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45" w:rsidRDefault="00722E45">
      <w:pPr>
        <w:spacing w:line="283" w:lineRule="exact"/>
        <w:rPr>
          <w:sz w:val="20"/>
          <w:szCs w:val="20"/>
        </w:rPr>
      </w:pPr>
      <w:bookmarkStart w:id="0" w:name="_GoBack"/>
      <w:bookmarkEnd w:id="0"/>
    </w:p>
    <w:p w:rsidR="005C39D6" w:rsidRDefault="005C39D6">
      <w:pPr>
        <w:ind w:left="560"/>
        <w:rPr>
          <w:rFonts w:eastAsia="Times New Roman"/>
          <w:b/>
          <w:bCs/>
          <w:sz w:val="28"/>
          <w:szCs w:val="28"/>
        </w:rPr>
      </w:pPr>
      <w:r>
        <w:rPr>
          <w:rFonts w:eastAsia="Times New Roman"/>
          <w:b/>
          <w:bCs/>
          <w:noProof/>
          <w:sz w:val="28"/>
          <w:szCs w:val="28"/>
        </w:rPr>
        <w:drawing>
          <wp:inline distT="0" distB="0" distL="0" distR="0">
            <wp:extent cx="6295390" cy="8640731"/>
            <wp:effectExtent l="19050" t="0" r="0" b="0"/>
            <wp:docPr id="1" name="Рисунок 1" descr="C:\Documents and Settings\Администратор\Рабочий стол\программы на сайтНовая папка\FHD 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программы на сайтНовая папка\FHD 090.jpg"/>
                    <pic:cNvPicPr>
                      <a:picLocks noChangeAspect="1" noChangeArrowheads="1"/>
                    </pic:cNvPicPr>
                  </pic:nvPicPr>
                  <pic:blipFill>
                    <a:blip r:embed="rId5"/>
                    <a:srcRect/>
                    <a:stretch>
                      <a:fillRect/>
                    </a:stretch>
                  </pic:blipFill>
                  <pic:spPr bwMode="auto">
                    <a:xfrm>
                      <a:off x="0" y="0"/>
                      <a:ext cx="6295390" cy="8640731"/>
                    </a:xfrm>
                    <a:prstGeom prst="rect">
                      <a:avLst/>
                    </a:prstGeom>
                    <a:noFill/>
                    <a:ln w="9525">
                      <a:noFill/>
                      <a:miter lim="800000"/>
                      <a:headEnd/>
                      <a:tailEnd/>
                    </a:ln>
                  </pic:spPr>
                </pic:pic>
              </a:graphicData>
            </a:graphic>
          </wp:inline>
        </w:drawing>
      </w:r>
    </w:p>
    <w:p w:rsidR="005C39D6" w:rsidRDefault="005C39D6">
      <w:pPr>
        <w:ind w:left="560"/>
        <w:rPr>
          <w:rFonts w:eastAsia="Times New Roman"/>
          <w:b/>
          <w:bCs/>
          <w:sz w:val="28"/>
          <w:szCs w:val="28"/>
        </w:rPr>
      </w:pPr>
    </w:p>
    <w:p w:rsidR="005C39D6" w:rsidRDefault="005C39D6">
      <w:pPr>
        <w:ind w:left="560"/>
        <w:rPr>
          <w:rFonts w:eastAsia="Times New Roman"/>
          <w:b/>
          <w:bCs/>
          <w:sz w:val="28"/>
          <w:szCs w:val="28"/>
        </w:rPr>
      </w:pPr>
    </w:p>
    <w:p w:rsidR="00722E45" w:rsidRDefault="00A834CC">
      <w:pPr>
        <w:ind w:left="560"/>
        <w:rPr>
          <w:sz w:val="20"/>
          <w:szCs w:val="20"/>
        </w:rPr>
      </w:pPr>
      <w:r>
        <w:rPr>
          <w:rFonts w:eastAsia="Times New Roman"/>
          <w:b/>
          <w:bCs/>
          <w:sz w:val="28"/>
          <w:szCs w:val="28"/>
        </w:rPr>
        <w:lastRenderedPageBreak/>
        <w:t>Планируемые результаты освоения учебного предмета</w:t>
      </w:r>
    </w:p>
    <w:p w:rsidR="00722E45" w:rsidRDefault="00A834CC">
      <w:pPr>
        <w:numPr>
          <w:ilvl w:val="0"/>
          <w:numId w:val="1"/>
        </w:numPr>
        <w:tabs>
          <w:tab w:val="left" w:pos="780"/>
        </w:tabs>
        <w:spacing w:line="235" w:lineRule="auto"/>
        <w:ind w:left="780" w:hanging="220"/>
        <w:rPr>
          <w:rFonts w:eastAsia="Times New Roman"/>
          <w:sz w:val="24"/>
          <w:szCs w:val="24"/>
        </w:rPr>
      </w:pPr>
      <w:r>
        <w:rPr>
          <w:rFonts w:eastAsia="Times New Roman"/>
          <w:sz w:val="24"/>
          <w:szCs w:val="24"/>
        </w:rPr>
        <w:t>результате изучения химии обучающиеся 8-9 классов должны:</w:t>
      </w:r>
    </w:p>
    <w:p w:rsidR="00722E45" w:rsidRDefault="00722E45">
      <w:pPr>
        <w:spacing w:line="5" w:lineRule="exact"/>
        <w:rPr>
          <w:rFonts w:eastAsia="Times New Roman"/>
          <w:sz w:val="24"/>
          <w:szCs w:val="24"/>
        </w:rPr>
      </w:pPr>
    </w:p>
    <w:p w:rsidR="00722E45" w:rsidRDefault="00A834CC">
      <w:pPr>
        <w:ind w:left="560"/>
        <w:rPr>
          <w:rFonts w:eastAsia="Times New Roman"/>
          <w:sz w:val="24"/>
          <w:szCs w:val="24"/>
        </w:rPr>
      </w:pPr>
      <w:r>
        <w:rPr>
          <w:rFonts w:eastAsia="Times New Roman"/>
          <w:b/>
          <w:bCs/>
          <w:sz w:val="24"/>
          <w:szCs w:val="24"/>
        </w:rPr>
        <w:t>знать / понимать</w:t>
      </w:r>
    </w:p>
    <w:p w:rsidR="00722E45" w:rsidRDefault="00722E45">
      <w:pPr>
        <w:spacing w:line="67" w:lineRule="exact"/>
        <w:rPr>
          <w:sz w:val="20"/>
          <w:szCs w:val="20"/>
        </w:rPr>
      </w:pPr>
    </w:p>
    <w:p w:rsidR="00722E45" w:rsidRDefault="00A834CC">
      <w:pPr>
        <w:numPr>
          <w:ilvl w:val="0"/>
          <w:numId w:val="2"/>
        </w:numPr>
        <w:tabs>
          <w:tab w:val="left" w:pos="708"/>
        </w:tabs>
        <w:spacing w:line="234" w:lineRule="auto"/>
        <w:ind w:right="20" w:firstLine="560"/>
        <w:rPr>
          <w:rFonts w:ascii="Symbol" w:eastAsia="Symbol" w:hAnsi="Symbol" w:cs="Symbol"/>
        </w:rPr>
      </w:pPr>
      <w:r>
        <w:rPr>
          <w:rFonts w:eastAsia="Times New Roman"/>
          <w:b/>
          <w:bCs/>
          <w:i/>
          <w:iCs/>
          <w:sz w:val="24"/>
          <w:szCs w:val="24"/>
        </w:rPr>
        <w:t>химическую символику</w:t>
      </w:r>
      <w:r>
        <w:rPr>
          <w:rFonts w:eastAsia="Times New Roman"/>
          <w:sz w:val="24"/>
          <w:szCs w:val="24"/>
        </w:rPr>
        <w:t>:знаки химических элементов,формулы химических веществ иуравнения химических реакций;</w:t>
      </w:r>
    </w:p>
    <w:p w:rsidR="00722E45" w:rsidRDefault="00722E45">
      <w:pPr>
        <w:spacing w:line="73" w:lineRule="exact"/>
        <w:rPr>
          <w:rFonts w:ascii="Symbol" w:eastAsia="Symbol" w:hAnsi="Symbol" w:cs="Symbol"/>
        </w:rPr>
      </w:pPr>
    </w:p>
    <w:p w:rsidR="00722E45" w:rsidRDefault="00A834CC">
      <w:pPr>
        <w:numPr>
          <w:ilvl w:val="0"/>
          <w:numId w:val="2"/>
        </w:numPr>
        <w:tabs>
          <w:tab w:val="left" w:pos="708"/>
        </w:tabs>
        <w:spacing w:line="237" w:lineRule="auto"/>
        <w:ind w:firstLine="560"/>
        <w:jc w:val="both"/>
        <w:rPr>
          <w:rFonts w:ascii="Symbol" w:eastAsia="Symbol" w:hAnsi="Symbol" w:cs="Symbol"/>
        </w:rPr>
      </w:pPr>
      <w:r>
        <w:rPr>
          <w:rFonts w:eastAsia="Times New Roman"/>
          <w:b/>
          <w:bCs/>
          <w:i/>
          <w:iCs/>
          <w:sz w:val="24"/>
          <w:szCs w:val="24"/>
        </w:rPr>
        <w:t>важнейшие химические понятия</w:t>
      </w:r>
      <w:r>
        <w:rPr>
          <w:rFonts w:eastAsia="Times New Roman"/>
          <w:sz w:val="24"/>
          <w:szCs w:val="24"/>
        </w:rPr>
        <w:t>:химический элемент,атом,молекула,относительныеатомная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722E45" w:rsidRDefault="00722E45">
      <w:pPr>
        <w:spacing w:line="77" w:lineRule="exact"/>
        <w:rPr>
          <w:rFonts w:ascii="Symbol" w:eastAsia="Symbol" w:hAnsi="Symbol" w:cs="Symbol"/>
        </w:rPr>
      </w:pPr>
    </w:p>
    <w:p w:rsidR="00722E45" w:rsidRDefault="00A834CC">
      <w:pPr>
        <w:numPr>
          <w:ilvl w:val="0"/>
          <w:numId w:val="2"/>
        </w:numPr>
        <w:tabs>
          <w:tab w:val="left" w:pos="708"/>
        </w:tabs>
        <w:spacing w:line="249" w:lineRule="auto"/>
        <w:ind w:right="20" w:firstLine="560"/>
        <w:jc w:val="both"/>
        <w:rPr>
          <w:rFonts w:ascii="Symbol" w:eastAsia="Symbol" w:hAnsi="Symbol" w:cs="Symbol"/>
          <w:sz w:val="21"/>
          <w:szCs w:val="21"/>
        </w:rPr>
      </w:pPr>
      <w:r>
        <w:rPr>
          <w:rFonts w:eastAsia="Times New Roman"/>
          <w:b/>
          <w:bCs/>
          <w:i/>
          <w:iCs/>
          <w:sz w:val="23"/>
          <w:szCs w:val="23"/>
        </w:rPr>
        <w:t>основные законы химии</w:t>
      </w:r>
      <w:r>
        <w:rPr>
          <w:rFonts w:eastAsia="Times New Roman"/>
          <w:sz w:val="23"/>
          <w:szCs w:val="23"/>
        </w:rPr>
        <w:t xml:space="preserve">:сохранения массы веществ,постоянства состава,периодический закон; </w:t>
      </w:r>
      <w:r>
        <w:rPr>
          <w:rFonts w:eastAsia="Times New Roman"/>
          <w:b/>
          <w:bCs/>
          <w:sz w:val="23"/>
          <w:szCs w:val="23"/>
        </w:rPr>
        <w:t>уметь:</w:t>
      </w:r>
      <w:r>
        <w:rPr>
          <w:rFonts w:eastAsia="Times New Roman"/>
          <w:b/>
          <w:bCs/>
          <w:i/>
          <w:iCs/>
          <w:sz w:val="23"/>
          <w:szCs w:val="23"/>
        </w:rPr>
        <w:t>называть:</w:t>
      </w:r>
      <w:r>
        <w:rPr>
          <w:rFonts w:eastAsia="Times New Roman"/>
          <w:sz w:val="23"/>
          <w:szCs w:val="23"/>
        </w:rPr>
        <w:t xml:space="preserve"> химические элементы, соединения изученных классов;</w:t>
      </w:r>
    </w:p>
    <w:p w:rsidR="00722E45" w:rsidRDefault="00722E45">
      <w:pPr>
        <w:spacing w:line="41" w:lineRule="exact"/>
        <w:rPr>
          <w:rFonts w:ascii="Symbol" w:eastAsia="Symbol" w:hAnsi="Symbol" w:cs="Symbol"/>
          <w:sz w:val="21"/>
          <w:szCs w:val="21"/>
        </w:rPr>
      </w:pPr>
    </w:p>
    <w:p w:rsidR="00722E45" w:rsidRDefault="00A834CC">
      <w:pPr>
        <w:numPr>
          <w:ilvl w:val="0"/>
          <w:numId w:val="2"/>
        </w:numPr>
        <w:tabs>
          <w:tab w:val="left" w:pos="708"/>
        </w:tabs>
        <w:spacing w:line="237" w:lineRule="auto"/>
        <w:ind w:firstLine="560"/>
        <w:jc w:val="both"/>
        <w:rPr>
          <w:rFonts w:ascii="Symbol" w:eastAsia="Symbol" w:hAnsi="Symbol" w:cs="Symbol"/>
        </w:rPr>
      </w:pPr>
      <w:r>
        <w:rPr>
          <w:rFonts w:eastAsia="Times New Roman"/>
          <w:b/>
          <w:bCs/>
          <w:i/>
          <w:iCs/>
          <w:sz w:val="24"/>
          <w:szCs w:val="24"/>
        </w:rPr>
        <w:t xml:space="preserve">объяснять: </w:t>
      </w:r>
      <w:r>
        <w:rPr>
          <w:rFonts w:eastAsia="Times New Roman"/>
          <w:sz w:val="24"/>
          <w:szCs w:val="24"/>
        </w:rPr>
        <w:t>физический смысл атомного(порядкового)номера химического элемента,номеров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722E45" w:rsidRDefault="00722E45">
      <w:pPr>
        <w:spacing w:line="54" w:lineRule="exact"/>
        <w:rPr>
          <w:rFonts w:ascii="Symbol" w:eastAsia="Symbol" w:hAnsi="Symbol" w:cs="Symbol"/>
        </w:rPr>
      </w:pPr>
    </w:p>
    <w:p w:rsidR="00722E45" w:rsidRDefault="00A834CC">
      <w:pPr>
        <w:numPr>
          <w:ilvl w:val="0"/>
          <w:numId w:val="2"/>
        </w:numPr>
        <w:tabs>
          <w:tab w:val="left" w:pos="708"/>
        </w:tabs>
        <w:spacing w:line="237" w:lineRule="auto"/>
        <w:ind w:firstLine="560"/>
        <w:jc w:val="both"/>
        <w:rPr>
          <w:rFonts w:ascii="Symbol" w:eastAsia="Symbol" w:hAnsi="Symbol" w:cs="Symbol"/>
        </w:rPr>
      </w:pPr>
      <w:r>
        <w:rPr>
          <w:rFonts w:eastAsia="Times New Roman"/>
          <w:b/>
          <w:bCs/>
          <w:i/>
          <w:iCs/>
          <w:sz w:val="24"/>
          <w:szCs w:val="24"/>
        </w:rPr>
        <w:t xml:space="preserve">характеризовать: </w:t>
      </w:r>
      <w:r>
        <w:rPr>
          <w:rFonts w:eastAsia="Times New Roman"/>
          <w:sz w:val="24"/>
          <w:szCs w:val="24"/>
        </w:rPr>
        <w:t>химические элементы(от водорода до кальция)на основе ихположения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722E45" w:rsidRDefault="00722E45">
      <w:pPr>
        <w:spacing w:line="54" w:lineRule="exact"/>
        <w:rPr>
          <w:rFonts w:ascii="Symbol" w:eastAsia="Symbol" w:hAnsi="Symbol" w:cs="Symbol"/>
        </w:rPr>
      </w:pPr>
    </w:p>
    <w:p w:rsidR="00722E45" w:rsidRDefault="00A834CC">
      <w:pPr>
        <w:numPr>
          <w:ilvl w:val="0"/>
          <w:numId w:val="2"/>
        </w:numPr>
        <w:tabs>
          <w:tab w:val="left" w:pos="708"/>
        </w:tabs>
        <w:spacing w:line="236" w:lineRule="auto"/>
        <w:ind w:firstLine="560"/>
        <w:jc w:val="both"/>
        <w:rPr>
          <w:rFonts w:ascii="Symbol" w:eastAsia="Symbol" w:hAnsi="Symbol" w:cs="Symbol"/>
        </w:rPr>
      </w:pPr>
      <w:r>
        <w:rPr>
          <w:rFonts w:eastAsia="Times New Roman"/>
          <w:b/>
          <w:bCs/>
          <w:i/>
          <w:iCs/>
          <w:sz w:val="24"/>
          <w:szCs w:val="24"/>
        </w:rPr>
        <w:t xml:space="preserve">определять: </w:t>
      </w:r>
      <w:r>
        <w:rPr>
          <w:rFonts w:eastAsia="Times New Roman"/>
          <w:sz w:val="24"/>
          <w:szCs w:val="24"/>
        </w:rPr>
        <w:t>состав веществ по их формулам,принадлежность веществ к определенномуклассу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722E45" w:rsidRDefault="00722E45">
      <w:pPr>
        <w:spacing w:line="57" w:lineRule="exact"/>
        <w:rPr>
          <w:rFonts w:ascii="Symbol" w:eastAsia="Symbol" w:hAnsi="Symbol" w:cs="Symbol"/>
        </w:rPr>
      </w:pPr>
    </w:p>
    <w:p w:rsidR="00722E45" w:rsidRDefault="00A834CC">
      <w:pPr>
        <w:numPr>
          <w:ilvl w:val="0"/>
          <w:numId w:val="2"/>
        </w:numPr>
        <w:tabs>
          <w:tab w:val="left" w:pos="708"/>
        </w:tabs>
        <w:spacing w:line="236" w:lineRule="auto"/>
        <w:ind w:firstLine="560"/>
        <w:jc w:val="both"/>
        <w:rPr>
          <w:rFonts w:ascii="Symbol" w:eastAsia="Symbol" w:hAnsi="Symbol" w:cs="Symbol"/>
        </w:rPr>
      </w:pPr>
      <w:r>
        <w:rPr>
          <w:rFonts w:eastAsia="Times New Roman"/>
          <w:b/>
          <w:bCs/>
          <w:i/>
          <w:iCs/>
          <w:sz w:val="24"/>
          <w:szCs w:val="24"/>
        </w:rPr>
        <w:t>составлять</w:t>
      </w:r>
      <w:r>
        <w:rPr>
          <w:rFonts w:eastAsia="Times New Roman"/>
          <w:i/>
          <w:iCs/>
          <w:sz w:val="24"/>
          <w:szCs w:val="24"/>
        </w:rPr>
        <w:t>:</w:t>
      </w:r>
      <w:r>
        <w:rPr>
          <w:rFonts w:eastAsia="Times New Roman"/>
          <w:sz w:val="24"/>
          <w:szCs w:val="24"/>
        </w:rPr>
        <w:t>формулы неорганических соединений изученных классов;схемы строенияатомов первых 20 элементов периодической системы Д.И.Менделеева; уравнения химических реакций;</w:t>
      </w:r>
    </w:p>
    <w:p w:rsidR="00722E45" w:rsidRDefault="00722E45">
      <w:pPr>
        <w:spacing w:line="42" w:lineRule="exact"/>
        <w:rPr>
          <w:rFonts w:ascii="Symbol" w:eastAsia="Symbol" w:hAnsi="Symbol" w:cs="Symbol"/>
        </w:rPr>
      </w:pPr>
    </w:p>
    <w:p w:rsidR="00722E45" w:rsidRDefault="00A834CC">
      <w:pPr>
        <w:numPr>
          <w:ilvl w:val="0"/>
          <w:numId w:val="2"/>
        </w:numPr>
        <w:tabs>
          <w:tab w:val="left" w:pos="700"/>
        </w:tabs>
        <w:ind w:left="700" w:hanging="140"/>
        <w:rPr>
          <w:rFonts w:ascii="Symbol" w:eastAsia="Symbol" w:hAnsi="Symbol" w:cs="Symbol"/>
        </w:rPr>
      </w:pPr>
      <w:r>
        <w:rPr>
          <w:rFonts w:eastAsia="Times New Roman"/>
          <w:b/>
          <w:bCs/>
          <w:i/>
          <w:iCs/>
          <w:sz w:val="24"/>
          <w:szCs w:val="24"/>
        </w:rPr>
        <w:t xml:space="preserve">обращаться </w:t>
      </w:r>
      <w:r>
        <w:rPr>
          <w:rFonts w:eastAsia="Times New Roman"/>
          <w:sz w:val="24"/>
          <w:szCs w:val="24"/>
        </w:rPr>
        <w:t>с химической посудой и лабораторным оборудованием;</w:t>
      </w:r>
    </w:p>
    <w:p w:rsidR="00722E45" w:rsidRDefault="00722E45">
      <w:pPr>
        <w:spacing w:line="53" w:lineRule="exact"/>
        <w:rPr>
          <w:rFonts w:ascii="Symbol" w:eastAsia="Symbol" w:hAnsi="Symbol" w:cs="Symbol"/>
        </w:rPr>
      </w:pPr>
    </w:p>
    <w:p w:rsidR="00722E45" w:rsidRDefault="00A834CC">
      <w:pPr>
        <w:numPr>
          <w:ilvl w:val="0"/>
          <w:numId w:val="2"/>
        </w:numPr>
        <w:tabs>
          <w:tab w:val="left" w:pos="708"/>
        </w:tabs>
        <w:spacing w:line="233" w:lineRule="auto"/>
        <w:ind w:firstLine="560"/>
        <w:rPr>
          <w:rFonts w:ascii="Symbol" w:eastAsia="Symbol" w:hAnsi="Symbol" w:cs="Symbol"/>
        </w:rPr>
      </w:pPr>
      <w:r>
        <w:rPr>
          <w:rFonts w:eastAsia="Times New Roman"/>
          <w:b/>
          <w:bCs/>
          <w:i/>
          <w:iCs/>
          <w:sz w:val="24"/>
          <w:szCs w:val="24"/>
        </w:rPr>
        <w:t xml:space="preserve">распознавать опытным путем: </w:t>
      </w:r>
      <w:r>
        <w:rPr>
          <w:rFonts w:eastAsia="Times New Roman"/>
          <w:sz w:val="24"/>
          <w:szCs w:val="24"/>
        </w:rPr>
        <w:t>кислород,водород,углекислый газ,аммиак;растворыкислот и щелочей, хлорид-, сульфат-, карбонат-ионы;</w:t>
      </w:r>
    </w:p>
    <w:p w:rsidR="00722E45" w:rsidRDefault="00722E45">
      <w:pPr>
        <w:spacing w:line="54" w:lineRule="exact"/>
        <w:rPr>
          <w:rFonts w:ascii="Symbol" w:eastAsia="Symbol" w:hAnsi="Symbol" w:cs="Symbol"/>
        </w:rPr>
      </w:pPr>
    </w:p>
    <w:p w:rsidR="00722E45" w:rsidRDefault="00A834CC">
      <w:pPr>
        <w:numPr>
          <w:ilvl w:val="0"/>
          <w:numId w:val="2"/>
        </w:numPr>
        <w:tabs>
          <w:tab w:val="left" w:pos="708"/>
        </w:tabs>
        <w:spacing w:line="236" w:lineRule="auto"/>
        <w:ind w:firstLine="560"/>
        <w:jc w:val="both"/>
        <w:rPr>
          <w:rFonts w:ascii="Symbol" w:eastAsia="Symbol" w:hAnsi="Symbol" w:cs="Symbol"/>
        </w:rPr>
      </w:pPr>
      <w:r>
        <w:rPr>
          <w:rFonts w:eastAsia="Times New Roman"/>
          <w:b/>
          <w:bCs/>
          <w:i/>
          <w:iCs/>
          <w:sz w:val="24"/>
          <w:szCs w:val="24"/>
        </w:rPr>
        <w:t xml:space="preserve">вычислять: </w:t>
      </w:r>
      <w:r>
        <w:rPr>
          <w:rFonts w:eastAsia="Times New Roman"/>
          <w:sz w:val="24"/>
          <w:szCs w:val="24"/>
        </w:rPr>
        <w:t>массовую долю химического элемента по формуле соединения;массовуюдолю вещества в растворе; количество вещества, объем или массу по количеству вещества, объему или массе реагентов или продуктов реакции;</w:t>
      </w:r>
    </w:p>
    <w:p w:rsidR="00722E45" w:rsidRDefault="00722E45">
      <w:pPr>
        <w:spacing w:line="261" w:lineRule="exact"/>
        <w:rPr>
          <w:sz w:val="20"/>
          <w:szCs w:val="20"/>
        </w:rPr>
      </w:pPr>
    </w:p>
    <w:p w:rsidR="00722E45" w:rsidRDefault="00A834CC">
      <w:pPr>
        <w:spacing w:line="260" w:lineRule="auto"/>
        <w:ind w:firstLine="567"/>
        <w:rPr>
          <w:sz w:val="20"/>
          <w:szCs w:val="20"/>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722E45" w:rsidRDefault="00722E45">
      <w:pPr>
        <w:spacing w:line="218" w:lineRule="exact"/>
        <w:rPr>
          <w:sz w:val="20"/>
          <w:szCs w:val="20"/>
        </w:rPr>
      </w:pPr>
    </w:p>
    <w:p w:rsidR="00722E45" w:rsidRDefault="00A834CC">
      <w:pPr>
        <w:numPr>
          <w:ilvl w:val="0"/>
          <w:numId w:val="3"/>
        </w:numPr>
        <w:tabs>
          <w:tab w:val="left" w:pos="700"/>
        </w:tabs>
        <w:ind w:left="700" w:hanging="140"/>
        <w:rPr>
          <w:rFonts w:ascii="Symbol" w:eastAsia="Symbol" w:hAnsi="Symbol" w:cs="Symbol"/>
        </w:rPr>
      </w:pPr>
      <w:r>
        <w:rPr>
          <w:rFonts w:eastAsia="Times New Roman"/>
          <w:sz w:val="24"/>
          <w:szCs w:val="24"/>
        </w:rPr>
        <w:t>безопасного обращения с веществами и материалами;</w:t>
      </w:r>
    </w:p>
    <w:p w:rsidR="00722E45" w:rsidRDefault="00722E45">
      <w:pPr>
        <w:spacing w:line="60" w:lineRule="exact"/>
        <w:rPr>
          <w:rFonts w:ascii="Symbol" w:eastAsia="Symbol" w:hAnsi="Symbol" w:cs="Symbol"/>
        </w:rPr>
      </w:pPr>
    </w:p>
    <w:p w:rsidR="00722E45" w:rsidRDefault="00A834CC">
      <w:pPr>
        <w:numPr>
          <w:ilvl w:val="0"/>
          <w:numId w:val="3"/>
        </w:numPr>
        <w:tabs>
          <w:tab w:val="left" w:pos="700"/>
        </w:tabs>
        <w:ind w:left="700" w:hanging="140"/>
        <w:rPr>
          <w:rFonts w:ascii="Symbol" w:eastAsia="Symbol" w:hAnsi="Symbol" w:cs="Symbol"/>
        </w:rPr>
      </w:pPr>
      <w:r>
        <w:rPr>
          <w:rFonts w:eastAsia="Times New Roman"/>
          <w:sz w:val="24"/>
          <w:szCs w:val="24"/>
        </w:rPr>
        <w:t>экологически грамотного поведения в окружающей среде;</w:t>
      </w:r>
    </w:p>
    <w:p w:rsidR="00722E45" w:rsidRDefault="00722E45">
      <w:pPr>
        <w:spacing w:line="60" w:lineRule="exact"/>
        <w:rPr>
          <w:rFonts w:ascii="Symbol" w:eastAsia="Symbol" w:hAnsi="Symbol" w:cs="Symbol"/>
        </w:rPr>
      </w:pPr>
    </w:p>
    <w:p w:rsidR="00722E45" w:rsidRDefault="00A834CC">
      <w:pPr>
        <w:numPr>
          <w:ilvl w:val="0"/>
          <w:numId w:val="3"/>
        </w:numPr>
        <w:tabs>
          <w:tab w:val="left" w:pos="700"/>
        </w:tabs>
        <w:ind w:left="700" w:hanging="140"/>
        <w:rPr>
          <w:rFonts w:ascii="Symbol" w:eastAsia="Symbol" w:hAnsi="Symbol" w:cs="Symbol"/>
        </w:rPr>
      </w:pPr>
      <w:r>
        <w:rPr>
          <w:rFonts w:eastAsia="Times New Roman"/>
          <w:sz w:val="24"/>
          <w:szCs w:val="24"/>
        </w:rPr>
        <w:t>оценки влияния химического загрязнения окружающей среды на организм человека;</w:t>
      </w:r>
    </w:p>
    <w:p w:rsidR="00722E45" w:rsidRDefault="00722E45">
      <w:pPr>
        <w:spacing w:line="60" w:lineRule="exact"/>
        <w:rPr>
          <w:rFonts w:ascii="Symbol" w:eastAsia="Symbol" w:hAnsi="Symbol" w:cs="Symbol"/>
        </w:rPr>
      </w:pPr>
    </w:p>
    <w:p w:rsidR="00722E45" w:rsidRDefault="00A834CC">
      <w:pPr>
        <w:numPr>
          <w:ilvl w:val="0"/>
          <w:numId w:val="3"/>
        </w:numPr>
        <w:tabs>
          <w:tab w:val="left" w:pos="700"/>
        </w:tabs>
        <w:ind w:left="700" w:hanging="140"/>
        <w:rPr>
          <w:rFonts w:ascii="Symbol" w:eastAsia="Symbol" w:hAnsi="Symbol" w:cs="Symbol"/>
        </w:rPr>
      </w:pPr>
      <w:r>
        <w:rPr>
          <w:rFonts w:eastAsia="Times New Roman"/>
          <w:sz w:val="24"/>
          <w:szCs w:val="24"/>
        </w:rPr>
        <w:t>критической оценки информации о веществах, используемых в быту;</w:t>
      </w:r>
    </w:p>
    <w:p w:rsidR="00722E45" w:rsidRDefault="00722E45">
      <w:pPr>
        <w:spacing w:line="200" w:lineRule="exact"/>
        <w:rPr>
          <w:sz w:val="20"/>
          <w:szCs w:val="20"/>
        </w:rPr>
      </w:pPr>
    </w:p>
    <w:p w:rsidR="00722E45" w:rsidRDefault="00722E45">
      <w:pPr>
        <w:spacing w:line="306" w:lineRule="exact"/>
        <w:rPr>
          <w:sz w:val="20"/>
          <w:szCs w:val="20"/>
        </w:rPr>
      </w:pPr>
    </w:p>
    <w:p w:rsidR="00722E45" w:rsidRDefault="00A834CC">
      <w:pPr>
        <w:ind w:left="9780"/>
        <w:rPr>
          <w:sz w:val="20"/>
          <w:szCs w:val="20"/>
        </w:rPr>
      </w:pPr>
      <w:r>
        <w:rPr>
          <w:rFonts w:eastAsia="Times New Roman"/>
          <w:sz w:val="28"/>
          <w:szCs w:val="28"/>
        </w:rPr>
        <w:t>2</w:t>
      </w:r>
    </w:p>
    <w:p w:rsidR="00722E45" w:rsidRDefault="00722E45">
      <w:pPr>
        <w:sectPr w:rsidR="00722E45">
          <w:pgSz w:w="11900" w:h="16838"/>
          <w:pgMar w:top="1122" w:right="846" w:bottom="967" w:left="1140" w:header="0" w:footer="0" w:gutter="0"/>
          <w:cols w:space="720" w:equalWidth="0">
            <w:col w:w="9920"/>
          </w:cols>
        </w:sectPr>
      </w:pPr>
    </w:p>
    <w:p w:rsidR="00722E45" w:rsidRDefault="00A834CC">
      <w:pPr>
        <w:ind w:left="7"/>
        <w:rPr>
          <w:sz w:val="20"/>
          <w:szCs w:val="20"/>
        </w:rPr>
      </w:pPr>
      <w:r>
        <w:rPr>
          <w:rFonts w:eastAsia="Times New Roman"/>
          <w:b/>
          <w:bCs/>
          <w:sz w:val="28"/>
          <w:szCs w:val="28"/>
        </w:rPr>
        <w:lastRenderedPageBreak/>
        <w:t>Содержание учебного предмета (8 класс)</w:t>
      </w:r>
    </w:p>
    <w:p w:rsidR="00722E45" w:rsidRDefault="00A834CC">
      <w:pPr>
        <w:ind w:left="7"/>
        <w:rPr>
          <w:sz w:val="20"/>
          <w:szCs w:val="20"/>
        </w:rPr>
      </w:pPr>
      <w:r>
        <w:rPr>
          <w:rFonts w:eastAsia="Times New Roman"/>
          <w:b/>
          <w:bCs/>
          <w:sz w:val="24"/>
          <w:szCs w:val="24"/>
        </w:rPr>
        <w:t>Введение</w:t>
      </w:r>
    </w:p>
    <w:p w:rsidR="00722E45" w:rsidRDefault="00A834CC">
      <w:pPr>
        <w:spacing w:line="235" w:lineRule="auto"/>
        <w:ind w:left="707"/>
        <w:rPr>
          <w:sz w:val="20"/>
          <w:szCs w:val="20"/>
        </w:rPr>
      </w:pPr>
      <w:r>
        <w:rPr>
          <w:rFonts w:eastAsia="Times New Roman"/>
          <w:sz w:val="24"/>
          <w:szCs w:val="24"/>
        </w:rPr>
        <w:t>Химия — наука о веществах, их свойствах и превращениях.</w:t>
      </w:r>
    </w:p>
    <w:p w:rsidR="00722E45" w:rsidRDefault="00722E45">
      <w:pPr>
        <w:spacing w:line="13" w:lineRule="exact"/>
        <w:rPr>
          <w:sz w:val="20"/>
          <w:szCs w:val="20"/>
        </w:rPr>
      </w:pPr>
    </w:p>
    <w:p w:rsidR="00722E45" w:rsidRDefault="00A834CC">
      <w:pPr>
        <w:spacing w:line="234" w:lineRule="auto"/>
        <w:ind w:left="7" w:right="20"/>
        <w:jc w:val="both"/>
        <w:rPr>
          <w:sz w:val="20"/>
          <w:szCs w:val="20"/>
        </w:rPr>
      </w:pPr>
      <w:r>
        <w:rPr>
          <w:rFonts w:eastAsia="Times New Roman"/>
          <w:sz w:val="24"/>
          <w:szCs w:val="24"/>
        </w:rPr>
        <w:t>Понятие о химическом элементе и формах его существования: свободных атомах, простых и сложных веществах.</w:t>
      </w:r>
    </w:p>
    <w:p w:rsidR="00722E45" w:rsidRDefault="00722E45">
      <w:pPr>
        <w:spacing w:line="14" w:lineRule="exact"/>
        <w:rPr>
          <w:sz w:val="20"/>
          <w:szCs w:val="20"/>
        </w:rPr>
      </w:pPr>
    </w:p>
    <w:p w:rsidR="00722E45" w:rsidRDefault="00A834CC">
      <w:pPr>
        <w:spacing w:line="236" w:lineRule="auto"/>
        <w:ind w:left="7" w:firstLine="708"/>
        <w:jc w:val="both"/>
        <w:rPr>
          <w:sz w:val="20"/>
          <w:szCs w:val="20"/>
        </w:rPr>
      </w:pPr>
      <w:r>
        <w:rPr>
          <w:rFonts w:eastAsia="Times New Roman"/>
          <w:sz w:val="24"/>
          <w:szCs w:val="24"/>
        </w:rPr>
        <w:t>Краткие сведения из истории возникновения и развития химии. Химическая символика. Периодическая система химических элементов Д. И. Менделеева, ее структура: малые и большие периоды, группы и подгруппы (главная и побочная).</w:t>
      </w:r>
    </w:p>
    <w:p w:rsidR="00722E45" w:rsidRDefault="00722E45">
      <w:pPr>
        <w:spacing w:line="282" w:lineRule="exact"/>
        <w:rPr>
          <w:sz w:val="20"/>
          <w:szCs w:val="20"/>
        </w:rPr>
      </w:pPr>
    </w:p>
    <w:p w:rsidR="00722E45" w:rsidRDefault="00A834CC">
      <w:pPr>
        <w:ind w:left="7"/>
        <w:rPr>
          <w:sz w:val="20"/>
          <w:szCs w:val="20"/>
        </w:rPr>
      </w:pPr>
      <w:r>
        <w:rPr>
          <w:rFonts w:eastAsia="Times New Roman"/>
          <w:b/>
          <w:bCs/>
          <w:sz w:val="24"/>
          <w:szCs w:val="24"/>
        </w:rPr>
        <w:t>ТЕМА 1.Атомы химических элементов</w:t>
      </w:r>
    </w:p>
    <w:p w:rsidR="00722E45" w:rsidRDefault="00A834CC">
      <w:pPr>
        <w:spacing w:line="235" w:lineRule="auto"/>
        <w:ind w:left="707"/>
        <w:rPr>
          <w:sz w:val="20"/>
          <w:szCs w:val="20"/>
        </w:rPr>
      </w:pPr>
      <w:r>
        <w:rPr>
          <w:rFonts w:eastAsia="Times New Roman"/>
          <w:sz w:val="24"/>
          <w:szCs w:val="24"/>
        </w:rPr>
        <w:t>Атомы как форма существования химических элементов. Основные сведения о строении</w:t>
      </w:r>
    </w:p>
    <w:p w:rsidR="00722E45" w:rsidRDefault="00722E45">
      <w:pPr>
        <w:spacing w:line="1" w:lineRule="exact"/>
        <w:rPr>
          <w:sz w:val="20"/>
          <w:szCs w:val="20"/>
        </w:rPr>
      </w:pPr>
    </w:p>
    <w:p w:rsidR="00722E45" w:rsidRDefault="00A834CC">
      <w:pPr>
        <w:ind w:left="7"/>
        <w:rPr>
          <w:sz w:val="20"/>
          <w:szCs w:val="20"/>
        </w:rPr>
      </w:pPr>
      <w:r>
        <w:rPr>
          <w:rFonts w:eastAsia="Times New Roman"/>
          <w:sz w:val="24"/>
          <w:szCs w:val="24"/>
        </w:rPr>
        <w:t>атомов.</w:t>
      </w:r>
    </w:p>
    <w:p w:rsidR="00722E45" w:rsidRDefault="00722E45">
      <w:pPr>
        <w:spacing w:line="12" w:lineRule="exact"/>
        <w:rPr>
          <w:sz w:val="20"/>
          <w:szCs w:val="20"/>
        </w:rPr>
      </w:pPr>
    </w:p>
    <w:p w:rsidR="00722E45" w:rsidRDefault="00A834CC">
      <w:pPr>
        <w:spacing w:line="237" w:lineRule="auto"/>
        <w:ind w:left="7"/>
        <w:jc w:val="both"/>
        <w:rPr>
          <w:sz w:val="20"/>
          <w:szCs w:val="20"/>
        </w:rPr>
      </w:pPr>
      <w:r>
        <w:rPr>
          <w:rFonts w:eastAsia="Times New Roman"/>
          <w:sz w:val="24"/>
          <w:szCs w:val="24"/>
        </w:rPr>
        <w:t>Состав атомных ядер: протоны и нейтроны. Относительная атомная масса. Электроны. Строение электронных оболочек атомов химических элементов № 1—20 периодической системы Д. И. Менделеева.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722E45" w:rsidRDefault="00722E45">
      <w:pPr>
        <w:spacing w:line="16" w:lineRule="exact"/>
        <w:rPr>
          <w:sz w:val="20"/>
          <w:szCs w:val="20"/>
        </w:rPr>
      </w:pPr>
    </w:p>
    <w:p w:rsidR="00722E45" w:rsidRDefault="00A834CC">
      <w:pPr>
        <w:spacing w:line="236" w:lineRule="auto"/>
        <w:ind w:left="7" w:firstLine="708"/>
        <w:jc w:val="both"/>
        <w:rPr>
          <w:sz w:val="20"/>
          <w:szCs w:val="20"/>
        </w:rPr>
      </w:pPr>
      <w:r>
        <w:rPr>
          <w:rFonts w:eastAsia="Times New Roman"/>
          <w:sz w:val="24"/>
          <w:szCs w:val="24"/>
        </w:rPr>
        <w:t>Образование бинарных соединений. Понятие об ионной связи. Схемы образования ионной связи. Ковалентная неполярная химическая связь. Понятие о ковалентной полярной связи. Понятие о металлической связи.</w:t>
      </w:r>
    </w:p>
    <w:p w:rsidR="00722E45" w:rsidRDefault="00722E45">
      <w:pPr>
        <w:spacing w:line="302" w:lineRule="exact"/>
        <w:rPr>
          <w:sz w:val="20"/>
          <w:szCs w:val="20"/>
        </w:rPr>
      </w:pPr>
    </w:p>
    <w:p w:rsidR="00722E45" w:rsidRDefault="00A834CC">
      <w:pPr>
        <w:ind w:left="47"/>
        <w:rPr>
          <w:sz w:val="20"/>
          <w:szCs w:val="20"/>
        </w:rPr>
      </w:pPr>
      <w:r>
        <w:rPr>
          <w:rFonts w:eastAsia="Times New Roman"/>
          <w:b/>
          <w:bCs/>
          <w:sz w:val="24"/>
          <w:szCs w:val="24"/>
        </w:rPr>
        <w:t>Контрольная работа №1 по теме: «Атомы химических элементов»</w:t>
      </w:r>
    </w:p>
    <w:p w:rsidR="00722E45" w:rsidRDefault="00722E45">
      <w:pPr>
        <w:spacing w:line="271" w:lineRule="exact"/>
        <w:rPr>
          <w:sz w:val="20"/>
          <w:szCs w:val="20"/>
        </w:rPr>
      </w:pPr>
    </w:p>
    <w:p w:rsidR="00722E45" w:rsidRDefault="00A834CC">
      <w:pPr>
        <w:ind w:left="7"/>
        <w:rPr>
          <w:sz w:val="20"/>
          <w:szCs w:val="20"/>
        </w:rPr>
      </w:pPr>
      <w:r>
        <w:rPr>
          <w:rFonts w:eastAsia="Times New Roman"/>
          <w:b/>
          <w:bCs/>
          <w:sz w:val="24"/>
          <w:szCs w:val="24"/>
        </w:rPr>
        <w:t xml:space="preserve">Практическая работа №1. </w:t>
      </w:r>
      <w:r>
        <w:rPr>
          <w:rFonts w:eastAsia="Times New Roman"/>
          <w:sz w:val="24"/>
          <w:szCs w:val="24"/>
        </w:rPr>
        <w:t>Правила техники безопасности при работе в химическом кабинете.</w:t>
      </w:r>
    </w:p>
    <w:p w:rsidR="00722E45" w:rsidRDefault="00A834CC">
      <w:pPr>
        <w:ind w:left="7"/>
        <w:rPr>
          <w:sz w:val="20"/>
          <w:szCs w:val="20"/>
        </w:rPr>
      </w:pPr>
      <w:r>
        <w:rPr>
          <w:rFonts w:eastAsia="Times New Roman"/>
          <w:sz w:val="24"/>
          <w:szCs w:val="24"/>
        </w:rPr>
        <w:t>Приемы обращения с лабораторным оборудованием.</w:t>
      </w:r>
    </w:p>
    <w:p w:rsidR="00722E45" w:rsidRDefault="00722E45">
      <w:pPr>
        <w:spacing w:line="278" w:lineRule="exact"/>
        <w:rPr>
          <w:sz w:val="20"/>
          <w:szCs w:val="20"/>
        </w:rPr>
      </w:pPr>
    </w:p>
    <w:p w:rsidR="00722E45" w:rsidRDefault="00A834CC">
      <w:pPr>
        <w:ind w:left="7"/>
        <w:rPr>
          <w:sz w:val="20"/>
          <w:szCs w:val="20"/>
        </w:rPr>
      </w:pPr>
      <w:r>
        <w:rPr>
          <w:rFonts w:eastAsia="Times New Roman"/>
          <w:b/>
          <w:bCs/>
          <w:sz w:val="24"/>
          <w:szCs w:val="24"/>
        </w:rPr>
        <w:t>ТЕМА 2. Простые вещества</w:t>
      </w:r>
    </w:p>
    <w:p w:rsidR="00722E45" w:rsidRDefault="00A834CC">
      <w:pPr>
        <w:spacing w:line="235" w:lineRule="auto"/>
        <w:ind w:left="707"/>
        <w:rPr>
          <w:sz w:val="20"/>
          <w:szCs w:val="20"/>
        </w:rPr>
      </w:pPr>
      <w:r>
        <w:rPr>
          <w:rFonts w:eastAsia="Times New Roman"/>
          <w:sz w:val="24"/>
          <w:szCs w:val="24"/>
        </w:rPr>
        <w:t>Положение металлов и неметаллов в периодической системе химических элементов Д.</w:t>
      </w:r>
    </w:p>
    <w:p w:rsidR="00722E45" w:rsidRDefault="00722E45">
      <w:pPr>
        <w:spacing w:line="13" w:lineRule="exact"/>
        <w:rPr>
          <w:sz w:val="20"/>
          <w:szCs w:val="20"/>
        </w:rPr>
      </w:pPr>
    </w:p>
    <w:p w:rsidR="00722E45" w:rsidRDefault="00A834CC">
      <w:pPr>
        <w:numPr>
          <w:ilvl w:val="0"/>
          <w:numId w:val="4"/>
        </w:numPr>
        <w:tabs>
          <w:tab w:val="left" w:pos="302"/>
        </w:tabs>
        <w:spacing w:line="234" w:lineRule="auto"/>
        <w:ind w:left="7" w:hanging="7"/>
        <w:rPr>
          <w:rFonts w:eastAsia="Times New Roman"/>
          <w:sz w:val="24"/>
          <w:szCs w:val="24"/>
        </w:rPr>
      </w:pPr>
      <w:r>
        <w:rPr>
          <w:rFonts w:eastAsia="Times New Roman"/>
          <w:sz w:val="24"/>
          <w:szCs w:val="24"/>
        </w:rPr>
        <w:t>Менделеева. Важнейшие простые вещества — неметаллы, образованные атомами кислорода, водорода, азота, серы, фосфора, углерода.</w:t>
      </w:r>
    </w:p>
    <w:p w:rsidR="00722E45" w:rsidRDefault="00722E45">
      <w:pPr>
        <w:spacing w:line="14" w:lineRule="exact"/>
        <w:rPr>
          <w:rFonts w:eastAsia="Times New Roman"/>
          <w:sz w:val="24"/>
          <w:szCs w:val="24"/>
        </w:rPr>
      </w:pPr>
    </w:p>
    <w:p w:rsidR="00722E45" w:rsidRDefault="00A834CC">
      <w:pPr>
        <w:spacing w:line="236" w:lineRule="auto"/>
        <w:ind w:left="7" w:firstLine="708"/>
        <w:jc w:val="both"/>
        <w:rPr>
          <w:rFonts w:eastAsia="Times New Roman"/>
          <w:sz w:val="24"/>
          <w:szCs w:val="24"/>
        </w:rPr>
      </w:pPr>
      <w:r>
        <w:rPr>
          <w:rFonts w:eastAsia="Times New Roman"/>
          <w:sz w:val="24"/>
          <w:szCs w:val="24"/>
        </w:rPr>
        <w:t>Постоянная Авогадро. Количество вещества. Моль. Молярная масса. Молярный объем газообразных веществ. Расчеты с использованием понятий «количество вещества», «молярная масса», «молярный объем газов», «постоянная Авогадро».</w:t>
      </w:r>
    </w:p>
    <w:p w:rsidR="00722E45" w:rsidRDefault="00722E45">
      <w:pPr>
        <w:spacing w:line="282" w:lineRule="exact"/>
        <w:rPr>
          <w:sz w:val="20"/>
          <w:szCs w:val="20"/>
        </w:rPr>
      </w:pPr>
    </w:p>
    <w:p w:rsidR="00722E45" w:rsidRDefault="00A834CC">
      <w:pPr>
        <w:ind w:left="7"/>
        <w:rPr>
          <w:sz w:val="20"/>
          <w:szCs w:val="20"/>
        </w:rPr>
      </w:pPr>
      <w:r>
        <w:rPr>
          <w:rFonts w:eastAsia="Times New Roman"/>
          <w:b/>
          <w:bCs/>
          <w:sz w:val="24"/>
          <w:szCs w:val="24"/>
        </w:rPr>
        <w:t>Контрольная работа №2 по теме: «Простые вещества»</w:t>
      </w:r>
    </w:p>
    <w:p w:rsidR="00722E45" w:rsidRDefault="00722E45">
      <w:pPr>
        <w:spacing w:line="276" w:lineRule="exact"/>
        <w:rPr>
          <w:sz w:val="20"/>
          <w:szCs w:val="20"/>
        </w:rPr>
      </w:pPr>
    </w:p>
    <w:p w:rsidR="00722E45" w:rsidRDefault="00A834CC">
      <w:pPr>
        <w:ind w:left="7"/>
        <w:rPr>
          <w:sz w:val="20"/>
          <w:szCs w:val="20"/>
        </w:rPr>
      </w:pPr>
      <w:r>
        <w:rPr>
          <w:rFonts w:eastAsia="Times New Roman"/>
          <w:b/>
          <w:bCs/>
          <w:sz w:val="24"/>
          <w:szCs w:val="24"/>
        </w:rPr>
        <w:t>ТЕМА 3 . Соединения химических элементов</w:t>
      </w:r>
    </w:p>
    <w:p w:rsidR="00722E45" w:rsidRDefault="00722E45">
      <w:pPr>
        <w:spacing w:line="7" w:lineRule="exact"/>
        <w:rPr>
          <w:sz w:val="20"/>
          <w:szCs w:val="20"/>
        </w:rPr>
      </w:pPr>
    </w:p>
    <w:p w:rsidR="00722E45" w:rsidRDefault="00A834CC">
      <w:pPr>
        <w:spacing w:line="237" w:lineRule="auto"/>
        <w:ind w:left="7" w:firstLine="708"/>
        <w:jc w:val="both"/>
        <w:rPr>
          <w:sz w:val="20"/>
          <w:szCs w:val="20"/>
        </w:rPr>
      </w:pPr>
      <w:r>
        <w:rPr>
          <w:rFonts w:eastAsia="Times New Roman"/>
          <w:sz w:val="24"/>
          <w:szCs w:val="24"/>
        </w:rPr>
        <w:t>Степень окисления. Основания, их состав и названия. Кислоты, их состав и названия. Классификация кислот. Соли как производные кислот и оснований. Их состав и названия. Типы кристаллических решеток: ионная, атомная, молекулярная и металлическая. Зависимость свойств веществ от типов кристаллических решеток.</w:t>
      </w:r>
    </w:p>
    <w:p w:rsidR="00722E45" w:rsidRDefault="00722E45">
      <w:pPr>
        <w:spacing w:line="2" w:lineRule="exact"/>
        <w:rPr>
          <w:sz w:val="20"/>
          <w:szCs w:val="20"/>
        </w:rPr>
      </w:pPr>
    </w:p>
    <w:p w:rsidR="00722E45" w:rsidRDefault="00A834CC">
      <w:pPr>
        <w:ind w:left="707"/>
        <w:rPr>
          <w:sz w:val="20"/>
          <w:szCs w:val="20"/>
        </w:rPr>
      </w:pPr>
      <w:r>
        <w:rPr>
          <w:rFonts w:eastAsia="Times New Roman"/>
          <w:sz w:val="24"/>
          <w:szCs w:val="24"/>
        </w:rPr>
        <w:t>Чистые вещества и смеси.</w:t>
      </w:r>
    </w:p>
    <w:p w:rsidR="00722E45" w:rsidRDefault="00722E45">
      <w:pPr>
        <w:spacing w:line="289" w:lineRule="exact"/>
        <w:rPr>
          <w:sz w:val="20"/>
          <w:szCs w:val="20"/>
        </w:rPr>
      </w:pPr>
    </w:p>
    <w:p w:rsidR="00722E45" w:rsidRDefault="00A834CC">
      <w:pPr>
        <w:spacing w:line="234" w:lineRule="auto"/>
        <w:ind w:left="7" w:right="20"/>
        <w:jc w:val="both"/>
        <w:rPr>
          <w:sz w:val="20"/>
          <w:szCs w:val="20"/>
        </w:rPr>
      </w:pPr>
      <w:r>
        <w:rPr>
          <w:rFonts w:eastAsia="Times New Roman"/>
          <w:b/>
          <w:bCs/>
          <w:sz w:val="24"/>
          <w:szCs w:val="24"/>
        </w:rPr>
        <w:t xml:space="preserve">Практическая работа №2. </w:t>
      </w:r>
      <w:r>
        <w:rPr>
          <w:rFonts w:eastAsia="Times New Roman"/>
          <w:sz w:val="24"/>
          <w:szCs w:val="24"/>
        </w:rPr>
        <w:t>Наблюдения за изменениями, происходящими с горящей свечой,и их описание.</w:t>
      </w:r>
    </w:p>
    <w:p w:rsidR="00722E45" w:rsidRDefault="00722E45">
      <w:pPr>
        <w:spacing w:line="14" w:lineRule="exact"/>
        <w:rPr>
          <w:sz w:val="20"/>
          <w:szCs w:val="20"/>
        </w:rPr>
      </w:pPr>
    </w:p>
    <w:p w:rsidR="00722E45" w:rsidRDefault="00A834CC">
      <w:pPr>
        <w:spacing w:line="234" w:lineRule="auto"/>
        <w:ind w:left="7"/>
        <w:jc w:val="both"/>
        <w:rPr>
          <w:sz w:val="20"/>
          <w:szCs w:val="20"/>
        </w:rPr>
      </w:pPr>
      <w:r>
        <w:rPr>
          <w:rFonts w:eastAsia="Times New Roman"/>
          <w:b/>
          <w:bCs/>
          <w:sz w:val="24"/>
          <w:szCs w:val="24"/>
        </w:rPr>
        <w:t xml:space="preserve">Практическая работа №3. </w:t>
      </w:r>
      <w:r>
        <w:rPr>
          <w:rFonts w:eastAsia="Times New Roman"/>
          <w:sz w:val="24"/>
          <w:szCs w:val="24"/>
        </w:rPr>
        <w:t>Приготовление раствора и определение массовой доли его врастворе.</w:t>
      </w:r>
    </w:p>
    <w:p w:rsidR="00722E45" w:rsidRDefault="00722E45">
      <w:pPr>
        <w:spacing w:line="282" w:lineRule="exact"/>
        <w:rPr>
          <w:sz w:val="20"/>
          <w:szCs w:val="20"/>
        </w:rPr>
      </w:pPr>
    </w:p>
    <w:p w:rsidR="00722E45" w:rsidRDefault="00A834CC">
      <w:pPr>
        <w:ind w:left="7"/>
        <w:rPr>
          <w:sz w:val="20"/>
          <w:szCs w:val="20"/>
        </w:rPr>
      </w:pPr>
      <w:r>
        <w:rPr>
          <w:rFonts w:eastAsia="Times New Roman"/>
          <w:b/>
          <w:bCs/>
          <w:sz w:val="24"/>
          <w:szCs w:val="24"/>
        </w:rPr>
        <w:t>ТЕМА 4.Изменения, происходящие с веществами</w:t>
      </w:r>
    </w:p>
    <w:p w:rsidR="00722E45" w:rsidRDefault="00722E45">
      <w:pPr>
        <w:spacing w:line="269" w:lineRule="exact"/>
        <w:rPr>
          <w:sz w:val="20"/>
          <w:szCs w:val="20"/>
        </w:rPr>
      </w:pPr>
    </w:p>
    <w:p w:rsidR="00722E45" w:rsidRDefault="00A834CC">
      <w:pPr>
        <w:jc w:val="right"/>
        <w:rPr>
          <w:sz w:val="20"/>
          <w:szCs w:val="20"/>
        </w:rPr>
      </w:pPr>
      <w:r>
        <w:rPr>
          <w:rFonts w:eastAsia="Times New Roman"/>
          <w:sz w:val="28"/>
          <w:szCs w:val="28"/>
        </w:rPr>
        <w:t>3</w:t>
      </w:r>
    </w:p>
    <w:p w:rsidR="00722E45" w:rsidRDefault="00722E45">
      <w:pPr>
        <w:sectPr w:rsidR="00722E45">
          <w:pgSz w:w="11900" w:h="16838"/>
          <w:pgMar w:top="1130" w:right="846" w:bottom="967" w:left="1133" w:header="0" w:footer="0" w:gutter="0"/>
          <w:cols w:space="720" w:equalWidth="0">
            <w:col w:w="9927"/>
          </w:cols>
        </w:sectPr>
      </w:pPr>
    </w:p>
    <w:p w:rsidR="00722E45" w:rsidRDefault="00A834CC">
      <w:pPr>
        <w:spacing w:line="237" w:lineRule="auto"/>
        <w:ind w:firstLine="708"/>
        <w:jc w:val="both"/>
        <w:rPr>
          <w:sz w:val="20"/>
          <w:szCs w:val="20"/>
        </w:rPr>
      </w:pPr>
      <w:r>
        <w:rPr>
          <w:rFonts w:eastAsia="Times New Roman"/>
          <w:sz w:val="24"/>
          <w:szCs w:val="24"/>
        </w:rPr>
        <w:lastRenderedPageBreak/>
        <w:t>Физические явления в химии: дистилляция, кристаллизация, выпаривание и возгонка веществ, центрифугирование. Явления, связанные с изменением состава вещества, — химические реакции.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Типы химических реакций. Расчетные задачи.</w:t>
      </w:r>
    </w:p>
    <w:p w:rsidR="00722E45" w:rsidRDefault="00722E45">
      <w:pPr>
        <w:spacing w:line="294" w:lineRule="exact"/>
        <w:rPr>
          <w:sz w:val="20"/>
          <w:szCs w:val="20"/>
        </w:rPr>
      </w:pPr>
    </w:p>
    <w:p w:rsidR="00722E45" w:rsidRDefault="00A834CC">
      <w:pPr>
        <w:spacing w:line="250" w:lineRule="auto"/>
        <w:ind w:right="320"/>
        <w:rPr>
          <w:sz w:val="20"/>
          <w:szCs w:val="20"/>
        </w:rPr>
      </w:pPr>
      <w:r>
        <w:rPr>
          <w:rFonts w:eastAsia="Times New Roman"/>
          <w:b/>
          <w:bCs/>
          <w:sz w:val="23"/>
          <w:szCs w:val="23"/>
        </w:rPr>
        <w:t xml:space="preserve">Лабораторные опыты. </w:t>
      </w:r>
      <w:r>
        <w:rPr>
          <w:rFonts w:eastAsia="Times New Roman"/>
          <w:sz w:val="23"/>
          <w:szCs w:val="23"/>
        </w:rPr>
        <w:t>3.Окисление меди в пламени спиртовки или горелки. 4.Помутнениеизвестковой воды от выдыхаемого углекислого газа. 5. Получение углекислого газа взаимодействием соды и кислоты. 6. Замещение меди в растворе хлорида меди (II) железом.</w:t>
      </w:r>
    </w:p>
    <w:p w:rsidR="00722E45" w:rsidRDefault="00722E45">
      <w:pPr>
        <w:spacing w:line="270" w:lineRule="exact"/>
        <w:rPr>
          <w:sz w:val="20"/>
          <w:szCs w:val="20"/>
        </w:rPr>
      </w:pPr>
    </w:p>
    <w:p w:rsidR="00722E45" w:rsidRDefault="00A834CC">
      <w:pPr>
        <w:rPr>
          <w:sz w:val="20"/>
          <w:szCs w:val="20"/>
        </w:rPr>
      </w:pPr>
      <w:r>
        <w:rPr>
          <w:rFonts w:eastAsia="Times New Roman"/>
          <w:b/>
          <w:bCs/>
          <w:sz w:val="24"/>
          <w:szCs w:val="24"/>
        </w:rPr>
        <w:t>Контрольная работа №4 по теме:</w:t>
      </w:r>
    </w:p>
    <w:p w:rsidR="00722E45" w:rsidRDefault="00722E45">
      <w:pPr>
        <w:spacing w:line="15" w:lineRule="exact"/>
        <w:rPr>
          <w:sz w:val="20"/>
          <w:szCs w:val="20"/>
        </w:rPr>
      </w:pPr>
    </w:p>
    <w:p w:rsidR="00722E45" w:rsidRDefault="00A834CC">
      <w:pPr>
        <w:spacing w:line="445" w:lineRule="auto"/>
        <w:ind w:right="3200"/>
        <w:rPr>
          <w:sz w:val="20"/>
          <w:szCs w:val="20"/>
        </w:rPr>
      </w:pPr>
      <w:r>
        <w:rPr>
          <w:rFonts w:eastAsia="Times New Roman"/>
          <w:b/>
          <w:bCs/>
          <w:sz w:val="24"/>
          <w:szCs w:val="24"/>
        </w:rPr>
        <w:t>«Изменения, происходящие с веществами» Практическая работа №4. Признаки химических реакций ТЕМА 5. Практикум № 1. Простейшие операции с веществом</w:t>
      </w:r>
    </w:p>
    <w:p w:rsidR="00722E45" w:rsidRDefault="00722E45">
      <w:pPr>
        <w:spacing w:line="4" w:lineRule="exact"/>
        <w:rPr>
          <w:sz w:val="20"/>
          <w:szCs w:val="20"/>
        </w:rPr>
      </w:pPr>
    </w:p>
    <w:p w:rsidR="00722E45" w:rsidRDefault="00A834CC">
      <w:pPr>
        <w:rPr>
          <w:sz w:val="20"/>
          <w:szCs w:val="20"/>
        </w:rPr>
      </w:pPr>
      <w:r>
        <w:rPr>
          <w:rFonts w:eastAsia="Times New Roman"/>
          <w:b/>
          <w:bCs/>
          <w:sz w:val="24"/>
          <w:szCs w:val="24"/>
        </w:rPr>
        <w:t>ТЕМА 6. Растворение. Растворы. Свойства растворов электролитов</w:t>
      </w:r>
    </w:p>
    <w:p w:rsidR="00722E45" w:rsidRDefault="00722E45">
      <w:pPr>
        <w:spacing w:line="7" w:lineRule="exact"/>
        <w:rPr>
          <w:sz w:val="20"/>
          <w:szCs w:val="20"/>
        </w:rPr>
      </w:pPr>
    </w:p>
    <w:p w:rsidR="00722E45" w:rsidRDefault="00A834CC">
      <w:pPr>
        <w:spacing w:line="236" w:lineRule="auto"/>
        <w:ind w:firstLine="708"/>
        <w:jc w:val="both"/>
        <w:rPr>
          <w:sz w:val="20"/>
          <w:szCs w:val="20"/>
        </w:rPr>
      </w:pPr>
      <w:r>
        <w:rPr>
          <w:rFonts w:eastAsia="Times New Roman"/>
          <w:sz w:val="24"/>
          <w:szCs w:val="24"/>
        </w:rPr>
        <w:t>Растворение как физико-химический процесс. Понятие об электролитической диссоциации. Основные положения теории электролитической диссоциации. Ионные уравнения реакций.</w:t>
      </w:r>
    </w:p>
    <w:p w:rsidR="00722E45" w:rsidRDefault="00722E45">
      <w:pPr>
        <w:spacing w:line="14" w:lineRule="exact"/>
        <w:rPr>
          <w:sz w:val="20"/>
          <w:szCs w:val="20"/>
        </w:rPr>
      </w:pPr>
    </w:p>
    <w:p w:rsidR="00722E45" w:rsidRDefault="00A834CC">
      <w:pPr>
        <w:spacing w:line="237" w:lineRule="auto"/>
        <w:ind w:right="20" w:firstLine="708"/>
        <w:jc w:val="both"/>
        <w:rPr>
          <w:sz w:val="20"/>
          <w:szCs w:val="20"/>
        </w:rPr>
      </w:pPr>
      <w:r>
        <w:rPr>
          <w:rFonts w:eastAsia="Times New Roman"/>
          <w:sz w:val="24"/>
          <w:szCs w:val="24"/>
        </w:rPr>
        <w:t>Кислоты, их классификация. Диссоциация кислот и их свойства в свете теории электролитической диссоциации. Основания, их классификация. Диссоциация оснований и их свойства в свете теории электролитической диссоциации. Соли, их классификация и диссоциация различных типов солей. Генетические ряды металлов и неметаллов.</w:t>
      </w:r>
    </w:p>
    <w:p w:rsidR="00722E45" w:rsidRDefault="00722E45">
      <w:pPr>
        <w:spacing w:line="2" w:lineRule="exact"/>
        <w:rPr>
          <w:sz w:val="20"/>
          <w:szCs w:val="20"/>
        </w:rPr>
      </w:pPr>
    </w:p>
    <w:p w:rsidR="00722E45" w:rsidRDefault="00A834CC">
      <w:pPr>
        <w:ind w:left="700"/>
        <w:rPr>
          <w:sz w:val="20"/>
          <w:szCs w:val="20"/>
        </w:rPr>
      </w:pPr>
      <w:r>
        <w:rPr>
          <w:rFonts w:eastAsia="Times New Roman"/>
          <w:sz w:val="24"/>
          <w:szCs w:val="24"/>
        </w:rPr>
        <w:t>Окислительно-восстановительные реакции.</w:t>
      </w:r>
    </w:p>
    <w:p w:rsidR="00722E45" w:rsidRDefault="00722E45">
      <w:pPr>
        <w:spacing w:line="283" w:lineRule="exact"/>
        <w:rPr>
          <w:sz w:val="20"/>
          <w:szCs w:val="20"/>
        </w:rPr>
      </w:pPr>
    </w:p>
    <w:p w:rsidR="00722E45" w:rsidRDefault="00A834CC">
      <w:pPr>
        <w:rPr>
          <w:sz w:val="20"/>
          <w:szCs w:val="20"/>
        </w:rPr>
      </w:pPr>
      <w:r>
        <w:rPr>
          <w:rFonts w:eastAsia="Times New Roman"/>
          <w:b/>
          <w:bCs/>
          <w:sz w:val="24"/>
          <w:szCs w:val="24"/>
        </w:rPr>
        <w:t>Итоговая контрольная работа №4 за курс основной школы.</w:t>
      </w:r>
    </w:p>
    <w:p w:rsidR="00722E45" w:rsidRDefault="00722E45">
      <w:pPr>
        <w:spacing w:line="353" w:lineRule="exact"/>
        <w:rPr>
          <w:sz w:val="20"/>
          <w:szCs w:val="20"/>
        </w:rPr>
      </w:pPr>
    </w:p>
    <w:p w:rsidR="00722E45" w:rsidRDefault="00A834CC">
      <w:pPr>
        <w:rPr>
          <w:sz w:val="20"/>
          <w:szCs w:val="20"/>
        </w:rPr>
      </w:pPr>
      <w:r>
        <w:rPr>
          <w:rFonts w:eastAsia="Times New Roman"/>
          <w:b/>
          <w:bCs/>
          <w:sz w:val="24"/>
          <w:szCs w:val="24"/>
        </w:rPr>
        <w:t xml:space="preserve">Практическая работа №5. </w:t>
      </w:r>
      <w:r>
        <w:rPr>
          <w:rFonts w:eastAsia="Times New Roman"/>
          <w:sz w:val="24"/>
          <w:szCs w:val="24"/>
        </w:rPr>
        <w:t>Очистка загрязненной поваренной соли</w:t>
      </w:r>
    </w:p>
    <w:p w:rsidR="00722E45" w:rsidRDefault="00722E45">
      <w:pPr>
        <w:spacing w:line="41" w:lineRule="exact"/>
        <w:rPr>
          <w:sz w:val="20"/>
          <w:szCs w:val="20"/>
        </w:rPr>
      </w:pPr>
    </w:p>
    <w:p w:rsidR="00722E45" w:rsidRDefault="00A834CC">
      <w:pPr>
        <w:rPr>
          <w:sz w:val="20"/>
          <w:szCs w:val="20"/>
        </w:rPr>
      </w:pPr>
      <w:r>
        <w:rPr>
          <w:rFonts w:eastAsia="Times New Roman"/>
          <w:b/>
          <w:bCs/>
          <w:sz w:val="24"/>
          <w:szCs w:val="24"/>
        </w:rPr>
        <w:t xml:space="preserve">Практическая работа №6. </w:t>
      </w:r>
      <w:r>
        <w:rPr>
          <w:rFonts w:eastAsia="Times New Roman"/>
          <w:sz w:val="24"/>
          <w:szCs w:val="24"/>
        </w:rPr>
        <w:t>Свойства кислот,оснований,оксидов и солей.</w:t>
      </w:r>
    </w:p>
    <w:p w:rsidR="00722E45" w:rsidRDefault="00A834CC">
      <w:pPr>
        <w:rPr>
          <w:sz w:val="20"/>
          <w:szCs w:val="20"/>
        </w:rPr>
      </w:pPr>
      <w:r>
        <w:rPr>
          <w:rFonts w:eastAsia="Times New Roman"/>
          <w:b/>
          <w:bCs/>
          <w:sz w:val="24"/>
          <w:szCs w:val="24"/>
        </w:rPr>
        <w:t xml:space="preserve">Практическая работа №7. </w:t>
      </w:r>
      <w:r>
        <w:rPr>
          <w:rFonts w:eastAsia="Times New Roman"/>
          <w:sz w:val="24"/>
          <w:szCs w:val="24"/>
        </w:rPr>
        <w:t>Решение экспериментальных задач.</w:t>
      </w:r>
    </w:p>
    <w:p w:rsidR="00722E45" w:rsidRDefault="00722E45">
      <w:pPr>
        <w:spacing w:line="288" w:lineRule="exact"/>
        <w:rPr>
          <w:sz w:val="20"/>
          <w:szCs w:val="20"/>
        </w:rPr>
      </w:pPr>
    </w:p>
    <w:p w:rsidR="00722E45" w:rsidRDefault="00A834CC">
      <w:pPr>
        <w:spacing w:line="238" w:lineRule="auto"/>
        <w:jc w:val="both"/>
        <w:rPr>
          <w:sz w:val="20"/>
          <w:szCs w:val="20"/>
        </w:rPr>
      </w:pPr>
      <w:r>
        <w:rPr>
          <w:rFonts w:eastAsia="Times New Roman"/>
          <w:b/>
          <w:bCs/>
          <w:sz w:val="24"/>
          <w:szCs w:val="24"/>
        </w:rPr>
        <w:t xml:space="preserve">Лабораторные опыты. </w:t>
      </w:r>
      <w:r>
        <w:rPr>
          <w:rFonts w:eastAsia="Times New Roman"/>
          <w:sz w:val="24"/>
          <w:szCs w:val="24"/>
        </w:rPr>
        <w:t>7.Реакции,характерные для растворов кислот(соляной или серной). 8.Реакции, характерные для растворов щелочей (гидроксидов натрия или калия). 9. Получение и свойства нерастворимого основания, например гидроксида меди (II). 10. Реакции, характерные для растворов солей (например, для хлорида меди (II). 11. Реакции, характерные для основных оксидов (например, для оксида кальция). 12. Реакции, характерные для кислотных оксидов (например, для углекислого газа).</w:t>
      </w:r>
    </w:p>
    <w:p w:rsidR="00722E45" w:rsidRDefault="00722E45">
      <w:pPr>
        <w:spacing w:line="200" w:lineRule="exact"/>
        <w:rPr>
          <w:sz w:val="20"/>
          <w:szCs w:val="20"/>
        </w:rPr>
      </w:pPr>
    </w:p>
    <w:p w:rsidR="00722E45" w:rsidRDefault="00722E45">
      <w:pPr>
        <w:spacing w:line="325" w:lineRule="exact"/>
        <w:rPr>
          <w:sz w:val="20"/>
          <w:szCs w:val="20"/>
        </w:rPr>
      </w:pPr>
    </w:p>
    <w:p w:rsidR="00722E45" w:rsidRDefault="00A834CC">
      <w:pPr>
        <w:rPr>
          <w:sz w:val="20"/>
          <w:szCs w:val="20"/>
        </w:rPr>
      </w:pPr>
      <w:r>
        <w:rPr>
          <w:rFonts w:eastAsia="Times New Roman"/>
          <w:b/>
          <w:bCs/>
          <w:sz w:val="24"/>
          <w:szCs w:val="24"/>
        </w:rPr>
        <w:t>ТЕМА 7. Практикум № 2 Свойства растворов электролитов</w:t>
      </w:r>
    </w:p>
    <w:p w:rsidR="00722E45" w:rsidRDefault="00722E45">
      <w:pPr>
        <w:spacing w:line="243" w:lineRule="exact"/>
        <w:rPr>
          <w:sz w:val="20"/>
          <w:szCs w:val="20"/>
        </w:rPr>
      </w:pPr>
    </w:p>
    <w:p w:rsidR="00722E45" w:rsidRDefault="00A834CC">
      <w:pPr>
        <w:rPr>
          <w:sz w:val="20"/>
          <w:szCs w:val="20"/>
        </w:rPr>
      </w:pPr>
      <w:r>
        <w:rPr>
          <w:rFonts w:eastAsia="Times New Roman"/>
          <w:b/>
          <w:bCs/>
          <w:sz w:val="28"/>
          <w:szCs w:val="28"/>
        </w:rPr>
        <w:t>Содержание учебного предмета (9 класс)</w:t>
      </w:r>
    </w:p>
    <w:p w:rsidR="00722E45" w:rsidRDefault="00722E45">
      <w:pPr>
        <w:spacing w:line="329" w:lineRule="exact"/>
        <w:rPr>
          <w:sz w:val="20"/>
          <w:szCs w:val="20"/>
        </w:rPr>
      </w:pPr>
    </w:p>
    <w:p w:rsidR="00722E45" w:rsidRDefault="00A834CC">
      <w:pPr>
        <w:spacing w:line="264" w:lineRule="auto"/>
        <w:ind w:right="4820"/>
        <w:rPr>
          <w:sz w:val="20"/>
          <w:szCs w:val="20"/>
        </w:rPr>
      </w:pPr>
      <w:r>
        <w:rPr>
          <w:rFonts w:eastAsia="Times New Roman"/>
          <w:b/>
          <w:bCs/>
          <w:sz w:val="24"/>
          <w:szCs w:val="24"/>
        </w:rPr>
        <w:t>Повторение основных вопросов курса 8 класса и введение в курс 9 класса</w:t>
      </w:r>
    </w:p>
    <w:p w:rsidR="00722E45" w:rsidRDefault="00722E45">
      <w:pPr>
        <w:spacing w:line="24" w:lineRule="exact"/>
        <w:rPr>
          <w:sz w:val="20"/>
          <w:szCs w:val="20"/>
        </w:rPr>
      </w:pPr>
    </w:p>
    <w:p w:rsidR="00722E45" w:rsidRDefault="00A834CC">
      <w:pPr>
        <w:spacing w:line="264" w:lineRule="auto"/>
        <w:ind w:firstLine="708"/>
        <w:rPr>
          <w:sz w:val="20"/>
          <w:szCs w:val="20"/>
        </w:rPr>
      </w:pPr>
      <w:r>
        <w:rPr>
          <w:rFonts w:eastAsia="Times New Roman"/>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w:t>
      </w:r>
    </w:p>
    <w:p w:rsidR="00722E45" w:rsidRDefault="00722E45">
      <w:pPr>
        <w:spacing w:line="144" w:lineRule="exact"/>
        <w:rPr>
          <w:sz w:val="20"/>
          <w:szCs w:val="20"/>
        </w:rPr>
      </w:pPr>
    </w:p>
    <w:p w:rsidR="00722E45" w:rsidRDefault="00A834CC">
      <w:pPr>
        <w:jc w:val="right"/>
        <w:rPr>
          <w:sz w:val="20"/>
          <w:szCs w:val="20"/>
        </w:rPr>
      </w:pPr>
      <w:r>
        <w:rPr>
          <w:rFonts w:eastAsia="Times New Roman"/>
          <w:sz w:val="28"/>
          <w:szCs w:val="28"/>
        </w:rPr>
        <w:t>4</w:t>
      </w:r>
    </w:p>
    <w:p w:rsidR="00722E45" w:rsidRDefault="00722E45">
      <w:pPr>
        <w:sectPr w:rsidR="00722E45">
          <w:pgSz w:w="11900" w:h="16838"/>
          <w:pgMar w:top="1135" w:right="846" w:bottom="967" w:left="1140" w:header="0" w:footer="0" w:gutter="0"/>
          <w:cols w:space="720" w:equalWidth="0">
            <w:col w:w="9920"/>
          </w:cols>
        </w:sectPr>
      </w:pPr>
    </w:p>
    <w:p w:rsidR="00722E45" w:rsidRDefault="00A834CC">
      <w:pPr>
        <w:tabs>
          <w:tab w:val="left" w:pos="2227"/>
          <w:tab w:val="left" w:pos="3827"/>
          <w:tab w:val="left" w:pos="4227"/>
          <w:tab w:val="left" w:pos="5547"/>
          <w:tab w:val="left" w:pos="8647"/>
          <w:tab w:val="left" w:pos="9787"/>
        </w:tabs>
        <w:ind w:left="7"/>
        <w:rPr>
          <w:sz w:val="20"/>
          <w:szCs w:val="20"/>
        </w:rPr>
      </w:pPr>
      <w:r>
        <w:rPr>
          <w:rFonts w:eastAsia="Times New Roman"/>
          <w:sz w:val="24"/>
          <w:szCs w:val="24"/>
        </w:rPr>
        <w:lastRenderedPageBreak/>
        <w:t>электролитической</w:t>
      </w:r>
      <w:r>
        <w:rPr>
          <w:rFonts w:eastAsia="Times New Roman"/>
          <w:sz w:val="24"/>
          <w:szCs w:val="24"/>
        </w:rPr>
        <w:tab/>
        <w:t>диссоциации</w:t>
      </w:r>
      <w:r>
        <w:rPr>
          <w:rFonts w:eastAsia="Times New Roman"/>
          <w:sz w:val="24"/>
          <w:szCs w:val="24"/>
        </w:rPr>
        <w:tab/>
        <w:t>и</w:t>
      </w:r>
      <w:r>
        <w:rPr>
          <w:rFonts w:eastAsia="Times New Roman"/>
          <w:sz w:val="24"/>
          <w:szCs w:val="24"/>
        </w:rPr>
        <w:tab/>
        <w:t>процессов</w:t>
      </w:r>
      <w:r>
        <w:rPr>
          <w:rFonts w:eastAsia="Times New Roman"/>
          <w:sz w:val="24"/>
          <w:szCs w:val="24"/>
        </w:rPr>
        <w:tab/>
        <w:t>окисления-восстановления.</w:t>
      </w:r>
      <w:r>
        <w:rPr>
          <w:rFonts w:eastAsia="Times New Roman"/>
          <w:sz w:val="24"/>
          <w:szCs w:val="24"/>
        </w:rPr>
        <w:tab/>
        <w:t>Понятие</w:t>
      </w:r>
      <w:r>
        <w:rPr>
          <w:rFonts w:eastAsia="Times New Roman"/>
          <w:sz w:val="24"/>
          <w:szCs w:val="24"/>
        </w:rPr>
        <w:tab/>
        <w:t>о</w:t>
      </w:r>
    </w:p>
    <w:p w:rsidR="00722E45" w:rsidRDefault="00722E45">
      <w:pPr>
        <w:spacing w:line="55" w:lineRule="exact"/>
        <w:rPr>
          <w:sz w:val="20"/>
          <w:szCs w:val="20"/>
        </w:rPr>
      </w:pPr>
    </w:p>
    <w:p w:rsidR="00722E45" w:rsidRDefault="00A834CC">
      <w:pPr>
        <w:spacing w:line="270" w:lineRule="auto"/>
        <w:ind w:left="7"/>
        <w:jc w:val="both"/>
        <w:rPr>
          <w:sz w:val="20"/>
          <w:szCs w:val="20"/>
        </w:rPr>
      </w:pPr>
      <w:r>
        <w:rPr>
          <w:rFonts w:eastAsia="Times New Roman"/>
          <w:sz w:val="24"/>
          <w:szCs w:val="24"/>
        </w:rPr>
        <w:t>переходных элементах. Периодический закон и периодическая система химических элементов Д. И. Менделеева в свете учения о строении атома. Лабораторный опыт. 1. Получение гидроксида цинка и исследование его свойств.</w:t>
      </w:r>
    </w:p>
    <w:p w:rsidR="00722E45" w:rsidRDefault="00722E45">
      <w:pPr>
        <w:spacing w:line="331" w:lineRule="exact"/>
        <w:rPr>
          <w:sz w:val="20"/>
          <w:szCs w:val="20"/>
        </w:rPr>
      </w:pPr>
    </w:p>
    <w:p w:rsidR="00722E45" w:rsidRDefault="00A834CC">
      <w:pPr>
        <w:ind w:left="7"/>
        <w:rPr>
          <w:sz w:val="20"/>
          <w:szCs w:val="20"/>
        </w:rPr>
      </w:pPr>
      <w:r>
        <w:rPr>
          <w:rFonts w:eastAsia="Times New Roman"/>
          <w:b/>
          <w:bCs/>
          <w:sz w:val="24"/>
          <w:szCs w:val="24"/>
        </w:rPr>
        <w:t>Тема 1. Металлы</w:t>
      </w:r>
    </w:p>
    <w:p w:rsidR="00722E45" w:rsidRDefault="00722E45">
      <w:pPr>
        <w:spacing w:line="48" w:lineRule="exact"/>
        <w:rPr>
          <w:sz w:val="20"/>
          <w:szCs w:val="20"/>
        </w:rPr>
      </w:pPr>
    </w:p>
    <w:p w:rsidR="00722E45" w:rsidRDefault="00A834CC">
      <w:pPr>
        <w:spacing w:line="270" w:lineRule="auto"/>
        <w:ind w:left="7" w:firstLine="708"/>
        <w:jc w:val="both"/>
        <w:rPr>
          <w:sz w:val="20"/>
          <w:szCs w:val="20"/>
        </w:rPr>
      </w:pPr>
      <w:r>
        <w:rPr>
          <w:rFonts w:eastAsia="Times New Roman"/>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Способы получения металлов: пиро-, гидро- и</w:t>
      </w:r>
    </w:p>
    <w:p w:rsidR="00722E45" w:rsidRDefault="00722E45">
      <w:pPr>
        <w:spacing w:line="9" w:lineRule="exact"/>
        <w:rPr>
          <w:sz w:val="20"/>
          <w:szCs w:val="20"/>
        </w:rPr>
      </w:pPr>
    </w:p>
    <w:tbl>
      <w:tblPr>
        <w:tblW w:w="0" w:type="auto"/>
        <w:tblInd w:w="7" w:type="dxa"/>
        <w:tblLayout w:type="fixed"/>
        <w:tblCellMar>
          <w:left w:w="0" w:type="dxa"/>
          <w:right w:w="0" w:type="dxa"/>
        </w:tblCellMar>
        <w:tblLook w:val="04A0"/>
      </w:tblPr>
      <w:tblGrid>
        <w:gridCol w:w="2480"/>
        <w:gridCol w:w="2860"/>
        <w:gridCol w:w="1280"/>
        <w:gridCol w:w="2020"/>
        <w:gridCol w:w="1280"/>
      </w:tblGrid>
      <w:tr w:rsidR="00722E45">
        <w:trPr>
          <w:trHeight w:val="276"/>
        </w:trPr>
        <w:tc>
          <w:tcPr>
            <w:tcW w:w="2480" w:type="dxa"/>
            <w:vAlign w:val="bottom"/>
          </w:tcPr>
          <w:p w:rsidR="00722E45" w:rsidRDefault="00A834CC">
            <w:pPr>
              <w:rPr>
                <w:sz w:val="20"/>
                <w:szCs w:val="20"/>
              </w:rPr>
            </w:pPr>
            <w:r>
              <w:rPr>
                <w:rFonts w:eastAsia="Times New Roman"/>
                <w:sz w:val="24"/>
                <w:szCs w:val="24"/>
              </w:rPr>
              <w:t>электрометаллургия.</w:t>
            </w:r>
          </w:p>
        </w:tc>
        <w:tc>
          <w:tcPr>
            <w:tcW w:w="7440" w:type="dxa"/>
            <w:gridSpan w:val="4"/>
            <w:vAlign w:val="bottom"/>
          </w:tcPr>
          <w:p w:rsidR="00722E45" w:rsidRDefault="00A834CC">
            <w:pPr>
              <w:jc w:val="right"/>
              <w:rPr>
                <w:sz w:val="20"/>
                <w:szCs w:val="20"/>
              </w:rPr>
            </w:pPr>
            <w:r>
              <w:rPr>
                <w:rFonts w:eastAsia="Times New Roman"/>
                <w:sz w:val="24"/>
                <w:szCs w:val="24"/>
              </w:rPr>
              <w:t>Общая  характеристика  щелочных  металлов.  Металлы  в  природе.</w:t>
            </w:r>
          </w:p>
        </w:tc>
      </w:tr>
      <w:tr w:rsidR="00722E45">
        <w:trPr>
          <w:trHeight w:val="317"/>
        </w:trPr>
        <w:tc>
          <w:tcPr>
            <w:tcW w:w="5340" w:type="dxa"/>
            <w:gridSpan w:val="2"/>
            <w:vAlign w:val="bottom"/>
          </w:tcPr>
          <w:p w:rsidR="00722E45" w:rsidRDefault="00A834CC">
            <w:pPr>
              <w:rPr>
                <w:sz w:val="20"/>
                <w:szCs w:val="20"/>
              </w:rPr>
            </w:pPr>
            <w:r>
              <w:rPr>
                <w:rFonts w:eastAsia="Times New Roman"/>
                <w:sz w:val="24"/>
                <w:szCs w:val="24"/>
              </w:rPr>
              <w:t>Общие способы их получения. Строение атомов.</w:t>
            </w:r>
          </w:p>
        </w:tc>
        <w:tc>
          <w:tcPr>
            <w:tcW w:w="1280" w:type="dxa"/>
            <w:vAlign w:val="bottom"/>
          </w:tcPr>
          <w:p w:rsidR="00722E45" w:rsidRDefault="00A834CC">
            <w:pPr>
              <w:ind w:left="380"/>
              <w:rPr>
                <w:sz w:val="20"/>
                <w:szCs w:val="20"/>
              </w:rPr>
            </w:pPr>
            <w:r>
              <w:rPr>
                <w:rFonts w:eastAsia="Times New Roman"/>
                <w:sz w:val="24"/>
                <w:szCs w:val="24"/>
              </w:rPr>
              <w:t>Общая</w:t>
            </w:r>
          </w:p>
        </w:tc>
        <w:tc>
          <w:tcPr>
            <w:tcW w:w="2020" w:type="dxa"/>
            <w:vAlign w:val="bottom"/>
          </w:tcPr>
          <w:p w:rsidR="00722E45" w:rsidRDefault="00A834CC">
            <w:pPr>
              <w:ind w:left="220"/>
              <w:rPr>
                <w:sz w:val="20"/>
                <w:szCs w:val="20"/>
              </w:rPr>
            </w:pPr>
            <w:r>
              <w:rPr>
                <w:rFonts w:eastAsia="Times New Roman"/>
                <w:sz w:val="24"/>
                <w:szCs w:val="24"/>
              </w:rPr>
              <w:t>характеристика</w:t>
            </w:r>
          </w:p>
        </w:tc>
        <w:tc>
          <w:tcPr>
            <w:tcW w:w="1280" w:type="dxa"/>
            <w:vAlign w:val="bottom"/>
          </w:tcPr>
          <w:p w:rsidR="00722E45" w:rsidRDefault="00A834CC">
            <w:pPr>
              <w:jc w:val="right"/>
              <w:rPr>
                <w:sz w:val="20"/>
                <w:szCs w:val="20"/>
              </w:rPr>
            </w:pPr>
            <w:r>
              <w:rPr>
                <w:rFonts w:eastAsia="Times New Roman"/>
                <w:sz w:val="24"/>
                <w:szCs w:val="24"/>
              </w:rPr>
              <w:t>элементов</w:t>
            </w:r>
          </w:p>
        </w:tc>
      </w:tr>
      <w:tr w:rsidR="00722E45">
        <w:trPr>
          <w:trHeight w:val="317"/>
        </w:trPr>
        <w:tc>
          <w:tcPr>
            <w:tcW w:w="9920" w:type="dxa"/>
            <w:gridSpan w:val="5"/>
            <w:vAlign w:val="bottom"/>
          </w:tcPr>
          <w:p w:rsidR="00722E45" w:rsidRDefault="00A834CC">
            <w:pPr>
              <w:rPr>
                <w:sz w:val="20"/>
                <w:szCs w:val="20"/>
              </w:rPr>
            </w:pPr>
            <w:r>
              <w:rPr>
                <w:rFonts w:eastAsia="Times New Roman"/>
                <w:sz w:val="24"/>
                <w:szCs w:val="24"/>
              </w:rPr>
              <w:t>главной  подгруппы  II  группы.  Строение  атомов.  Щелочноземельные  металлы  —  простые</w:t>
            </w:r>
          </w:p>
        </w:tc>
      </w:tr>
      <w:tr w:rsidR="00722E45">
        <w:trPr>
          <w:trHeight w:val="317"/>
        </w:trPr>
        <w:tc>
          <w:tcPr>
            <w:tcW w:w="5340" w:type="dxa"/>
            <w:gridSpan w:val="2"/>
            <w:vAlign w:val="bottom"/>
          </w:tcPr>
          <w:p w:rsidR="00722E45" w:rsidRDefault="00A834CC">
            <w:pPr>
              <w:rPr>
                <w:sz w:val="20"/>
                <w:szCs w:val="20"/>
              </w:rPr>
            </w:pPr>
            <w:r>
              <w:rPr>
                <w:rFonts w:eastAsia="Times New Roman"/>
                <w:sz w:val="24"/>
                <w:szCs w:val="24"/>
              </w:rPr>
              <w:t>вещества, их физические и химические свойства.</w:t>
            </w:r>
          </w:p>
        </w:tc>
        <w:tc>
          <w:tcPr>
            <w:tcW w:w="4580" w:type="dxa"/>
            <w:gridSpan w:val="3"/>
            <w:vAlign w:val="bottom"/>
          </w:tcPr>
          <w:p w:rsidR="00722E45" w:rsidRDefault="00A834CC">
            <w:pPr>
              <w:jc w:val="right"/>
              <w:rPr>
                <w:sz w:val="20"/>
                <w:szCs w:val="20"/>
              </w:rPr>
            </w:pPr>
            <w:r>
              <w:rPr>
                <w:rFonts w:eastAsia="Times New Roman"/>
                <w:sz w:val="24"/>
                <w:szCs w:val="24"/>
              </w:rPr>
              <w:t>Алюминий. Строение атома, физические</w:t>
            </w:r>
          </w:p>
        </w:tc>
      </w:tr>
    </w:tbl>
    <w:p w:rsidR="00722E45" w:rsidRDefault="00722E45">
      <w:pPr>
        <w:spacing w:line="55" w:lineRule="exact"/>
        <w:rPr>
          <w:sz w:val="20"/>
          <w:szCs w:val="20"/>
        </w:rPr>
      </w:pPr>
    </w:p>
    <w:p w:rsidR="00722E45" w:rsidRDefault="00A834CC">
      <w:pPr>
        <w:numPr>
          <w:ilvl w:val="0"/>
          <w:numId w:val="5"/>
        </w:numPr>
        <w:tabs>
          <w:tab w:val="left" w:pos="213"/>
        </w:tabs>
        <w:spacing w:line="265" w:lineRule="auto"/>
        <w:ind w:left="7" w:hanging="7"/>
        <w:rPr>
          <w:rFonts w:eastAsia="Times New Roman"/>
          <w:sz w:val="24"/>
          <w:szCs w:val="24"/>
        </w:rPr>
      </w:pPr>
      <w:r>
        <w:rPr>
          <w:rFonts w:eastAsia="Times New Roman"/>
          <w:sz w:val="24"/>
          <w:szCs w:val="24"/>
        </w:rPr>
        <w:t>химические свойства простого вещества. Железо. Строение атома, физические и химические свойства простого вещества.</w:t>
      </w:r>
    </w:p>
    <w:p w:rsidR="00722E45" w:rsidRDefault="00722E45">
      <w:pPr>
        <w:spacing w:line="334" w:lineRule="exact"/>
        <w:rPr>
          <w:sz w:val="20"/>
          <w:szCs w:val="20"/>
        </w:rPr>
      </w:pPr>
    </w:p>
    <w:p w:rsidR="00722E45" w:rsidRDefault="00A834CC">
      <w:pPr>
        <w:ind w:left="7"/>
        <w:rPr>
          <w:sz w:val="20"/>
          <w:szCs w:val="20"/>
        </w:rPr>
      </w:pPr>
      <w:r>
        <w:rPr>
          <w:rFonts w:eastAsia="Times New Roman"/>
          <w:b/>
          <w:bCs/>
          <w:sz w:val="24"/>
          <w:szCs w:val="24"/>
        </w:rPr>
        <w:t>Лабораторные работы</w:t>
      </w:r>
    </w:p>
    <w:p w:rsidR="00722E45" w:rsidRDefault="00722E45">
      <w:pPr>
        <w:spacing w:line="38" w:lineRule="exact"/>
        <w:rPr>
          <w:sz w:val="20"/>
          <w:szCs w:val="20"/>
        </w:rPr>
      </w:pPr>
    </w:p>
    <w:p w:rsidR="00722E45" w:rsidRDefault="00A834CC">
      <w:pPr>
        <w:numPr>
          <w:ilvl w:val="0"/>
          <w:numId w:val="6"/>
        </w:numPr>
        <w:tabs>
          <w:tab w:val="left" w:pos="247"/>
        </w:tabs>
        <w:ind w:left="247" w:hanging="247"/>
        <w:rPr>
          <w:rFonts w:eastAsia="Times New Roman"/>
          <w:sz w:val="24"/>
          <w:szCs w:val="24"/>
        </w:rPr>
      </w:pPr>
      <w:r>
        <w:rPr>
          <w:rFonts w:eastAsia="Times New Roman"/>
          <w:sz w:val="24"/>
          <w:szCs w:val="24"/>
        </w:rPr>
        <w:t>Ознакомление с образцами металлов.</w:t>
      </w:r>
    </w:p>
    <w:p w:rsidR="00722E45" w:rsidRDefault="00722E45">
      <w:pPr>
        <w:spacing w:line="53" w:lineRule="exact"/>
        <w:rPr>
          <w:rFonts w:eastAsia="Times New Roman"/>
          <w:sz w:val="24"/>
          <w:szCs w:val="24"/>
        </w:rPr>
      </w:pPr>
    </w:p>
    <w:p w:rsidR="00722E45" w:rsidRDefault="00A834CC">
      <w:pPr>
        <w:numPr>
          <w:ilvl w:val="0"/>
          <w:numId w:val="6"/>
        </w:numPr>
        <w:tabs>
          <w:tab w:val="left" w:pos="326"/>
        </w:tabs>
        <w:spacing w:line="270" w:lineRule="auto"/>
        <w:ind w:left="7" w:hanging="7"/>
        <w:jc w:val="both"/>
        <w:rPr>
          <w:rFonts w:eastAsia="Times New Roman"/>
          <w:sz w:val="24"/>
          <w:szCs w:val="24"/>
        </w:rPr>
      </w:pPr>
      <w:r>
        <w:rPr>
          <w:rFonts w:eastAsia="Times New Roman"/>
          <w:sz w:val="24"/>
          <w:szCs w:val="24"/>
        </w:rPr>
        <w:t>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w:t>
      </w:r>
    </w:p>
    <w:p w:rsidR="00722E45" w:rsidRDefault="00A834CC">
      <w:pPr>
        <w:ind w:left="7"/>
        <w:rPr>
          <w:rFonts w:eastAsia="Times New Roman"/>
          <w:sz w:val="24"/>
          <w:szCs w:val="24"/>
        </w:rPr>
      </w:pPr>
      <w:r>
        <w:rPr>
          <w:rFonts w:eastAsia="Times New Roman"/>
          <w:sz w:val="24"/>
          <w:szCs w:val="24"/>
        </w:rPr>
        <w:t>ионы Fе</w:t>
      </w:r>
      <w:r>
        <w:rPr>
          <w:rFonts w:eastAsia="Times New Roman"/>
          <w:sz w:val="32"/>
          <w:szCs w:val="32"/>
          <w:vertAlign w:val="superscript"/>
        </w:rPr>
        <w:t>2+</w:t>
      </w:r>
      <w:r>
        <w:rPr>
          <w:rFonts w:eastAsia="Times New Roman"/>
          <w:sz w:val="24"/>
          <w:szCs w:val="24"/>
        </w:rPr>
        <w:t xml:space="preserve"> и Fе</w:t>
      </w:r>
      <w:r>
        <w:rPr>
          <w:rFonts w:eastAsia="Times New Roman"/>
          <w:sz w:val="32"/>
          <w:szCs w:val="32"/>
          <w:vertAlign w:val="superscript"/>
        </w:rPr>
        <w:t>3+.</w:t>
      </w:r>
    </w:p>
    <w:p w:rsidR="00722E45" w:rsidRDefault="00A834CC">
      <w:pPr>
        <w:spacing w:line="220" w:lineRule="auto"/>
        <w:ind w:left="67"/>
        <w:rPr>
          <w:rFonts w:eastAsia="Times New Roman"/>
          <w:sz w:val="24"/>
          <w:szCs w:val="24"/>
        </w:rPr>
      </w:pPr>
      <w:r>
        <w:rPr>
          <w:rFonts w:eastAsia="Times New Roman"/>
          <w:b/>
          <w:bCs/>
          <w:sz w:val="24"/>
          <w:szCs w:val="24"/>
        </w:rPr>
        <w:t>Контрольная работа №1 по теме: «Металлы»</w:t>
      </w:r>
    </w:p>
    <w:p w:rsidR="00722E45" w:rsidRDefault="00722E45">
      <w:pPr>
        <w:spacing w:line="358" w:lineRule="exact"/>
        <w:rPr>
          <w:sz w:val="20"/>
          <w:szCs w:val="20"/>
        </w:rPr>
      </w:pPr>
    </w:p>
    <w:p w:rsidR="00722E45" w:rsidRDefault="00A834CC">
      <w:pPr>
        <w:ind w:left="7"/>
        <w:rPr>
          <w:sz w:val="20"/>
          <w:szCs w:val="20"/>
        </w:rPr>
      </w:pPr>
      <w:r>
        <w:rPr>
          <w:rFonts w:eastAsia="Times New Roman"/>
          <w:b/>
          <w:bCs/>
          <w:sz w:val="24"/>
          <w:szCs w:val="24"/>
        </w:rPr>
        <w:t>Тема 2. Практикум № 1. Свойства металлов и их соединений</w:t>
      </w:r>
    </w:p>
    <w:p w:rsidR="00722E45" w:rsidRDefault="00722E45">
      <w:pPr>
        <w:spacing w:line="48" w:lineRule="exact"/>
        <w:rPr>
          <w:sz w:val="20"/>
          <w:szCs w:val="20"/>
        </w:rPr>
      </w:pPr>
    </w:p>
    <w:p w:rsidR="00722E45" w:rsidRDefault="00A834CC">
      <w:pPr>
        <w:numPr>
          <w:ilvl w:val="0"/>
          <w:numId w:val="7"/>
        </w:numPr>
        <w:tabs>
          <w:tab w:val="left" w:pos="293"/>
        </w:tabs>
        <w:spacing w:line="271" w:lineRule="auto"/>
        <w:ind w:left="7" w:hanging="7"/>
        <w:jc w:val="both"/>
        <w:rPr>
          <w:rFonts w:eastAsia="Times New Roman"/>
          <w:sz w:val="24"/>
          <w:szCs w:val="24"/>
        </w:rPr>
      </w:pPr>
      <w:r>
        <w:rPr>
          <w:rFonts w:eastAsia="Times New Roman"/>
          <w:sz w:val="24"/>
          <w:szCs w:val="24"/>
        </w:rPr>
        <w:t>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722E45" w:rsidRDefault="00722E45">
      <w:pPr>
        <w:spacing w:line="23" w:lineRule="exact"/>
        <w:rPr>
          <w:rFonts w:eastAsia="Times New Roman"/>
          <w:sz w:val="24"/>
          <w:szCs w:val="24"/>
        </w:rPr>
      </w:pPr>
    </w:p>
    <w:p w:rsidR="00722E45" w:rsidRDefault="00A834CC">
      <w:pPr>
        <w:spacing w:line="260" w:lineRule="auto"/>
        <w:ind w:left="707" w:hanging="708"/>
        <w:rPr>
          <w:rFonts w:eastAsia="Times New Roman"/>
          <w:sz w:val="24"/>
          <w:szCs w:val="24"/>
        </w:rPr>
      </w:pPr>
      <w:r>
        <w:rPr>
          <w:rFonts w:eastAsia="Times New Roman"/>
          <w:b/>
          <w:bCs/>
          <w:sz w:val="24"/>
          <w:szCs w:val="24"/>
        </w:rPr>
        <w:t xml:space="preserve">Тема 3. Неметаллы </w:t>
      </w:r>
      <w:r>
        <w:rPr>
          <w:rFonts w:eastAsia="Times New Roman"/>
          <w:sz w:val="24"/>
          <w:szCs w:val="24"/>
        </w:rPr>
        <w:t>Общая характеристика неметаллов: положение в периодической системе Д. И. Менделе-</w:t>
      </w:r>
    </w:p>
    <w:p w:rsidR="00722E45" w:rsidRDefault="00722E45">
      <w:pPr>
        <w:spacing w:line="33" w:lineRule="exact"/>
        <w:rPr>
          <w:rFonts w:eastAsia="Times New Roman"/>
          <w:sz w:val="24"/>
          <w:szCs w:val="24"/>
        </w:rPr>
      </w:pPr>
    </w:p>
    <w:p w:rsidR="00722E45" w:rsidRDefault="00A834CC">
      <w:pPr>
        <w:spacing w:line="264" w:lineRule="auto"/>
        <w:ind w:left="7" w:right="20"/>
        <w:rPr>
          <w:rFonts w:eastAsia="Times New Roman"/>
          <w:sz w:val="24"/>
          <w:szCs w:val="24"/>
        </w:rPr>
      </w:pPr>
      <w:r>
        <w:rPr>
          <w:rFonts w:eastAsia="Times New Roman"/>
          <w:sz w:val="24"/>
          <w:szCs w:val="24"/>
        </w:rPr>
        <w:t>ева, особенности строения атомов, электроотрицательность как мера «неметалличности», ряд электроотрицательности.</w:t>
      </w:r>
    </w:p>
    <w:p w:rsidR="00722E45" w:rsidRDefault="00722E45">
      <w:pPr>
        <w:spacing w:line="26" w:lineRule="exact"/>
        <w:rPr>
          <w:rFonts w:eastAsia="Times New Roman"/>
          <w:sz w:val="24"/>
          <w:szCs w:val="24"/>
        </w:rPr>
      </w:pPr>
    </w:p>
    <w:p w:rsidR="00722E45" w:rsidRDefault="00A834CC">
      <w:pPr>
        <w:spacing w:line="271" w:lineRule="auto"/>
        <w:ind w:left="7" w:firstLine="708"/>
        <w:jc w:val="both"/>
        <w:rPr>
          <w:rFonts w:eastAsia="Times New Roman"/>
          <w:sz w:val="24"/>
          <w:szCs w:val="24"/>
        </w:rPr>
      </w:pPr>
      <w:r>
        <w:rPr>
          <w:rFonts w:eastAsia="Times New Roman"/>
          <w:sz w:val="24"/>
          <w:szCs w:val="24"/>
        </w:rPr>
        <w:t>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22E45" w:rsidRDefault="00722E45">
      <w:pPr>
        <w:spacing w:line="5" w:lineRule="exact"/>
        <w:rPr>
          <w:rFonts w:eastAsia="Times New Roman"/>
          <w:sz w:val="24"/>
          <w:szCs w:val="24"/>
        </w:rPr>
      </w:pPr>
    </w:p>
    <w:p w:rsidR="00722E45" w:rsidRDefault="00A834CC">
      <w:pPr>
        <w:ind w:left="707"/>
        <w:rPr>
          <w:rFonts w:eastAsia="Times New Roman"/>
          <w:sz w:val="24"/>
          <w:szCs w:val="24"/>
        </w:rPr>
      </w:pPr>
      <w:r>
        <w:rPr>
          <w:rFonts w:eastAsia="Times New Roman"/>
          <w:sz w:val="24"/>
          <w:szCs w:val="24"/>
        </w:rPr>
        <w:t>Общая характеристика галогенов. Строение атомов. Простые вещества, их физические и</w:t>
      </w:r>
    </w:p>
    <w:p w:rsidR="00722E45" w:rsidRDefault="00722E45">
      <w:pPr>
        <w:spacing w:line="53" w:lineRule="exact"/>
        <w:rPr>
          <w:sz w:val="20"/>
          <w:szCs w:val="20"/>
        </w:rPr>
      </w:pPr>
    </w:p>
    <w:p w:rsidR="00722E45" w:rsidRDefault="00A834CC">
      <w:pPr>
        <w:spacing w:line="272" w:lineRule="auto"/>
        <w:ind w:left="7"/>
        <w:jc w:val="both"/>
        <w:rPr>
          <w:sz w:val="20"/>
          <w:szCs w:val="20"/>
        </w:rPr>
      </w:pPr>
      <w:r>
        <w:rPr>
          <w:rFonts w:eastAsia="Times New Roman"/>
          <w:sz w:val="24"/>
          <w:szCs w:val="24"/>
        </w:rPr>
        <w:t>химические свойства. 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w:t>
      </w:r>
    </w:p>
    <w:p w:rsidR="00722E45" w:rsidRDefault="00722E45">
      <w:pPr>
        <w:spacing w:line="19" w:lineRule="exact"/>
        <w:rPr>
          <w:sz w:val="20"/>
          <w:szCs w:val="20"/>
        </w:rPr>
      </w:pPr>
    </w:p>
    <w:p w:rsidR="00722E45" w:rsidRDefault="00A834CC">
      <w:pPr>
        <w:spacing w:line="271" w:lineRule="auto"/>
        <w:ind w:left="7" w:firstLine="708"/>
        <w:jc w:val="both"/>
        <w:rPr>
          <w:sz w:val="20"/>
          <w:szCs w:val="20"/>
        </w:rPr>
      </w:pPr>
      <w:r>
        <w:rPr>
          <w:rFonts w:eastAsia="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w:t>
      </w:r>
    </w:p>
    <w:p w:rsidR="00722E45" w:rsidRDefault="00722E45">
      <w:pPr>
        <w:spacing w:line="214" w:lineRule="exact"/>
        <w:rPr>
          <w:sz w:val="20"/>
          <w:szCs w:val="20"/>
        </w:rPr>
      </w:pPr>
    </w:p>
    <w:p w:rsidR="00722E45" w:rsidRDefault="00A834CC">
      <w:pPr>
        <w:ind w:left="9787"/>
        <w:rPr>
          <w:sz w:val="20"/>
          <w:szCs w:val="20"/>
        </w:rPr>
      </w:pPr>
      <w:r>
        <w:rPr>
          <w:rFonts w:eastAsia="Times New Roman"/>
          <w:sz w:val="28"/>
          <w:szCs w:val="28"/>
        </w:rPr>
        <w:t>5</w:t>
      </w:r>
    </w:p>
    <w:p w:rsidR="00722E45" w:rsidRDefault="00722E45">
      <w:pPr>
        <w:sectPr w:rsidR="00722E45">
          <w:pgSz w:w="11900" w:h="16838"/>
          <w:pgMar w:top="1125" w:right="846" w:bottom="967" w:left="1133" w:header="0" w:footer="0" w:gutter="0"/>
          <w:cols w:space="720" w:equalWidth="0">
            <w:col w:w="9927"/>
          </w:cols>
        </w:sectPr>
      </w:pPr>
    </w:p>
    <w:p w:rsidR="00722E45" w:rsidRDefault="00A834CC">
      <w:pPr>
        <w:spacing w:line="271" w:lineRule="auto"/>
        <w:ind w:left="7" w:firstLine="708"/>
        <w:jc w:val="both"/>
        <w:rPr>
          <w:sz w:val="20"/>
          <w:szCs w:val="20"/>
        </w:rPr>
      </w:pPr>
      <w:r>
        <w:rPr>
          <w:rFonts w:eastAsia="Times New Roman"/>
          <w:sz w:val="24"/>
          <w:szCs w:val="24"/>
        </w:rPr>
        <w:lastRenderedPageBreak/>
        <w:t>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722E45" w:rsidRDefault="00722E45">
      <w:pPr>
        <w:spacing w:line="18" w:lineRule="exact"/>
        <w:rPr>
          <w:sz w:val="20"/>
          <w:szCs w:val="20"/>
        </w:rPr>
      </w:pPr>
    </w:p>
    <w:p w:rsidR="00722E45" w:rsidRDefault="00A834CC">
      <w:pPr>
        <w:spacing w:line="271" w:lineRule="auto"/>
        <w:ind w:left="7" w:firstLine="708"/>
        <w:jc w:val="both"/>
        <w:rPr>
          <w:sz w:val="20"/>
          <w:szCs w:val="20"/>
        </w:rPr>
      </w:pPr>
      <w:r>
        <w:rPr>
          <w:rFonts w:eastAsia="Times New Roman"/>
          <w:sz w:val="24"/>
          <w:szCs w:val="24"/>
        </w:rPr>
        <w:t>Углерод. Строение атома, аллотропия, свойства аллотропных модификаций, примене-ние. Оксиды углерода (II) и (IV), их/ свойства и применение. Качественная реакция на углекис-лый газ.</w:t>
      </w:r>
    </w:p>
    <w:p w:rsidR="00722E45" w:rsidRDefault="00722E45">
      <w:pPr>
        <w:spacing w:line="18" w:lineRule="exact"/>
        <w:rPr>
          <w:sz w:val="20"/>
          <w:szCs w:val="20"/>
        </w:rPr>
      </w:pPr>
    </w:p>
    <w:p w:rsidR="00722E45" w:rsidRDefault="00A834CC">
      <w:pPr>
        <w:spacing w:line="270" w:lineRule="auto"/>
        <w:ind w:left="7" w:firstLine="708"/>
        <w:jc w:val="both"/>
        <w:rPr>
          <w:sz w:val="20"/>
          <w:szCs w:val="20"/>
        </w:rPr>
      </w:pPr>
      <w:r>
        <w:rPr>
          <w:rFonts w:eastAsia="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22E45" w:rsidRDefault="00722E45">
      <w:pPr>
        <w:spacing w:line="331" w:lineRule="exact"/>
        <w:rPr>
          <w:sz w:val="20"/>
          <w:szCs w:val="20"/>
        </w:rPr>
      </w:pPr>
    </w:p>
    <w:p w:rsidR="00722E45" w:rsidRDefault="00A834CC">
      <w:pPr>
        <w:ind w:left="7"/>
        <w:rPr>
          <w:sz w:val="20"/>
          <w:szCs w:val="20"/>
        </w:rPr>
      </w:pPr>
      <w:r>
        <w:rPr>
          <w:rFonts w:eastAsia="Times New Roman"/>
          <w:b/>
          <w:bCs/>
          <w:sz w:val="24"/>
          <w:szCs w:val="24"/>
        </w:rPr>
        <w:t>Лабораторные работы</w:t>
      </w:r>
    </w:p>
    <w:p w:rsidR="00722E45" w:rsidRDefault="00722E45">
      <w:pPr>
        <w:spacing w:line="48" w:lineRule="exact"/>
        <w:rPr>
          <w:sz w:val="20"/>
          <w:szCs w:val="20"/>
        </w:rPr>
      </w:pPr>
    </w:p>
    <w:p w:rsidR="00722E45" w:rsidRDefault="00A834CC">
      <w:pPr>
        <w:numPr>
          <w:ilvl w:val="0"/>
          <w:numId w:val="8"/>
        </w:numPr>
        <w:tabs>
          <w:tab w:val="left" w:pos="360"/>
        </w:tabs>
        <w:spacing w:line="271" w:lineRule="auto"/>
        <w:ind w:left="7" w:hanging="7"/>
        <w:jc w:val="both"/>
        <w:rPr>
          <w:rFonts w:eastAsia="Times New Roman"/>
          <w:sz w:val="24"/>
          <w:szCs w:val="24"/>
        </w:rPr>
      </w:pPr>
      <w:r>
        <w:rPr>
          <w:rFonts w:eastAsia="Times New Roman"/>
          <w:sz w:val="24"/>
          <w:szCs w:val="24"/>
        </w:rPr>
        <w:t>Качественная реакция на хлорид-ион. 8. Качественная реакция на сульфат- ион. 9. Распознавание солей аммония. 10. Получение углекислого газа и его распознавание. 11. Качественная реакция на карбонат-ион.</w:t>
      </w:r>
    </w:p>
    <w:p w:rsidR="00722E45" w:rsidRDefault="00722E45">
      <w:pPr>
        <w:spacing w:line="18" w:lineRule="exact"/>
        <w:rPr>
          <w:rFonts w:eastAsia="Times New Roman"/>
          <w:sz w:val="24"/>
          <w:szCs w:val="24"/>
        </w:rPr>
      </w:pPr>
    </w:p>
    <w:p w:rsidR="00722E45" w:rsidRDefault="00A834CC">
      <w:pPr>
        <w:numPr>
          <w:ilvl w:val="0"/>
          <w:numId w:val="9"/>
        </w:numPr>
        <w:tabs>
          <w:tab w:val="left" w:pos="437"/>
        </w:tabs>
        <w:spacing w:line="264" w:lineRule="auto"/>
        <w:ind w:left="7" w:hanging="7"/>
        <w:rPr>
          <w:rFonts w:eastAsia="Times New Roman"/>
          <w:sz w:val="24"/>
          <w:szCs w:val="24"/>
        </w:rPr>
      </w:pPr>
      <w:r>
        <w:rPr>
          <w:rFonts w:eastAsia="Times New Roman"/>
          <w:sz w:val="24"/>
          <w:szCs w:val="24"/>
        </w:rPr>
        <w:t>Ознакомление с природными силикатами. 13. Ознакомление с продукцией силикатной промышленности.</w:t>
      </w:r>
    </w:p>
    <w:p w:rsidR="00722E45" w:rsidRDefault="00722E45">
      <w:pPr>
        <w:spacing w:line="19" w:lineRule="exact"/>
        <w:rPr>
          <w:rFonts w:eastAsia="Times New Roman"/>
          <w:sz w:val="24"/>
          <w:szCs w:val="24"/>
        </w:rPr>
      </w:pPr>
    </w:p>
    <w:p w:rsidR="00722E45" w:rsidRDefault="00A834CC">
      <w:pPr>
        <w:ind w:left="7"/>
        <w:rPr>
          <w:rFonts w:eastAsia="Times New Roman"/>
          <w:sz w:val="24"/>
          <w:szCs w:val="24"/>
        </w:rPr>
      </w:pPr>
      <w:r>
        <w:rPr>
          <w:rFonts w:eastAsia="Times New Roman"/>
          <w:b/>
          <w:bCs/>
          <w:sz w:val="24"/>
          <w:szCs w:val="24"/>
        </w:rPr>
        <w:t>Контрольная работа №2 по теме: «Неметаллы»</w:t>
      </w:r>
    </w:p>
    <w:p w:rsidR="00722E45" w:rsidRDefault="00722E45">
      <w:pPr>
        <w:spacing w:line="360" w:lineRule="exact"/>
        <w:rPr>
          <w:sz w:val="20"/>
          <w:szCs w:val="20"/>
        </w:rPr>
      </w:pPr>
    </w:p>
    <w:p w:rsidR="00722E45" w:rsidRDefault="00A834CC">
      <w:pPr>
        <w:ind w:left="7"/>
        <w:rPr>
          <w:sz w:val="20"/>
          <w:szCs w:val="20"/>
        </w:rPr>
      </w:pPr>
      <w:r>
        <w:rPr>
          <w:rFonts w:eastAsia="Times New Roman"/>
          <w:b/>
          <w:bCs/>
          <w:sz w:val="24"/>
          <w:szCs w:val="24"/>
        </w:rPr>
        <w:t>Тема 4. Практикум № 2. Свойства неметаллов и их соединений</w:t>
      </w:r>
    </w:p>
    <w:p w:rsidR="00722E45" w:rsidRDefault="00722E45">
      <w:pPr>
        <w:spacing w:line="36" w:lineRule="exact"/>
        <w:rPr>
          <w:sz w:val="20"/>
          <w:szCs w:val="20"/>
        </w:rPr>
      </w:pPr>
    </w:p>
    <w:p w:rsidR="00722E45" w:rsidRDefault="00A834CC">
      <w:pPr>
        <w:numPr>
          <w:ilvl w:val="0"/>
          <w:numId w:val="10"/>
        </w:numPr>
        <w:tabs>
          <w:tab w:val="left" w:pos="247"/>
        </w:tabs>
        <w:ind w:left="247" w:hanging="247"/>
        <w:rPr>
          <w:rFonts w:eastAsia="Times New Roman"/>
          <w:sz w:val="24"/>
          <w:szCs w:val="24"/>
        </w:rPr>
      </w:pPr>
      <w:r>
        <w:rPr>
          <w:rFonts w:eastAsia="Times New Roman"/>
          <w:sz w:val="24"/>
          <w:szCs w:val="24"/>
        </w:rPr>
        <w:t>Решение экспериментальных задач по теме «Подгруппа кислорода».</w:t>
      </w:r>
    </w:p>
    <w:p w:rsidR="00722E45" w:rsidRDefault="00722E45">
      <w:pPr>
        <w:spacing w:line="40" w:lineRule="exact"/>
        <w:rPr>
          <w:rFonts w:eastAsia="Times New Roman"/>
          <w:sz w:val="24"/>
          <w:szCs w:val="24"/>
        </w:rPr>
      </w:pPr>
    </w:p>
    <w:p w:rsidR="00722E45" w:rsidRDefault="00A834CC">
      <w:pPr>
        <w:numPr>
          <w:ilvl w:val="0"/>
          <w:numId w:val="10"/>
        </w:numPr>
        <w:tabs>
          <w:tab w:val="left" w:pos="247"/>
        </w:tabs>
        <w:ind w:left="247" w:hanging="247"/>
        <w:rPr>
          <w:rFonts w:eastAsia="Times New Roman"/>
          <w:sz w:val="24"/>
          <w:szCs w:val="24"/>
        </w:rPr>
      </w:pPr>
      <w:r>
        <w:rPr>
          <w:rFonts w:eastAsia="Times New Roman"/>
          <w:sz w:val="24"/>
          <w:szCs w:val="24"/>
        </w:rPr>
        <w:t>Решение экспериментальных задач по теме «Подгруппы азота и углерода».</w:t>
      </w:r>
    </w:p>
    <w:p w:rsidR="00722E45" w:rsidRDefault="00722E45">
      <w:pPr>
        <w:spacing w:line="43" w:lineRule="exact"/>
        <w:rPr>
          <w:rFonts w:eastAsia="Times New Roman"/>
          <w:sz w:val="24"/>
          <w:szCs w:val="24"/>
        </w:rPr>
      </w:pPr>
    </w:p>
    <w:p w:rsidR="00722E45" w:rsidRDefault="00A834CC">
      <w:pPr>
        <w:numPr>
          <w:ilvl w:val="0"/>
          <w:numId w:val="10"/>
        </w:numPr>
        <w:tabs>
          <w:tab w:val="left" w:pos="247"/>
        </w:tabs>
        <w:ind w:left="247" w:hanging="247"/>
        <w:rPr>
          <w:rFonts w:eastAsia="Times New Roman"/>
          <w:sz w:val="24"/>
          <w:szCs w:val="24"/>
        </w:rPr>
      </w:pPr>
      <w:r>
        <w:rPr>
          <w:rFonts w:eastAsia="Times New Roman"/>
          <w:sz w:val="24"/>
          <w:szCs w:val="24"/>
        </w:rPr>
        <w:t>Получение, собирание и распознавание газов.</w:t>
      </w:r>
    </w:p>
    <w:p w:rsidR="00722E45" w:rsidRDefault="00722E45">
      <w:pPr>
        <w:spacing w:line="362" w:lineRule="exact"/>
        <w:rPr>
          <w:sz w:val="20"/>
          <w:szCs w:val="20"/>
        </w:rPr>
      </w:pPr>
    </w:p>
    <w:p w:rsidR="00722E45" w:rsidRDefault="00A834CC">
      <w:pPr>
        <w:ind w:left="7"/>
        <w:rPr>
          <w:sz w:val="20"/>
          <w:szCs w:val="20"/>
        </w:rPr>
      </w:pPr>
      <w:r>
        <w:rPr>
          <w:rFonts w:eastAsia="Times New Roman"/>
          <w:b/>
          <w:bCs/>
          <w:sz w:val="24"/>
          <w:szCs w:val="24"/>
        </w:rPr>
        <w:t>Тема 5. Органические соединения</w:t>
      </w:r>
    </w:p>
    <w:p w:rsidR="00722E45" w:rsidRDefault="00722E45">
      <w:pPr>
        <w:spacing w:line="48" w:lineRule="exact"/>
        <w:rPr>
          <w:sz w:val="20"/>
          <w:szCs w:val="20"/>
        </w:rPr>
      </w:pPr>
    </w:p>
    <w:p w:rsidR="00722E45" w:rsidRDefault="00A834CC">
      <w:pPr>
        <w:spacing w:line="271" w:lineRule="auto"/>
        <w:ind w:left="7" w:firstLine="708"/>
        <w:jc w:val="both"/>
        <w:rPr>
          <w:sz w:val="20"/>
          <w:szCs w:val="20"/>
        </w:rPr>
      </w:pPr>
      <w:r>
        <w:rPr>
          <w:rFonts w:eastAsia="Times New Roman"/>
          <w:sz w:val="24"/>
          <w:szCs w:val="24"/>
        </w:rPr>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722E45" w:rsidRDefault="00722E45">
      <w:pPr>
        <w:spacing w:line="6" w:lineRule="exact"/>
        <w:rPr>
          <w:sz w:val="20"/>
          <w:szCs w:val="20"/>
        </w:rPr>
      </w:pPr>
    </w:p>
    <w:p w:rsidR="00722E45" w:rsidRDefault="00A834CC">
      <w:pPr>
        <w:tabs>
          <w:tab w:val="left" w:pos="1487"/>
          <w:tab w:val="left" w:pos="1767"/>
          <w:tab w:val="left" w:pos="2427"/>
          <w:tab w:val="left" w:pos="3507"/>
          <w:tab w:val="left" w:pos="4567"/>
          <w:tab w:val="left" w:pos="5567"/>
          <w:tab w:val="left" w:pos="6427"/>
          <w:tab w:val="left" w:pos="6707"/>
          <w:tab w:val="left" w:pos="7447"/>
          <w:tab w:val="left" w:pos="9287"/>
        </w:tabs>
        <w:ind w:left="707"/>
        <w:rPr>
          <w:sz w:val="20"/>
          <w:szCs w:val="20"/>
        </w:rPr>
      </w:pPr>
      <w:r>
        <w:rPr>
          <w:rFonts w:eastAsia="Times New Roman"/>
          <w:sz w:val="24"/>
          <w:szCs w:val="24"/>
        </w:rPr>
        <w:t>Метан</w:t>
      </w:r>
      <w:r>
        <w:rPr>
          <w:rFonts w:eastAsia="Times New Roman"/>
          <w:sz w:val="24"/>
          <w:szCs w:val="24"/>
        </w:rPr>
        <w:tab/>
        <w:t>и</w:t>
      </w:r>
      <w:r>
        <w:rPr>
          <w:rFonts w:eastAsia="Times New Roman"/>
          <w:sz w:val="24"/>
          <w:szCs w:val="24"/>
        </w:rPr>
        <w:tab/>
        <w:t>этан:</w:t>
      </w:r>
      <w:r>
        <w:rPr>
          <w:rFonts w:eastAsia="Times New Roman"/>
          <w:sz w:val="24"/>
          <w:szCs w:val="24"/>
        </w:rPr>
        <w:tab/>
        <w:t>строение</w:t>
      </w:r>
      <w:r>
        <w:rPr>
          <w:rFonts w:eastAsia="Times New Roman"/>
          <w:sz w:val="24"/>
          <w:szCs w:val="24"/>
        </w:rPr>
        <w:tab/>
        <w:t>молекул.</w:t>
      </w:r>
      <w:r>
        <w:rPr>
          <w:rFonts w:eastAsia="Times New Roman"/>
          <w:sz w:val="24"/>
          <w:szCs w:val="24"/>
        </w:rPr>
        <w:tab/>
        <w:t>Горение</w:t>
      </w:r>
      <w:r>
        <w:rPr>
          <w:rFonts w:eastAsia="Times New Roman"/>
          <w:sz w:val="24"/>
          <w:szCs w:val="24"/>
        </w:rPr>
        <w:tab/>
        <w:t>метана</w:t>
      </w:r>
      <w:r>
        <w:rPr>
          <w:rFonts w:eastAsia="Times New Roman"/>
          <w:sz w:val="24"/>
          <w:szCs w:val="24"/>
        </w:rPr>
        <w:tab/>
        <w:t>и</w:t>
      </w:r>
      <w:r>
        <w:rPr>
          <w:rFonts w:eastAsia="Times New Roman"/>
          <w:sz w:val="24"/>
          <w:szCs w:val="24"/>
        </w:rPr>
        <w:tab/>
        <w:t>этана.</w:t>
      </w:r>
      <w:r>
        <w:rPr>
          <w:rFonts w:eastAsia="Times New Roman"/>
          <w:sz w:val="24"/>
          <w:szCs w:val="24"/>
        </w:rPr>
        <w:tab/>
        <w:t>Дегидрирование</w:t>
      </w:r>
      <w:r>
        <w:rPr>
          <w:rFonts w:eastAsia="Times New Roman"/>
          <w:sz w:val="24"/>
          <w:szCs w:val="24"/>
        </w:rPr>
        <w:tab/>
        <w:t>этана.</w:t>
      </w:r>
    </w:p>
    <w:p w:rsidR="00722E45" w:rsidRDefault="00722E45">
      <w:pPr>
        <w:spacing w:line="41" w:lineRule="exact"/>
        <w:rPr>
          <w:sz w:val="20"/>
          <w:szCs w:val="20"/>
        </w:rPr>
      </w:pPr>
    </w:p>
    <w:p w:rsidR="00722E45" w:rsidRDefault="00A834CC">
      <w:pPr>
        <w:ind w:left="7"/>
        <w:rPr>
          <w:sz w:val="20"/>
          <w:szCs w:val="20"/>
        </w:rPr>
      </w:pPr>
      <w:r>
        <w:rPr>
          <w:rFonts w:eastAsia="Times New Roman"/>
          <w:sz w:val="24"/>
          <w:szCs w:val="24"/>
        </w:rPr>
        <w:t>Применение метана.</w:t>
      </w:r>
    </w:p>
    <w:p w:rsidR="00722E45" w:rsidRDefault="00722E45">
      <w:pPr>
        <w:spacing w:line="53" w:lineRule="exact"/>
        <w:rPr>
          <w:sz w:val="20"/>
          <w:szCs w:val="20"/>
        </w:rPr>
      </w:pPr>
    </w:p>
    <w:p w:rsidR="00722E45" w:rsidRDefault="00A834CC">
      <w:pPr>
        <w:spacing w:line="266" w:lineRule="auto"/>
        <w:ind w:left="7" w:firstLine="708"/>
        <w:jc w:val="both"/>
        <w:rPr>
          <w:sz w:val="20"/>
          <w:szCs w:val="20"/>
        </w:rPr>
      </w:pPr>
      <w:r>
        <w:rPr>
          <w:rFonts w:eastAsia="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722E45" w:rsidRDefault="00722E45">
      <w:pPr>
        <w:spacing w:line="12" w:lineRule="exact"/>
        <w:rPr>
          <w:sz w:val="20"/>
          <w:szCs w:val="20"/>
        </w:rPr>
      </w:pPr>
    </w:p>
    <w:p w:rsidR="00722E45" w:rsidRDefault="00A834CC">
      <w:pPr>
        <w:tabs>
          <w:tab w:val="left" w:pos="1747"/>
          <w:tab w:val="left" w:pos="2047"/>
          <w:tab w:val="left" w:pos="3447"/>
          <w:tab w:val="left" w:pos="5027"/>
          <w:tab w:val="left" w:pos="6027"/>
          <w:tab w:val="left" w:pos="6447"/>
          <w:tab w:val="left" w:pos="7607"/>
          <w:tab w:val="left" w:pos="8727"/>
          <w:tab w:val="left" w:pos="9047"/>
        </w:tabs>
        <w:ind w:left="707"/>
        <w:rPr>
          <w:sz w:val="20"/>
          <w:szCs w:val="20"/>
        </w:rPr>
      </w:pPr>
      <w:r>
        <w:rPr>
          <w:rFonts w:eastAsia="Times New Roman"/>
          <w:sz w:val="24"/>
          <w:szCs w:val="24"/>
        </w:rPr>
        <w:t>Понятие</w:t>
      </w:r>
      <w:r>
        <w:rPr>
          <w:rFonts w:eastAsia="Times New Roman"/>
          <w:sz w:val="24"/>
          <w:szCs w:val="24"/>
        </w:rPr>
        <w:tab/>
        <w:t>о</w:t>
      </w:r>
      <w:r>
        <w:rPr>
          <w:rFonts w:eastAsia="Times New Roman"/>
          <w:sz w:val="24"/>
          <w:szCs w:val="24"/>
        </w:rPr>
        <w:tab/>
        <w:t>предельных</w:t>
      </w:r>
      <w:r>
        <w:rPr>
          <w:rFonts w:eastAsia="Times New Roman"/>
          <w:sz w:val="24"/>
          <w:szCs w:val="24"/>
        </w:rPr>
        <w:tab/>
        <w:t>одноатомных</w:t>
      </w:r>
      <w:r>
        <w:rPr>
          <w:rFonts w:eastAsia="Times New Roman"/>
          <w:sz w:val="24"/>
          <w:szCs w:val="24"/>
        </w:rPr>
        <w:tab/>
        <w:t>спиртах</w:t>
      </w:r>
      <w:r>
        <w:rPr>
          <w:rFonts w:eastAsia="Times New Roman"/>
          <w:sz w:val="24"/>
          <w:szCs w:val="24"/>
        </w:rPr>
        <w:tab/>
        <w:t>на</w:t>
      </w:r>
      <w:r>
        <w:rPr>
          <w:rFonts w:eastAsia="Times New Roman"/>
          <w:sz w:val="24"/>
          <w:szCs w:val="24"/>
        </w:rPr>
        <w:tab/>
        <w:t>примерах</w:t>
      </w:r>
      <w:r>
        <w:rPr>
          <w:rFonts w:eastAsia="Times New Roman"/>
          <w:sz w:val="24"/>
          <w:szCs w:val="24"/>
        </w:rPr>
        <w:tab/>
        <w:t>метанола</w:t>
      </w:r>
      <w:r>
        <w:rPr>
          <w:rFonts w:eastAsia="Times New Roman"/>
          <w:sz w:val="24"/>
          <w:szCs w:val="24"/>
        </w:rPr>
        <w:tab/>
        <w:t>и</w:t>
      </w:r>
      <w:r>
        <w:rPr>
          <w:sz w:val="20"/>
          <w:szCs w:val="20"/>
        </w:rPr>
        <w:tab/>
      </w:r>
      <w:r>
        <w:rPr>
          <w:rFonts w:eastAsia="Times New Roman"/>
          <w:sz w:val="23"/>
          <w:szCs w:val="23"/>
        </w:rPr>
        <w:t>этанола.</w:t>
      </w:r>
    </w:p>
    <w:p w:rsidR="00722E45" w:rsidRDefault="00722E45">
      <w:pPr>
        <w:spacing w:line="41" w:lineRule="exact"/>
        <w:rPr>
          <w:sz w:val="20"/>
          <w:szCs w:val="20"/>
        </w:rPr>
      </w:pPr>
    </w:p>
    <w:p w:rsidR="00722E45" w:rsidRDefault="00A834CC">
      <w:pPr>
        <w:ind w:left="7"/>
        <w:rPr>
          <w:sz w:val="20"/>
          <w:szCs w:val="20"/>
        </w:rPr>
      </w:pPr>
      <w:r>
        <w:rPr>
          <w:rFonts w:eastAsia="Times New Roman"/>
          <w:sz w:val="24"/>
          <w:szCs w:val="24"/>
        </w:rPr>
        <w:t>Трехатомный спирт — глицерин.</w:t>
      </w:r>
    </w:p>
    <w:p w:rsidR="00722E45" w:rsidRDefault="00722E45">
      <w:pPr>
        <w:spacing w:line="53" w:lineRule="exact"/>
        <w:rPr>
          <w:sz w:val="20"/>
          <w:szCs w:val="20"/>
        </w:rPr>
      </w:pPr>
    </w:p>
    <w:p w:rsidR="00722E45" w:rsidRDefault="00A834CC">
      <w:pPr>
        <w:spacing w:line="272" w:lineRule="auto"/>
        <w:ind w:left="7" w:firstLine="708"/>
        <w:jc w:val="both"/>
        <w:rPr>
          <w:sz w:val="20"/>
          <w:szCs w:val="20"/>
        </w:rPr>
      </w:pPr>
      <w:r>
        <w:rPr>
          <w:rFonts w:eastAsia="Times New Roman"/>
          <w:sz w:val="24"/>
          <w:szCs w:val="24"/>
        </w:rPr>
        <w:t>Понятие об альдегидах на примере уксусного альдегида. Окисление альдегида в кислоту. Одноосновные предельные карбоновые кислоты на примере уксусной кислоты. Ее свойства и применение. Реакции этерификации и понятие о сложных эфирах. Жиры как сложные эфиры глицерина и жирных кислот.</w:t>
      </w:r>
    </w:p>
    <w:p w:rsidR="00722E45" w:rsidRDefault="00722E45">
      <w:pPr>
        <w:spacing w:line="19" w:lineRule="exact"/>
        <w:rPr>
          <w:sz w:val="20"/>
          <w:szCs w:val="20"/>
        </w:rPr>
      </w:pPr>
    </w:p>
    <w:p w:rsidR="00722E45" w:rsidRDefault="00A834CC">
      <w:pPr>
        <w:spacing w:line="267" w:lineRule="auto"/>
        <w:ind w:left="7" w:firstLine="708"/>
        <w:jc w:val="both"/>
        <w:rPr>
          <w:sz w:val="20"/>
          <w:szCs w:val="20"/>
        </w:rPr>
      </w:pPr>
      <w:r>
        <w:rPr>
          <w:rFonts w:eastAsia="Times New Roman"/>
          <w:sz w:val="24"/>
          <w:szCs w:val="24"/>
        </w:rPr>
        <w:t>Понятие об аминокислотах. Реакции поликонденсации. Белки, их строение и биологическая роль.</w:t>
      </w:r>
    </w:p>
    <w:p w:rsidR="00722E45" w:rsidRDefault="00722E45">
      <w:pPr>
        <w:spacing w:line="23" w:lineRule="exact"/>
        <w:rPr>
          <w:sz w:val="20"/>
          <w:szCs w:val="20"/>
        </w:rPr>
      </w:pPr>
    </w:p>
    <w:p w:rsidR="00722E45" w:rsidRDefault="00A834CC">
      <w:pPr>
        <w:spacing w:line="264" w:lineRule="auto"/>
        <w:ind w:left="7" w:firstLine="708"/>
        <w:jc w:val="both"/>
        <w:rPr>
          <w:sz w:val="20"/>
          <w:szCs w:val="20"/>
        </w:rPr>
      </w:pPr>
      <w:r>
        <w:rPr>
          <w:rFonts w:eastAsia="Times New Roman"/>
          <w:sz w:val="24"/>
          <w:szCs w:val="24"/>
        </w:rPr>
        <w:t>Понятие об углеводах. Глюкоза, ее свойства и значение. Крахмал и целлюлоза (в сравнении), их биологическая роль.</w:t>
      </w:r>
    </w:p>
    <w:p w:rsidR="00722E45" w:rsidRDefault="00722E45">
      <w:pPr>
        <w:spacing w:line="19" w:lineRule="exact"/>
        <w:rPr>
          <w:sz w:val="20"/>
          <w:szCs w:val="20"/>
        </w:rPr>
      </w:pPr>
    </w:p>
    <w:p w:rsidR="00722E45" w:rsidRDefault="00A834CC">
      <w:pPr>
        <w:ind w:left="7"/>
        <w:rPr>
          <w:sz w:val="20"/>
          <w:szCs w:val="20"/>
        </w:rPr>
      </w:pPr>
      <w:r>
        <w:rPr>
          <w:rFonts w:eastAsia="Times New Roman"/>
          <w:b/>
          <w:bCs/>
          <w:sz w:val="24"/>
          <w:szCs w:val="24"/>
        </w:rPr>
        <w:t>Контрольная работа №3 по теме: «Органические соединения»</w:t>
      </w:r>
    </w:p>
    <w:p w:rsidR="00722E45" w:rsidRDefault="00722E45">
      <w:pPr>
        <w:spacing w:line="200" w:lineRule="exact"/>
        <w:rPr>
          <w:sz w:val="20"/>
          <w:szCs w:val="20"/>
        </w:rPr>
      </w:pPr>
    </w:p>
    <w:p w:rsidR="00722E45" w:rsidRDefault="00722E45">
      <w:pPr>
        <w:spacing w:line="364" w:lineRule="exact"/>
        <w:rPr>
          <w:sz w:val="20"/>
          <w:szCs w:val="20"/>
        </w:rPr>
      </w:pPr>
    </w:p>
    <w:p w:rsidR="00722E45" w:rsidRDefault="00A834CC">
      <w:pPr>
        <w:ind w:left="9787"/>
        <w:rPr>
          <w:sz w:val="20"/>
          <w:szCs w:val="20"/>
        </w:rPr>
      </w:pPr>
      <w:r>
        <w:rPr>
          <w:rFonts w:eastAsia="Times New Roman"/>
          <w:sz w:val="28"/>
          <w:szCs w:val="28"/>
        </w:rPr>
        <w:t>6</w:t>
      </w:r>
    </w:p>
    <w:p w:rsidR="00722E45" w:rsidRDefault="00722E45">
      <w:pPr>
        <w:sectPr w:rsidR="00722E45">
          <w:pgSz w:w="11900" w:h="16838"/>
          <w:pgMar w:top="1137" w:right="846" w:bottom="967" w:left="1133" w:header="0" w:footer="0" w:gutter="0"/>
          <w:cols w:space="720" w:equalWidth="0">
            <w:col w:w="9927"/>
          </w:cols>
        </w:sectPr>
      </w:pPr>
    </w:p>
    <w:p w:rsidR="00722E45" w:rsidRDefault="00A834CC">
      <w:pPr>
        <w:ind w:left="7"/>
        <w:rPr>
          <w:sz w:val="20"/>
          <w:szCs w:val="20"/>
        </w:rPr>
      </w:pPr>
      <w:r>
        <w:rPr>
          <w:rFonts w:eastAsia="Times New Roman"/>
          <w:b/>
          <w:bCs/>
          <w:sz w:val="24"/>
          <w:szCs w:val="24"/>
        </w:rPr>
        <w:lastRenderedPageBreak/>
        <w:t>Лабораторные работы</w:t>
      </w:r>
    </w:p>
    <w:p w:rsidR="00722E45" w:rsidRDefault="00722E45">
      <w:pPr>
        <w:spacing w:line="38" w:lineRule="exact"/>
        <w:rPr>
          <w:sz w:val="20"/>
          <w:szCs w:val="20"/>
        </w:rPr>
      </w:pPr>
    </w:p>
    <w:p w:rsidR="00722E45" w:rsidRDefault="00A834CC">
      <w:pPr>
        <w:numPr>
          <w:ilvl w:val="0"/>
          <w:numId w:val="11"/>
        </w:numPr>
        <w:tabs>
          <w:tab w:val="left" w:pos="367"/>
        </w:tabs>
        <w:ind w:left="367" w:hanging="367"/>
        <w:rPr>
          <w:rFonts w:eastAsia="Times New Roman"/>
          <w:sz w:val="24"/>
          <w:szCs w:val="24"/>
        </w:rPr>
      </w:pPr>
      <w:r>
        <w:rPr>
          <w:rFonts w:eastAsia="Times New Roman"/>
          <w:sz w:val="24"/>
          <w:szCs w:val="24"/>
        </w:rPr>
        <w:t>Изготовление моделей молекул углеводородов.15. Свойства глицерина.</w:t>
      </w:r>
    </w:p>
    <w:p w:rsidR="00722E45" w:rsidRDefault="00722E45">
      <w:pPr>
        <w:spacing w:line="53" w:lineRule="exact"/>
        <w:rPr>
          <w:sz w:val="20"/>
          <w:szCs w:val="20"/>
        </w:rPr>
      </w:pPr>
    </w:p>
    <w:p w:rsidR="00722E45" w:rsidRDefault="00A834CC">
      <w:pPr>
        <w:numPr>
          <w:ilvl w:val="0"/>
          <w:numId w:val="12"/>
        </w:numPr>
        <w:tabs>
          <w:tab w:val="left" w:pos="372"/>
        </w:tabs>
        <w:spacing w:line="264" w:lineRule="auto"/>
        <w:ind w:left="7" w:hanging="7"/>
        <w:rPr>
          <w:rFonts w:eastAsia="Times New Roman"/>
          <w:sz w:val="24"/>
          <w:szCs w:val="24"/>
        </w:rPr>
      </w:pPr>
      <w:r>
        <w:rPr>
          <w:rFonts w:eastAsia="Times New Roman"/>
          <w:sz w:val="24"/>
          <w:szCs w:val="24"/>
        </w:rPr>
        <w:t>Взаимодействие глюкозы с гидроксидом меди (II) без нагревания и при нагревании. 17. Вза-имодействие крахмала с йодом.</w:t>
      </w:r>
    </w:p>
    <w:p w:rsidR="00722E45" w:rsidRDefault="00722E45">
      <w:pPr>
        <w:spacing w:line="338" w:lineRule="exact"/>
        <w:rPr>
          <w:sz w:val="20"/>
          <w:szCs w:val="20"/>
        </w:rPr>
      </w:pPr>
    </w:p>
    <w:p w:rsidR="00722E45" w:rsidRDefault="00A834CC">
      <w:pPr>
        <w:ind w:left="7"/>
        <w:rPr>
          <w:sz w:val="20"/>
          <w:szCs w:val="20"/>
        </w:rPr>
      </w:pPr>
      <w:r>
        <w:rPr>
          <w:rFonts w:eastAsia="Times New Roman"/>
          <w:b/>
          <w:bCs/>
          <w:sz w:val="24"/>
          <w:szCs w:val="24"/>
        </w:rPr>
        <w:t>Контрольная работа №3 по теме: «Органические соединения»</w:t>
      </w:r>
    </w:p>
    <w:p w:rsidR="00722E45" w:rsidRDefault="00722E45">
      <w:pPr>
        <w:spacing w:line="358" w:lineRule="exact"/>
        <w:rPr>
          <w:sz w:val="20"/>
          <w:szCs w:val="20"/>
        </w:rPr>
      </w:pPr>
    </w:p>
    <w:p w:rsidR="00722E45" w:rsidRDefault="00A834CC">
      <w:pPr>
        <w:ind w:left="7"/>
        <w:rPr>
          <w:sz w:val="20"/>
          <w:szCs w:val="20"/>
        </w:rPr>
      </w:pPr>
      <w:r>
        <w:rPr>
          <w:rFonts w:eastAsia="Times New Roman"/>
          <w:b/>
          <w:bCs/>
          <w:sz w:val="24"/>
          <w:szCs w:val="24"/>
        </w:rPr>
        <w:t>Тема 6. Обобщение знаний по химии за курс основной школы</w:t>
      </w:r>
    </w:p>
    <w:p w:rsidR="00722E45" w:rsidRDefault="00722E45">
      <w:pPr>
        <w:spacing w:line="36" w:lineRule="exact"/>
        <w:rPr>
          <w:sz w:val="20"/>
          <w:szCs w:val="20"/>
        </w:rPr>
      </w:pPr>
    </w:p>
    <w:p w:rsidR="00722E45" w:rsidRDefault="00A834CC">
      <w:pPr>
        <w:ind w:left="707"/>
        <w:rPr>
          <w:sz w:val="20"/>
          <w:szCs w:val="20"/>
        </w:rPr>
      </w:pPr>
      <w:r>
        <w:rPr>
          <w:rFonts w:eastAsia="Times New Roman"/>
          <w:sz w:val="24"/>
          <w:szCs w:val="24"/>
        </w:rPr>
        <w:t>Физический смысл порядкового номера элемента в периодической системе химических</w:t>
      </w:r>
    </w:p>
    <w:p w:rsidR="00722E45" w:rsidRDefault="00722E45">
      <w:pPr>
        <w:spacing w:line="43" w:lineRule="exact"/>
        <w:rPr>
          <w:sz w:val="20"/>
          <w:szCs w:val="20"/>
        </w:rPr>
      </w:pPr>
    </w:p>
    <w:tbl>
      <w:tblPr>
        <w:tblW w:w="0" w:type="auto"/>
        <w:tblInd w:w="7" w:type="dxa"/>
        <w:tblLayout w:type="fixed"/>
        <w:tblCellMar>
          <w:left w:w="0" w:type="dxa"/>
          <w:right w:w="0" w:type="dxa"/>
        </w:tblCellMar>
        <w:tblLook w:val="04A0"/>
      </w:tblPr>
      <w:tblGrid>
        <w:gridCol w:w="5940"/>
        <w:gridCol w:w="1440"/>
        <w:gridCol w:w="2540"/>
      </w:tblGrid>
      <w:tr w:rsidR="00722E45">
        <w:trPr>
          <w:trHeight w:val="276"/>
        </w:trPr>
        <w:tc>
          <w:tcPr>
            <w:tcW w:w="5940" w:type="dxa"/>
            <w:vAlign w:val="bottom"/>
          </w:tcPr>
          <w:p w:rsidR="00722E45" w:rsidRDefault="00A834CC">
            <w:pPr>
              <w:rPr>
                <w:sz w:val="20"/>
                <w:szCs w:val="20"/>
              </w:rPr>
            </w:pPr>
            <w:r>
              <w:rPr>
                <w:rFonts w:eastAsia="Times New Roman"/>
                <w:sz w:val="24"/>
                <w:szCs w:val="24"/>
              </w:rPr>
              <w:t>элементов Д. И. Менделеева, номеров периода и группы.</w:t>
            </w:r>
          </w:p>
        </w:tc>
        <w:tc>
          <w:tcPr>
            <w:tcW w:w="3980" w:type="dxa"/>
            <w:gridSpan w:val="2"/>
            <w:vAlign w:val="bottom"/>
          </w:tcPr>
          <w:p w:rsidR="00722E45" w:rsidRDefault="00A834CC">
            <w:pPr>
              <w:jc w:val="right"/>
              <w:rPr>
                <w:sz w:val="20"/>
                <w:szCs w:val="20"/>
              </w:rPr>
            </w:pPr>
            <w:r>
              <w:rPr>
                <w:rFonts w:eastAsia="Times New Roman"/>
                <w:sz w:val="24"/>
                <w:szCs w:val="24"/>
              </w:rPr>
              <w:t>Типы химических связей и типы</w:t>
            </w:r>
          </w:p>
        </w:tc>
      </w:tr>
      <w:tr w:rsidR="00722E45">
        <w:trPr>
          <w:trHeight w:val="317"/>
        </w:trPr>
        <w:tc>
          <w:tcPr>
            <w:tcW w:w="5940" w:type="dxa"/>
            <w:vAlign w:val="bottom"/>
          </w:tcPr>
          <w:p w:rsidR="00722E45" w:rsidRDefault="00A834CC">
            <w:pPr>
              <w:rPr>
                <w:sz w:val="20"/>
                <w:szCs w:val="20"/>
              </w:rPr>
            </w:pPr>
            <w:r>
              <w:rPr>
                <w:rFonts w:eastAsia="Times New Roman"/>
                <w:sz w:val="24"/>
                <w:szCs w:val="24"/>
              </w:rPr>
              <w:t>кристаллических решеток. Классификация  химических</w:t>
            </w:r>
          </w:p>
        </w:tc>
        <w:tc>
          <w:tcPr>
            <w:tcW w:w="1440" w:type="dxa"/>
            <w:vAlign w:val="bottom"/>
          </w:tcPr>
          <w:p w:rsidR="00722E45" w:rsidRDefault="00A834CC">
            <w:pPr>
              <w:ind w:left="100"/>
              <w:rPr>
                <w:sz w:val="20"/>
                <w:szCs w:val="20"/>
              </w:rPr>
            </w:pPr>
            <w:r>
              <w:rPr>
                <w:rFonts w:eastAsia="Times New Roman"/>
                <w:sz w:val="24"/>
                <w:szCs w:val="24"/>
              </w:rPr>
              <w:t>реакций  по</w:t>
            </w:r>
          </w:p>
        </w:tc>
        <w:tc>
          <w:tcPr>
            <w:tcW w:w="2540" w:type="dxa"/>
            <w:vAlign w:val="bottom"/>
          </w:tcPr>
          <w:p w:rsidR="00722E45" w:rsidRDefault="00A834CC">
            <w:pPr>
              <w:jc w:val="right"/>
              <w:rPr>
                <w:sz w:val="20"/>
                <w:szCs w:val="20"/>
              </w:rPr>
            </w:pPr>
            <w:r>
              <w:rPr>
                <w:rFonts w:eastAsia="Times New Roman"/>
                <w:sz w:val="24"/>
                <w:szCs w:val="24"/>
              </w:rPr>
              <w:t>различным  признакам</w:t>
            </w:r>
          </w:p>
        </w:tc>
      </w:tr>
      <w:tr w:rsidR="00722E45">
        <w:trPr>
          <w:trHeight w:val="317"/>
        </w:trPr>
        <w:tc>
          <w:tcPr>
            <w:tcW w:w="7380" w:type="dxa"/>
            <w:gridSpan w:val="2"/>
            <w:vAlign w:val="bottom"/>
          </w:tcPr>
          <w:p w:rsidR="00722E45" w:rsidRDefault="00A834CC">
            <w:pPr>
              <w:rPr>
                <w:sz w:val="20"/>
                <w:szCs w:val="20"/>
              </w:rPr>
            </w:pPr>
            <w:r>
              <w:rPr>
                <w:rFonts w:eastAsia="Times New Roman"/>
                <w:sz w:val="24"/>
                <w:szCs w:val="24"/>
              </w:rPr>
              <w:t>(число  и  состав  реагирующих  и  образующихся  веществ;  тепловой</w:t>
            </w:r>
          </w:p>
        </w:tc>
        <w:tc>
          <w:tcPr>
            <w:tcW w:w="2540" w:type="dxa"/>
            <w:vAlign w:val="bottom"/>
          </w:tcPr>
          <w:p w:rsidR="00722E45" w:rsidRDefault="00A834CC">
            <w:pPr>
              <w:jc w:val="right"/>
              <w:rPr>
                <w:sz w:val="20"/>
                <w:szCs w:val="20"/>
              </w:rPr>
            </w:pPr>
            <w:r>
              <w:rPr>
                <w:rFonts w:eastAsia="Times New Roman"/>
                <w:sz w:val="24"/>
                <w:szCs w:val="24"/>
              </w:rPr>
              <w:t>эффект;  использование</w:t>
            </w:r>
          </w:p>
        </w:tc>
      </w:tr>
    </w:tbl>
    <w:p w:rsidR="00722E45" w:rsidRDefault="00722E45">
      <w:pPr>
        <w:spacing w:line="53" w:lineRule="exact"/>
        <w:rPr>
          <w:sz w:val="20"/>
          <w:szCs w:val="20"/>
        </w:rPr>
      </w:pPr>
    </w:p>
    <w:p w:rsidR="00722E45" w:rsidRDefault="00A834CC">
      <w:pPr>
        <w:spacing w:line="271" w:lineRule="auto"/>
        <w:ind w:left="7"/>
        <w:jc w:val="both"/>
        <w:rPr>
          <w:sz w:val="20"/>
          <w:szCs w:val="20"/>
        </w:rPr>
      </w:pPr>
      <w:r>
        <w:rPr>
          <w:rFonts w:eastAsia="Times New Roman"/>
          <w:sz w:val="24"/>
          <w:szCs w:val="24"/>
        </w:rPr>
        <w:t>катализатора; направление; изменение степеней окисления атомов). Простые и сложные вещества. Металлы и неметаллы. Генетические ряды металла, неметалла и переходного металла.</w:t>
      </w:r>
    </w:p>
    <w:p w:rsidR="00722E45" w:rsidRDefault="00722E45">
      <w:pPr>
        <w:spacing w:line="16" w:lineRule="exact"/>
        <w:rPr>
          <w:sz w:val="20"/>
          <w:szCs w:val="20"/>
        </w:rPr>
      </w:pPr>
    </w:p>
    <w:p w:rsidR="00722E45" w:rsidRDefault="00A834CC">
      <w:pPr>
        <w:spacing w:line="237" w:lineRule="auto"/>
        <w:ind w:left="7" w:right="420" w:firstLine="428"/>
        <w:rPr>
          <w:sz w:val="20"/>
          <w:szCs w:val="20"/>
        </w:rPr>
      </w:pPr>
      <w:r>
        <w:rPr>
          <w:rFonts w:eastAsia="Times New Roman"/>
          <w:sz w:val="24"/>
          <w:szCs w:val="24"/>
        </w:rPr>
        <w:t>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722E45" w:rsidRDefault="00722E45">
      <w:pPr>
        <w:spacing w:line="282" w:lineRule="exact"/>
        <w:rPr>
          <w:sz w:val="20"/>
          <w:szCs w:val="20"/>
        </w:rPr>
      </w:pPr>
    </w:p>
    <w:p w:rsidR="00722E45" w:rsidRDefault="00A834CC">
      <w:pPr>
        <w:ind w:left="7"/>
        <w:rPr>
          <w:sz w:val="20"/>
          <w:szCs w:val="20"/>
        </w:rPr>
      </w:pPr>
      <w:r>
        <w:rPr>
          <w:rFonts w:eastAsia="Times New Roman"/>
          <w:b/>
          <w:bCs/>
          <w:sz w:val="24"/>
          <w:szCs w:val="24"/>
        </w:rPr>
        <w:t>Итоговая контрольная работа №4 за курс основной школы.</w:t>
      </w: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39" w:lineRule="exact"/>
        <w:rPr>
          <w:sz w:val="20"/>
          <w:szCs w:val="20"/>
        </w:rPr>
      </w:pPr>
    </w:p>
    <w:p w:rsidR="00722E45" w:rsidRDefault="00A834CC">
      <w:pPr>
        <w:jc w:val="right"/>
        <w:rPr>
          <w:sz w:val="20"/>
          <w:szCs w:val="20"/>
        </w:rPr>
      </w:pPr>
      <w:r>
        <w:rPr>
          <w:rFonts w:eastAsia="Times New Roman"/>
          <w:sz w:val="28"/>
          <w:szCs w:val="28"/>
        </w:rPr>
        <w:t>7</w:t>
      </w:r>
    </w:p>
    <w:p w:rsidR="00722E45" w:rsidRDefault="00722E45">
      <w:pPr>
        <w:sectPr w:rsidR="00722E45">
          <w:pgSz w:w="11900" w:h="16838"/>
          <w:pgMar w:top="1130" w:right="846" w:bottom="967" w:left="1133" w:header="0" w:footer="0" w:gutter="0"/>
          <w:cols w:space="720" w:equalWidth="0">
            <w:col w:w="9927"/>
          </w:cols>
        </w:sectPr>
      </w:pPr>
    </w:p>
    <w:p w:rsidR="00722E45" w:rsidRDefault="00A834CC">
      <w:pPr>
        <w:ind w:left="120"/>
        <w:rPr>
          <w:sz w:val="20"/>
          <w:szCs w:val="20"/>
        </w:rPr>
      </w:pPr>
      <w:r>
        <w:rPr>
          <w:rFonts w:eastAsia="Times New Roman"/>
          <w:b/>
          <w:bCs/>
          <w:sz w:val="28"/>
          <w:szCs w:val="28"/>
        </w:rPr>
        <w:lastRenderedPageBreak/>
        <w:t>Тематическое планирование</w:t>
      </w:r>
    </w:p>
    <w:p w:rsidR="00722E45" w:rsidRDefault="00722E45">
      <w:pPr>
        <w:spacing w:line="250" w:lineRule="exact"/>
        <w:rPr>
          <w:sz w:val="20"/>
          <w:szCs w:val="20"/>
        </w:rPr>
      </w:pPr>
    </w:p>
    <w:p w:rsidR="00722E45" w:rsidRDefault="00A834CC">
      <w:pPr>
        <w:ind w:left="120"/>
        <w:rPr>
          <w:sz w:val="20"/>
          <w:szCs w:val="20"/>
        </w:rPr>
      </w:pPr>
      <w:r>
        <w:rPr>
          <w:rFonts w:eastAsia="Times New Roman"/>
          <w:b/>
          <w:bCs/>
          <w:sz w:val="24"/>
          <w:szCs w:val="24"/>
        </w:rPr>
        <w:t>Химия 8 класс</w:t>
      </w:r>
    </w:p>
    <w:p w:rsidR="00722E45" w:rsidRDefault="00722E45">
      <w:pPr>
        <w:spacing w:line="225" w:lineRule="exact"/>
        <w:rPr>
          <w:sz w:val="20"/>
          <w:szCs w:val="20"/>
        </w:rPr>
      </w:pPr>
    </w:p>
    <w:tbl>
      <w:tblPr>
        <w:tblW w:w="0" w:type="auto"/>
        <w:tblInd w:w="10" w:type="dxa"/>
        <w:tblLayout w:type="fixed"/>
        <w:tblCellMar>
          <w:left w:w="0" w:type="dxa"/>
          <w:right w:w="0" w:type="dxa"/>
        </w:tblCellMar>
        <w:tblLook w:val="04A0"/>
      </w:tblPr>
      <w:tblGrid>
        <w:gridCol w:w="900"/>
        <w:gridCol w:w="5900"/>
        <w:gridCol w:w="2120"/>
      </w:tblGrid>
      <w:tr w:rsidR="00722E45">
        <w:trPr>
          <w:trHeight w:val="283"/>
        </w:trPr>
        <w:tc>
          <w:tcPr>
            <w:tcW w:w="900" w:type="dxa"/>
            <w:tcBorders>
              <w:top w:val="single" w:sz="8" w:space="0" w:color="auto"/>
              <w:left w:val="single" w:sz="8" w:space="0" w:color="auto"/>
              <w:right w:val="single" w:sz="8" w:space="0" w:color="auto"/>
            </w:tcBorders>
            <w:vAlign w:val="bottom"/>
          </w:tcPr>
          <w:p w:rsidR="00722E45" w:rsidRDefault="00A834CC">
            <w:pPr>
              <w:ind w:left="120"/>
              <w:rPr>
                <w:sz w:val="20"/>
                <w:szCs w:val="20"/>
              </w:rPr>
            </w:pPr>
            <w:r>
              <w:rPr>
                <w:rFonts w:eastAsia="Times New Roman"/>
                <w:b/>
                <w:bCs/>
                <w:sz w:val="24"/>
                <w:szCs w:val="24"/>
              </w:rPr>
              <w:t>№ п/п</w:t>
            </w:r>
          </w:p>
        </w:tc>
        <w:tc>
          <w:tcPr>
            <w:tcW w:w="5900" w:type="dxa"/>
            <w:tcBorders>
              <w:top w:val="single" w:sz="8" w:space="0" w:color="auto"/>
              <w:right w:val="single" w:sz="8" w:space="0" w:color="auto"/>
            </w:tcBorders>
            <w:vAlign w:val="bottom"/>
          </w:tcPr>
          <w:p w:rsidR="00722E45" w:rsidRDefault="00A834CC">
            <w:pPr>
              <w:ind w:left="80"/>
              <w:rPr>
                <w:sz w:val="20"/>
                <w:szCs w:val="20"/>
              </w:rPr>
            </w:pPr>
            <w:r>
              <w:rPr>
                <w:rFonts w:eastAsia="Times New Roman"/>
                <w:b/>
                <w:bCs/>
                <w:sz w:val="24"/>
                <w:szCs w:val="24"/>
              </w:rPr>
              <w:t>Разделы программы</w:t>
            </w:r>
          </w:p>
        </w:tc>
        <w:tc>
          <w:tcPr>
            <w:tcW w:w="2120" w:type="dxa"/>
            <w:tcBorders>
              <w:top w:val="single" w:sz="8" w:space="0" w:color="auto"/>
              <w:right w:val="single" w:sz="8" w:space="0" w:color="auto"/>
            </w:tcBorders>
            <w:vAlign w:val="bottom"/>
          </w:tcPr>
          <w:p w:rsidR="00722E45" w:rsidRDefault="00A834CC">
            <w:pPr>
              <w:ind w:left="80"/>
              <w:rPr>
                <w:sz w:val="20"/>
                <w:szCs w:val="20"/>
              </w:rPr>
            </w:pPr>
            <w:r>
              <w:rPr>
                <w:rFonts w:eastAsia="Times New Roman"/>
                <w:b/>
                <w:bCs/>
                <w:sz w:val="24"/>
                <w:szCs w:val="24"/>
              </w:rPr>
              <w:t>Количество</w:t>
            </w:r>
          </w:p>
        </w:tc>
      </w:tr>
      <w:tr w:rsidR="00722E45">
        <w:trPr>
          <w:trHeight w:val="317"/>
        </w:trPr>
        <w:tc>
          <w:tcPr>
            <w:tcW w:w="900" w:type="dxa"/>
            <w:tcBorders>
              <w:left w:val="single" w:sz="8" w:space="0" w:color="auto"/>
              <w:right w:val="single" w:sz="8" w:space="0" w:color="auto"/>
            </w:tcBorders>
            <w:vAlign w:val="bottom"/>
          </w:tcPr>
          <w:p w:rsidR="00722E45" w:rsidRDefault="00722E45">
            <w:pPr>
              <w:rPr>
                <w:sz w:val="24"/>
                <w:szCs w:val="24"/>
              </w:rPr>
            </w:pPr>
          </w:p>
        </w:tc>
        <w:tc>
          <w:tcPr>
            <w:tcW w:w="5900" w:type="dxa"/>
            <w:tcBorders>
              <w:right w:val="single" w:sz="8" w:space="0" w:color="auto"/>
            </w:tcBorders>
            <w:vAlign w:val="bottom"/>
          </w:tcPr>
          <w:p w:rsidR="00722E45" w:rsidRDefault="00722E45">
            <w:pPr>
              <w:rPr>
                <w:sz w:val="24"/>
                <w:szCs w:val="24"/>
              </w:rPr>
            </w:pPr>
          </w:p>
        </w:tc>
        <w:tc>
          <w:tcPr>
            <w:tcW w:w="2120" w:type="dxa"/>
            <w:tcBorders>
              <w:right w:val="single" w:sz="8" w:space="0" w:color="auto"/>
            </w:tcBorders>
            <w:vAlign w:val="bottom"/>
          </w:tcPr>
          <w:p w:rsidR="00722E45" w:rsidRDefault="00A834CC">
            <w:pPr>
              <w:ind w:left="80"/>
              <w:rPr>
                <w:sz w:val="20"/>
                <w:szCs w:val="20"/>
              </w:rPr>
            </w:pPr>
            <w:r>
              <w:rPr>
                <w:rFonts w:eastAsia="Times New Roman"/>
                <w:b/>
                <w:bCs/>
                <w:sz w:val="24"/>
                <w:szCs w:val="24"/>
              </w:rPr>
              <w:t>часов</w:t>
            </w:r>
          </w:p>
        </w:tc>
      </w:tr>
      <w:tr w:rsidR="00722E45">
        <w:trPr>
          <w:trHeight w:val="245"/>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58"/>
        </w:trPr>
        <w:tc>
          <w:tcPr>
            <w:tcW w:w="900" w:type="dxa"/>
            <w:tcBorders>
              <w:left w:val="single" w:sz="8" w:space="0" w:color="auto"/>
              <w:right w:val="single" w:sz="8" w:space="0" w:color="auto"/>
            </w:tcBorders>
            <w:vAlign w:val="bottom"/>
          </w:tcPr>
          <w:p w:rsidR="00722E45" w:rsidRDefault="00A834CC">
            <w:pPr>
              <w:spacing w:line="258" w:lineRule="exact"/>
              <w:ind w:left="120"/>
              <w:rPr>
                <w:sz w:val="20"/>
                <w:szCs w:val="20"/>
              </w:rPr>
            </w:pPr>
            <w:r>
              <w:rPr>
                <w:rFonts w:eastAsia="Times New Roman"/>
                <w:sz w:val="24"/>
                <w:szCs w:val="24"/>
              </w:rPr>
              <w:t>1.</w:t>
            </w:r>
          </w:p>
        </w:tc>
        <w:tc>
          <w:tcPr>
            <w:tcW w:w="590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Введение</w:t>
            </w:r>
          </w:p>
        </w:tc>
        <w:tc>
          <w:tcPr>
            <w:tcW w:w="212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8</w:t>
            </w:r>
          </w:p>
        </w:tc>
      </w:tr>
      <w:tr w:rsidR="00722E45">
        <w:trPr>
          <w:trHeight w:val="248"/>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0"/>
        </w:trPr>
        <w:tc>
          <w:tcPr>
            <w:tcW w:w="900" w:type="dxa"/>
            <w:tcBorders>
              <w:left w:val="single" w:sz="8" w:space="0" w:color="auto"/>
              <w:right w:val="single" w:sz="8" w:space="0" w:color="auto"/>
            </w:tcBorders>
            <w:vAlign w:val="bottom"/>
          </w:tcPr>
          <w:p w:rsidR="00722E45" w:rsidRDefault="00A834CC">
            <w:pPr>
              <w:spacing w:line="260" w:lineRule="exact"/>
              <w:ind w:left="120"/>
              <w:rPr>
                <w:sz w:val="20"/>
                <w:szCs w:val="20"/>
              </w:rPr>
            </w:pPr>
            <w:r>
              <w:rPr>
                <w:rFonts w:eastAsia="Times New Roman"/>
                <w:sz w:val="24"/>
                <w:szCs w:val="24"/>
              </w:rPr>
              <w:t>2.</w:t>
            </w:r>
          </w:p>
        </w:tc>
        <w:tc>
          <w:tcPr>
            <w:tcW w:w="5900" w:type="dxa"/>
            <w:tcBorders>
              <w:right w:val="single" w:sz="8" w:space="0" w:color="auto"/>
            </w:tcBorders>
            <w:vAlign w:val="bottom"/>
          </w:tcPr>
          <w:p w:rsidR="00722E45" w:rsidRDefault="00A834CC">
            <w:pPr>
              <w:spacing w:line="260" w:lineRule="exact"/>
              <w:ind w:left="80"/>
              <w:rPr>
                <w:sz w:val="20"/>
                <w:szCs w:val="20"/>
              </w:rPr>
            </w:pPr>
            <w:r>
              <w:rPr>
                <w:rFonts w:eastAsia="Times New Roman"/>
                <w:sz w:val="24"/>
                <w:szCs w:val="24"/>
              </w:rPr>
              <w:t>Атомы химических элементов</w:t>
            </w:r>
          </w:p>
        </w:tc>
        <w:tc>
          <w:tcPr>
            <w:tcW w:w="2120" w:type="dxa"/>
            <w:tcBorders>
              <w:right w:val="single" w:sz="8" w:space="0" w:color="auto"/>
            </w:tcBorders>
            <w:vAlign w:val="bottom"/>
          </w:tcPr>
          <w:p w:rsidR="00722E45" w:rsidRDefault="00A834CC">
            <w:pPr>
              <w:spacing w:line="260" w:lineRule="exact"/>
              <w:ind w:left="80"/>
              <w:rPr>
                <w:sz w:val="20"/>
                <w:szCs w:val="20"/>
              </w:rPr>
            </w:pPr>
            <w:r>
              <w:rPr>
                <w:rFonts w:eastAsia="Times New Roman"/>
                <w:sz w:val="24"/>
                <w:szCs w:val="24"/>
              </w:rPr>
              <w:t>11</w:t>
            </w:r>
          </w:p>
        </w:tc>
      </w:tr>
      <w:tr w:rsidR="00722E45">
        <w:trPr>
          <w:trHeight w:val="248"/>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3"/>
        </w:trPr>
        <w:tc>
          <w:tcPr>
            <w:tcW w:w="900" w:type="dxa"/>
            <w:tcBorders>
              <w:left w:val="single" w:sz="8" w:space="0" w:color="auto"/>
              <w:right w:val="single" w:sz="8" w:space="0" w:color="auto"/>
            </w:tcBorders>
            <w:vAlign w:val="bottom"/>
          </w:tcPr>
          <w:p w:rsidR="00722E45" w:rsidRDefault="00A834CC">
            <w:pPr>
              <w:spacing w:line="263" w:lineRule="exact"/>
              <w:ind w:left="120"/>
              <w:rPr>
                <w:sz w:val="20"/>
                <w:szCs w:val="20"/>
              </w:rPr>
            </w:pPr>
            <w:r>
              <w:rPr>
                <w:rFonts w:eastAsia="Times New Roman"/>
                <w:b/>
                <w:bCs/>
                <w:sz w:val="24"/>
                <w:szCs w:val="24"/>
              </w:rPr>
              <w:t>3.</w:t>
            </w:r>
          </w:p>
        </w:tc>
        <w:tc>
          <w:tcPr>
            <w:tcW w:w="590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Простые вещества</w:t>
            </w:r>
          </w:p>
        </w:tc>
        <w:tc>
          <w:tcPr>
            <w:tcW w:w="212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7</w:t>
            </w:r>
          </w:p>
        </w:tc>
      </w:tr>
      <w:tr w:rsidR="00722E45">
        <w:trPr>
          <w:trHeight w:val="245"/>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3"/>
        </w:trPr>
        <w:tc>
          <w:tcPr>
            <w:tcW w:w="900" w:type="dxa"/>
            <w:tcBorders>
              <w:left w:val="single" w:sz="8" w:space="0" w:color="auto"/>
              <w:right w:val="single" w:sz="8" w:space="0" w:color="auto"/>
            </w:tcBorders>
            <w:vAlign w:val="bottom"/>
          </w:tcPr>
          <w:p w:rsidR="00722E45" w:rsidRDefault="00A834CC">
            <w:pPr>
              <w:spacing w:line="263" w:lineRule="exact"/>
              <w:ind w:left="120"/>
              <w:rPr>
                <w:sz w:val="20"/>
                <w:szCs w:val="20"/>
              </w:rPr>
            </w:pPr>
            <w:r>
              <w:rPr>
                <w:rFonts w:eastAsia="Times New Roman"/>
                <w:b/>
                <w:bCs/>
                <w:sz w:val="24"/>
                <w:szCs w:val="24"/>
              </w:rPr>
              <w:t>4.</w:t>
            </w:r>
          </w:p>
        </w:tc>
        <w:tc>
          <w:tcPr>
            <w:tcW w:w="590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Соединения химических элементов</w:t>
            </w:r>
          </w:p>
        </w:tc>
        <w:tc>
          <w:tcPr>
            <w:tcW w:w="212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13</w:t>
            </w:r>
          </w:p>
        </w:tc>
      </w:tr>
      <w:tr w:rsidR="00722E45">
        <w:trPr>
          <w:trHeight w:val="245"/>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3"/>
        </w:trPr>
        <w:tc>
          <w:tcPr>
            <w:tcW w:w="900" w:type="dxa"/>
            <w:tcBorders>
              <w:left w:val="single" w:sz="8" w:space="0" w:color="auto"/>
              <w:right w:val="single" w:sz="8" w:space="0" w:color="auto"/>
            </w:tcBorders>
            <w:vAlign w:val="bottom"/>
          </w:tcPr>
          <w:p w:rsidR="00722E45" w:rsidRDefault="00A834CC">
            <w:pPr>
              <w:spacing w:line="263" w:lineRule="exact"/>
              <w:ind w:left="120"/>
              <w:rPr>
                <w:sz w:val="20"/>
                <w:szCs w:val="20"/>
              </w:rPr>
            </w:pPr>
            <w:r>
              <w:rPr>
                <w:rFonts w:eastAsia="Times New Roman"/>
                <w:b/>
                <w:bCs/>
                <w:sz w:val="24"/>
                <w:szCs w:val="24"/>
              </w:rPr>
              <w:t>5.</w:t>
            </w:r>
          </w:p>
        </w:tc>
        <w:tc>
          <w:tcPr>
            <w:tcW w:w="590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Изменения, происходящие с веществами</w:t>
            </w:r>
          </w:p>
        </w:tc>
        <w:tc>
          <w:tcPr>
            <w:tcW w:w="212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12</w:t>
            </w:r>
          </w:p>
        </w:tc>
      </w:tr>
      <w:tr w:rsidR="00722E45">
        <w:trPr>
          <w:trHeight w:val="243"/>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5"/>
        </w:trPr>
        <w:tc>
          <w:tcPr>
            <w:tcW w:w="900" w:type="dxa"/>
            <w:tcBorders>
              <w:left w:val="single" w:sz="8" w:space="0" w:color="auto"/>
              <w:right w:val="single" w:sz="8" w:space="0" w:color="auto"/>
            </w:tcBorders>
            <w:vAlign w:val="bottom"/>
          </w:tcPr>
          <w:p w:rsidR="00722E45" w:rsidRDefault="00A834CC">
            <w:pPr>
              <w:spacing w:line="265" w:lineRule="exact"/>
              <w:ind w:left="120"/>
              <w:rPr>
                <w:sz w:val="20"/>
                <w:szCs w:val="20"/>
              </w:rPr>
            </w:pPr>
            <w:r>
              <w:rPr>
                <w:rFonts w:eastAsia="Times New Roman"/>
                <w:b/>
                <w:bCs/>
                <w:sz w:val="24"/>
                <w:szCs w:val="24"/>
              </w:rPr>
              <w:t>6.</w:t>
            </w:r>
          </w:p>
        </w:tc>
        <w:tc>
          <w:tcPr>
            <w:tcW w:w="5900" w:type="dxa"/>
            <w:tcBorders>
              <w:right w:val="single" w:sz="8" w:space="0" w:color="auto"/>
            </w:tcBorders>
            <w:vAlign w:val="bottom"/>
          </w:tcPr>
          <w:p w:rsidR="00722E45" w:rsidRDefault="00A834CC">
            <w:pPr>
              <w:spacing w:line="264" w:lineRule="exact"/>
              <w:ind w:left="80"/>
              <w:rPr>
                <w:sz w:val="20"/>
                <w:szCs w:val="20"/>
              </w:rPr>
            </w:pPr>
            <w:r>
              <w:rPr>
                <w:rFonts w:eastAsia="Times New Roman"/>
                <w:sz w:val="24"/>
                <w:szCs w:val="24"/>
              </w:rPr>
              <w:t>Растворение. Растворы</w:t>
            </w:r>
          </w:p>
        </w:tc>
        <w:tc>
          <w:tcPr>
            <w:tcW w:w="2120" w:type="dxa"/>
            <w:tcBorders>
              <w:right w:val="single" w:sz="8" w:space="0" w:color="auto"/>
            </w:tcBorders>
            <w:vAlign w:val="bottom"/>
          </w:tcPr>
          <w:p w:rsidR="00722E45" w:rsidRDefault="00A834CC">
            <w:pPr>
              <w:spacing w:line="264" w:lineRule="exact"/>
              <w:ind w:left="80"/>
              <w:rPr>
                <w:sz w:val="20"/>
                <w:szCs w:val="20"/>
              </w:rPr>
            </w:pPr>
            <w:r>
              <w:rPr>
                <w:rFonts w:eastAsia="Times New Roman"/>
                <w:sz w:val="24"/>
                <w:szCs w:val="24"/>
              </w:rPr>
              <w:t>17</w:t>
            </w:r>
          </w:p>
        </w:tc>
      </w:tr>
      <w:tr w:rsidR="00722E45">
        <w:trPr>
          <w:trHeight w:val="243"/>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3"/>
        </w:trPr>
        <w:tc>
          <w:tcPr>
            <w:tcW w:w="900" w:type="dxa"/>
            <w:tcBorders>
              <w:left w:val="single" w:sz="8" w:space="0" w:color="auto"/>
              <w:right w:val="single" w:sz="8" w:space="0" w:color="auto"/>
            </w:tcBorders>
            <w:vAlign w:val="bottom"/>
          </w:tcPr>
          <w:p w:rsidR="00722E45" w:rsidRDefault="00722E45"/>
        </w:tc>
        <w:tc>
          <w:tcPr>
            <w:tcW w:w="5900" w:type="dxa"/>
            <w:tcBorders>
              <w:right w:val="single" w:sz="8" w:space="0" w:color="auto"/>
            </w:tcBorders>
            <w:vAlign w:val="bottom"/>
          </w:tcPr>
          <w:p w:rsidR="00722E45" w:rsidRDefault="00A834CC">
            <w:pPr>
              <w:spacing w:line="263" w:lineRule="exact"/>
              <w:ind w:left="80"/>
              <w:rPr>
                <w:sz w:val="20"/>
                <w:szCs w:val="20"/>
              </w:rPr>
            </w:pPr>
            <w:r>
              <w:rPr>
                <w:rFonts w:eastAsia="Times New Roman"/>
                <w:b/>
                <w:bCs/>
                <w:sz w:val="24"/>
                <w:szCs w:val="24"/>
              </w:rPr>
              <w:t>Итого</w:t>
            </w:r>
          </w:p>
        </w:tc>
        <w:tc>
          <w:tcPr>
            <w:tcW w:w="212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68</w:t>
            </w:r>
          </w:p>
        </w:tc>
      </w:tr>
      <w:tr w:rsidR="00722E45">
        <w:trPr>
          <w:trHeight w:val="245"/>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bl>
    <w:p w:rsidR="00722E45" w:rsidRDefault="006D0174">
      <w:pPr>
        <w:spacing w:line="20" w:lineRule="exact"/>
        <w:rPr>
          <w:sz w:val="20"/>
          <w:szCs w:val="20"/>
        </w:rPr>
      </w:pPr>
      <w:r>
        <w:rPr>
          <w:noProof/>
          <w:sz w:val="20"/>
          <w:szCs w:val="20"/>
        </w:rPr>
        <w:pict>
          <v:rect id="Shape 3" o:spid="_x0000_s1026" style="position:absolute;margin-left:444.65pt;margin-top:-.7pt;width:1pt;height:.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" o:allowincell="f" fillcolor="black" stroked="f">
            <v:path arrowok="t"/>
          </v:rect>
        </w:pict>
      </w:r>
    </w:p>
    <w:p w:rsidR="00722E45" w:rsidRDefault="00722E45">
      <w:pPr>
        <w:spacing w:line="200" w:lineRule="exact"/>
        <w:rPr>
          <w:sz w:val="20"/>
          <w:szCs w:val="20"/>
        </w:rPr>
      </w:pPr>
    </w:p>
    <w:p w:rsidR="00722E45" w:rsidRDefault="00722E45">
      <w:pPr>
        <w:spacing w:line="296" w:lineRule="exact"/>
        <w:rPr>
          <w:sz w:val="20"/>
          <w:szCs w:val="20"/>
        </w:rPr>
      </w:pPr>
    </w:p>
    <w:p w:rsidR="00722E45" w:rsidRDefault="00A834CC">
      <w:pPr>
        <w:ind w:left="120"/>
        <w:rPr>
          <w:sz w:val="20"/>
          <w:szCs w:val="20"/>
        </w:rPr>
      </w:pPr>
      <w:r>
        <w:rPr>
          <w:rFonts w:eastAsia="Times New Roman"/>
          <w:b/>
          <w:bCs/>
          <w:sz w:val="24"/>
          <w:szCs w:val="24"/>
        </w:rPr>
        <w:t>Химия 9 класс</w:t>
      </w:r>
    </w:p>
    <w:p w:rsidR="00722E45" w:rsidRDefault="00722E45">
      <w:pPr>
        <w:spacing w:line="200" w:lineRule="exact"/>
        <w:rPr>
          <w:sz w:val="20"/>
          <w:szCs w:val="20"/>
        </w:rPr>
      </w:pPr>
    </w:p>
    <w:p w:rsidR="00722E45" w:rsidRDefault="00722E45">
      <w:pPr>
        <w:spacing w:line="200" w:lineRule="exact"/>
        <w:rPr>
          <w:sz w:val="20"/>
          <w:szCs w:val="20"/>
        </w:rPr>
      </w:pPr>
    </w:p>
    <w:p w:rsidR="00722E45" w:rsidRDefault="00722E45">
      <w:pPr>
        <w:spacing w:line="226" w:lineRule="exact"/>
        <w:rPr>
          <w:sz w:val="20"/>
          <w:szCs w:val="20"/>
        </w:rPr>
      </w:pPr>
    </w:p>
    <w:tbl>
      <w:tblPr>
        <w:tblW w:w="0" w:type="auto"/>
        <w:tblInd w:w="10" w:type="dxa"/>
        <w:tblLayout w:type="fixed"/>
        <w:tblCellMar>
          <w:left w:w="0" w:type="dxa"/>
          <w:right w:w="0" w:type="dxa"/>
        </w:tblCellMar>
        <w:tblLook w:val="04A0"/>
      </w:tblPr>
      <w:tblGrid>
        <w:gridCol w:w="900"/>
        <w:gridCol w:w="5900"/>
        <w:gridCol w:w="2120"/>
      </w:tblGrid>
      <w:tr w:rsidR="00722E45">
        <w:trPr>
          <w:trHeight w:val="283"/>
        </w:trPr>
        <w:tc>
          <w:tcPr>
            <w:tcW w:w="900" w:type="dxa"/>
            <w:tcBorders>
              <w:top w:val="single" w:sz="8" w:space="0" w:color="auto"/>
              <w:left w:val="single" w:sz="8" w:space="0" w:color="auto"/>
              <w:right w:val="single" w:sz="8" w:space="0" w:color="auto"/>
            </w:tcBorders>
            <w:vAlign w:val="bottom"/>
          </w:tcPr>
          <w:p w:rsidR="00722E45" w:rsidRDefault="00A834CC">
            <w:pPr>
              <w:ind w:left="120"/>
              <w:rPr>
                <w:sz w:val="20"/>
                <w:szCs w:val="20"/>
              </w:rPr>
            </w:pPr>
            <w:r>
              <w:rPr>
                <w:rFonts w:eastAsia="Times New Roman"/>
                <w:sz w:val="24"/>
                <w:szCs w:val="24"/>
              </w:rPr>
              <w:t>№ п/п</w:t>
            </w:r>
          </w:p>
        </w:tc>
        <w:tc>
          <w:tcPr>
            <w:tcW w:w="5900" w:type="dxa"/>
            <w:tcBorders>
              <w:top w:val="single" w:sz="8" w:space="0" w:color="auto"/>
              <w:right w:val="single" w:sz="8" w:space="0" w:color="auto"/>
            </w:tcBorders>
            <w:vAlign w:val="bottom"/>
          </w:tcPr>
          <w:p w:rsidR="00722E45" w:rsidRDefault="00A834CC">
            <w:pPr>
              <w:ind w:left="80"/>
              <w:rPr>
                <w:sz w:val="20"/>
                <w:szCs w:val="20"/>
              </w:rPr>
            </w:pPr>
            <w:r>
              <w:rPr>
                <w:rFonts w:eastAsia="Times New Roman"/>
                <w:b/>
                <w:bCs/>
                <w:sz w:val="24"/>
                <w:szCs w:val="24"/>
              </w:rPr>
              <w:t>Разделы программы</w:t>
            </w:r>
          </w:p>
        </w:tc>
        <w:tc>
          <w:tcPr>
            <w:tcW w:w="2120" w:type="dxa"/>
            <w:tcBorders>
              <w:top w:val="single" w:sz="8" w:space="0" w:color="auto"/>
              <w:right w:val="single" w:sz="8" w:space="0" w:color="auto"/>
            </w:tcBorders>
            <w:vAlign w:val="bottom"/>
          </w:tcPr>
          <w:p w:rsidR="00722E45" w:rsidRDefault="00A834CC">
            <w:pPr>
              <w:ind w:left="80"/>
              <w:rPr>
                <w:sz w:val="20"/>
                <w:szCs w:val="20"/>
              </w:rPr>
            </w:pPr>
            <w:r>
              <w:rPr>
                <w:rFonts w:eastAsia="Times New Roman"/>
                <w:b/>
                <w:bCs/>
                <w:sz w:val="24"/>
                <w:szCs w:val="24"/>
              </w:rPr>
              <w:t>Количество</w:t>
            </w:r>
          </w:p>
        </w:tc>
      </w:tr>
      <w:tr w:rsidR="00722E45">
        <w:trPr>
          <w:trHeight w:val="317"/>
        </w:trPr>
        <w:tc>
          <w:tcPr>
            <w:tcW w:w="900" w:type="dxa"/>
            <w:tcBorders>
              <w:left w:val="single" w:sz="8" w:space="0" w:color="auto"/>
              <w:right w:val="single" w:sz="8" w:space="0" w:color="auto"/>
            </w:tcBorders>
            <w:vAlign w:val="bottom"/>
          </w:tcPr>
          <w:p w:rsidR="00722E45" w:rsidRDefault="00722E45">
            <w:pPr>
              <w:rPr>
                <w:sz w:val="24"/>
                <w:szCs w:val="24"/>
              </w:rPr>
            </w:pPr>
          </w:p>
        </w:tc>
        <w:tc>
          <w:tcPr>
            <w:tcW w:w="5900" w:type="dxa"/>
            <w:tcBorders>
              <w:right w:val="single" w:sz="8" w:space="0" w:color="auto"/>
            </w:tcBorders>
            <w:vAlign w:val="bottom"/>
          </w:tcPr>
          <w:p w:rsidR="00722E45" w:rsidRDefault="00722E45">
            <w:pPr>
              <w:rPr>
                <w:sz w:val="24"/>
                <w:szCs w:val="24"/>
              </w:rPr>
            </w:pPr>
          </w:p>
        </w:tc>
        <w:tc>
          <w:tcPr>
            <w:tcW w:w="2120" w:type="dxa"/>
            <w:tcBorders>
              <w:right w:val="single" w:sz="8" w:space="0" w:color="auto"/>
            </w:tcBorders>
            <w:vAlign w:val="bottom"/>
          </w:tcPr>
          <w:p w:rsidR="00722E45" w:rsidRDefault="00A834CC">
            <w:pPr>
              <w:ind w:left="80"/>
              <w:rPr>
                <w:sz w:val="20"/>
                <w:szCs w:val="20"/>
              </w:rPr>
            </w:pPr>
            <w:r>
              <w:rPr>
                <w:rFonts w:eastAsia="Times New Roman"/>
                <w:b/>
                <w:bCs/>
                <w:sz w:val="24"/>
                <w:szCs w:val="24"/>
              </w:rPr>
              <w:t>часов</w:t>
            </w:r>
          </w:p>
        </w:tc>
      </w:tr>
      <w:tr w:rsidR="00722E45">
        <w:trPr>
          <w:trHeight w:val="245"/>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58"/>
        </w:trPr>
        <w:tc>
          <w:tcPr>
            <w:tcW w:w="900" w:type="dxa"/>
            <w:tcBorders>
              <w:left w:val="single" w:sz="8" w:space="0" w:color="auto"/>
              <w:right w:val="single" w:sz="8" w:space="0" w:color="auto"/>
            </w:tcBorders>
            <w:vAlign w:val="bottom"/>
          </w:tcPr>
          <w:p w:rsidR="00722E45" w:rsidRDefault="00A834CC">
            <w:pPr>
              <w:spacing w:line="258" w:lineRule="exact"/>
              <w:ind w:left="120"/>
              <w:rPr>
                <w:sz w:val="20"/>
                <w:szCs w:val="20"/>
              </w:rPr>
            </w:pPr>
            <w:r>
              <w:rPr>
                <w:rFonts w:eastAsia="Times New Roman"/>
                <w:sz w:val="24"/>
                <w:szCs w:val="24"/>
              </w:rPr>
              <w:t>1.</w:t>
            </w:r>
          </w:p>
        </w:tc>
        <w:tc>
          <w:tcPr>
            <w:tcW w:w="590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Повторение основных вопросов курса 8 класса</w:t>
            </w:r>
          </w:p>
        </w:tc>
        <w:tc>
          <w:tcPr>
            <w:tcW w:w="212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6</w:t>
            </w:r>
          </w:p>
        </w:tc>
      </w:tr>
      <w:tr w:rsidR="00722E45">
        <w:trPr>
          <w:trHeight w:val="317"/>
        </w:trPr>
        <w:tc>
          <w:tcPr>
            <w:tcW w:w="900" w:type="dxa"/>
            <w:tcBorders>
              <w:left w:val="single" w:sz="8" w:space="0" w:color="auto"/>
              <w:right w:val="single" w:sz="8" w:space="0" w:color="auto"/>
            </w:tcBorders>
            <w:vAlign w:val="bottom"/>
          </w:tcPr>
          <w:p w:rsidR="00722E45" w:rsidRDefault="00722E45">
            <w:pPr>
              <w:rPr>
                <w:sz w:val="24"/>
                <w:szCs w:val="24"/>
              </w:rPr>
            </w:pPr>
          </w:p>
        </w:tc>
        <w:tc>
          <w:tcPr>
            <w:tcW w:w="5900" w:type="dxa"/>
            <w:tcBorders>
              <w:right w:val="single" w:sz="8" w:space="0" w:color="auto"/>
            </w:tcBorders>
            <w:vAlign w:val="bottom"/>
          </w:tcPr>
          <w:p w:rsidR="00722E45" w:rsidRDefault="00A834CC">
            <w:pPr>
              <w:ind w:left="80"/>
              <w:rPr>
                <w:sz w:val="20"/>
                <w:szCs w:val="20"/>
              </w:rPr>
            </w:pPr>
            <w:r>
              <w:rPr>
                <w:rFonts w:eastAsia="Times New Roman"/>
                <w:sz w:val="24"/>
                <w:szCs w:val="24"/>
              </w:rPr>
              <w:t>и введение в курс 9 класса (6 ч)</w:t>
            </w:r>
          </w:p>
        </w:tc>
        <w:tc>
          <w:tcPr>
            <w:tcW w:w="2120" w:type="dxa"/>
            <w:tcBorders>
              <w:right w:val="single" w:sz="8" w:space="0" w:color="auto"/>
            </w:tcBorders>
            <w:vAlign w:val="bottom"/>
          </w:tcPr>
          <w:p w:rsidR="00722E45" w:rsidRDefault="00722E45">
            <w:pPr>
              <w:rPr>
                <w:sz w:val="24"/>
                <w:szCs w:val="24"/>
              </w:rPr>
            </w:pPr>
          </w:p>
        </w:tc>
      </w:tr>
      <w:tr w:rsidR="00722E45">
        <w:trPr>
          <w:trHeight w:val="51"/>
        </w:trPr>
        <w:tc>
          <w:tcPr>
            <w:tcW w:w="900" w:type="dxa"/>
            <w:tcBorders>
              <w:left w:val="single" w:sz="8" w:space="0" w:color="auto"/>
              <w:bottom w:val="single" w:sz="8" w:space="0" w:color="auto"/>
              <w:right w:val="single" w:sz="8" w:space="0" w:color="auto"/>
            </w:tcBorders>
            <w:vAlign w:val="bottom"/>
          </w:tcPr>
          <w:p w:rsidR="00722E45" w:rsidRDefault="00722E45">
            <w:pPr>
              <w:rPr>
                <w:sz w:val="4"/>
                <w:szCs w:val="4"/>
              </w:rPr>
            </w:pPr>
          </w:p>
        </w:tc>
        <w:tc>
          <w:tcPr>
            <w:tcW w:w="5900" w:type="dxa"/>
            <w:tcBorders>
              <w:bottom w:val="single" w:sz="8" w:space="0" w:color="auto"/>
              <w:right w:val="single" w:sz="8" w:space="0" w:color="auto"/>
            </w:tcBorders>
            <w:vAlign w:val="bottom"/>
          </w:tcPr>
          <w:p w:rsidR="00722E45" w:rsidRDefault="00722E45">
            <w:pPr>
              <w:rPr>
                <w:sz w:val="4"/>
                <w:szCs w:val="4"/>
              </w:rPr>
            </w:pPr>
          </w:p>
        </w:tc>
        <w:tc>
          <w:tcPr>
            <w:tcW w:w="2120" w:type="dxa"/>
            <w:tcBorders>
              <w:bottom w:val="single" w:sz="8" w:space="0" w:color="auto"/>
              <w:right w:val="single" w:sz="8" w:space="0" w:color="auto"/>
            </w:tcBorders>
            <w:vAlign w:val="bottom"/>
          </w:tcPr>
          <w:p w:rsidR="00722E45" w:rsidRDefault="00722E45">
            <w:pPr>
              <w:rPr>
                <w:sz w:val="4"/>
                <w:szCs w:val="4"/>
              </w:rPr>
            </w:pPr>
          </w:p>
        </w:tc>
      </w:tr>
      <w:tr w:rsidR="00722E45">
        <w:trPr>
          <w:trHeight w:val="258"/>
        </w:trPr>
        <w:tc>
          <w:tcPr>
            <w:tcW w:w="900" w:type="dxa"/>
            <w:tcBorders>
              <w:left w:val="single" w:sz="8" w:space="0" w:color="auto"/>
              <w:right w:val="single" w:sz="8" w:space="0" w:color="auto"/>
            </w:tcBorders>
            <w:vAlign w:val="bottom"/>
          </w:tcPr>
          <w:p w:rsidR="00722E45" w:rsidRDefault="00A834CC">
            <w:pPr>
              <w:spacing w:line="258" w:lineRule="exact"/>
              <w:ind w:left="120"/>
              <w:rPr>
                <w:sz w:val="20"/>
                <w:szCs w:val="20"/>
              </w:rPr>
            </w:pPr>
            <w:r>
              <w:rPr>
                <w:rFonts w:eastAsia="Times New Roman"/>
                <w:sz w:val="24"/>
                <w:szCs w:val="24"/>
              </w:rPr>
              <w:t>2.</w:t>
            </w:r>
          </w:p>
        </w:tc>
        <w:tc>
          <w:tcPr>
            <w:tcW w:w="590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Металлы</w:t>
            </w:r>
          </w:p>
        </w:tc>
        <w:tc>
          <w:tcPr>
            <w:tcW w:w="212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15</w:t>
            </w:r>
          </w:p>
        </w:tc>
      </w:tr>
      <w:tr w:rsidR="00722E45">
        <w:trPr>
          <w:trHeight w:val="248"/>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60"/>
        </w:trPr>
        <w:tc>
          <w:tcPr>
            <w:tcW w:w="900" w:type="dxa"/>
            <w:tcBorders>
              <w:left w:val="single" w:sz="8" w:space="0" w:color="auto"/>
              <w:right w:val="single" w:sz="8" w:space="0" w:color="auto"/>
            </w:tcBorders>
            <w:vAlign w:val="bottom"/>
          </w:tcPr>
          <w:p w:rsidR="00722E45" w:rsidRDefault="00A834CC">
            <w:pPr>
              <w:spacing w:line="260" w:lineRule="exact"/>
              <w:ind w:left="120"/>
              <w:rPr>
                <w:sz w:val="20"/>
                <w:szCs w:val="20"/>
              </w:rPr>
            </w:pPr>
            <w:r>
              <w:rPr>
                <w:rFonts w:eastAsia="Times New Roman"/>
                <w:sz w:val="24"/>
                <w:szCs w:val="24"/>
              </w:rPr>
              <w:t>3..</w:t>
            </w:r>
          </w:p>
        </w:tc>
        <w:tc>
          <w:tcPr>
            <w:tcW w:w="5900" w:type="dxa"/>
            <w:tcBorders>
              <w:right w:val="single" w:sz="8" w:space="0" w:color="auto"/>
            </w:tcBorders>
            <w:vAlign w:val="bottom"/>
          </w:tcPr>
          <w:p w:rsidR="00722E45" w:rsidRDefault="00A834CC">
            <w:pPr>
              <w:spacing w:line="260" w:lineRule="exact"/>
              <w:ind w:left="140"/>
              <w:rPr>
                <w:sz w:val="20"/>
                <w:szCs w:val="20"/>
              </w:rPr>
            </w:pPr>
            <w:r>
              <w:rPr>
                <w:rFonts w:eastAsia="Times New Roman"/>
                <w:sz w:val="24"/>
                <w:szCs w:val="24"/>
              </w:rPr>
              <w:t>Практикум №1. Свойства металлов и их соединений</w:t>
            </w:r>
          </w:p>
        </w:tc>
        <w:tc>
          <w:tcPr>
            <w:tcW w:w="2120" w:type="dxa"/>
            <w:tcBorders>
              <w:right w:val="single" w:sz="8" w:space="0" w:color="auto"/>
            </w:tcBorders>
            <w:vAlign w:val="bottom"/>
          </w:tcPr>
          <w:p w:rsidR="00722E45" w:rsidRDefault="00A834CC">
            <w:pPr>
              <w:spacing w:line="260" w:lineRule="exact"/>
              <w:ind w:left="80"/>
              <w:rPr>
                <w:sz w:val="20"/>
                <w:szCs w:val="20"/>
              </w:rPr>
            </w:pPr>
            <w:r>
              <w:rPr>
                <w:rFonts w:eastAsia="Times New Roman"/>
                <w:sz w:val="24"/>
                <w:szCs w:val="24"/>
              </w:rPr>
              <w:t>3</w:t>
            </w:r>
          </w:p>
        </w:tc>
      </w:tr>
      <w:tr w:rsidR="00722E45">
        <w:trPr>
          <w:trHeight w:val="564"/>
        </w:trPr>
        <w:tc>
          <w:tcPr>
            <w:tcW w:w="900" w:type="dxa"/>
            <w:tcBorders>
              <w:left w:val="single" w:sz="8" w:space="0" w:color="auto"/>
              <w:bottom w:val="single" w:sz="8" w:space="0" w:color="auto"/>
              <w:right w:val="single" w:sz="8" w:space="0" w:color="auto"/>
            </w:tcBorders>
            <w:vAlign w:val="bottom"/>
          </w:tcPr>
          <w:p w:rsidR="00722E45" w:rsidRDefault="00722E45">
            <w:pPr>
              <w:rPr>
                <w:sz w:val="24"/>
                <w:szCs w:val="24"/>
              </w:rPr>
            </w:pPr>
          </w:p>
        </w:tc>
        <w:tc>
          <w:tcPr>
            <w:tcW w:w="5900" w:type="dxa"/>
            <w:tcBorders>
              <w:bottom w:val="single" w:sz="8" w:space="0" w:color="auto"/>
              <w:right w:val="single" w:sz="8" w:space="0" w:color="auto"/>
            </w:tcBorders>
            <w:vAlign w:val="bottom"/>
          </w:tcPr>
          <w:p w:rsidR="00722E45" w:rsidRDefault="00722E45">
            <w:pPr>
              <w:rPr>
                <w:sz w:val="24"/>
                <w:szCs w:val="24"/>
              </w:rPr>
            </w:pPr>
          </w:p>
        </w:tc>
        <w:tc>
          <w:tcPr>
            <w:tcW w:w="2120" w:type="dxa"/>
            <w:tcBorders>
              <w:bottom w:val="single" w:sz="8" w:space="0" w:color="auto"/>
              <w:right w:val="single" w:sz="8" w:space="0" w:color="auto"/>
            </w:tcBorders>
            <w:vAlign w:val="bottom"/>
          </w:tcPr>
          <w:p w:rsidR="00722E45" w:rsidRDefault="00722E45">
            <w:pPr>
              <w:rPr>
                <w:sz w:val="24"/>
                <w:szCs w:val="24"/>
              </w:rPr>
            </w:pPr>
          </w:p>
        </w:tc>
      </w:tr>
      <w:tr w:rsidR="00722E45">
        <w:trPr>
          <w:trHeight w:val="260"/>
        </w:trPr>
        <w:tc>
          <w:tcPr>
            <w:tcW w:w="900" w:type="dxa"/>
            <w:tcBorders>
              <w:left w:val="single" w:sz="8" w:space="0" w:color="auto"/>
              <w:right w:val="single" w:sz="8" w:space="0" w:color="auto"/>
            </w:tcBorders>
            <w:vAlign w:val="bottom"/>
          </w:tcPr>
          <w:p w:rsidR="00722E45" w:rsidRDefault="00A834CC">
            <w:pPr>
              <w:spacing w:line="260" w:lineRule="exact"/>
              <w:ind w:left="120"/>
              <w:rPr>
                <w:sz w:val="20"/>
                <w:szCs w:val="20"/>
              </w:rPr>
            </w:pPr>
            <w:r>
              <w:rPr>
                <w:rFonts w:eastAsia="Times New Roman"/>
                <w:sz w:val="24"/>
                <w:szCs w:val="24"/>
              </w:rPr>
              <w:t>4.</w:t>
            </w:r>
          </w:p>
        </w:tc>
        <w:tc>
          <w:tcPr>
            <w:tcW w:w="5900" w:type="dxa"/>
            <w:tcBorders>
              <w:right w:val="single" w:sz="8" w:space="0" w:color="auto"/>
            </w:tcBorders>
            <w:vAlign w:val="bottom"/>
          </w:tcPr>
          <w:p w:rsidR="00722E45" w:rsidRDefault="00A834CC">
            <w:pPr>
              <w:spacing w:line="260" w:lineRule="exact"/>
              <w:ind w:left="80"/>
              <w:rPr>
                <w:sz w:val="20"/>
                <w:szCs w:val="20"/>
              </w:rPr>
            </w:pPr>
            <w:r>
              <w:rPr>
                <w:rFonts w:eastAsia="Times New Roman"/>
                <w:sz w:val="24"/>
                <w:szCs w:val="24"/>
              </w:rPr>
              <w:t>Неметаллы</w:t>
            </w:r>
          </w:p>
        </w:tc>
        <w:tc>
          <w:tcPr>
            <w:tcW w:w="2120" w:type="dxa"/>
            <w:tcBorders>
              <w:right w:val="single" w:sz="8" w:space="0" w:color="auto"/>
            </w:tcBorders>
            <w:vAlign w:val="bottom"/>
          </w:tcPr>
          <w:p w:rsidR="00722E45" w:rsidRDefault="00A834CC">
            <w:pPr>
              <w:spacing w:line="260" w:lineRule="exact"/>
              <w:ind w:left="80"/>
              <w:rPr>
                <w:sz w:val="20"/>
                <w:szCs w:val="20"/>
              </w:rPr>
            </w:pPr>
            <w:r>
              <w:rPr>
                <w:rFonts w:eastAsia="Times New Roman"/>
                <w:sz w:val="24"/>
                <w:szCs w:val="24"/>
              </w:rPr>
              <w:t>23</w:t>
            </w:r>
          </w:p>
        </w:tc>
      </w:tr>
      <w:tr w:rsidR="00722E45">
        <w:trPr>
          <w:trHeight w:val="248"/>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r w:rsidR="00722E45">
        <w:trPr>
          <w:trHeight w:val="258"/>
        </w:trPr>
        <w:tc>
          <w:tcPr>
            <w:tcW w:w="900" w:type="dxa"/>
            <w:tcBorders>
              <w:left w:val="single" w:sz="8" w:space="0" w:color="auto"/>
              <w:right w:val="single" w:sz="8" w:space="0" w:color="auto"/>
            </w:tcBorders>
            <w:vAlign w:val="bottom"/>
          </w:tcPr>
          <w:p w:rsidR="00722E45" w:rsidRDefault="00A834CC">
            <w:pPr>
              <w:spacing w:line="258" w:lineRule="exact"/>
              <w:ind w:left="120"/>
              <w:rPr>
                <w:sz w:val="20"/>
                <w:szCs w:val="20"/>
              </w:rPr>
            </w:pPr>
            <w:r>
              <w:rPr>
                <w:rFonts w:eastAsia="Times New Roman"/>
                <w:sz w:val="24"/>
                <w:szCs w:val="24"/>
              </w:rPr>
              <w:t>5.</w:t>
            </w:r>
          </w:p>
        </w:tc>
        <w:tc>
          <w:tcPr>
            <w:tcW w:w="5900" w:type="dxa"/>
            <w:tcBorders>
              <w:right w:val="single" w:sz="8" w:space="0" w:color="auto"/>
            </w:tcBorders>
            <w:vAlign w:val="bottom"/>
          </w:tcPr>
          <w:p w:rsidR="00722E45" w:rsidRDefault="00A834CC">
            <w:pPr>
              <w:spacing w:line="258" w:lineRule="exact"/>
              <w:ind w:left="140"/>
              <w:rPr>
                <w:sz w:val="20"/>
                <w:szCs w:val="20"/>
              </w:rPr>
            </w:pPr>
            <w:r>
              <w:rPr>
                <w:rFonts w:eastAsia="Times New Roman"/>
                <w:sz w:val="24"/>
                <w:szCs w:val="24"/>
              </w:rPr>
              <w:t>Практикум №2. Свойства неметаллов и их соединений</w:t>
            </w:r>
          </w:p>
        </w:tc>
        <w:tc>
          <w:tcPr>
            <w:tcW w:w="212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3</w:t>
            </w:r>
          </w:p>
        </w:tc>
      </w:tr>
      <w:tr w:rsidR="00722E45">
        <w:trPr>
          <w:trHeight w:val="567"/>
        </w:trPr>
        <w:tc>
          <w:tcPr>
            <w:tcW w:w="900" w:type="dxa"/>
            <w:tcBorders>
              <w:left w:val="single" w:sz="8" w:space="0" w:color="auto"/>
              <w:bottom w:val="single" w:sz="8" w:space="0" w:color="auto"/>
              <w:right w:val="single" w:sz="8" w:space="0" w:color="auto"/>
            </w:tcBorders>
            <w:vAlign w:val="bottom"/>
          </w:tcPr>
          <w:p w:rsidR="00722E45" w:rsidRDefault="00722E45">
            <w:pPr>
              <w:rPr>
                <w:sz w:val="24"/>
                <w:szCs w:val="24"/>
              </w:rPr>
            </w:pPr>
          </w:p>
        </w:tc>
        <w:tc>
          <w:tcPr>
            <w:tcW w:w="5900" w:type="dxa"/>
            <w:tcBorders>
              <w:bottom w:val="single" w:sz="8" w:space="0" w:color="auto"/>
              <w:right w:val="single" w:sz="8" w:space="0" w:color="auto"/>
            </w:tcBorders>
            <w:vAlign w:val="bottom"/>
          </w:tcPr>
          <w:p w:rsidR="00722E45" w:rsidRDefault="00722E45">
            <w:pPr>
              <w:rPr>
                <w:sz w:val="24"/>
                <w:szCs w:val="24"/>
              </w:rPr>
            </w:pPr>
          </w:p>
        </w:tc>
        <w:tc>
          <w:tcPr>
            <w:tcW w:w="2120" w:type="dxa"/>
            <w:tcBorders>
              <w:bottom w:val="single" w:sz="8" w:space="0" w:color="auto"/>
              <w:right w:val="single" w:sz="8" w:space="0" w:color="auto"/>
            </w:tcBorders>
            <w:vAlign w:val="bottom"/>
          </w:tcPr>
          <w:p w:rsidR="00722E45" w:rsidRDefault="00722E45">
            <w:pPr>
              <w:rPr>
                <w:sz w:val="24"/>
                <w:szCs w:val="24"/>
              </w:rPr>
            </w:pPr>
          </w:p>
        </w:tc>
      </w:tr>
      <w:tr w:rsidR="00722E45">
        <w:trPr>
          <w:trHeight w:val="258"/>
        </w:trPr>
        <w:tc>
          <w:tcPr>
            <w:tcW w:w="900" w:type="dxa"/>
            <w:tcBorders>
              <w:left w:val="single" w:sz="8" w:space="0" w:color="auto"/>
              <w:right w:val="single" w:sz="8" w:space="0" w:color="auto"/>
            </w:tcBorders>
            <w:vAlign w:val="bottom"/>
          </w:tcPr>
          <w:p w:rsidR="00722E45" w:rsidRDefault="00A834CC">
            <w:pPr>
              <w:spacing w:line="258" w:lineRule="exact"/>
              <w:ind w:left="120"/>
              <w:rPr>
                <w:sz w:val="20"/>
                <w:szCs w:val="20"/>
              </w:rPr>
            </w:pPr>
            <w:r>
              <w:rPr>
                <w:rFonts w:eastAsia="Times New Roman"/>
                <w:sz w:val="24"/>
                <w:szCs w:val="24"/>
              </w:rPr>
              <w:t>6..</w:t>
            </w:r>
          </w:p>
        </w:tc>
        <w:tc>
          <w:tcPr>
            <w:tcW w:w="590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Органические соединения</w:t>
            </w:r>
          </w:p>
        </w:tc>
        <w:tc>
          <w:tcPr>
            <w:tcW w:w="212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10</w:t>
            </w:r>
          </w:p>
        </w:tc>
      </w:tr>
      <w:tr w:rsidR="00722E45">
        <w:trPr>
          <w:trHeight w:val="567"/>
        </w:trPr>
        <w:tc>
          <w:tcPr>
            <w:tcW w:w="900" w:type="dxa"/>
            <w:tcBorders>
              <w:left w:val="single" w:sz="8" w:space="0" w:color="auto"/>
              <w:bottom w:val="single" w:sz="8" w:space="0" w:color="auto"/>
              <w:right w:val="single" w:sz="8" w:space="0" w:color="auto"/>
            </w:tcBorders>
            <w:vAlign w:val="bottom"/>
          </w:tcPr>
          <w:p w:rsidR="00722E45" w:rsidRDefault="00722E45">
            <w:pPr>
              <w:rPr>
                <w:sz w:val="24"/>
                <w:szCs w:val="24"/>
              </w:rPr>
            </w:pPr>
          </w:p>
        </w:tc>
        <w:tc>
          <w:tcPr>
            <w:tcW w:w="5900" w:type="dxa"/>
            <w:tcBorders>
              <w:bottom w:val="single" w:sz="8" w:space="0" w:color="auto"/>
              <w:right w:val="single" w:sz="8" w:space="0" w:color="auto"/>
            </w:tcBorders>
            <w:vAlign w:val="bottom"/>
          </w:tcPr>
          <w:p w:rsidR="00722E45" w:rsidRDefault="00722E45">
            <w:pPr>
              <w:rPr>
                <w:sz w:val="24"/>
                <w:szCs w:val="24"/>
              </w:rPr>
            </w:pPr>
          </w:p>
        </w:tc>
        <w:tc>
          <w:tcPr>
            <w:tcW w:w="2120" w:type="dxa"/>
            <w:tcBorders>
              <w:bottom w:val="single" w:sz="8" w:space="0" w:color="auto"/>
              <w:right w:val="single" w:sz="8" w:space="0" w:color="auto"/>
            </w:tcBorders>
            <w:vAlign w:val="bottom"/>
          </w:tcPr>
          <w:p w:rsidR="00722E45" w:rsidRDefault="00722E45">
            <w:pPr>
              <w:rPr>
                <w:sz w:val="24"/>
                <w:szCs w:val="24"/>
              </w:rPr>
            </w:pPr>
          </w:p>
        </w:tc>
      </w:tr>
      <w:tr w:rsidR="00722E45">
        <w:trPr>
          <w:trHeight w:val="258"/>
        </w:trPr>
        <w:tc>
          <w:tcPr>
            <w:tcW w:w="900" w:type="dxa"/>
            <w:tcBorders>
              <w:left w:val="single" w:sz="8" w:space="0" w:color="auto"/>
              <w:right w:val="single" w:sz="8" w:space="0" w:color="auto"/>
            </w:tcBorders>
            <w:vAlign w:val="bottom"/>
          </w:tcPr>
          <w:p w:rsidR="00722E45" w:rsidRDefault="00A834CC">
            <w:pPr>
              <w:spacing w:line="258" w:lineRule="exact"/>
              <w:ind w:left="120"/>
              <w:rPr>
                <w:sz w:val="20"/>
                <w:szCs w:val="20"/>
              </w:rPr>
            </w:pPr>
            <w:r>
              <w:rPr>
                <w:rFonts w:eastAsia="Times New Roman"/>
                <w:sz w:val="24"/>
                <w:szCs w:val="24"/>
              </w:rPr>
              <w:t>7.</w:t>
            </w:r>
          </w:p>
        </w:tc>
        <w:tc>
          <w:tcPr>
            <w:tcW w:w="590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Обобщение знаний по химии за курс основной школы</w:t>
            </w:r>
          </w:p>
        </w:tc>
        <w:tc>
          <w:tcPr>
            <w:tcW w:w="2120" w:type="dxa"/>
            <w:tcBorders>
              <w:right w:val="single" w:sz="8" w:space="0" w:color="auto"/>
            </w:tcBorders>
            <w:vAlign w:val="bottom"/>
          </w:tcPr>
          <w:p w:rsidR="00722E45" w:rsidRDefault="00A834CC">
            <w:pPr>
              <w:spacing w:line="258" w:lineRule="exact"/>
              <w:ind w:left="80"/>
              <w:rPr>
                <w:sz w:val="20"/>
                <w:szCs w:val="20"/>
              </w:rPr>
            </w:pPr>
            <w:r>
              <w:rPr>
                <w:rFonts w:eastAsia="Times New Roman"/>
                <w:sz w:val="24"/>
                <w:szCs w:val="24"/>
              </w:rPr>
              <w:t>8</w:t>
            </w:r>
          </w:p>
        </w:tc>
      </w:tr>
      <w:tr w:rsidR="00722E45">
        <w:trPr>
          <w:trHeight w:val="567"/>
        </w:trPr>
        <w:tc>
          <w:tcPr>
            <w:tcW w:w="900" w:type="dxa"/>
            <w:tcBorders>
              <w:left w:val="single" w:sz="8" w:space="0" w:color="auto"/>
              <w:bottom w:val="single" w:sz="8" w:space="0" w:color="auto"/>
              <w:right w:val="single" w:sz="8" w:space="0" w:color="auto"/>
            </w:tcBorders>
            <w:vAlign w:val="bottom"/>
          </w:tcPr>
          <w:p w:rsidR="00722E45" w:rsidRDefault="00722E45">
            <w:pPr>
              <w:rPr>
                <w:sz w:val="24"/>
                <w:szCs w:val="24"/>
              </w:rPr>
            </w:pPr>
          </w:p>
        </w:tc>
        <w:tc>
          <w:tcPr>
            <w:tcW w:w="5900" w:type="dxa"/>
            <w:tcBorders>
              <w:bottom w:val="single" w:sz="8" w:space="0" w:color="auto"/>
              <w:right w:val="single" w:sz="8" w:space="0" w:color="auto"/>
            </w:tcBorders>
            <w:vAlign w:val="bottom"/>
          </w:tcPr>
          <w:p w:rsidR="00722E45" w:rsidRDefault="00722E45">
            <w:pPr>
              <w:rPr>
                <w:sz w:val="24"/>
                <w:szCs w:val="24"/>
              </w:rPr>
            </w:pPr>
          </w:p>
        </w:tc>
        <w:tc>
          <w:tcPr>
            <w:tcW w:w="2120" w:type="dxa"/>
            <w:tcBorders>
              <w:bottom w:val="single" w:sz="8" w:space="0" w:color="auto"/>
              <w:right w:val="single" w:sz="8" w:space="0" w:color="auto"/>
            </w:tcBorders>
            <w:vAlign w:val="bottom"/>
          </w:tcPr>
          <w:p w:rsidR="00722E45" w:rsidRDefault="00722E45">
            <w:pPr>
              <w:rPr>
                <w:sz w:val="24"/>
                <w:szCs w:val="24"/>
              </w:rPr>
            </w:pPr>
          </w:p>
        </w:tc>
      </w:tr>
      <w:tr w:rsidR="00722E45">
        <w:trPr>
          <w:trHeight w:val="263"/>
        </w:trPr>
        <w:tc>
          <w:tcPr>
            <w:tcW w:w="900" w:type="dxa"/>
            <w:tcBorders>
              <w:left w:val="single" w:sz="8" w:space="0" w:color="auto"/>
              <w:right w:val="single" w:sz="8" w:space="0" w:color="auto"/>
            </w:tcBorders>
            <w:vAlign w:val="bottom"/>
          </w:tcPr>
          <w:p w:rsidR="00722E45" w:rsidRDefault="00722E45"/>
        </w:tc>
        <w:tc>
          <w:tcPr>
            <w:tcW w:w="5900" w:type="dxa"/>
            <w:tcBorders>
              <w:right w:val="single" w:sz="8" w:space="0" w:color="auto"/>
            </w:tcBorders>
            <w:vAlign w:val="bottom"/>
          </w:tcPr>
          <w:p w:rsidR="00722E45" w:rsidRDefault="00A834CC">
            <w:pPr>
              <w:spacing w:line="263" w:lineRule="exact"/>
              <w:ind w:left="80"/>
              <w:rPr>
                <w:sz w:val="20"/>
                <w:szCs w:val="20"/>
              </w:rPr>
            </w:pPr>
            <w:r>
              <w:rPr>
                <w:rFonts w:eastAsia="Times New Roman"/>
                <w:b/>
                <w:bCs/>
                <w:sz w:val="24"/>
                <w:szCs w:val="24"/>
              </w:rPr>
              <w:t>Итого</w:t>
            </w:r>
          </w:p>
        </w:tc>
        <w:tc>
          <w:tcPr>
            <w:tcW w:w="2120" w:type="dxa"/>
            <w:tcBorders>
              <w:right w:val="single" w:sz="8" w:space="0" w:color="auto"/>
            </w:tcBorders>
            <w:vAlign w:val="bottom"/>
          </w:tcPr>
          <w:p w:rsidR="00722E45" w:rsidRDefault="00A834CC">
            <w:pPr>
              <w:spacing w:line="263" w:lineRule="exact"/>
              <w:ind w:left="80"/>
              <w:rPr>
                <w:sz w:val="20"/>
                <w:szCs w:val="20"/>
              </w:rPr>
            </w:pPr>
            <w:r>
              <w:rPr>
                <w:rFonts w:eastAsia="Times New Roman"/>
                <w:sz w:val="24"/>
                <w:szCs w:val="24"/>
              </w:rPr>
              <w:t>68</w:t>
            </w:r>
          </w:p>
        </w:tc>
      </w:tr>
      <w:tr w:rsidR="00722E45">
        <w:trPr>
          <w:trHeight w:val="245"/>
        </w:trPr>
        <w:tc>
          <w:tcPr>
            <w:tcW w:w="900" w:type="dxa"/>
            <w:tcBorders>
              <w:left w:val="single" w:sz="8" w:space="0" w:color="auto"/>
              <w:bottom w:val="single" w:sz="8" w:space="0" w:color="auto"/>
              <w:right w:val="single" w:sz="8" w:space="0" w:color="auto"/>
            </w:tcBorders>
            <w:vAlign w:val="bottom"/>
          </w:tcPr>
          <w:p w:rsidR="00722E45" w:rsidRDefault="00722E45">
            <w:pPr>
              <w:rPr>
                <w:sz w:val="21"/>
                <w:szCs w:val="21"/>
              </w:rPr>
            </w:pPr>
          </w:p>
        </w:tc>
        <w:tc>
          <w:tcPr>
            <w:tcW w:w="5900" w:type="dxa"/>
            <w:tcBorders>
              <w:bottom w:val="single" w:sz="8" w:space="0" w:color="auto"/>
              <w:right w:val="single" w:sz="8" w:space="0" w:color="auto"/>
            </w:tcBorders>
            <w:vAlign w:val="bottom"/>
          </w:tcPr>
          <w:p w:rsidR="00722E45" w:rsidRDefault="00722E45">
            <w:pPr>
              <w:rPr>
                <w:sz w:val="21"/>
                <w:szCs w:val="21"/>
              </w:rPr>
            </w:pPr>
          </w:p>
        </w:tc>
        <w:tc>
          <w:tcPr>
            <w:tcW w:w="2120" w:type="dxa"/>
            <w:tcBorders>
              <w:bottom w:val="single" w:sz="8" w:space="0" w:color="auto"/>
              <w:right w:val="single" w:sz="8" w:space="0" w:color="auto"/>
            </w:tcBorders>
            <w:vAlign w:val="bottom"/>
          </w:tcPr>
          <w:p w:rsidR="00722E45" w:rsidRDefault="00722E45">
            <w:pPr>
              <w:rPr>
                <w:sz w:val="21"/>
                <w:szCs w:val="21"/>
              </w:rPr>
            </w:pPr>
          </w:p>
        </w:tc>
      </w:tr>
    </w:tbl>
    <w:p w:rsidR="00722E45" w:rsidRDefault="00A834C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5650865</wp:posOffset>
            </wp:positionH>
            <wp:positionV relativeFrom="paragraph">
              <wp:posOffset>-5080</wp:posOffset>
            </wp:positionV>
            <wp:extent cx="6350" cy="5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6350" cy="5715"/>
                    </a:xfrm>
                    <a:prstGeom prst="rect">
                      <a:avLst/>
                    </a:prstGeom>
                    <a:noFill/>
                  </pic:spPr>
                </pic:pic>
              </a:graphicData>
            </a:graphic>
          </wp:anchor>
        </w:drawing>
      </w:r>
    </w:p>
    <w:p w:rsidR="00722E45" w:rsidRDefault="00722E45">
      <w:pPr>
        <w:spacing w:line="297" w:lineRule="exact"/>
        <w:rPr>
          <w:sz w:val="20"/>
          <w:szCs w:val="20"/>
        </w:rPr>
      </w:pPr>
    </w:p>
    <w:p w:rsidR="00722E45" w:rsidRDefault="00A834CC">
      <w:pPr>
        <w:jc w:val="right"/>
        <w:rPr>
          <w:sz w:val="20"/>
          <w:szCs w:val="20"/>
        </w:rPr>
      </w:pPr>
      <w:r>
        <w:rPr>
          <w:rFonts w:eastAsia="Times New Roman"/>
          <w:sz w:val="28"/>
          <w:szCs w:val="28"/>
        </w:rPr>
        <w:t>8</w:t>
      </w:r>
    </w:p>
    <w:p w:rsidR="00722E45" w:rsidRDefault="00722E45">
      <w:pPr>
        <w:sectPr w:rsidR="00722E45">
          <w:pgSz w:w="11900" w:h="16838"/>
          <w:pgMar w:top="1130" w:right="846" w:bottom="967" w:left="1020" w:header="0" w:footer="0" w:gutter="0"/>
          <w:cols w:space="720" w:equalWidth="0">
            <w:col w:w="10040"/>
          </w:cols>
        </w:sectPr>
      </w:pPr>
    </w:p>
    <w:p w:rsidR="00A834CC" w:rsidRDefault="00A834CC"/>
    <w:sectPr w:rsidR="00A834CC" w:rsidSect="006D0174">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F5C5652"/>
    <w:lvl w:ilvl="0" w:tplc="D82CBBA4">
      <w:start w:val="16"/>
      <w:numFmt w:val="decimal"/>
      <w:lvlText w:val="%1."/>
      <w:lvlJc w:val="left"/>
    </w:lvl>
    <w:lvl w:ilvl="1" w:tplc="16482ADA">
      <w:numFmt w:val="decimal"/>
      <w:lvlText w:val=""/>
      <w:lvlJc w:val="left"/>
    </w:lvl>
    <w:lvl w:ilvl="2" w:tplc="4692A8AA">
      <w:numFmt w:val="decimal"/>
      <w:lvlText w:val=""/>
      <w:lvlJc w:val="left"/>
    </w:lvl>
    <w:lvl w:ilvl="3" w:tplc="ED28CF22">
      <w:numFmt w:val="decimal"/>
      <w:lvlText w:val=""/>
      <w:lvlJc w:val="left"/>
    </w:lvl>
    <w:lvl w:ilvl="4" w:tplc="F16C485A">
      <w:numFmt w:val="decimal"/>
      <w:lvlText w:val=""/>
      <w:lvlJc w:val="left"/>
    </w:lvl>
    <w:lvl w:ilvl="5" w:tplc="117E8236">
      <w:numFmt w:val="decimal"/>
      <w:lvlText w:val=""/>
      <w:lvlJc w:val="left"/>
    </w:lvl>
    <w:lvl w:ilvl="6" w:tplc="D77C3EB2">
      <w:numFmt w:val="decimal"/>
      <w:lvlText w:val=""/>
      <w:lvlJc w:val="left"/>
    </w:lvl>
    <w:lvl w:ilvl="7" w:tplc="8BF4A6CE">
      <w:numFmt w:val="decimal"/>
      <w:lvlText w:val=""/>
      <w:lvlJc w:val="left"/>
    </w:lvl>
    <w:lvl w:ilvl="8" w:tplc="D99029C4">
      <w:numFmt w:val="decimal"/>
      <w:lvlText w:val=""/>
      <w:lvlJc w:val="left"/>
    </w:lvl>
  </w:abstractNum>
  <w:abstractNum w:abstractNumId="1">
    <w:nsid w:val="000001EB"/>
    <w:multiLevelType w:val="hybridMultilevel"/>
    <w:tmpl w:val="773C93E6"/>
    <w:lvl w:ilvl="0" w:tplc="83B63D78">
      <w:start w:val="1"/>
      <w:numFmt w:val="bullet"/>
      <w:lvlText w:val="И."/>
      <w:lvlJc w:val="left"/>
    </w:lvl>
    <w:lvl w:ilvl="1" w:tplc="A87AE0F8">
      <w:numFmt w:val="decimal"/>
      <w:lvlText w:val=""/>
      <w:lvlJc w:val="left"/>
    </w:lvl>
    <w:lvl w:ilvl="2" w:tplc="41F6E2F0">
      <w:numFmt w:val="decimal"/>
      <w:lvlText w:val=""/>
      <w:lvlJc w:val="left"/>
    </w:lvl>
    <w:lvl w:ilvl="3" w:tplc="BFC0A982">
      <w:numFmt w:val="decimal"/>
      <w:lvlText w:val=""/>
      <w:lvlJc w:val="left"/>
    </w:lvl>
    <w:lvl w:ilvl="4" w:tplc="8494A63A">
      <w:numFmt w:val="decimal"/>
      <w:lvlText w:val=""/>
      <w:lvlJc w:val="left"/>
    </w:lvl>
    <w:lvl w:ilvl="5" w:tplc="6D1C4420">
      <w:numFmt w:val="decimal"/>
      <w:lvlText w:val=""/>
      <w:lvlJc w:val="left"/>
    </w:lvl>
    <w:lvl w:ilvl="6" w:tplc="F780A904">
      <w:numFmt w:val="decimal"/>
      <w:lvlText w:val=""/>
      <w:lvlJc w:val="left"/>
    </w:lvl>
    <w:lvl w:ilvl="7" w:tplc="80A83904">
      <w:numFmt w:val="decimal"/>
      <w:lvlText w:val=""/>
      <w:lvlJc w:val="left"/>
    </w:lvl>
    <w:lvl w:ilvl="8" w:tplc="D21275F6">
      <w:numFmt w:val="decimal"/>
      <w:lvlText w:val=""/>
      <w:lvlJc w:val="left"/>
    </w:lvl>
  </w:abstractNum>
  <w:abstractNum w:abstractNumId="2">
    <w:nsid w:val="00000BB3"/>
    <w:multiLevelType w:val="hybridMultilevel"/>
    <w:tmpl w:val="CFC2C87A"/>
    <w:lvl w:ilvl="0" w:tplc="7750C9EE">
      <w:start w:val="1"/>
      <w:numFmt w:val="bullet"/>
      <w:lvlText w:val="и"/>
      <w:lvlJc w:val="left"/>
    </w:lvl>
    <w:lvl w:ilvl="1" w:tplc="396AE56E">
      <w:numFmt w:val="decimal"/>
      <w:lvlText w:val=""/>
      <w:lvlJc w:val="left"/>
    </w:lvl>
    <w:lvl w:ilvl="2" w:tplc="40987C8A">
      <w:numFmt w:val="decimal"/>
      <w:lvlText w:val=""/>
      <w:lvlJc w:val="left"/>
    </w:lvl>
    <w:lvl w:ilvl="3" w:tplc="1C5AFAE4">
      <w:numFmt w:val="decimal"/>
      <w:lvlText w:val=""/>
      <w:lvlJc w:val="left"/>
    </w:lvl>
    <w:lvl w:ilvl="4" w:tplc="9F1EB186">
      <w:numFmt w:val="decimal"/>
      <w:lvlText w:val=""/>
      <w:lvlJc w:val="left"/>
    </w:lvl>
    <w:lvl w:ilvl="5" w:tplc="1358665C">
      <w:numFmt w:val="decimal"/>
      <w:lvlText w:val=""/>
      <w:lvlJc w:val="left"/>
    </w:lvl>
    <w:lvl w:ilvl="6" w:tplc="73529598">
      <w:numFmt w:val="decimal"/>
      <w:lvlText w:val=""/>
      <w:lvlJc w:val="left"/>
    </w:lvl>
    <w:lvl w:ilvl="7" w:tplc="91445508">
      <w:numFmt w:val="decimal"/>
      <w:lvlText w:val=""/>
      <w:lvlJc w:val="left"/>
    </w:lvl>
    <w:lvl w:ilvl="8" w:tplc="7FD0E9BC">
      <w:numFmt w:val="decimal"/>
      <w:lvlText w:val=""/>
      <w:lvlJc w:val="left"/>
    </w:lvl>
  </w:abstractNum>
  <w:abstractNum w:abstractNumId="3">
    <w:nsid w:val="00000F3E"/>
    <w:multiLevelType w:val="hybridMultilevel"/>
    <w:tmpl w:val="1EA2B5D8"/>
    <w:lvl w:ilvl="0" w:tplc="B0C29890">
      <w:start w:val="14"/>
      <w:numFmt w:val="decimal"/>
      <w:lvlText w:val="%1."/>
      <w:lvlJc w:val="left"/>
    </w:lvl>
    <w:lvl w:ilvl="1" w:tplc="3CD07820">
      <w:numFmt w:val="decimal"/>
      <w:lvlText w:val=""/>
      <w:lvlJc w:val="left"/>
    </w:lvl>
    <w:lvl w:ilvl="2" w:tplc="E644627A">
      <w:numFmt w:val="decimal"/>
      <w:lvlText w:val=""/>
      <w:lvlJc w:val="left"/>
    </w:lvl>
    <w:lvl w:ilvl="3" w:tplc="7410FBB2">
      <w:numFmt w:val="decimal"/>
      <w:lvlText w:val=""/>
      <w:lvlJc w:val="left"/>
    </w:lvl>
    <w:lvl w:ilvl="4" w:tplc="8BF6FF9C">
      <w:numFmt w:val="decimal"/>
      <w:lvlText w:val=""/>
      <w:lvlJc w:val="left"/>
    </w:lvl>
    <w:lvl w:ilvl="5" w:tplc="C8DA0EC0">
      <w:numFmt w:val="decimal"/>
      <w:lvlText w:val=""/>
      <w:lvlJc w:val="left"/>
    </w:lvl>
    <w:lvl w:ilvl="6" w:tplc="53AEA47A">
      <w:numFmt w:val="decimal"/>
      <w:lvlText w:val=""/>
      <w:lvlJc w:val="left"/>
    </w:lvl>
    <w:lvl w:ilvl="7" w:tplc="51EE711E">
      <w:numFmt w:val="decimal"/>
      <w:lvlText w:val=""/>
      <w:lvlJc w:val="left"/>
    </w:lvl>
    <w:lvl w:ilvl="8" w:tplc="EDE28332">
      <w:numFmt w:val="decimal"/>
      <w:lvlText w:val=""/>
      <w:lvlJc w:val="left"/>
    </w:lvl>
  </w:abstractNum>
  <w:abstractNum w:abstractNumId="4">
    <w:nsid w:val="000012DB"/>
    <w:multiLevelType w:val="hybridMultilevel"/>
    <w:tmpl w:val="58D41500"/>
    <w:lvl w:ilvl="0" w:tplc="1CB6E412">
      <w:start w:val="1"/>
      <w:numFmt w:val="decimal"/>
      <w:lvlText w:val="%1."/>
      <w:lvlJc w:val="left"/>
    </w:lvl>
    <w:lvl w:ilvl="1" w:tplc="14B8527A">
      <w:numFmt w:val="decimal"/>
      <w:lvlText w:val=""/>
      <w:lvlJc w:val="left"/>
    </w:lvl>
    <w:lvl w:ilvl="2" w:tplc="693CBA0A">
      <w:numFmt w:val="decimal"/>
      <w:lvlText w:val=""/>
      <w:lvlJc w:val="left"/>
    </w:lvl>
    <w:lvl w:ilvl="3" w:tplc="C42EB196">
      <w:numFmt w:val="decimal"/>
      <w:lvlText w:val=""/>
      <w:lvlJc w:val="left"/>
    </w:lvl>
    <w:lvl w:ilvl="4" w:tplc="54C6BDB4">
      <w:numFmt w:val="decimal"/>
      <w:lvlText w:val=""/>
      <w:lvlJc w:val="left"/>
    </w:lvl>
    <w:lvl w:ilvl="5" w:tplc="2F7ABA96">
      <w:numFmt w:val="decimal"/>
      <w:lvlText w:val=""/>
      <w:lvlJc w:val="left"/>
    </w:lvl>
    <w:lvl w:ilvl="6" w:tplc="95707E22">
      <w:numFmt w:val="decimal"/>
      <w:lvlText w:val=""/>
      <w:lvlJc w:val="left"/>
    </w:lvl>
    <w:lvl w:ilvl="7" w:tplc="80B62708">
      <w:numFmt w:val="decimal"/>
      <w:lvlText w:val=""/>
      <w:lvlJc w:val="left"/>
    </w:lvl>
    <w:lvl w:ilvl="8" w:tplc="C674E7F2">
      <w:numFmt w:val="decimal"/>
      <w:lvlText w:val=""/>
      <w:lvlJc w:val="left"/>
    </w:lvl>
  </w:abstractNum>
  <w:abstractNum w:abstractNumId="5">
    <w:nsid w:val="0000153C"/>
    <w:multiLevelType w:val="hybridMultilevel"/>
    <w:tmpl w:val="DB029142"/>
    <w:lvl w:ilvl="0" w:tplc="FA0E8198">
      <w:start w:val="7"/>
      <w:numFmt w:val="decimal"/>
      <w:lvlText w:val="%1."/>
      <w:lvlJc w:val="left"/>
    </w:lvl>
    <w:lvl w:ilvl="1" w:tplc="3FF06A10">
      <w:numFmt w:val="decimal"/>
      <w:lvlText w:val=""/>
      <w:lvlJc w:val="left"/>
    </w:lvl>
    <w:lvl w:ilvl="2" w:tplc="702CA28A">
      <w:numFmt w:val="decimal"/>
      <w:lvlText w:val=""/>
      <w:lvlJc w:val="left"/>
    </w:lvl>
    <w:lvl w:ilvl="3" w:tplc="0DE08FFA">
      <w:numFmt w:val="decimal"/>
      <w:lvlText w:val=""/>
      <w:lvlJc w:val="left"/>
    </w:lvl>
    <w:lvl w:ilvl="4" w:tplc="108880D0">
      <w:numFmt w:val="decimal"/>
      <w:lvlText w:val=""/>
      <w:lvlJc w:val="left"/>
    </w:lvl>
    <w:lvl w:ilvl="5" w:tplc="452AF24C">
      <w:numFmt w:val="decimal"/>
      <w:lvlText w:val=""/>
      <w:lvlJc w:val="left"/>
    </w:lvl>
    <w:lvl w:ilvl="6" w:tplc="04768874">
      <w:numFmt w:val="decimal"/>
      <w:lvlText w:val=""/>
      <w:lvlJc w:val="left"/>
    </w:lvl>
    <w:lvl w:ilvl="7" w:tplc="6B08B06A">
      <w:numFmt w:val="decimal"/>
      <w:lvlText w:val=""/>
      <w:lvlJc w:val="left"/>
    </w:lvl>
    <w:lvl w:ilvl="8" w:tplc="5CEC30EA">
      <w:numFmt w:val="decimal"/>
      <w:lvlText w:val=""/>
      <w:lvlJc w:val="left"/>
    </w:lvl>
  </w:abstractNum>
  <w:abstractNum w:abstractNumId="6">
    <w:nsid w:val="000026E9"/>
    <w:multiLevelType w:val="hybridMultilevel"/>
    <w:tmpl w:val="6EDE9996"/>
    <w:lvl w:ilvl="0" w:tplc="88244D14">
      <w:start w:val="1"/>
      <w:numFmt w:val="bullet"/>
      <w:lvlText w:val=""/>
      <w:lvlJc w:val="left"/>
    </w:lvl>
    <w:lvl w:ilvl="1" w:tplc="61F2E7F2">
      <w:numFmt w:val="decimal"/>
      <w:lvlText w:val=""/>
      <w:lvlJc w:val="left"/>
    </w:lvl>
    <w:lvl w:ilvl="2" w:tplc="B10A5892">
      <w:numFmt w:val="decimal"/>
      <w:lvlText w:val=""/>
      <w:lvlJc w:val="left"/>
    </w:lvl>
    <w:lvl w:ilvl="3" w:tplc="70B411F0">
      <w:numFmt w:val="decimal"/>
      <w:lvlText w:val=""/>
      <w:lvlJc w:val="left"/>
    </w:lvl>
    <w:lvl w:ilvl="4" w:tplc="8A1E3996">
      <w:numFmt w:val="decimal"/>
      <w:lvlText w:val=""/>
      <w:lvlJc w:val="left"/>
    </w:lvl>
    <w:lvl w:ilvl="5" w:tplc="B0867B66">
      <w:numFmt w:val="decimal"/>
      <w:lvlText w:val=""/>
      <w:lvlJc w:val="left"/>
    </w:lvl>
    <w:lvl w:ilvl="6" w:tplc="7BE0CF40">
      <w:numFmt w:val="decimal"/>
      <w:lvlText w:val=""/>
      <w:lvlJc w:val="left"/>
    </w:lvl>
    <w:lvl w:ilvl="7" w:tplc="5016E546">
      <w:numFmt w:val="decimal"/>
      <w:lvlText w:val=""/>
      <w:lvlJc w:val="left"/>
    </w:lvl>
    <w:lvl w:ilvl="8" w:tplc="5FEC49D8">
      <w:numFmt w:val="decimal"/>
      <w:lvlText w:val=""/>
      <w:lvlJc w:val="left"/>
    </w:lvl>
  </w:abstractNum>
  <w:abstractNum w:abstractNumId="7">
    <w:nsid w:val="00002EA6"/>
    <w:multiLevelType w:val="hybridMultilevel"/>
    <w:tmpl w:val="69EE613A"/>
    <w:lvl w:ilvl="0" w:tplc="6B02CE78">
      <w:start w:val="2"/>
      <w:numFmt w:val="decimal"/>
      <w:lvlText w:val="%1."/>
      <w:lvlJc w:val="left"/>
    </w:lvl>
    <w:lvl w:ilvl="1" w:tplc="89AC2154">
      <w:numFmt w:val="decimal"/>
      <w:lvlText w:val=""/>
      <w:lvlJc w:val="left"/>
    </w:lvl>
    <w:lvl w:ilvl="2" w:tplc="127EE6FA">
      <w:numFmt w:val="decimal"/>
      <w:lvlText w:val=""/>
      <w:lvlJc w:val="left"/>
    </w:lvl>
    <w:lvl w:ilvl="3" w:tplc="B596CBB8">
      <w:numFmt w:val="decimal"/>
      <w:lvlText w:val=""/>
      <w:lvlJc w:val="left"/>
    </w:lvl>
    <w:lvl w:ilvl="4" w:tplc="DCF06F20">
      <w:numFmt w:val="decimal"/>
      <w:lvlText w:val=""/>
      <w:lvlJc w:val="left"/>
    </w:lvl>
    <w:lvl w:ilvl="5" w:tplc="8AB8423E">
      <w:numFmt w:val="decimal"/>
      <w:lvlText w:val=""/>
      <w:lvlJc w:val="left"/>
    </w:lvl>
    <w:lvl w:ilvl="6" w:tplc="CAD2565C">
      <w:numFmt w:val="decimal"/>
      <w:lvlText w:val=""/>
      <w:lvlJc w:val="left"/>
    </w:lvl>
    <w:lvl w:ilvl="7" w:tplc="99582D90">
      <w:numFmt w:val="decimal"/>
      <w:lvlText w:val=""/>
      <w:lvlJc w:val="left"/>
    </w:lvl>
    <w:lvl w:ilvl="8" w:tplc="781C24B4">
      <w:numFmt w:val="decimal"/>
      <w:lvlText w:val=""/>
      <w:lvlJc w:val="left"/>
    </w:lvl>
  </w:abstractNum>
  <w:abstractNum w:abstractNumId="8">
    <w:nsid w:val="0000390C"/>
    <w:multiLevelType w:val="hybridMultilevel"/>
    <w:tmpl w:val="35A09962"/>
    <w:lvl w:ilvl="0" w:tplc="C6B6A698">
      <w:start w:val="4"/>
      <w:numFmt w:val="decimal"/>
      <w:lvlText w:val="%1."/>
      <w:lvlJc w:val="left"/>
    </w:lvl>
    <w:lvl w:ilvl="1" w:tplc="A52AD9EA">
      <w:numFmt w:val="decimal"/>
      <w:lvlText w:val=""/>
      <w:lvlJc w:val="left"/>
    </w:lvl>
    <w:lvl w:ilvl="2" w:tplc="7918334C">
      <w:numFmt w:val="decimal"/>
      <w:lvlText w:val=""/>
      <w:lvlJc w:val="left"/>
    </w:lvl>
    <w:lvl w:ilvl="3" w:tplc="68645C1A">
      <w:numFmt w:val="decimal"/>
      <w:lvlText w:val=""/>
      <w:lvlJc w:val="left"/>
    </w:lvl>
    <w:lvl w:ilvl="4" w:tplc="B07AE538">
      <w:numFmt w:val="decimal"/>
      <w:lvlText w:val=""/>
      <w:lvlJc w:val="left"/>
    </w:lvl>
    <w:lvl w:ilvl="5" w:tplc="312A8EC8">
      <w:numFmt w:val="decimal"/>
      <w:lvlText w:val=""/>
      <w:lvlJc w:val="left"/>
    </w:lvl>
    <w:lvl w:ilvl="6" w:tplc="2ACE6ADE">
      <w:numFmt w:val="decimal"/>
      <w:lvlText w:val=""/>
      <w:lvlJc w:val="left"/>
    </w:lvl>
    <w:lvl w:ilvl="7" w:tplc="63726BD4">
      <w:numFmt w:val="decimal"/>
      <w:lvlText w:val=""/>
      <w:lvlJc w:val="left"/>
    </w:lvl>
    <w:lvl w:ilvl="8" w:tplc="41AE43E6">
      <w:numFmt w:val="decimal"/>
      <w:lvlText w:val=""/>
      <w:lvlJc w:val="left"/>
    </w:lvl>
  </w:abstractNum>
  <w:abstractNum w:abstractNumId="9">
    <w:nsid w:val="000041BB"/>
    <w:multiLevelType w:val="hybridMultilevel"/>
    <w:tmpl w:val="71E24FDC"/>
    <w:lvl w:ilvl="0" w:tplc="FDA2C206">
      <w:start w:val="1"/>
      <w:numFmt w:val="bullet"/>
      <w:lvlText w:val=""/>
      <w:lvlJc w:val="left"/>
    </w:lvl>
    <w:lvl w:ilvl="1" w:tplc="DEE826A0">
      <w:numFmt w:val="decimal"/>
      <w:lvlText w:val=""/>
      <w:lvlJc w:val="left"/>
    </w:lvl>
    <w:lvl w:ilvl="2" w:tplc="10AE432E">
      <w:numFmt w:val="decimal"/>
      <w:lvlText w:val=""/>
      <w:lvlJc w:val="left"/>
    </w:lvl>
    <w:lvl w:ilvl="3" w:tplc="B48E3830">
      <w:numFmt w:val="decimal"/>
      <w:lvlText w:val=""/>
      <w:lvlJc w:val="left"/>
    </w:lvl>
    <w:lvl w:ilvl="4" w:tplc="D1DECFB8">
      <w:numFmt w:val="decimal"/>
      <w:lvlText w:val=""/>
      <w:lvlJc w:val="left"/>
    </w:lvl>
    <w:lvl w:ilvl="5" w:tplc="75D63818">
      <w:numFmt w:val="decimal"/>
      <w:lvlText w:val=""/>
      <w:lvlJc w:val="left"/>
    </w:lvl>
    <w:lvl w:ilvl="6" w:tplc="4412CF00">
      <w:numFmt w:val="decimal"/>
      <w:lvlText w:val=""/>
      <w:lvlJc w:val="left"/>
    </w:lvl>
    <w:lvl w:ilvl="7" w:tplc="D0EEC7BC">
      <w:numFmt w:val="decimal"/>
      <w:lvlText w:val=""/>
      <w:lvlJc w:val="left"/>
    </w:lvl>
    <w:lvl w:ilvl="8" w:tplc="F448298C">
      <w:numFmt w:val="decimal"/>
      <w:lvlText w:val=""/>
      <w:lvlJc w:val="left"/>
    </w:lvl>
  </w:abstractNum>
  <w:abstractNum w:abstractNumId="10">
    <w:nsid w:val="00005AF1"/>
    <w:multiLevelType w:val="hybridMultilevel"/>
    <w:tmpl w:val="6C02E890"/>
    <w:lvl w:ilvl="0" w:tplc="9FC494FC">
      <w:start w:val="1"/>
      <w:numFmt w:val="bullet"/>
      <w:lvlText w:val="В"/>
      <w:lvlJc w:val="left"/>
    </w:lvl>
    <w:lvl w:ilvl="1" w:tplc="35B23F20">
      <w:numFmt w:val="decimal"/>
      <w:lvlText w:val=""/>
      <w:lvlJc w:val="left"/>
    </w:lvl>
    <w:lvl w:ilvl="2" w:tplc="42F411E0">
      <w:numFmt w:val="decimal"/>
      <w:lvlText w:val=""/>
      <w:lvlJc w:val="left"/>
    </w:lvl>
    <w:lvl w:ilvl="3" w:tplc="02887E68">
      <w:numFmt w:val="decimal"/>
      <w:lvlText w:val=""/>
      <w:lvlJc w:val="left"/>
    </w:lvl>
    <w:lvl w:ilvl="4" w:tplc="D7DCA86C">
      <w:numFmt w:val="decimal"/>
      <w:lvlText w:val=""/>
      <w:lvlJc w:val="left"/>
    </w:lvl>
    <w:lvl w:ilvl="5" w:tplc="B21C63C8">
      <w:numFmt w:val="decimal"/>
      <w:lvlText w:val=""/>
      <w:lvlJc w:val="left"/>
    </w:lvl>
    <w:lvl w:ilvl="6" w:tplc="666464D8">
      <w:numFmt w:val="decimal"/>
      <w:lvlText w:val=""/>
      <w:lvlJc w:val="left"/>
    </w:lvl>
    <w:lvl w:ilvl="7" w:tplc="52C6E460">
      <w:numFmt w:val="decimal"/>
      <w:lvlText w:val=""/>
      <w:lvlJc w:val="left"/>
    </w:lvl>
    <w:lvl w:ilvl="8" w:tplc="ECB43728">
      <w:numFmt w:val="decimal"/>
      <w:lvlText w:val=""/>
      <w:lvlJc w:val="left"/>
    </w:lvl>
  </w:abstractNum>
  <w:abstractNum w:abstractNumId="11">
    <w:nsid w:val="00007E87"/>
    <w:multiLevelType w:val="hybridMultilevel"/>
    <w:tmpl w:val="F5CE7F68"/>
    <w:lvl w:ilvl="0" w:tplc="4568F822">
      <w:start w:val="12"/>
      <w:numFmt w:val="decimal"/>
      <w:lvlText w:val="%1."/>
      <w:lvlJc w:val="left"/>
    </w:lvl>
    <w:lvl w:ilvl="1" w:tplc="BAF61D88">
      <w:numFmt w:val="decimal"/>
      <w:lvlText w:val=""/>
      <w:lvlJc w:val="left"/>
    </w:lvl>
    <w:lvl w:ilvl="2" w:tplc="72A839FA">
      <w:numFmt w:val="decimal"/>
      <w:lvlText w:val=""/>
      <w:lvlJc w:val="left"/>
    </w:lvl>
    <w:lvl w:ilvl="3" w:tplc="9782F32A">
      <w:numFmt w:val="decimal"/>
      <w:lvlText w:val=""/>
      <w:lvlJc w:val="left"/>
    </w:lvl>
    <w:lvl w:ilvl="4" w:tplc="542EC0A6">
      <w:numFmt w:val="decimal"/>
      <w:lvlText w:val=""/>
      <w:lvlJc w:val="left"/>
    </w:lvl>
    <w:lvl w:ilvl="5" w:tplc="5044A3BE">
      <w:numFmt w:val="decimal"/>
      <w:lvlText w:val=""/>
      <w:lvlJc w:val="left"/>
    </w:lvl>
    <w:lvl w:ilvl="6" w:tplc="3E800D1A">
      <w:numFmt w:val="decimal"/>
      <w:lvlText w:val=""/>
      <w:lvlJc w:val="left"/>
    </w:lvl>
    <w:lvl w:ilvl="7" w:tplc="0E4AA1C6">
      <w:numFmt w:val="decimal"/>
      <w:lvlText w:val=""/>
      <w:lvlJc w:val="left"/>
    </w:lvl>
    <w:lvl w:ilvl="8" w:tplc="D1A2D9FC">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22E45"/>
    <w:rsid w:val="005C39D6"/>
    <w:rsid w:val="005D2474"/>
    <w:rsid w:val="006D0174"/>
    <w:rsid w:val="00722E45"/>
    <w:rsid w:val="00A83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C39D6"/>
    <w:rPr>
      <w:rFonts w:ascii="Tahoma" w:hAnsi="Tahoma" w:cs="Tahoma"/>
      <w:sz w:val="16"/>
      <w:szCs w:val="16"/>
    </w:rPr>
  </w:style>
  <w:style w:type="character" w:customStyle="1" w:styleId="a5">
    <w:name w:val="Текст выноски Знак"/>
    <w:basedOn w:val="a0"/>
    <w:link w:val="a4"/>
    <w:uiPriority w:val="99"/>
    <w:semiHidden/>
    <w:rsid w:val="005C3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dcterms:created xsi:type="dcterms:W3CDTF">2017-03-26T17:50:00Z</dcterms:created>
  <dcterms:modified xsi:type="dcterms:W3CDTF">2017-03-29T11:59:00Z</dcterms:modified>
</cp:coreProperties>
</file>