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B" w:rsidRPr="0074551B" w:rsidRDefault="0074551B" w:rsidP="0032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551B" w:rsidRPr="0074551B" w:rsidRDefault="00E97AD7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3" name="Рисунок 1" descr="C:\Documents and Settings\Администратор\Рабочий стол\1 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6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</w:t>
      </w:r>
    </w:p>
    <w:p w:rsidR="0074551B" w:rsidRPr="0074551B" w:rsidRDefault="0074551B" w:rsidP="00745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B5" w:rsidRPr="008D3320" w:rsidRDefault="003002B5" w:rsidP="002F24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Муниципальное</w:t>
      </w:r>
      <w:r w:rsidRPr="008D3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образовательное учреждение </w:t>
      </w:r>
      <w:r w:rsidRPr="008D3320">
        <w:rPr>
          <w:rFonts w:ascii="Times New Roman" w:hAnsi="Times New Roman" w:cs="Times New Roman"/>
          <w:sz w:val="28"/>
          <w:szCs w:val="28"/>
        </w:rPr>
        <w:t xml:space="preserve"> «Хохловская средняя общеобразовательная  школа</w:t>
      </w:r>
      <w:r w:rsidR="002F24F8">
        <w:rPr>
          <w:rFonts w:ascii="Times New Roman" w:hAnsi="Times New Roman" w:cs="Times New Roman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sz w:val="28"/>
          <w:szCs w:val="28"/>
        </w:rPr>
        <w:t>им.В.С.Адонкина</w:t>
      </w:r>
      <w:r w:rsidR="002F24F8">
        <w:rPr>
          <w:rFonts w:ascii="Times New Roman" w:hAnsi="Times New Roman" w:cs="Times New Roman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3002B5" w:rsidRPr="001A4C76" w:rsidRDefault="003002B5" w:rsidP="003002B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02B5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Тип ОУ: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A4C7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адрес: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02B5" w:rsidRPr="00E701FA" w:rsidRDefault="003002B5" w:rsidP="003002B5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  <w:r w:rsidRPr="00E701FA">
        <w:rPr>
          <w:color w:val="000000"/>
          <w:spacing w:val="-1"/>
          <w:sz w:val="28"/>
          <w:szCs w:val="28"/>
        </w:rPr>
        <w:t>3085</w:t>
      </w:r>
      <w:r>
        <w:rPr>
          <w:color w:val="000000"/>
          <w:spacing w:val="-1"/>
          <w:sz w:val="28"/>
          <w:szCs w:val="28"/>
        </w:rPr>
        <w:t>72</w:t>
      </w:r>
      <w:r w:rsidRPr="00E701FA">
        <w:rPr>
          <w:color w:val="000000"/>
          <w:spacing w:val="-1"/>
          <w:sz w:val="28"/>
          <w:szCs w:val="28"/>
        </w:rPr>
        <w:t>,</w:t>
      </w:r>
      <w:r w:rsidRPr="00E701FA">
        <w:rPr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>Белгородская область, Белгородский</w:t>
      </w:r>
      <w:r w:rsidRPr="00E701FA">
        <w:rPr>
          <w:b/>
          <w:color w:val="000000"/>
          <w:spacing w:val="1"/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 xml:space="preserve">район, </w:t>
      </w:r>
      <w:r>
        <w:rPr>
          <w:color w:val="000000"/>
          <w:spacing w:val="-1"/>
          <w:sz w:val="28"/>
          <w:szCs w:val="28"/>
        </w:rPr>
        <w:t>село</w:t>
      </w:r>
      <w:r w:rsidRPr="00E701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Хохлово</w:t>
      </w:r>
      <w:r w:rsidRPr="00E701FA">
        <w:rPr>
          <w:color w:val="000000"/>
          <w:spacing w:val="-1"/>
          <w:sz w:val="28"/>
          <w:szCs w:val="28"/>
        </w:rPr>
        <w:t>, улица Центральная, 1</w:t>
      </w:r>
      <w:r>
        <w:rPr>
          <w:color w:val="000000"/>
          <w:spacing w:val="-1"/>
          <w:sz w:val="28"/>
          <w:szCs w:val="28"/>
        </w:rPr>
        <w:t>9</w:t>
      </w:r>
      <w:r w:rsidRPr="00E701FA">
        <w:rPr>
          <w:color w:val="000000"/>
          <w:spacing w:val="-1"/>
          <w:sz w:val="28"/>
          <w:szCs w:val="28"/>
        </w:rPr>
        <w:t>.</w:t>
      </w:r>
      <w:r w:rsidRPr="00E701FA">
        <w:rPr>
          <w:b/>
          <w:sz w:val="28"/>
          <w:szCs w:val="28"/>
        </w:rPr>
        <w:t>;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Фактический адрес: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02B5" w:rsidRPr="00E701FA" w:rsidRDefault="003002B5" w:rsidP="003002B5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  <w:r w:rsidRPr="00E701FA">
        <w:rPr>
          <w:color w:val="000000"/>
          <w:spacing w:val="-1"/>
          <w:sz w:val="28"/>
          <w:szCs w:val="28"/>
        </w:rPr>
        <w:t>3085</w:t>
      </w:r>
      <w:r>
        <w:rPr>
          <w:color w:val="000000"/>
          <w:spacing w:val="-1"/>
          <w:sz w:val="28"/>
          <w:szCs w:val="28"/>
        </w:rPr>
        <w:t>72</w:t>
      </w:r>
      <w:r w:rsidRPr="00E701FA">
        <w:rPr>
          <w:color w:val="000000"/>
          <w:spacing w:val="-1"/>
          <w:sz w:val="28"/>
          <w:szCs w:val="28"/>
        </w:rPr>
        <w:t>,</w:t>
      </w:r>
      <w:r w:rsidRPr="00E701FA">
        <w:rPr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>Белгородская область, Белгородский</w:t>
      </w:r>
      <w:r w:rsidRPr="00E701FA">
        <w:rPr>
          <w:b/>
          <w:color w:val="000000"/>
          <w:spacing w:val="1"/>
          <w:sz w:val="28"/>
          <w:szCs w:val="28"/>
        </w:rPr>
        <w:t xml:space="preserve"> </w:t>
      </w:r>
      <w:r w:rsidRPr="00E701FA">
        <w:rPr>
          <w:color w:val="000000"/>
          <w:spacing w:val="-1"/>
          <w:sz w:val="28"/>
          <w:szCs w:val="28"/>
        </w:rPr>
        <w:t xml:space="preserve">район, </w:t>
      </w:r>
      <w:r>
        <w:rPr>
          <w:color w:val="000000"/>
          <w:spacing w:val="-1"/>
          <w:sz w:val="28"/>
          <w:szCs w:val="28"/>
        </w:rPr>
        <w:t>село</w:t>
      </w:r>
      <w:r w:rsidRPr="00E701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Хохлово</w:t>
      </w:r>
      <w:r w:rsidRPr="00E701FA">
        <w:rPr>
          <w:color w:val="000000"/>
          <w:spacing w:val="-1"/>
          <w:sz w:val="28"/>
          <w:szCs w:val="28"/>
        </w:rPr>
        <w:t>, улица Центральная, 1</w:t>
      </w:r>
      <w:r>
        <w:rPr>
          <w:color w:val="000000"/>
          <w:spacing w:val="-1"/>
          <w:sz w:val="28"/>
          <w:szCs w:val="28"/>
        </w:rPr>
        <w:t>9</w:t>
      </w:r>
      <w:r w:rsidRPr="00E701FA">
        <w:rPr>
          <w:color w:val="000000"/>
          <w:spacing w:val="-1"/>
          <w:sz w:val="28"/>
          <w:szCs w:val="28"/>
        </w:rPr>
        <w:t>.</w:t>
      </w:r>
      <w:r w:rsidRPr="00E701FA">
        <w:rPr>
          <w:b/>
          <w:sz w:val="28"/>
          <w:szCs w:val="28"/>
        </w:rPr>
        <w:t>;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Руководители ОУ: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Шандура Л.Ф..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8(4722) </w:t>
      </w:r>
      <w:r>
        <w:rPr>
          <w:rFonts w:ascii="Times New Roman" w:hAnsi="Times New Roman" w:cs="Times New Roman"/>
          <w:color w:val="000000"/>
          <w:sz w:val="28"/>
          <w:szCs w:val="28"/>
        </w:rPr>
        <w:t>29-26-25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2F24F8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Заместители</w:t>
      </w:r>
      <w:r w:rsidR="003002B5"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директора</w:t>
      </w:r>
    </w:p>
    <w:p w:rsidR="003002B5" w:rsidRDefault="003002B5" w:rsidP="00102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Новикова С.А.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2D8D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8(4722) 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>29-26-25</w:t>
      </w:r>
    </w:p>
    <w:p w:rsidR="00102D8D" w:rsidRPr="00CC7D18" w:rsidRDefault="003002B5" w:rsidP="00102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Литвинчук Т.А.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2D8D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8(4722) 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>29-26-25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3969"/>
          <w:tab w:val="left" w:pos="793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Ответственные работники 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>муниципального органа образования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</w:p>
    <w:p w:rsidR="002F24F8" w:rsidRDefault="002F24F8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2F24F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4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Ответственные от Госавтоинспекции:            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2811E2" w:rsidP="003002B5">
      <w:pPr>
        <w:tabs>
          <w:tab w:val="left" w:pos="9639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ВрИО 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ОГИБДД ОМВД России по Белгородскому району </w:t>
      </w:r>
    </w:p>
    <w:p w:rsidR="003002B5" w:rsidRPr="008D3320" w:rsidRDefault="002811E2" w:rsidP="003002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И.А.Ивашов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(тел. 51-50-67)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работники за мероприятия по профилактике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детского травматизма:   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02B5" w:rsidRPr="00CC7D18" w:rsidRDefault="00102D8D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  <w:r w:rsidR="00300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ОБЖ</w:t>
      </w:r>
    </w:p>
    <w:p w:rsidR="003002B5" w:rsidRPr="00CC7D18" w:rsidRDefault="00102D8D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Зесенко Г.Ю.</w:t>
      </w:r>
      <w:r w:rsidR="003002B5">
        <w:rPr>
          <w:rFonts w:ascii="Times New Roman" w:hAnsi="Times New Roman" w:cs="Times New Roman"/>
          <w:color w:val="000000"/>
          <w:sz w:val="28"/>
          <w:szCs w:val="28"/>
        </w:rPr>
        <w:t xml:space="preserve">  8(4722) 29-26-25.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или ответственный работник дорожно-эксплуатационной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содержание УДС: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002B5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Хохловского сельского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2B5" w:rsidRPr="00CC7D18" w:rsidRDefault="00102D8D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Цыбенко В.В.</w:t>
      </w:r>
      <w:r w:rsidR="003002B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002B5"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тел.8(4722) </w:t>
      </w:r>
      <w:r w:rsidR="003002B5">
        <w:rPr>
          <w:rFonts w:ascii="Times New Roman" w:hAnsi="Times New Roman" w:cs="Times New Roman"/>
          <w:color w:val="000000"/>
          <w:sz w:val="28"/>
          <w:szCs w:val="28"/>
        </w:rPr>
        <w:t>29-26-00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или ответственный работник дорожно-эксплуатационной</w:t>
      </w:r>
    </w:p>
    <w:p w:rsidR="003002B5" w:rsidRPr="00CC7D18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содержание ТСОДД: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2B5" w:rsidRPr="00A35E30" w:rsidRDefault="003002B5" w:rsidP="0030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02B5" w:rsidRPr="00B00791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учащихся: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811E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02D8D">
        <w:rPr>
          <w:rFonts w:ascii="Times New Roman" w:hAnsi="Times New Roman" w:cs="Times New Roman"/>
          <w:color w:val="000000"/>
          <w:sz w:val="28"/>
          <w:szCs w:val="28"/>
        </w:rPr>
        <w:t xml:space="preserve">девяносто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1E2">
        <w:rPr>
          <w:rFonts w:ascii="Times New Roman" w:hAnsi="Times New Roman" w:cs="Times New Roman"/>
          <w:color w:val="000000"/>
          <w:sz w:val="28"/>
          <w:szCs w:val="28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Наличие уголка БДД: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3FDB">
        <w:rPr>
          <w:rFonts w:ascii="Times New Roman" w:hAnsi="Times New Roman" w:cs="Times New Roman"/>
          <w:color w:val="000000"/>
          <w:sz w:val="28"/>
          <w:szCs w:val="28"/>
        </w:rPr>
        <w:t>рекреация</w:t>
      </w:r>
    </w:p>
    <w:p w:rsidR="003002B5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Наличие класса по БДД: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3002B5" w:rsidRPr="00A35E30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33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D3320">
        <w:rPr>
          <w:rFonts w:ascii="Times New Roman" w:hAnsi="Times New Roman" w:cs="Times New Roman"/>
          <w:b/>
          <w:color w:val="000000"/>
          <w:sz w:val="28"/>
          <w:szCs w:val="28"/>
        </w:rPr>
        <w:t>Наличие кабинета ОБЖ</w:t>
      </w:r>
      <w:r>
        <w:rPr>
          <w:rFonts w:ascii="Times New Roman" w:hAnsi="Times New Roman" w:cs="Times New Roman"/>
          <w:color w:val="000000"/>
          <w:sz w:val="28"/>
          <w:szCs w:val="28"/>
        </w:rPr>
        <w:t>: есть</w:t>
      </w:r>
      <w:r w:rsidRPr="00CC7D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</w:p>
    <w:p w:rsidR="003002B5" w:rsidRPr="00A35E30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</w:t>
      </w:r>
      <w:r w:rsidRPr="00CC7D18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Наличие автобуса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</w:t>
      </w:r>
    </w:p>
    <w:p w:rsidR="003002B5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Владелец автобуса: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МОУ «Хохловская СОШ»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Время занятий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ОУ: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1-ая смена: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9:00 – 15:35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2-ая смена: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b/>
          <w:color w:val="000000"/>
          <w:sz w:val="28"/>
          <w:szCs w:val="28"/>
        </w:rPr>
        <w:t>внеклассные занятия:</w:t>
      </w: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7AF">
        <w:rPr>
          <w:rFonts w:ascii="Times New Roman" w:hAnsi="Times New Roman" w:cs="Times New Roman"/>
          <w:sz w:val="28"/>
          <w:szCs w:val="28"/>
        </w:rPr>
        <w:t>15:00 – 18:00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Телефоны оперативных служб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>Полиция 8(4722) 51-77-16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D18">
        <w:rPr>
          <w:rFonts w:ascii="Times New Roman" w:hAnsi="Times New Roman" w:cs="Times New Roman"/>
          <w:color w:val="000000"/>
          <w:sz w:val="28"/>
          <w:szCs w:val="28"/>
        </w:rPr>
        <w:t xml:space="preserve">Пожарная часть 112,  </w:t>
      </w:r>
      <w:r>
        <w:rPr>
          <w:rFonts w:ascii="Times New Roman" w:hAnsi="Times New Roman" w:cs="Times New Roman"/>
          <w:color w:val="000000"/>
          <w:sz w:val="28"/>
          <w:szCs w:val="28"/>
        </w:rPr>
        <w:t>8(4722) 57-02-80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Хохловский ФАП 8(4722) 29-26-01</w:t>
      </w:r>
    </w:p>
    <w:p w:rsidR="003002B5" w:rsidRPr="00CC7D18" w:rsidRDefault="003002B5" w:rsidP="003002B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Скорая помощь с.Стрелецкое 8(4722)38-74-71</w:t>
      </w:r>
    </w:p>
    <w:p w:rsidR="0074551B" w:rsidRPr="0074551B" w:rsidRDefault="0074551B" w:rsidP="00745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 образовательной организации (сокращение – ОО).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безопасности перевозок детей специальным транспортным средством (автобусом).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Маршрут движения автобуса образовательной организации. 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Безопасное расположение остановки автобуса у образовательной организации. </w:t>
      </w:r>
    </w:p>
    <w:p w:rsidR="00102D8D" w:rsidRPr="00C73FDB" w:rsidRDefault="00102D8D" w:rsidP="00102D8D">
      <w:pPr>
        <w:tabs>
          <w:tab w:val="num" w:pos="1080"/>
          <w:tab w:val="left" w:pos="963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73FDB">
        <w:rPr>
          <w:rFonts w:ascii="Times New Roman" w:eastAsia="Calibri" w:hAnsi="Times New Roman" w:cs="Times New Roman"/>
          <w:sz w:val="28"/>
          <w:szCs w:val="28"/>
        </w:rPr>
        <w:t>. Приложения.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Default="0074551B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Pr="0074551B" w:rsidRDefault="003002B5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</w:t>
      </w:r>
      <w:r w:rsidRPr="007455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План-схемы образовательной организации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Район расположения образовательной организации, пути движения транспортных средств и детей (обучающихся)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8D78EB" w:rsidP="0074551B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-292989</wp:posOffset>
            </wp:positionH>
            <wp:positionV relativeFrom="paragraph">
              <wp:posOffset>3881</wp:posOffset>
            </wp:positionV>
            <wp:extent cx="5939028" cy="4230624"/>
            <wp:effectExtent l="19050" t="0" r="4572" b="0"/>
            <wp:wrapNone/>
            <wp:docPr id="12" name="Рисунок 12" descr="C:\Documents and Settings\Завуч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Завуч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423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2B5" w:rsidRPr="0074551B" w:rsidRDefault="003002B5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B" w:rsidRDefault="008D78EB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EB" w:rsidRDefault="00E2315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-7.3pt;margin-top:14.55pt;width:38.4pt;height:16.3pt;z-index:251659264" fillcolor="#ed7d31 [3205]" strokecolor="#f2f2f2 [3041]" strokeweight="3pt">
            <v:shadow on="t" type="perspective" color="#823b0b [1605]" opacity=".5" offset="1pt" offset2="-1pt"/>
          </v:rect>
        </w:pict>
      </w:r>
    </w:p>
    <w:p w:rsidR="008D78EB" w:rsidRDefault="008D78EB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Pr="008D78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</w:t>
      </w:r>
    </w:p>
    <w:p w:rsidR="008D78EB" w:rsidRDefault="008D78EB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8EB" w:rsidRDefault="00E23151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-7.3pt;margin-top:.8pt;width:38.4pt;height:17.3pt;z-index:251660288" fillcolor="#d8d8d8 [2732]"/>
        </w:pict>
      </w:r>
      <w:r w:rsidR="008D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="008D78EB" w:rsidRPr="008D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</w:t>
      </w:r>
    </w:p>
    <w:p w:rsidR="002768FD" w:rsidRDefault="002768FD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8FD" w:rsidRDefault="00E23151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7.3pt;margin-top:10.85pt;width:46.1pt;height:0;z-index:251661312" o:connectortype="straight">
            <v:stroke endarrow="block"/>
          </v:shape>
        </w:pict>
      </w:r>
      <w:r w:rsidR="0027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</w:t>
      </w:r>
      <w:r w:rsidR="002768FD" w:rsidRPr="00276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школьного автобуса</w:t>
      </w:r>
    </w:p>
    <w:p w:rsidR="002768FD" w:rsidRDefault="002768FD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8EB" w:rsidRPr="00102D8D" w:rsidRDefault="00E23151" w:rsidP="00102D8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7.3pt;margin-top:11.3pt;width:38.4pt;height:0;z-index:251662336" o:connectortype="straight" strokecolor="#c00000">
            <v:stroke endarrow="block"/>
          </v:shape>
        </w:pict>
      </w:r>
      <w:r w:rsidR="0027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маршрут движения детей</w:t>
      </w:r>
    </w:p>
    <w:p w:rsidR="008D78EB" w:rsidRDefault="00E23151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-7.3pt;margin-top:4.05pt;width:32.65pt;height:14.4pt;z-index:251663360" fillcolor="white [3201]" strokecolor="black [3200]" strokeweight="1pt">
            <v:stroke dashstyle="dash"/>
            <v:shadow color="#868686"/>
          </v:rect>
        </w:pict>
      </w:r>
      <w:r w:rsidR="0032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="00325E18" w:rsidRPr="0032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</w:t>
      </w:r>
      <w:r w:rsid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зоны</w:t>
      </w: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DB" w:rsidRDefault="00C73FDB" w:rsidP="00832E0D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EB" w:rsidRDefault="008D78EB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парковочных мест</w:t>
      </w: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A719B7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3691382</wp:posOffset>
            </wp:positionV>
            <wp:extent cx="419862" cy="280416"/>
            <wp:effectExtent l="19050" t="0" r="0" b="0"/>
            <wp:wrapNone/>
            <wp:docPr id="1" name="Рисунок 20" descr="D: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28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9707"/>
            <wp:effectExtent l="19050" t="0" r="3175" b="0"/>
            <wp:docPr id="19" name="Рисунок 19" descr="D:\Рабочий стол\схем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чий стол\схема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Default="00E23151" w:rsidP="0083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0pt;margin-top:3.9pt;width:37.45pt;height:15.35pt;z-index:251664384" fillcolor="#7f5f00 [1607]"/>
        </w:pict>
      </w:r>
      <w:r w:rsidR="0083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</w:t>
      </w:r>
      <w:r w:rsidR="00832E0D" w:rsidRPr="008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маршрутных транспортных средств</w:t>
      </w:r>
    </w:p>
    <w:p w:rsidR="00832E0D" w:rsidRDefault="00832E0D" w:rsidP="00832E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0D" w:rsidRDefault="00E23151" w:rsidP="0083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10pt;margin-top:2.65pt;width:37.45pt;height:13.45pt;z-index:251665408" fillcolor="#d8d8d8 [2732]"/>
        </w:pict>
      </w:r>
      <w:r w:rsidR="0083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- </w:t>
      </w:r>
      <w:r w:rsidR="00832E0D" w:rsidRPr="008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</w:t>
      </w:r>
    </w:p>
    <w:p w:rsidR="00832E0D" w:rsidRDefault="00E23151" w:rsidP="00832E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.35pt;margin-top:8.25pt;width:46.1pt;height:.05pt;z-index:251666432" o:connectortype="straight">
            <v:stroke endarrow="block"/>
          </v:shape>
        </w:pict>
      </w:r>
      <w:r w:rsidR="0083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маршрут движения школьного автобуса</w:t>
      </w:r>
    </w:p>
    <w:p w:rsidR="00832E0D" w:rsidRDefault="00E23151" w:rsidP="00A719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4.7pt;margin-top:9.1pt;width:38.4pt;height:0;z-index:251667456" o:connectortype="straight" strokecolor="#c00000">
            <v:stroke endarrow="block"/>
          </v:shape>
        </w:pict>
      </w:r>
      <w:r w:rsidR="00A7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</w:t>
      </w:r>
      <w:r w:rsidR="00A719B7" w:rsidRP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детей</w:t>
      </w:r>
    </w:p>
    <w:p w:rsidR="00A719B7" w:rsidRDefault="00E23151" w:rsidP="00A71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0pt;margin-top:9.9pt;width:33.1pt;height:0;z-index:251668480" o:connectortype="straight" strokecolor="#c00000" strokeweight="3pt">
            <v:shadow type="perspective" color="#823b0b [1605]" opacity=".5" offset="1pt" offset2="-1pt"/>
          </v:shape>
        </w:pict>
      </w:r>
      <w:r w:rsid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ограждение школьной территории</w:t>
      </w:r>
    </w:p>
    <w:p w:rsidR="00832E0D" w:rsidRDefault="00E23151" w:rsidP="00A71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10pt;margin-top:3pt;width:32.65pt;height:14.4pt;z-index:251670528" fillcolor="white [3201]" strokecolor="black [3200]" strokeweight="1pt">
            <v:stroke dashstyle="dash"/>
            <v:shadow color="#868686"/>
          </v:rect>
        </w:pict>
      </w:r>
      <w:r w:rsidR="00A7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</w:t>
      </w:r>
      <w:r w:rsidR="00A719B7" w:rsidRPr="00A7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зоны</w:t>
      </w:r>
    </w:p>
    <w:p w:rsidR="00832E0D" w:rsidRDefault="00832E0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0D" w:rsidRDefault="00832E0D" w:rsidP="00D337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0D" w:rsidRPr="0074551B" w:rsidRDefault="00832E0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Маршруты движения организованных</w:t>
      </w:r>
      <w:r w:rsidR="0010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 детей от образовательной организации к стадиону, парку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спортивно-оздоровительному комплексу </w:t>
      </w:r>
    </w:p>
    <w:p w:rsidR="0074551B" w:rsidRPr="0074551B" w:rsidRDefault="0074551B" w:rsidP="0074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D337C3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7529"/>
            <wp:effectExtent l="19050" t="0" r="3175" b="0"/>
            <wp:docPr id="22" name="Рисунок 22" descr="D:\Рабочий стол\схем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Рабочий стол\схема2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E23151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.3pt;margin-top:13.2pt;width:37.45pt;height:18.25pt;z-index:251671552" fillcolor="#d8d8d8 [2732]"/>
        </w:pict>
      </w:r>
    </w:p>
    <w:p w:rsidR="0074551B" w:rsidRDefault="00D337C3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пешеходная зона</w:t>
      </w:r>
    </w:p>
    <w:p w:rsidR="00D337C3" w:rsidRDefault="00D337C3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C3" w:rsidRDefault="00E23151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.45pt;margin-top:8.1pt;width:37.45pt;height:0;z-index:251672576" o:connectortype="straight">
            <v:stroke endarrow="block"/>
          </v:shape>
        </w:pict>
      </w:r>
      <w:r w:rsidR="00D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маршрут безопасного передвижения детей к стадиону, саду, детской площадке</w:t>
      </w:r>
    </w:p>
    <w:p w:rsidR="00D337C3" w:rsidRPr="0074551B" w:rsidRDefault="00E23151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9.2pt;margin-top:11.4pt;width:43.2pt;height:0;z-index:251673600" o:connectortype="straight" strokecolor="#c00000" strokeweight="3pt">
            <v:shadow type="perspective" color="#823b0b [1605]" opacity=".5" offset="1pt" offset2="-1pt"/>
          </v:shape>
        </w:pict>
      </w:r>
      <w:r w:rsidR="00D3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ограждение школьной территории</w:t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D3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 </w:t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57170C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-256413</wp:posOffset>
            </wp:positionH>
            <wp:positionV relativeFrom="paragraph">
              <wp:posOffset>176403</wp:posOffset>
            </wp:positionV>
            <wp:extent cx="6060696" cy="4267200"/>
            <wp:effectExtent l="19050" t="0" r="0" b="0"/>
            <wp:wrapNone/>
            <wp:docPr id="24" name="Рисунок 24" descr="D:\Рабочий стол\схема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Рабочий стол\схема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96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E23151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2.3pt;margin-top:15.1pt;width:23.05pt;height:19.2pt;z-index:251675648" fillcolor="#c00000" strokecolor="#f2f2f2 [3041]" strokeweight="3pt">
            <v:shadow on="t" type="perspective" color="#823b0b [1605]" opacity=".5" offset="1pt" offset2="-1pt"/>
          </v:oval>
        </w:pict>
      </w:r>
    </w:p>
    <w:p w:rsidR="0074551B" w:rsidRPr="0074551B" w:rsidRDefault="0057170C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место посадки детей в школьный автобус</w:t>
      </w:r>
    </w:p>
    <w:p w:rsid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E23151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-2.5pt;margin-top:8.05pt;width:27.85pt;height:1pt;flip:y;z-index:251676672" o:connectortype="straight">
            <v:stroke endarrow="block"/>
          </v:shape>
        </w:pict>
      </w:r>
      <w:r w:rsidR="005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маршрут движения детей к месту посадки</w:t>
      </w:r>
    </w:p>
    <w:p w:rsidR="0074551B" w:rsidRDefault="0057170C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7170C" w:rsidRDefault="00E23151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2.5pt;margin-top:6.6pt;width:34.55pt;height:11.5pt;z-index:251677696" fillcolor="#fbe4d5 [661]"/>
        </w:pict>
      </w:r>
      <w:r w:rsidR="005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пешеходная дорожка</w:t>
      </w:r>
    </w:p>
    <w:p w:rsidR="0057170C" w:rsidRDefault="0057170C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0C" w:rsidRPr="0074551B" w:rsidRDefault="00E23151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2.5pt;margin-top:6.05pt;width:34.55pt;height:11.55pt;z-index:251678720" fillcolor="#bfbfbf [2412]"/>
        </w:pict>
      </w:r>
      <w:r w:rsidR="005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проезжая часть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7C3" w:rsidRDefault="00D337C3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7C3" w:rsidRPr="0074551B" w:rsidRDefault="00D337C3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об обеспечении безопасности перевозок детей специальным транспортным средством (автобусом).</w:t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 наличии автобуса(ов))</w:t>
      </w:r>
    </w:p>
    <w:p w:rsidR="0074551B" w:rsidRPr="0074551B" w:rsidRDefault="0074551B" w:rsidP="007455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74551B" w:rsidRPr="0074551B" w:rsidRDefault="0074551B" w:rsidP="007455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6409B" w:rsidRPr="00281352">
        <w:rPr>
          <w:rFonts w:ascii="Times New Roman" w:hAnsi="Times New Roman" w:cs="Times New Roman"/>
          <w:sz w:val="28"/>
          <w:szCs w:val="28"/>
        </w:rPr>
        <w:t xml:space="preserve"> 32053-70</w:t>
      </w: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409B" w:rsidRPr="00281352">
        <w:rPr>
          <w:rFonts w:ascii="Times New Roman" w:hAnsi="Times New Roman" w:cs="Times New Roman"/>
          <w:sz w:val="28"/>
          <w:szCs w:val="28"/>
        </w:rPr>
        <w:t>Н800ММ31</w:t>
      </w:r>
    </w:p>
    <w:p w:rsidR="0074551B" w:rsidRPr="00281352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выпуска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2012 г. </w:t>
      </w: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 в автобусе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 места.</w:t>
      </w:r>
    </w:p>
    <w:p w:rsidR="0074551B" w:rsidRPr="00281352" w:rsidRDefault="0074551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конструкции требованиям, предъявляемым к школьным автобусам </w:t>
      </w:r>
      <w:r w:rsidR="0026409B" w:rsidRP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полностью соответствует.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</w:t>
      </w:r>
      <w:r w:rsidR="0028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водителе</w:t>
      </w: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автобуса(сов)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851"/>
        <w:gridCol w:w="1559"/>
        <w:gridCol w:w="1276"/>
        <w:gridCol w:w="1559"/>
        <w:gridCol w:w="1524"/>
      </w:tblGrid>
      <w:tr w:rsidR="0074551B" w:rsidRPr="0074551B" w:rsidTr="002811E2">
        <w:tc>
          <w:tcPr>
            <w:tcW w:w="1560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на работу</w:t>
            </w:r>
          </w:p>
        </w:tc>
        <w:tc>
          <w:tcPr>
            <w:tcW w:w="851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вождения ТС категории </w:t>
            </w: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пред- стоящего медицинского осмотра</w:t>
            </w:r>
          </w:p>
        </w:tc>
        <w:tc>
          <w:tcPr>
            <w:tcW w:w="1276" w:type="dxa"/>
          </w:tcPr>
          <w:p w:rsidR="0074551B" w:rsidRPr="00C73FD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стажировки</w:t>
            </w:r>
          </w:p>
        </w:tc>
        <w:tc>
          <w:tcPr>
            <w:tcW w:w="1559" w:type="dxa"/>
          </w:tcPr>
          <w:p w:rsidR="0074551B" w:rsidRPr="00C73FD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повышение квалификации</w:t>
            </w:r>
          </w:p>
        </w:tc>
        <w:tc>
          <w:tcPr>
            <w:tcW w:w="1524" w:type="dxa"/>
          </w:tcPr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Допущенные </w:t>
            </w:r>
          </w:p>
          <w:p w:rsidR="0074551B" w:rsidRPr="0074551B" w:rsidRDefault="0074551B" w:rsidP="007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ПДД</w:t>
            </w:r>
          </w:p>
        </w:tc>
      </w:tr>
      <w:tr w:rsidR="0074551B" w:rsidRPr="0074551B" w:rsidTr="002811E2">
        <w:tc>
          <w:tcPr>
            <w:tcW w:w="1560" w:type="dxa"/>
          </w:tcPr>
          <w:p w:rsidR="0074551B" w:rsidRDefault="002811E2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Зайцев Александр</w:t>
            </w:r>
          </w:p>
          <w:p w:rsidR="002811E2" w:rsidRPr="0026409B" w:rsidRDefault="002811E2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Николаевич</w:t>
            </w:r>
          </w:p>
        </w:tc>
        <w:tc>
          <w:tcPr>
            <w:tcW w:w="1417" w:type="dxa"/>
          </w:tcPr>
          <w:p w:rsidR="0074551B" w:rsidRPr="002F24F8" w:rsidRDefault="00C10778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1.11.2016</w:t>
            </w:r>
            <w:r w:rsidR="002811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6409B" w:rsidRPr="002F24F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r w:rsidR="0026409B" w:rsidRPr="002640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4551B" w:rsidRPr="00281352" w:rsidRDefault="008F7FA4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0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559" w:type="dxa"/>
          </w:tcPr>
          <w:p w:rsidR="0074551B" w:rsidRPr="002F24F8" w:rsidRDefault="00C10778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04.04.2017г</w:t>
            </w:r>
            <w:r w:rsidR="00281352" w:rsidRPr="002F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4551B" w:rsidRPr="0074551B" w:rsidRDefault="0074551B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551B" w:rsidRPr="00A608E9" w:rsidRDefault="00A608E9" w:rsidP="002B0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2B0F63"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  <w:r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.03.201</w:t>
            </w:r>
            <w:r w:rsidR="002B0F63"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 w:rsidRPr="002B0F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  – 24.03.2017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24" w:type="dxa"/>
          </w:tcPr>
          <w:p w:rsidR="0074551B" w:rsidRPr="00C73FDB" w:rsidRDefault="0026409B" w:rsidP="007455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352" w:rsidRPr="00C7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Организационно-техническое обеспечение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B" w:rsidRPr="00281352" w:rsidRDefault="0074551B" w:rsidP="002F24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ответственное, за обеспечение безопасности дорожного движения</w:t>
      </w:r>
      <w:r w:rsidR="0026409B" w:rsidRPr="0026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409B" w:rsidRPr="0026409B">
        <w:rPr>
          <w:rFonts w:ascii="Times New Roman" w:hAnsi="Times New Roman" w:cs="Times New Roman"/>
          <w:sz w:val="28"/>
          <w:szCs w:val="28"/>
        </w:rPr>
        <w:t xml:space="preserve">Шандура Людмила Федоровна, директор школы, </w:t>
      </w:r>
      <w:r w:rsidR="00281352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26409B" w:rsidRPr="0026409B">
        <w:rPr>
          <w:rFonts w:ascii="Times New Roman" w:hAnsi="Times New Roman" w:cs="Times New Roman"/>
          <w:sz w:val="28"/>
          <w:szCs w:val="28"/>
        </w:rPr>
        <w:t xml:space="preserve"> аттестацию (переаттестацию) - 27.05.2013 г. удостоверение </w:t>
      </w:r>
    </w:p>
    <w:p w:rsidR="0026409B" w:rsidRPr="0026409B" w:rsidRDefault="0026409B" w:rsidP="002F24F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sz w:val="28"/>
          <w:szCs w:val="28"/>
        </w:rPr>
        <w:t>№ 005412 Управления государственного автодорожного надзора по Белгородской области</w:t>
      </w:r>
    </w:p>
    <w:p w:rsidR="0026409B" w:rsidRPr="0026409B" w:rsidRDefault="0026409B" w:rsidP="002F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sz w:val="28"/>
          <w:szCs w:val="28"/>
        </w:rPr>
        <w:t>Телефон - 8/4722/29-26-25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6E2BB7" w:rsidRDefault="0074551B" w:rsidP="002E096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26409B" w:rsidRPr="0026409B">
        <w:rPr>
          <w:rFonts w:ascii="Times New Roman" w:hAnsi="Times New Roman" w:cs="Times New Roman"/>
          <w:sz w:val="28"/>
          <w:szCs w:val="28"/>
        </w:rPr>
        <w:t>Организация проведения предрейсового и послерейсового медицинского осмотра водителя: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B0F63" w:rsidRPr="006E2BB7">
        <w:rPr>
          <w:rFonts w:ascii="Times New Roman" w:hAnsi="Times New Roman" w:cs="Times New Roman"/>
          <w:sz w:val="28"/>
          <w:szCs w:val="28"/>
        </w:rPr>
        <w:t>медицинский работник Дмитриева Татьяна Юрьевна</w:t>
      </w:r>
      <w:r w:rsidR="0026409B" w:rsidRPr="006E2BB7">
        <w:rPr>
          <w:rFonts w:ascii="Times New Roman" w:hAnsi="Times New Roman"/>
          <w:sz w:val="28"/>
          <w:szCs w:val="28"/>
        </w:rPr>
        <w:t xml:space="preserve">на основании договора </w:t>
      </w:r>
      <w:r w:rsidR="006E2BB7" w:rsidRPr="006E2BB7">
        <w:rPr>
          <w:rFonts w:ascii="Times New Roman" w:hAnsi="Times New Roman" w:cs="Times New Roman"/>
          <w:sz w:val="28"/>
          <w:szCs w:val="28"/>
        </w:rPr>
        <w:t>АО «</w:t>
      </w:r>
      <w:r w:rsidR="006E2BB7">
        <w:rPr>
          <w:rFonts w:ascii="Times New Roman" w:hAnsi="Times New Roman" w:cs="Times New Roman"/>
          <w:sz w:val="28"/>
          <w:szCs w:val="28"/>
        </w:rPr>
        <w:t xml:space="preserve">Зелёная долина -  </w:t>
      </w:r>
      <w:r w:rsidR="006E2BB7" w:rsidRPr="006E2BB7">
        <w:rPr>
          <w:rFonts w:ascii="Times New Roman" w:hAnsi="Times New Roman" w:cs="Times New Roman"/>
          <w:sz w:val="28"/>
          <w:szCs w:val="28"/>
        </w:rPr>
        <w:t>Черноземье» действительного до 31.12.2017 г.</w:t>
      </w:r>
    </w:p>
    <w:p w:rsidR="0026409B" w:rsidRPr="0026409B" w:rsidRDefault="0074551B" w:rsidP="0026409B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6409B" w:rsidRPr="006E2BB7">
        <w:rPr>
          <w:rFonts w:ascii="Times New Roman" w:hAnsi="Times New Roman" w:cs="Times New Roman"/>
          <w:sz w:val="28"/>
          <w:szCs w:val="28"/>
        </w:rPr>
        <w:t>Организация проведения предрейсового технического осмотра транспортного средства:</w:t>
      </w:r>
      <w:r w:rsidR="002F24F8" w:rsidRPr="006E2BB7">
        <w:rPr>
          <w:rFonts w:ascii="Times New Roman" w:hAnsi="Times New Roman" w:cs="Times New Roman"/>
          <w:sz w:val="28"/>
          <w:szCs w:val="28"/>
        </w:rPr>
        <w:t xml:space="preserve"> 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B0F63" w:rsidRPr="006E2BB7">
        <w:rPr>
          <w:rFonts w:ascii="Times New Roman" w:hAnsi="Times New Roman" w:cs="Times New Roman"/>
          <w:sz w:val="28"/>
          <w:szCs w:val="28"/>
        </w:rPr>
        <w:t>Карабутов Артём Васильевич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 </w:t>
      </w:r>
      <w:r w:rsidR="006E2BB7" w:rsidRPr="006E2BB7">
        <w:rPr>
          <w:rFonts w:ascii="Times New Roman" w:hAnsi="Times New Roman" w:cs="Times New Roman"/>
          <w:sz w:val="28"/>
          <w:szCs w:val="28"/>
        </w:rPr>
        <w:t xml:space="preserve">на </w:t>
      </w:r>
      <w:r w:rsidR="0026409B" w:rsidRPr="006E2BB7">
        <w:rPr>
          <w:rFonts w:ascii="Times New Roman" w:hAnsi="Times New Roman" w:cs="Times New Roman"/>
          <w:sz w:val="28"/>
          <w:szCs w:val="28"/>
        </w:rPr>
        <w:t>основании договора с АО «</w:t>
      </w:r>
      <w:r w:rsidR="006E2BB7">
        <w:rPr>
          <w:rFonts w:ascii="Times New Roman" w:hAnsi="Times New Roman" w:cs="Times New Roman"/>
          <w:sz w:val="28"/>
          <w:szCs w:val="28"/>
        </w:rPr>
        <w:t xml:space="preserve">Зелёная долина - </w:t>
      </w:r>
      <w:r w:rsidR="006E2BB7" w:rsidRPr="006E2BB7">
        <w:rPr>
          <w:rFonts w:ascii="Times New Roman" w:hAnsi="Times New Roman" w:cs="Times New Roman"/>
          <w:sz w:val="28"/>
          <w:szCs w:val="28"/>
        </w:rPr>
        <w:t>Черноземье</w:t>
      </w:r>
      <w:r w:rsidR="0026409B" w:rsidRPr="006E2BB7">
        <w:rPr>
          <w:rFonts w:ascii="Times New Roman" w:hAnsi="Times New Roman" w:cs="Times New Roman"/>
          <w:sz w:val="28"/>
          <w:szCs w:val="28"/>
        </w:rPr>
        <w:t>»</w:t>
      </w:r>
      <w:r w:rsidR="002F24F8" w:rsidRPr="006E2BB7">
        <w:rPr>
          <w:rFonts w:ascii="Times New Roman" w:hAnsi="Times New Roman" w:cs="Times New Roman"/>
          <w:sz w:val="28"/>
          <w:szCs w:val="28"/>
        </w:rPr>
        <w:t xml:space="preserve"> </w:t>
      </w:r>
      <w:r w:rsidR="0026409B" w:rsidRPr="006E2BB7">
        <w:rPr>
          <w:rFonts w:ascii="Times New Roman" w:hAnsi="Times New Roman" w:cs="Times New Roman"/>
          <w:sz w:val="28"/>
          <w:szCs w:val="28"/>
        </w:rPr>
        <w:t>действительного до 31.12.201</w:t>
      </w:r>
      <w:r w:rsidR="006E2BB7" w:rsidRPr="006E2BB7">
        <w:rPr>
          <w:rFonts w:ascii="Times New Roman" w:hAnsi="Times New Roman" w:cs="Times New Roman"/>
          <w:sz w:val="28"/>
          <w:szCs w:val="28"/>
        </w:rPr>
        <w:t>7</w:t>
      </w:r>
      <w:r w:rsidR="0026409B" w:rsidRPr="006E2B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28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Дата очередного технического осмотра </w:t>
      </w:r>
      <w:r w:rsidR="00281352" w:rsidRPr="00A6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10.11.2018</w:t>
      </w:r>
      <w:r w:rsidR="002F24F8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Место стоянки автобуса в нерабочее время </w:t>
      </w:r>
      <w:r w:rsidR="0026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школьный гараж.</w:t>
      </w:r>
    </w:p>
    <w:p w:rsidR="0026409B" w:rsidRDefault="0026409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26409B" w:rsidP="0026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51B"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еры, исключающие несанкционированное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приказ МОУ «Хохловская СОШ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1352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2BB7" w:rsidRPr="006E2BB7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владельце автобуса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владельца: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308572 Белгородский район, с. Хохлово, ул. Центральная, 19</w:t>
      </w:r>
    </w:p>
    <w:p w:rsidR="00281352" w:rsidRPr="0074551B" w:rsidRDefault="0074551B" w:rsidP="0028135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владельца: </w:t>
      </w:r>
      <w:r w:rsidR="00281352">
        <w:rPr>
          <w:rFonts w:ascii="Times New Roman" w:eastAsia="Times New Roman" w:hAnsi="Times New Roman" w:cs="Times New Roman"/>
          <w:sz w:val="28"/>
          <w:szCs w:val="28"/>
          <w:lang w:eastAsia="ru-RU"/>
        </w:rPr>
        <w:t>308572 Белгородский район, с. Хохлово, ул. Центральная, 19</w:t>
      </w:r>
    </w:p>
    <w:p w:rsidR="0074551B" w:rsidRPr="0074551B" w:rsidRDefault="00281352" w:rsidP="007455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ответственного лица  </w:t>
      </w:r>
      <w:r w:rsidR="002F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24F8" w:rsidRPr="0026409B">
        <w:rPr>
          <w:rFonts w:ascii="Times New Roman" w:hAnsi="Times New Roman" w:cs="Times New Roman"/>
          <w:sz w:val="28"/>
          <w:szCs w:val="28"/>
        </w:rPr>
        <w:t>8/4722/29-26-25</w:t>
      </w: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Default="0074551B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4F8" w:rsidRPr="0074551B" w:rsidRDefault="002F24F8" w:rsidP="0074551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51B" w:rsidRDefault="0074551B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096A" w:rsidRPr="0074551B" w:rsidRDefault="002E096A" w:rsidP="002E09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2BB7" w:rsidRDefault="006E2BB7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4551B" w:rsidRPr="002F24F8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2. Маршрут движения автобуса образовательной организации </w:t>
      </w:r>
    </w:p>
    <w:p w:rsidR="0074551B" w:rsidRPr="0074551B" w:rsidRDefault="0074551B" w:rsidP="0074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1B" w:rsidRPr="002F24F8" w:rsidRDefault="00CA12BD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1.Схема маршрута  с.Хохлово – с. Киселево</w:t>
      </w:r>
    </w:p>
    <w:p w:rsidR="0074551B" w:rsidRPr="0074551B" w:rsidRDefault="00CA12B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2931</wp:posOffset>
            </wp:positionV>
            <wp:extent cx="7014796" cy="5219114"/>
            <wp:effectExtent l="19050" t="0" r="0" b="0"/>
            <wp:wrapNone/>
            <wp:docPr id="10" name="Рисунок 7" descr="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шру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138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96" cy="521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71" w:rsidRDefault="00D73E71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281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6A" w:rsidRDefault="002E096A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2F24F8" w:rsidRDefault="00CA12BD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Схема маршрута с. Хохлово – с. </w:t>
      </w:r>
      <w:r w:rsidR="008F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Хохлово, ул.Подгорная</w:t>
      </w:r>
    </w:p>
    <w:p w:rsidR="0074551B" w:rsidRPr="0074551B" w:rsidRDefault="0074551B" w:rsidP="007455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7" w:rsidRPr="002F24F8" w:rsidRDefault="006E2BB7" w:rsidP="006E2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1.Схема маршрута  с.Хохлово – 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Хохлово, ул.Подгорная</w:t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CA12BD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5487" cy="5444197"/>
            <wp:effectExtent l="19050" t="0" r="8663" b="0"/>
            <wp:docPr id="11" name="Рисунок 8" descr="маршру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ршрут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1875" b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92" cy="54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BD" w:rsidRDefault="00CA12BD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F8" w:rsidRPr="0074551B" w:rsidRDefault="002F24F8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Pr="002F24F8" w:rsidRDefault="008F7FA4" w:rsidP="008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24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2. Маршрут движения автобуса образовательной организации </w:t>
      </w:r>
    </w:p>
    <w:p w:rsidR="008F7FA4" w:rsidRPr="0074551B" w:rsidRDefault="008F7FA4" w:rsidP="008F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A4" w:rsidRPr="002F24F8" w:rsidRDefault="006E2BB7" w:rsidP="008F7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8F7FA4" w:rsidRPr="002F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.Схема маршрута  с.Хохлово – с. Киселево</w:t>
      </w:r>
      <w:r w:rsidR="008F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х.Киселёвский</w:t>
      </w:r>
    </w:p>
    <w:p w:rsidR="008F7FA4" w:rsidRPr="0074551B" w:rsidRDefault="008F7FA4" w:rsidP="008F7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2931</wp:posOffset>
            </wp:positionV>
            <wp:extent cx="7014796" cy="5219114"/>
            <wp:effectExtent l="19050" t="0" r="0" b="0"/>
            <wp:wrapNone/>
            <wp:docPr id="2" name="Рисунок 7" descr="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шру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138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96" cy="521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8F7FA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FA4" w:rsidRPr="0074551B" w:rsidRDefault="008F7FA4" w:rsidP="0074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74551B" w:rsidP="007455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Безопасное расположение остановки автобуса </w:t>
      </w:r>
    </w:p>
    <w:p w:rsidR="0074551B" w:rsidRPr="0074551B" w:rsidRDefault="0074551B" w:rsidP="0010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образовательной организации</w:t>
      </w:r>
    </w:p>
    <w:p w:rsidR="0074551B" w:rsidRPr="0074551B" w:rsidRDefault="0074551B" w:rsidP="007455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51B" w:rsidRPr="0074551B" w:rsidRDefault="00C83F5C" w:rsidP="007455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-470243</wp:posOffset>
            </wp:positionH>
            <wp:positionV relativeFrom="paragraph">
              <wp:posOffset>-830</wp:posOffset>
            </wp:positionV>
            <wp:extent cx="6480224" cy="4656406"/>
            <wp:effectExtent l="19050" t="0" r="0" b="0"/>
            <wp:wrapNone/>
            <wp:docPr id="28" name="Рисунок 28" descr="D:\Рабочий стол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Рабочий стол\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24" cy="465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E23151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-21.9pt;margin-top:17.95pt;width:33.2pt;height:18.8pt;z-index:251681792" fillcolor="#bfbfbf [2412]"/>
        </w:pict>
      </w:r>
      <w:r w:rsidR="00C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- </w:t>
      </w:r>
    </w:p>
    <w:p w:rsidR="00C83F5C" w:rsidRPr="0026409B" w:rsidRDefault="00C83F5C" w:rsidP="00C83F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409B"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проезжая часть</w:t>
      </w:r>
    </w:p>
    <w:p w:rsidR="00C83F5C" w:rsidRDefault="00E23151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margin-left:-9.75pt;margin-top:18.65pt;width:21.05pt;height:22.15pt;z-index:251682816" fillcolor="red" strokecolor="#f2f2f2 [3041]" strokeweight="3pt">
            <v:shadow on="t" type="perspective" color="#823b0b [1605]" opacity=".5" offset="1pt" offset2="-1pt"/>
          </v:oval>
        </w:pict>
      </w:r>
      <w:r w:rsidR="00C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83F5C" w:rsidRDefault="0026409B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3F5C" w:rsidRPr="0026409B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место остановки школьного автобуса</w:t>
      </w:r>
    </w:p>
    <w:p w:rsidR="0026409B" w:rsidRDefault="0026409B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9B" w:rsidRPr="0074551B" w:rsidRDefault="00E23151" w:rsidP="00C83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-21.9pt;margin-top:6.35pt;width:33.2pt;height:0;z-index:251683840" o:connectortype="straight" strokecolor="#c00000" strokeweight="3pt">
            <v:shadow type="perspective" color="#823b0b [1605]" opacity=".5" offset="1pt" offset2="-1pt"/>
          </v:shape>
        </w:pict>
      </w:r>
      <w:r w:rsidR="0026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409B" w:rsidRPr="0026409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ограждение школьной территории</w:t>
      </w:r>
    </w:p>
    <w:p w:rsidR="0074551B" w:rsidRP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Default="00102D8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Default="00102D8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Default="00102D8D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6A" w:rsidRDefault="002E096A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4551B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6A" w:rsidRPr="0074551B" w:rsidRDefault="002E096A" w:rsidP="007455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1B" w:rsidRDefault="0074551B" w:rsidP="008F7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8D" w:rsidRPr="00102D8D" w:rsidRDefault="00102D8D" w:rsidP="00102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карточка</w:t>
      </w:r>
    </w:p>
    <w:p w:rsidR="00102D8D" w:rsidRPr="00102D8D" w:rsidRDefault="00102D8D" w:rsidP="00102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>перевозок детей специальным транспортным средством (автобусом)</w:t>
      </w:r>
    </w:p>
    <w:p w:rsidR="00102D8D" w:rsidRPr="00102D8D" w:rsidRDefault="00102D8D" w:rsidP="00102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Марка </w:t>
      </w:r>
      <w:r w:rsidR="00D35D7B">
        <w:rPr>
          <w:rFonts w:ascii="Times New Roman" w:hAnsi="Times New Roman" w:cs="Times New Roman"/>
          <w:sz w:val="28"/>
          <w:szCs w:val="28"/>
        </w:rPr>
        <w:t>- ПАЗ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35D7B">
        <w:rPr>
          <w:rFonts w:ascii="Times New Roman" w:hAnsi="Times New Roman" w:cs="Times New Roman"/>
          <w:sz w:val="28"/>
          <w:szCs w:val="28"/>
        </w:rPr>
        <w:t xml:space="preserve"> - 32053-70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="00D35D7B">
        <w:rPr>
          <w:rFonts w:ascii="Times New Roman" w:hAnsi="Times New Roman" w:cs="Times New Roman"/>
          <w:sz w:val="28"/>
          <w:szCs w:val="28"/>
        </w:rPr>
        <w:t>– Н800ММ31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Год выпуска </w:t>
      </w:r>
      <w:r w:rsidR="00D35D7B">
        <w:rPr>
          <w:rFonts w:ascii="Times New Roman" w:hAnsi="Times New Roman" w:cs="Times New Roman"/>
          <w:sz w:val="28"/>
          <w:szCs w:val="28"/>
        </w:rPr>
        <w:t>- 2012 г.</w:t>
      </w:r>
      <w:r w:rsidRPr="00102D8D">
        <w:rPr>
          <w:rFonts w:ascii="Times New Roman" w:hAnsi="Times New Roman" w:cs="Times New Roman"/>
          <w:sz w:val="28"/>
          <w:szCs w:val="28"/>
        </w:rPr>
        <w:t xml:space="preserve"> Количество мест в автобусе </w:t>
      </w:r>
      <w:r w:rsidR="00D35D7B">
        <w:rPr>
          <w:rFonts w:ascii="Times New Roman" w:hAnsi="Times New Roman" w:cs="Times New Roman"/>
          <w:sz w:val="28"/>
          <w:szCs w:val="28"/>
        </w:rPr>
        <w:t>– 22 места.</w:t>
      </w:r>
    </w:p>
    <w:p w:rsidR="00102D8D" w:rsidRPr="00102D8D" w:rsidRDefault="00102D8D" w:rsidP="00D35D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Соответствие конструкции требованиям, предъявляемым к школьным автобусам </w:t>
      </w:r>
      <w:r w:rsidR="00D35D7B">
        <w:rPr>
          <w:rFonts w:ascii="Times New Roman" w:hAnsi="Times New Roman" w:cs="Times New Roman"/>
          <w:sz w:val="28"/>
          <w:szCs w:val="28"/>
        </w:rPr>
        <w:t xml:space="preserve"> - полностью соот</w:t>
      </w:r>
      <w:r w:rsidR="00C73FDB">
        <w:rPr>
          <w:rFonts w:ascii="Times New Roman" w:hAnsi="Times New Roman" w:cs="Times New Roman"/>
          <w:sz w:val="28"/>
          <w:szCs w:val="28"/>
        </w:rPr>
        <w:t>ветствуе</w:t>
      </w:r>
      <w:r w:rsidR="00D35D7B">
        <w:rPr>
          <w:rFonts w:ascii="Times New Roman" w:hAnsi="Times New Roman" w:cs="Times New Roman"/>
          <w:sz w:val="28"/>
          <w:szCs w:val="28"/>
        </w:rPr>
        <w:t>т.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 xml:space="preserve"> Сведения о владельце</w:t>
      </w:r>
    </w:p>
    <w:p w:rsidR="00102D8D" w:rsidRPr="00102D8D" w:rsidRDefault="00102D8D" w:rsidP="00C73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C73FDB">
        <w:rPr>
          <w:rFonts w:ascii="Times New Roman" w:hAnsi="Times New Roman" w:cs="Times New Roman"/>
          <w:sz w:val="28"/>
          <w:szCs w:val="28"/>
        </w:rPr>
        <w:t>– муниципальное общеобразовательное учреждение « Хохловская средняя общеобразовательная школа им. В.С.Адонкина Белгородского района Белгородской области»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Юридический адрес владельца </w:t>
      </w:r>
      <w:r w:rsidR="00C73FDB">
        <w:rPr>
          <w:rFonts w:ascii="Times New Roman" w:hAnsi="Times New Roman" w:cs="Times New Roman"/>
          <w:sz w:val="28"/>
          <w:szCs w:val="28"/>
        </w:rPr>
        <w:t>– 308572 Белгородская область, Белгородский район, с. Хохлово, ул. Центральная, 19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Фактический адрес владельца </w:t>
      </w:r>
      <w:r w:rsidR="00C73FDB">
        <w:rPr>
          <w:rFonts w:ascii="Times New Roman" w:hAnsi="Times New Roman" w:cs="Times New Roman"/>
          <w:sz w:val="28"/>
          <w:szCs w:val="28"/>
        </w:rPr>
        <w:t>308572 Белгородская область, Белгородский район, с. Хохлово, ул. Центральная, 19</w:t>
      </w:r>
    </w:p>
    <w:p w:rsidR="00102D8D" w:rsidRPr="00102D8D" w:rsidRDefault="00102D8D" w:rsidP="00102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Телефон ответственного лица </w:t>
      </w:r>
      <w:r w:rsidR="00C73FDB">
        <w:rPr>
          <w:rFonts w:ascii="Times New Roman" w:hAnsi="Times New Roman" w:cs="Times New Roman"/>
          <w:sz w:val="28"/>
          <w:szCs w:val="28"/>
        </w:rPr>
        <w:t>+7 (4722) 29-26-25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>Сведения о водителе автобуса</w:t>
      </w:r>
    </w:p>
    <w:p w:rsidR="00102D8D" w:rsidRPr="002E096A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Pr="002E096A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– </w:t>
      </w:r>
      <w:r w:rsidR="006E2BB7" w:rsidRPr="002E096A">
        <w:rPr>
          <w:rFonts w:ascii="Times New Roman" w:hAnsi="Times New Roman" w:cs="Times New Roman"/>
          <w:sz w:val="28"/>
          <w:szCs w:val="28"/>
        </w:rPr>
        <w:t>Зайцев Александр Николаевич</w:t>
      </w:r>
    </w:p>
    <w:p w:rsidR="00102D8D" w:rsidRPr="002E096A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96A">
        <w:rPr>
          <w:rFonts w:ascii="Times New Roman" w:hAnsi="Times New Roman" w:cs="Times New Roman"/>
          <w:sz w:val="28"/>
          <w:szCs w:val="28"/>
        </w:rPr>
        <w:t xml:space="preserve">Принят на работу 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- 1.</w:t>
      </w:r>
      <w:r w:rsidR="006E2BB7" w:rsidRPr="002E096A">
        <w:rPr>
          <w:rFonts w:ascii="Times New Roman" w:hAnsi="Times New Roman" w:cs="Times New Roman"/>
          <w:sz w:val="28"/>
          <w:szCs w:val="28"/>
        </w:rPr>
        <w:t>11</w:t>
      </w:r>
      <w:r w:rsidR="00C73FDB" w:rsidRPr="002E096A">
        <w:rPr>
          <w:rFonts w:ascii="Times New Roman" w:hAnsi="Times New Roman" w:cs="Times New Roman"/>
          <w:sz w:val="28"/>
          <w:szCs w:val="28"/>
        </w:rPr>
        <w:t>.201</w:t>
      </w:r>
      <w:r w:rsidR="002E096A">
        <w:rPr>
          <w:rFonts w:ascii="Times New Roman" w:hAnsi="Times New Roman" w:cs="Times New Roman"/>
          <w:sz w:val="28"/>
          <w:szCs w:val="28"/>
        </w:rPr>
        <w:t>6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96A">
        <w:rPr>
          <w:rFonts w:ascii="Times New Roman" w:hAnsi="Times New Roman" w:cs="Times New Roman"/>
          <w:sz w:val="28"/>
          <w:szCs w:val="28"/>
        </w:rPr>
        <w:t xml:space="preserve">Стаж вождения категории </w:t>
      </w:r>
      <w:r w:rsidRPr="002E09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096A">
        <w:rPr>
          <w:rFonts w:ascii="Times New Roman" w:hAnsi="Times New Roman" w:cs="Times New Roman"/>
          <w:sz w:val="28"/>
          <w:szCs w:val="28"/>
        </w:rPr>
        <w:t xml:space="preserve"> 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– </w:t>
      </w:r>
      <w:r w:rsidR="006E2BB7" w:rsidRPr="002E096A">
        <w:rPr>
          <w:rFonts w:ascii="Times New Roman" w:hAnsi="Times New Roman" w:cs="Times New Roman"/>
          <w:sz w:val="28"/>
          <w:szCs w:val="28"/>
        </w:rPr>
        <w:t>20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8D" w:rsidRPr="00102D8D" w:rsidRDefault="00102D8D" w:rsidP="00102D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D">
        <w:rPr>
          <w:rFonts w:ascii="Times New Roman" w:hAnsi="Times New Roman" w:cs="Times New Roman"/>
          <w:b/>
          <w:sz w:val="28"/>
          <w:szCs w:val="28"/>
        </w:rPr>
        <w:t xml:space="preserve"> Организационно-техническое обеспечение</w:t>
      </w:r>
    </w:p>
    <w:p w:rsidR="00C73FDB" w:rsidRPr="00C73FDB" w:rsidRDefault="00102D8D" w:rsidP="00C73F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Лицо, ответственное за обеспечение безопасности дорожного движения: </w:t>
      </w:r>
      <w:r w:rsidR="00C73FDB" w:rsidRPr="0026409B">
        <w:rPr>
          <w:rFonts w:ascii="Times New Roman" w:hAnsi="Times New Roman" w:cs="Times New Roman"/>
          <w:sz w:val="28"/>
          <w:szCs w:val="28"/>
        </w:rPr>
        <w:t xml:space="preserve">Шандура Людмила Федоровна, директор школы, </w:t>
      </w:r>
      <w:r w:rsidR="00C73FDB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C73FDB" w:rsidRPr="0026409B">
        <w:rPr>
          <w:rFonts w:ascii="Times New Roman" w:hAnsi="Times New Roman" w:cs="Times New Roman"/>
          <w:sz w:val="28"/>
          <w:szCs w:val="28"/>
        </w:rPr>
        <w:t xml:space="preserve"> аттестацию (переаттестацию) - 27.05.2013 г. удостоверение № 005412 Управления государственного автодорожного надзора по Белгородской области</w:t>
      </w:r>
    </w:p>
    <w:p w:rsidR="00C73FDB" w:rsidRPr="0026409B" w:rsidRDefault="00C73FDB" w:rsidP="00C73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9B">
        <w:rPr>
          <w:rFonts w:ascii="Times New Roman" w:hAnsi="Times New Roman" w:cs="Times New Roman"/>
          <w:sz w:val="28"/>
          <w:szCs w:val="28"/>
        </w:rPr>
        <w:t>Телефон - 8/4722/29-26-25</w:t>
      </w:r>
    </w:p>
    <w:p w:rsidR="00102D8D" w:rsidRPr="00102D8D" w:rsidRDefault="00102D8D" w:rsidP="00C73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Дата последнего технического осмотра </w:t>
      </w:r>
      <w:r w:rsidR="00C73FDB">
        <w:rPr>
          <w:rFonts w:ascii="Times New Roman" w:hAnsi="Times New Roman" w:cs="Times New Roman"/>
          <w:sz w:val="28"/>
          <w:szCs w:val="28"/>
        </w:rPr>
        <w:t xml:space="preserve">– </w:t>
      </w:r>
      <w:r w:rsidR="006E2BB7" w:rsidRPr="002E096A">
        <w:rPr>
          <w:rFonts w:ascii="Times New Roman" w:hAnsi="Times New Roman" w:cs="Times New Roman"/>
          <w:sz w:val="28"/>
          <w:szCs w:val="28"/>
        </w:rPr>
        <w:t>10.11</w:t>
      </w:r>
      <w:r w:rsidR="00C73FDB" w:rsidRPr="002E096A">
        <w:rPr>
          <w:rFonts w:ascii="Times New Roman" w:hAnsi="Times New Roman" w:cs="Times New Roman"/>
          <w:sz w:val="28"/>
          <w:szCs w:val="28"/>
        </w:rPr>
        <w:t>.201</w:t>
      </w:r>
      <w:r w:rsidR="002E096A" w:rsidRPr="002E096A">
        <w:rPr>
          <w:rFonts w:ascii="Times New Roman" w:hAnsi="Times New Roman" w:cs="Times New Roman"/>
          <w:sz w:val="28"/>
          <w:szCs w:val="28"/>
        </w:rPr>
        <w:t>7</w:t>
      </w:r>
      <w:r w:rsidR="00C73FDB" w:rsidRPr="002E0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02D8D" w:rsidRPr="00102D8D" w:rsidRDefault="00102D8D" w:rsidP="00102D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Директор (заведующий)</w:t>
      </w:r>
      <w:r w:rsidRPr="00102D8D">
        <w:rPr>
          <w:rFonts w:ascii="Times New Roman" w:hAnsi="Times New Roman" w:cs="Times New Roman"/>
          <w:sz w:val="28"/>
          <w:szCs w:val="28"/>
        </w:rPr>
        <w:br/>
        <w:t>образовательной организации __________________   __________________</w:t>
      </w:r>
    </w:p>
    <w:p w:rsidR="00102D8D" w:rsidRPr="00102D8D" w:rsidRDefault="00102D8D" w:rsidP="00102D8D">
      <w:pPr>
        <w:tabs>
          <w:tab w:val="left" w:pos="3969"/>
          <w:tab w:val="left" w:pos="7938"/>
          <w:tab w:val="left" w:pos="9639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ab/>
      </w:r>
      <w:r w:rsidR="00C73FDB">
        <w:rPr>
          <w:rFonts w:ascii="Times New Roman" w:hAnsi="Times New Roman" w:cs="Times New Roman"/>
          <w:i/>
          <w:sz w:val="28"/>
          <w:szCs w:val="28"/>
        </w:rPr>
        <w:t xml:space="preserve">         (подпись)                    </w:t>
      </w:r>
      <w:r w:rsidRPr="00102D8D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осуществляющей перевозку детей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 xml:space="preserve">специальным транспортом </w:t>
      </w:r>
    </w:p>
    <w:p w:rsidR="00102D8D" w:rsidRPr="00102D8D" w:rsidRDefault="00102D8D" w:rsidP="00102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>(автобусом)                              __________________   _________________</w:t>
      </w:r>
    </w:p>
    <w:p w:rsidR="00102D8D" w:rsidRPr="00102D8D" w:rsidRDefault="00102D8D" w:rsidP="00102D8D">
      <w:pPr>
        <w:tabs>
          <w:tab w:val="left" w:pos="3969"/>
          <w:tab w:val="left" w:pos="7938"/>
          <w:tab w:val="left" w:pos="9639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02D8D">
        <w:rPr>
          <w:rFonts w:ascii="Times New Roman" w:hAnsi="Times New Roman" w:cs="Times New Roman"/>
          <w:sz w:val="28"/>
          <w:szCs w:val="28"/>
        </w:rPr>
        <w:tab/>
      </w:r>
      <w:r w:rsidR="00C73FDB">
        <w:rPr>
          <w:rFonts w:ascii="Times New Roman" w:hAnsi="Times New Roman" w:cs="Times New Roman"/>
          <w:i/>
          <w:sz w:val="28"/>
          <w:szCs w:val="28"/>
        </w:rPr>
        <w:t xml:space="preserve">     (подпись)                       </w:t>
      </w:r>
      <w:r w:rsidRPr="00102D8D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</w:p>
    <w:p w:rsidR="00884429" w:rsidRDefault="00884429"/>
    <w:p w:rsidR="008F7FA4" w:rsidRPr="008F7FA4" w:rsidRDefault="008F7FA4" w:rsidP="008F7FA4">
      <w:pPr>
        <w:jc w:val="right"/>
        <w:rPr>
          <w:rFonts w:ascii="Times New Roman" w:hAnsi="Times New Roman" w:cs="Times New Roman"/>
          <w:sz w:val="24"/>
        </w:rPr>
      </w:pPr>
      <w:r>
        <w:lastRenderedPageBreak/>
        <w:tab/>
      </w:r>
      <w:r w:rsidRPr="008F7FA4">
        <w:rPr>
          <w:rFonts w:ascii="Times New Roman" w:hAnsi="Times New Roman" w:cs="Times New Roman"/>
          <w:sz w:val="24"/>
        </w:rPr>
        <w:t>УТВЕРЖДАЮ</w:t>
      </w:r>
    </w:p>
    <w:p w:rsidR="008F7FA4" w:rsidRPr="008F7FA4" w:rsidRDefault="008F7FA4" w:rsidP="008F7FA4">
      <w:pPr>
        <w:jc w:val="right"/>
        <w:rPr>
          <w:rFonts w:ascii="Times New Roman" w:hAnsi="Times New Roman" w:cs="Times New Roman"/>
          <w:sz w:val="24"/>
        </w:rPr>
      </w:pPr>
      <w:r w:rsidRPr="008F7FA4">
        <w:rPr>
          <w:rFonts w:ascii="Times New Roman" w:hAnsi="Times New Roman" w:cs="Times New Roman"/>
          <w:sz w:val="24"/>
        </w:rPr>
        <w:t>Директор школы ___________Л.Ф.Шандура</w:t>
      </w:r>
    </w:p>
    <w:p w:rsidR="008F7FA4" w:rsidRPr="008F7FA4" w:rsidRDefault="008F7FA4" w:rsidP="008F7FA4">
      <w:pPr>
        <w:jc w:val="right"/>
        <w:rPr>
          <w:rFonts w:ascii="Times New Roman" w:hAnsi="Times New Roman" w:cs="Times New Roman"/>
          <w:sz w:val="24"/>
        </w:rPr>
      </w:pPr>
      <w:r w:rsidRPr="008F7FA4">
        <w:rPr>
          <w:rFonts w:ascii="Times New Roman" w:hAnsi="Times New Roman" w:cs="Times New Roman"/>
          <w:sz w:val="24"/>
        </w:rPr>
        <w:t>«___»____________ 201_ г.</w:t>
      </w:r>
    </w:p>
    <w:p w:rsidR="008F7FA4" w:rsidRDefault="008F7FA4" w:rsidP="008F7FA4">
      <w:pPr>
        <w:tabs>
          <w:tab w:val="left" w:pos="7058"/>
        </w:tabs>
        <w:rPr>
          <w:sz w:val="24"/>
        </w:rPr>
      </w:pPr>
    </w:p>
    <w:p w:rsidR="002E096A" w:rsidRDefault="002E096A" w:rsidP="008F7FA4">
      <w:pPr>
        <w:tabs>
          <w:tab w:val="left" w:pos="7058"/>
        </w:tabs>
        <w:rPr>
          <w:sz w:val="24"/>
        </w:rPr>
      </w:pPr>
    </w:p>
    <w:p w:rsidR="002E096A" w:rsidRPr="008F7FA4" w:rsidRDefault="002E096A" w:rsidP="008F7FA4">
      <w:pPr>
        <w:tabs>
          <w:tab w:val="left" w:pos="7058"/>
        </w:tabs>
        <w:rPr>
          <w:sz w:val="24"/>
        </w:rPr>
      </w:pPr>
    </w:p>
    <w:p w:rsidR="008F7FA4" w:rsidRPr="008F7FA4" w:rsidRDefault="008F7FA4" w:rsidP="008F7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A4">
        <w:rPr>
          <w:rFonts w:ascii="Times New Roman" w:hAnsi="Times New Roman" w:cs="Times New Roman"/>
          <w:b/>
          <w:sz w:val="24"/>
          <w:szCs w:val="24"/>
        </w:rPr>
        <w:t>План мероприятий по</w:t>
      </w:r>
      <w:r w:rsidR="002E096A">
        <w:rPr>
          <w:rFonts w:ascii="Times New Roman" w:hAnsi="Times New Roman" w:cs="Times New Roman"/>
          <w:b/>
          <w:sz w:val="24"/>
          <w:szCs w:val="24"/>
        </w:rPr>
        <w:t xml:space="preserve"> профилактике</w:t>
      </w:r>
      <w:r w:rsidRPr="008F7FA4">
        <w:rPr>
          <w:rFonts w:ascii="Times New Roman" w:hAnsi="Times New Roman" w:cs="Times New Roman"/>
          <w:b/>
          <w:sz w:val="24"/>
          <w:szCs w:val="24"/>
        </w:rPr>
        <w:t xml:space="preserve"> ДДТТ на 2017-2018 учебный год</w:t>
      </w:r>
    </w:p>
    <w:p w:rsidR="008F7FA4" w:rsidRPr="008F7FA4" w:rsidRDefault="008F7FA4" w:rsidP="008F7F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54"/>
        <w:gridCol w:w="1799"/>
        <w:gridCol w:w="2270"/>
      </w:tblGrid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Разработка схем безопасных маршрутов движения в школу и обратно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ЗД , учитель ОБЖ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Администрация, Кл.руководители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детского дорожно-транспортного травматизма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 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Смотры-конкурсы творческих работ: «Внимание – дети!», «Азбука безопасности!», «Мы и улица».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Экскурсии по закреплению правил дорожного движения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Pr="002E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 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Обзор научно-методического материала по изучению правил дорожного движения. Сотрудничество с библиотеками.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Зав. Библиотекой. Кл. 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«Безопасное колесо»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вожатый, учитель ОБЖ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ДДТТ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Администрация, Кл.руководители</w:t>
            </w:r>
          </w:p>
        </w:tc>
      </w:tr>
      <w:tr w:rsidR="002E096A" w:rsidRPr="002E096A" w:rsidTr="009F5EBC">
        <w:tc>
          <w:tcPr>
            <w:tcW w:w="648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4" w:type="dxa"/>
          </w:tcPr>
          <w:p w:rsidR="002E096A" w:rsidRPr="002E096A" w:rsidRDefault="002E096A" w:rsidP="009F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Проведение игр, соревнований по ПДД</w:t>
            </w:r>
          </w:p>
        </w:tc>
        <w:tc>
          <w:tcPr>
            <w:tcW w:w="1799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E096A" w:rsidRPr="002E096A" w:rsidRDefault="002E096A" w:rsidP="009F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6A">
              <w:rPr>
                <w:rFonts w:ascii="Times New Roman" w:hAnsi="Times New Roman" w:cs="Times New Roman"/>
                <w:sz w:val="28"/>
                <w:szCs w:val="28"/>
              </w:rPr>
              <w:t>Ст. вожатый, учитель ОБЖ</w:t>
            </w:r>
          </w:p>
        </w:tc>
      </w:tr>
    </w:tbl>
    <w:p w:rsidR="008F7FA4" w:rsidRPr="008F7FA4" w:rsidRDefault="008F7FA4" w:rsidP="008F7F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7FA4" w:rsidRPr="008F7FA4" w:rsidSect="006E2B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E1" w:rsidRDefault="00903BE1" w:rsidP="0074551B">
      <w:pPr>
        <w:spacing w:after="0" w:line="240" w:lineRule="auto"/>
      </w:pPr>
      <w:r>
        <w:separator/>
      </w:r>
    </w:p>
  </w:endnote>
  <w:endnote w:type="continuationSeparator" w:id="1">
    <w:p w:rsidR="00903BE1" w:rsidRDefault="00903BE1" w:rsidP="0074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E1" w:rsidRDefault="00903BE1" w:rsidP="0074551B">
      <w:pPr>
        <w:spacing w:after="0" w:line="240" w:lineRule="auto"/>
      </w:pPr>
      <w:r>
        <w:separator/>
      </w:r>
    </w:p>
  </w:footnote>
  <w:footnote w:type="continuationSeparator" w:id="1">
    <w:p w:rsidR="00903BE1" w:rsidRDefault="00903BE1" w:rsidP="0074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851"/>
    <w:rsid w:val="00102D8D"/>
    <w:rsid w:val="001133F8"/>
    <w:rsid w:val="00161851"/>
    <w:rsid w:val="0026409B"/>
    <w:rsid w:val="002768FD"/>
    <w:rsid w:val="002811E2"/>
    <w:rsid w:val="00281352"/>
    <w:rsid w:val="002B0F63"/>
    <w:rsid w:val="002E096A"/>
    <w:rsid w:val="002F24F8"/>
    <w:rsid w:val="003002B5"/>
    <w:rsid w:val="00323C0F"/>
    <w:rsid w:val="00325E18"/>
    <w:rsid w:val="003A09BB"/>
    <w:rsid w:val="0057170C"/>
    <w:rsid w:val="00581C3B"/>
    <w:rsid w:val="005C7B59"/>
    <w:rsid w:val="006E2BB7"/>
    <w:rsid w:val="0074551B"/>
    <w:rsid w:val="00832E0D"/>
    <w:rsid w:val="00865EE4"/>
    <w:rsid w:val="00884429"/>
    <w:rsid w:val="008D78EB"/>
    <w:rsid w:val="008F0EE3"/>
    <w:rsid w:val="008F7FA4"/>
    <w:rsid w:val="00903BE1"/>
    <w:rsid w:val="00A608E9"/>
    <w:rsid w:val="00A719B7"/>
    <w:rsid w:val="00B11EA1"/>
    <w:rsid w:val="00C10778"/>
    <w:rsid w:val="00C46638"/>
    <w:rsid w:val="00C632CE"/>
    <w:rsid w:val="00C73FDB"/>
    <w:rsid w:val="00C83F5C"/>
    <w:rsid w:val="00CA12BD"/>
    <w:rsid w:val="00D337C3"/>
    <w:rsid w:val="00D35D7B"/>
    <w:rsid w:val="00D55F9D"/>
    <w:rsid w:val="00D73E71"/>
    <w:rsid w:val="00D9785B"/>
    <w:rsid w:val="00DB6B30"/>
    <w:rsid w:val="00E23151"/>
    <w:rsid w:val="00E97AD7"/>
    <w:rsid w:val="00F3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#c00000"/>
    </o:shapedefaults>
    <o:shapelayout v:ext="edit">
      <o:idmap v:ext="edit" data="1"/>
      <o:rules v:ext="edit">
        <o:r id="V:Rule10" type="connector" idref="#_x0000_s1056"/>
        <o:r id="V:Rule11" type="connector" idref="#_x0000_s1046"/>
        <o:r id="V:Rule12" type="connector" idref="#_x0000_s1048"/>
        <o:r id="V:Rule13" type="connector" idref="#_x0000_s1040"/>
        <o:r id="V:Rule14" type="connector" idref="#_x0000_s1035"/>
        <o:r id="V:Rule15" type="connector" idref="#_x0000_s1036"/>
        <o:r id="V:Rule16" type="connector" idref="#_x0000_s1042"/>
        <o:r id="V:Rule17" type="connector" idref="#_x0000_s1041"/>
        <o:r id="V:Rule18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51B"/>
  </w:style>
  <w:style w:type="paragraph" w:styleId="a3">
    <w:name w:val="footnote text"/>
    <w:basedOn w:val="a"/>
    <w:link w:val="a4"/>
    <w:semiHidden/>
    <w:rsid w:val="0074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5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4551B"/>
    <w:rPr>
      <w:vertAlign w:val="superscript"/>
    </w:rPr>
  </w:style>
  <w:style w:type="paragraph" w:styleId="a6">
    <w:name w:val="List Paragraph"/>
    <w:basedOn w:val="a"/>
    <w:uiPriority w:val="34"/>
    <w:qFormat/>
    <w:rsid w:val="007455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2B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7FA4"/>
  </w:style>
  <w:style w:type="paragraph" w:styleId="ac">
    <w:name w:val="footer"/>
    <w:basedOn w:val="a"/>
    <w:link w:val="ad"/>
    <w:uiPriority w:val="99"/>
    <w:semiHidden/>
    <w:unhideWhenUsed/>
    <w:rsid w:val="008F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Добудько</dc:creator>
  <cp:keywords/>
  <dc:description/>
  <cp:lastModifiedBy>user</cp:lastModifiedBy>
  <cp:revision>6</cp:revision>
  <cp:lastPrinted>2016-04-01T08:39:00Z</cp:lastPrinted>
  <dcterms:created xsi:type="dcterms:W3CDTF">2016-04-01T11:08:00Z</dcterms:created>
  <dcterms:modified xsi:type="dcterms:W3CDTF">2017-11-14T06:09:00Z</dcterms:modified>
</cp:coreProperties>
</file>