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D" w:rsidRDefault="00D50DEC" w:rsidP="00FF6C96">
      <w:pPr>
        <w:pStyle w:val="910"/>
        <w:tabs>
          <w:tab w:val="left" w:pos="3748"/>
        </w:tabs>
        <w:spacing w:before="0" w:line="240" w:lineRule="auto"/>
        <w:jc w:val="center"/>
        <w:rPr>
          <w:rStyle w:val="95"/>
          <w:sz w:val="24"/>
          <w:szCs w:val="24"/>
        </w:rPr>
      </w:pPr>
      <w:r>
        <w:rPr>
          <w:b/>
          <w:bCs/>
          <w:noProof/>
          <w:sz w:val="24"/>
          <w:szCs w:val="24"/>
        </w:rPr>
        <w:drawing>
          <wp:inline distT="0" distB="0" distL="0" distR="0">
            <wp:extent cx="7105650" cy="9753600"/>
            <wp:effectExtent l="19050" t="0" r="0" b="0"/>
            <wp:docPr id="1" name="Рисунок 1" descr="FHD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D 306"/>
                    <pic:cNvPicPr>
                      <a:picLocks noChangeAspect="1" noChangeArrowheads="1"/>
                    </pic:cNvPicPr>
                  </pic:nvPicPr>
                  <pic:blipFill>
                    <a:blip r:embed="rId8"/>
                    <a:srcRect/>
                    <a:stretch>
                      <a:fillRect/>
                    </a:stretch>
                  </pic:blipFill>
                  <pic:spPr bwMode="auto">
                    <a:xfrm>
                      <a:off x="0" y="0"/>
                      <a:ext cx="7105650" cy="9753600"/>
                    </a:xfrm>
                    <a:prstGeom prst="rect">
                      <a:avLst/>
                    </a:prstGeom>
                    <a:noFill/>
                    <a:ln w="9525">
                      <a:noFill/>
                      <a:miter lim="800000"/>
                      <a:headEnd/>
                      <a:tailEnd/>
                    </a:ln>
                  </pic:spPr>
                </pic:pic>
              </a:graphicData>
            </a:graphic>
          </wp:inline>
        </w:drawing>
      </w:r>
    </w:p>
    <w:p w:rsidR="00241C2E" w:rsidRPr="00241C2E" w:rsidRDefault="00241C2E" w:rsidP="00B20711">
      <w:pPr>
        <w:pStyle w:val="910"/>
        <w:tabs>
          <w:tab w:val="left" w:pos="3748"/>
        </w:tabs>
        <w:spacing w:before="0" w:line="240" w:lineRule="auto"/>
        <w:ind w:firstLine="709"/>
        <w:jc w:val="center"/>
        <w:rPr>
          <w:rStyle w:val="95"/>
          <w:b w:val="0"/>
          <w:sz w:val="24"/>
          <w:szCs w:val="24"/>
        </w:rPr>
      </w:pPr>
      <w:r w:rsidRPr="00241C2E">
        <w:rPr>
          <w:rStyle w:val="95"/>
          <w:sz w:val="24"/>
          <w:szCs w:val="24"/>
        </w:rPr>
        <w:lastRenderedPageBreak/>
        <w:t>СОДЕРЖАНИЕ</w:t>
      </w:r>
    </w:p>
    <w:p w:rsidR="00241C2E" w:rsidRPr="00241C2E" w:rsidRDefault="00241C2E" w:rsidP="00B20711">
      <w:pPr>
        <w:pStyle w:val="910"/>
        <w:tabs>
          <w:tab w:val="left" w:pos="3748"/>
        </w:tabs>
        <w:spacing w:before="0" w:line="240" w:lineRule="auto"/>
        <w:ind w:firstLine="709"/>
        <w:jc w:val="left"/>
        <w:rPr>
          <w:sz w:val="24"/>
          <w:szCs w:val="24"/>
        </w:rPr>
      </w:pPr>
    </w:p>
    <w:tbl>
      <w:tblPr>
        <w:tblW w:w="0" w:type="auto"/>
        <w:tblLook w:val="04A0"/>
      </w:tblPr>
      <w:tblGrid>
        <w:gridCol w:w="8610"/>
      </w:tblGrid>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Общие положения</w:t>
            </w:r>
          </w:p>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1. Целевой раздел</w:t>
            </w:r>
          </w:p>
        </w:tc>
      </w:tr>
      <w:tr w:rsidR="00B91464" w:rsidRPr="00241C2E" w:rsidTr="00FB281D">
        <w:trPr>
          <w:cantSplit/>
        </w:trPr>
        <w:tc>
          <w:tcPr>
            <w:tcW w:w="8610" w:type="dxa"/>
            <w:shd w:val="clear" w:color="auto" w:fill="FFFFFF"/>
          </w:tcPr>
          <w:p w:rsidR="00B91464" w:rsidRDefault="00B91464" w:rsidP="00C90D08">
            <w:pPr>
              <w:pStyle w:val="910"/>
              <w:numPr>
                <w:ilvl w:val="1"/>
                <w:numId w:val="16"/>
              </w:numPr>
              <w:tabs>
                <w:tab w:val="left" w:pos="567"/>
              </w:tabs>
              <w:spacing w:before="0" w:line="240" w:lineRule="auto"/>
              <w:jc w:val="left"/>
              <w:rPr>
                <w:rStyle w:val="95"/>
                <w:b w:val="0"/>
                <w:sz w:val="24"/>
                <w:szCs w:val="24"/>
              </w:rPr>
            </w:pPr>
            <w:r w:rsidRPr="00241C2E">
              <w:rPr>
                <w:rStyle w:val="95"/>
                <w:b w:val="0"/>
                <w:sz w:val="24"/>
                <w:szCs w:val="24"/>
              </w:rPr>
              <w:t xml:space="preserve">Пояснительная записка </w:t>
            </w:r>
          </w:p>
          <w:p w:rsidR="00B91464" w:rsidRDefault="00B91464" w:rsidP="006D72AA">
            <w:pPr>
              <w:pStyle w:val="910"/>
              <w:tabs>
                <w:tab w:val="left" w:pos="3748"/>
              </w:tabs>
              <w:spacing w:before="0" w:line="240" w:lineRule="auto"/>
              <w:jc w:val="left"/>
              <w:rPr>
                <w:rStyle w:val="95"/>
                <w:b w:val="0"/>
                <w:sz w:val="24"/>
                <w:szCs w:val="24"/>
              </w:rPr>
            </w:pPr>
            <w:r>
              <w:rPr>
                <w:rStyle w:val="95"/>
                <w:b w:val="0"/>
                <w:sz w:val="24"/>
                <w:szCs w:val="24"/>
              </w:rPr>
              <w:t xml:space="preserve">          </w:t>
            </w:r>
            <w:r w:rsidRPr="00241C2E">
              <w:rPr>
                <w:rStyle w:val="95"/>
                <w:b w:val="0"/>
                <w:sz w:val="24"/>
                <w:szCs w:val="24"/>
              </w:rPr>
              <w:t xml:space="preserve">Паспорт образовательной программы </w:t>
            </w:r>
          </w:p>
          <w:p w:rsidR="00B91464" w:rsidRPr="00241C2E" w:rsidRDefault="00B91464" w:rsidP="006D72AA">
            <w:pPr>
              <w:pStyle w:val="910"/>
              <w:tabs>
                <w:tab w:val="left" w:pos="3748"/>
              </w:tabs>
              <w:spacing w:before="0" w:line="240" w:lineRule="auto"/>
              <w:jc w:val="left"/>
              <w:rPr>
                <w:rStyle w:val="95"/>
                <w:b w:val="0"/>
                <w:sz w:val="24"/>
                <w:szCs w:val="24"/>
              </w:rPr>
            </w:pPr>
            <w:r>
              <w:rPr>
                <w:rStyle w:val="95"/>
                <w:b w:val="0"/>
                <w:sz w:val="24"/>
                <w:szCs w:val="24"/>
              </w:rPr>
              <w:t xml:space="preserve">          </w:t>
            </w:r>
            <w:r w:rsidRPr="00241C2E">
              <w:rPr>
                <w:rStyle w:val="95"/>
                <w:b w:val="0"/>
                <w:sz w:val="24"/>
                <w:szCs w:val="24"/>
              </w:rPr>
              <w:t>Историческая справка</w:t>
            </w:r>
          </w:p>
        </w:tc>
      </w:tr>
      <w:tr w:rsidR="00B91464" w:rsidRPr="00241C2E" w:rsidTr="00FB281D">
        <w:trPr>
          <w:cantSplit/>
        </w:trPr>
        <w:tc>
          <w:tcPr>
            <w:tcW w:w="8610" w:type="dxa"/>
            <w:shd w:val="clear" w:color="auto" w:fill="FFFFFF"/>
          </w:tcPr>
          <w:p w:rsidR="00B91464" w:rsidRPr="005D5997" w:rsidRDefault="00B91464" w:rsidP="006D72AA">
            <w:pPr>
              <w:pStyle w:val="Osnova"/>
              <w:tabs>
                <w:tab w:val="left" w:leader="dot" w:pos="624"/>
              </w:tabs>
              <w:spacing w:line="240" w:lineRule="auto"/>
              <w:ind w:firstLine="0"/>
              <w:rPr>
                <w:rStyle w:val="Zag11"/>
                <w:rFonts w:eastAsia="@Arial Unicode MS"/>
                <w:color w:val="auto"/>
                <w:sz w:val="24"/>
                <w:szCs w:val="24"/>
                <w:lang w:val="ru-RU"/>
              </w:rPr>
            </w:pPr>
            <w:r w:rsidRPr="005D5997">
              <w:rPr>
                <w:rStyle w:val="Zag11"/>
                <w:rFonts w:eastAsia="@Arial Unicode MS"/>
                <w:color w:val="auto"/>
                <w:sz w:val="24"/>
                <w:szCs w:val="24"/>
                <w:lang w:val="ru-RU"/>
              </w:rPr>
              <w:t>1.2. Планируемые результаты освоения обучающимися основной образовательной программы основного общего образования</w:t>
            </w:r>
          </w:p>
          <w:p w:rsidR="00B91464" w:rsidRPr="00241C2E" w:rsidRDefault="00B91464" w:rsidP="006D72AA">
            <w:pPr>
              <w:jc w:val="both"/>
              <w:rPr>
                <w:rStyle w:val="95"/>
                <w:b w:val="0"/>
                <w:sz w:val="24"/>
                <w:szCs w:val="24"/>
              </w:rPr>
            </w:pPr>
            <w:r w:rsidRPr="005D5997">
              <w:t>1.2.1. Общие положения</w:t>
            </w:r>
          </w:p>
        </w:tc>
      </w:tr>
      <w:tr w:rsidR="00B91464" w:rsidRPr="00D430A7" w:rsidTr="00FB281D">
        <w:trPr>
          <w:cantSplit/>
        </w:trPr>
        <w:tc>
          <w:tcPr>
            <w:tcW w:w="8610" w:type="dxa"/>
            <w:shd w:val="clear" w:color="auto" w:fill="FFFFFF"/>
          </w:tcPr>
          <w:p w:rsidR="00B91464" w:rsidRPr="00D430A7" w:rsidRDefault="00B91464" w:rsidP="006D72AA">
            <w:pPr>
              <w:jc w:val="both"/>
              <w:rPr>
                <w:rStyle w:val="95"/>
                <w:b w:val="0"/>
                <w:sz w:val="24"/>
                <w:szCs w:val="24"/>
              </w:rPr>
            </w:pPr>
            <w:r w:rsidRPr="00D430A7">
              <w:t>1.2.2. Ведущие целевые установки и основные ожидаемые результаты</w:t>
            </w:r>
          </w:p>
        </w:tc>
      </w:tr>
      <w:tr w:rsidR="00B91464" w:rsidRPr="00241C2E" w:rsidTr="00FB281D">
        <w:trPr>
          <w:cantSplit/>
        </w:trPr>
        <w:tc>
          <w:tcPr>
            <w:tcW w:w="8610" w:type="dxa"/>
            <w:shd w:val="clear" w:color="auto" w:fill="FFFFFF"/>
          </w:tcPr>
          <w:p w:rsidR="00B91464" w:rsidRPr="00D430A7" w:rsidRDefault="00B91464" w:rsidP="006D72AA">
            <w:pPr>
              <w:jc w:val="both"/>
              <w:rPr>
                <w:szCs w:val="28"/>
              </w:rPr>
            </w:pPr>
            <w:r w:rsidRPr="00D430A7">
              <w:rPr>
                <w:szCs w:val="28"/>
              </w:rPr>
              <w:t>1.2.3. Планируемые результаты освоения учебных и междисциплинарных программ</w:t>
            </w:r>
          </w:p>
          <w:p w:rsidR="00B91464" w:rsidRPr="00241C2E" w:rsidRDefault="00B91464" w:rsidP="00D430A7">
            <w:pPr>
              <w:pStyle w:val="910"/>
              <w:tabs>
                <w:tab w:val="left" w:pos="3748"/>
              </w:tabs>
              <w:spacing w:before="0" w:line="240" w:lineRule="auto"/>
              <w:jc w:val="left"/>
              <w:rPr>
                <w:rStyle w:val="95"/>
                <w:b w:val="0"/>
                <w:sz w:val="24"/>
                <w:szCs w:val="24"/>
              </w:rPr>
            </w:pPr>
            <w:r w:rsidRPr="00D430A7">
              <w:rPr>
                <w:sz w:val="24"/>
                <w:szCs w:val="28"/>
              </w:rPr>
              <w:t>1.2.3.1. Формирование универсальных учебных действий</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1.2.3.2. Формирование ИКТ-компетентности обучающихся</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1.2.3.3. Основы учебно-исследовательской и проектной деятельности</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1.2.3.4. Стратегии смыслового чтения и работа с текстом</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1.2.3.5. Русский язык</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1.2.3.6. Литература</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1.2.3.7. Иностранный язык</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 xml:space="preserve">1.2.3.8. История </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1.2.3.9. Обществознание</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1.2.3.10. Математика. Алгебра. Геометрия</w:t>
            </w:r>
          </w:p>
        </w:tc>
      </w:tr>
      <w:tr w:rsidR="00B91464" w:rsidRPr="00241C2E" w:rsidTr="00FB281D">
        <w:trPr>
          <w:cantSplit/>
        </w:trPr>
        <w:tc>
          <w:tcPr>
            <w:tcW w:w="8610" w:type="dxa"/>
            <w:shd w:val="clear" w:color="auto" w:fill="FFFFFF"/>
          </w:tcPr>
          <w:p w:rsidR="00B91464" w:rsidRPr="00D430A7" w:rsidRDefault="00B91464" w:rsidP="00D430A7">
            <w:pPr>
              <w:jc w:val="both"/>
              <w:outlineLvl w:val="0"/>
              <w:rPr>
                <w:rStyle w:val="95"/>
                <w:sz w:val="24"/>
                <w:szCs w:val="24"/>
              </w:rPr>
            </w:pPr>
            <w:r w:rsidRPr="00D430A7">
              <w:t>1.2.3.11. Информатика</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1.2.3.12. Физика</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1.2.3.13. Биология</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1.2.3.14. Химия</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1.2.3.15. Изобразительное искусство</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1.2.3.16. Музыка</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1.2.3.17. Технология</w:t>
            </w:r>
          </w:p>
        </w:tc>
      </w:tr>
      <w:tr w:rsidR="00B91464" w:rsidRPr="00241C2E" w:rsidTr="00FB281D">
        <w:trPr>
          <w:cantSplit/>
        </w:trPr>
        <w:tc>
          <w:tcPr>
            <w:tcW w:w="8610" w:type="dxa"/>
            <w:shd w:val="clear" w:color="auto" w:fill="FFFFFF"/>
          </w:tcPr>
          <w:p w:rsidR="00B91464" w:rsidRPr="00D430A7" w:rsidRDefault="00B91464" w:rsidP="00D430A7">
            <w:pPr>
              <w:pStyle w:val="af3"/>
              <w:spacing w:line="240" w:lineRule="auto"/>
              <w:ind w:firstLine="0"/>
              <w:outlineLvl w:val="0"/>
              <w:rPr>
                <w:rStyle w:val="95"/>
                <w:sz w:val="24"/>
                <w:szCs w:val="24"/>
              </w:rPr>
            </w:pPr>
            <w:r w:rsidRPr="00D430A7">
              <w:rPr>
                <w:sz w:val="24"/>
              </w:rPr>
              <w:t>1.2.3.18. Физическая культура</w:t>
            </w:r>
          </w:p>
        </w:tc>
      </w:tr>
      <w:tr w:rsidR="00B91464" w:rsidRPr="00241C2E" w:rsidTr="00FB281D">
        <w:trPr>
          <w:cantSplit/>
        </w:trPr>
        <w:tc>
          <w:tcPr>
            <w:tcW w:w="8610" w:type="dxa"/>
            <w:shd w:val="clear" w:color="auto" w:fill="FFFFFF"/>
          </w:tcPr>
          <w:p w:rsidR="00B91464" w:rsidRPr="00D430A7" w:rsidRDefault="00B91464" w:rsidP="00070085">
            <w:pPr>
              <w:pStyle w:val="af3"/>
              <w:spacing w:line="240" w:lineRule="auto"/>
              <w:ind w:firstLine="0"/>
              <w:outlineLvl w:val="0"/>
              <w:rPr>
                <w:rStyle w:val="95"/>
                <w:sz w:val="24"/>
                <w:szCs w:val="24"/>
              </w:rPr>
            </w:pPr>
            <w:r w:rsidRPr="00D430A7">
              <w:rPr>
                <w:sz w:val="24"/>
              </w:rPr>
              <w:t>1.2.3.19. Основы безопасности жизнедеятельности</w:t>
            </w:r>
          </w:p>
        </w:tc>
      </w:tr>
      <w:tr w:rsidR="00DD28DB" w:rsidRPr="00241C2E" w:rsidTr="00FB281D">
        <w:trPr>
          <w:cantSplit/>
        </w:trPr>
        <w:tc>
          <w:tcPr>
            <w:tcW w:w="8610" w:type="dxa"/>
            <w:shd w:val="clear" w:color="auto" w:fill="FFFFFF"/>
          </w:tcPr>
          <w:p w:rsidR="00DD28DB" w:rsidRPr="00D430A7" w:rsidRDefault="00DD28DB" w:rsidP="00070085">
            <w:pPr>
              <w:pStyle w:val="af3"/>
              <w:spacing w:line="240" w:lineRule="auto"/>
              <w:ind w:firstLine="0"/>
              <w:outlineLvl w:val="0"/>
              <w:rPr>
                <w:sz w:val="24"/>
              </w:rPr>
            </w:pPr>
            <w:r>
              <w:rPr>
                <w:sz w:val="24"/>
              </w:rPr>
              <w:t>1.2.3.20. География</w:t>
            </w:r>
          </w:p>
        </w:tc>
      </w:tr>
      <w:tr w:rsidR="00554791" w:rsidRPr="00241C2E" w:rsidTr="00FB281D">
        <w:trPr>
          <w:cantSplit/>
        </w:trPr>
        <w:tc>
          <w:tcPr>
            <w:tcW w:w="8610" w:type="dxa"/>
            <w:shd w:val="clear" w:color="auto" w:fill="FFFFFF"/>
          </w:tcPr>
          <w:p w:rsidR="00554791" w:rsidRDefault="00554791" w:rsidP="00070085">
            <w:pPr>
              <w:pStyle w:val="af3"/>
              <w:spacing w:line="240" w:lineRule="auto"/>
              <w:ind w:firstLine="0"/>
              <w:outlineLvl w:val="0"/>
              <w:rPr>
                <w:sz w:val="24"/>
              </w:rPr>
            </w:pPr>
            <w:r>
              <w:rPr>
                <w:sz w:val="24"/>
              </w:rPr>
              <w:t>1.2.3.21. Основы духовно-нравственной культуры народов России</w:t>
            </w:r>
          </w:p>
        </w:tc>
      </w:tr>
      <w:tr w:rsidR="00B91464" w:rsidRPr="00241C2E" w:rsidTr="00FB281D">
        <w:trPr>
          <w:cantSplit/>
        </w:trPr>
        <w:tc>
          <w:tcPr>
            <w:tcW w:w="8610" w:type="dxa"/>
            <w:shd w:val="clear" w:color="auto" w:fill="FFFFFF"/>
          </w:tcPr>
          <w:p w:rsidR="00B91464" w:rsidRPr="00D430A7" w:rsidRDefault="00B91464" w:rsidP="00D430A7">
            <w:pPr>
              <w:jc w:val="both"/>
              <w:rPr>
                <w:rStyle w:val="Zag11"/>
                <w:rFonts w:eastAsia="@Arial Unicode MS"/>
              </w:rPr>
            </w:pPr>
            <w:r w:rsidRPr="00D430A7">
              <w:rPr>
                <w:rStyle w:val="Zag11"/>
                <w:rFonts w:eastAsia="@Arial Unicode MS"/>
              </w:rPr>
              <w:t>1.3. Система оценки достижения планируемых результатов</w:t>
            </w:r>
          </w:p>
          <w:p w:rsidR="00B91464" w:rsidRPr="00D430A7" w:rsidRDefault="00B91464" w:rsidP="00070085">
            <w:pPr>
              <w:jc w:val="both"/>
              <w:rPr>
                <w:rStyle w:val="95"/>
                <w:sz w:val="24"/>
                <w:szCs w:val="24"/>
              </w:rPr>
            </w:pPr>
            <w:r w:rsidRPr="00D430A7">
              <w:rPr>
                <w:rStyle w:val="Zag11"/>
                <w:rFonts w:eastAsia="@Arial Unicode MS"/>
              </w:rPr>
              <w:t>освоения основной образовательной программы основного общего образования</w:t>
            </w:r>
          </w:p>
        </w:tc>
      </w:tr>
      <w:tr w:rsidR="00B91464" w:rsidRPr="00241C2E" w:rsidTr="00FB281D">
        <w:trPr>
          <w:cantSplit/>
        </w:trPr>
        <w:tc>
          <w:tcPr>
            <w:tcW w:w="8610" w:type="dxa"/>
            <w:shd w:val="clear" w:color="auto" w:fill="FFFFFF"/>
          </w:tcPr>
          <w:p w:rsidR="00B91464" w:rsidRPr="00D430A7" w:rsidRDefault="00B91464" w:rsidP="00D430A7">
            <w:pPr>
              <w:jc w:val="both"/>
              <w:rPr>
                <w:rStyle w:val="Zag11"/>
                <w:rFonts w:eastAsia="@Arial Unicode MS"/>
              </w:rPr>
            </w:pPr>
            <w:r w:rsidRPr="00D430A7">
              <w:t>1.3.1. Общие положения</w:t>
            </w:r>
          </w:p>
        </w:tc>
      </w:tr>
      <w:tr w:rsidR="00B91464" w:rsidRPr="00241C2E" w:rsidTr="00FB281D">
        <w:trPr>
          <w:cantSplit/>
        </w:trPr>
        <w:tc>
          <w:tcPr>
            <w:tcW w:w="8610" w:type="dxa"/>
            <w:shd w:val="clear" w:color="auto" w:fill="FFFFFF"/>
          </w:tcPr>
          <w:p w:rsidR="00B91464" w:rsidRPr="00D430A7" w:rsidRDefault="00B91464" w:rsidP="00D430A7">
            <w:pPr>
              <w:jc w:val="both"/>
            </w:pPr>
            <w:r>
              <w:t>1.3.2. Особенности оценки личностных результатов</w:t>
            </w:r>
          </w:p>
        </w:tc>
      </w:tr>
      <w:tr w:rsidR="00B91464" w:rsidRPr="00241C2E" w:rsidTr="00FB281D">
        <w:trPr>
          <w:cantSplit/>
        </w:trPr>
        <w:tc>
          <w:tcPr>
            <w:tcW w:w="8610" w:type="dxa"/>
            <w:shd w:val="clear" w:color="auto" w:fill="FFFFFF"/>
          </w:tcPr>
          <w:p w:rsidR="00B91464" w:rsidRDefault="00B91464" w:rsidP="00D430A7">
            <w:pPr>
              <w:jc w:val="both"/>
            </w:pPr>
            <w:r>
              <w:t>1.3.3 Особенности оценки метапредметных результатов</w:t>
            </w:r>
          </w:p>
        </w:tc>
      </w:tr>
      <w:tr w:rsidR="00B91464" w:rsidRPr="00241C2E" w:rsidTr="00FB281D">
        <w:trPr>
          <w:cantSplit/>
        </w:trPr>
        <w:tc>
          <w:tcPr>
            <w:tcW w:w="8610" w:type="dxa"/>
            <w:shd w:val="clear" w:color="auto" w:fill="FFFFFF"/>
          </w:tcPr>
          <w:p w:rsidR="00B91464" w:rsidRDefault="00B91464" w:rsidP="00D430A7">
            <w:pPr>
              <w:jc w:val="both"/>
            </w:pPr>
            <w:r>
              <w:t>1.3.4 Особенности оценки предметных результатов</w:t>
            </w:r>
          </w:p>
        </w:tc>
      </w:tr>
      <w:tr w:rsidR="00B91464" w:rsidRPr="00241C2E" w:rsidTr="00FB281D">
        <w:trPr>
          <w:cantSplit/>
        </w:trPr>
        <w:tc>
          <w:tcPr>
            <w:tcW w:w="8610" w:type="dxa"/>
            <w:shd w:val="clear" w:color="auto" w:fill="FFFFFF"/>
          </w:tcPr>
          <w:p w:rsidR="00B91464" w:rsidRDefault="00B91464" w:rsidP="00D430A7">
            <w:pPr>
              <w:jc w:val="both"/>
            </w:pPr>
            <w:r>
              <w:t>1.3.5. Система внутришкольного мониторинга образовательных достижений и портфель достижений как инструменты динамики образовательных достижений</w:t>
            </w:r>
          </w:p>
        </w:tc>
      </w:tr>
      <w:tr w:rsidR="00B91464" w:rsidRPr="00241C2E" w:rsidTr="00FB281D">
        <w:trPr>
          <w:cantSplit/>
        </w:trPr>
        <w:tc>
          <w:tcPr>
            <w:tcW w:w="8610" w:type="dxa"/>
            <w:shd w:val="clear" w:color="auto" w:fill="FFFFFF"/>
          </w:tcPr>
          <w:p w:rsidR="00B91464" w:rsidRDefault="00B91464" w:rsidP="00D430A7">
            <w:pPr>
              <w:jc w:val="both"/>
            </w:pPr>
            <w:r>
              <w:t>1.3.6. Итоговая оценка выпускника и ее использование при переходе от основного к среднему общему образованию</w:t>
            </w:r>
          </w:p>
        </w:tc>
      </w:tr>
      <w:tr w:rsidR="00B91464" w:rsidRPr="00241C2E" w:rsidTr="00FB281D">
        <w:trPr>
          <w:cantSplit/>
        </w:trPr>
        <w:tc>
          <w:tcPr>
            <w:tcW w:w="8610" w:type="dxa"/>
            <w:shd w:val="clear" w:color="auto" w:fill="FFFFFF"/>
          </w:tcPr>
          <w:p w:rsidR="00B91464" w:rsidRDefault="00B91464" w:rsidP="00D430A7">
            <w:pPr>
              <w:jc w:val="both"/>
            </w:pPr>
            <w:r>
              <w:t>1.3.7. Оценка результатов деятельности образовательного учреждения</w:t>
            </w:r>
          </w:p>
        </w:tc>
      </w:tr>
      <w:tr w:rsidR="00B91464" w:rsidRPr="00241C2E" w:rsidTr="00FB281D">
        <w:trPr>
          <w:cantSplit/>
        </w:trPr>
        <w:tc>
          <w:tcPr>
            <w:tcW w:w="8610" w:type="dxa"/>
            <w:shd w:val="clear" w:color="auto" w:fill="FFFFFF"/>
          </w:tcPr>
          <w:p w:rsidR="00B91464" w:rsidRDefault="00B91464" w:rsidP="00C90D08">
            <w:pPr>
              <w:numPr>
                <w:ilvl w:val="0"/>
                <w:numId w:val="16"/>
              </w:numPr>
              <w:jc w:val="both"/>
            </w:pPr>
            <w:r>
              <w:t>Содержательный раздел</w:t>
            </w:r>
          </w:p>
        </w:tc>
      </w:tr>
      <w:tr w:rsidR="00B91464" w:rsidRPr="00241C2E" w:rsidTr="00FB281D">
        <w:trPr>
          <w:cantSplit/>
        </w:trPr>
        <w:tc>
          <w:tcPr>
            <w:tcW w:w="8610" w:type="dxa"/>
            <w:shd w:val="clear" w:color="auto" w:fill="FFFFFF"/>
          </w:tcPr>
          <w:p w:rsidR="00B91464" w:rsidRDefault="00B91464" w:rsidP="00C90D08">
            <w:pPr>
              <w:numPr>
                <w:ilvl w:val="1"/>
                <w:numId w:val="16"/>
              </w:numPr>
              <w:jc w:val="both"/>
            </w:pPr>
            <w:r>
              <w:t xml:space="preserve">Программа развития универсальных учебных действий </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2.2. Программы отдельных учебных предметов, курсов</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2.2.1. Общие положения</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2.2.2. Основное содержание учебных предметов</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 Русский язык</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Литературное чтение</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Иностранный язык</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Pr>
                <w:rStyle w:val="95"/>
                <w:b w:val="0"/>
                <w:sz w:val="24"/>
                <w:szCs w:val="24"/>
              </w:rPr>
              <w:lastRenderedPageBreak/>
              <w:t>История</w:t>
            </w:r>
          </w:p>
        </w:tc>
      </w:tr>
      <w:tr w:rsidR="00B91464" w:rsidRPr="00241C2E" w:rsidTr="00FB281D">
        <w:trPr>
          <w:cantSplit/>
        </w:trPr>
        <w:tc>
          <w:tcPr>
            <w:tcW w:w="8610" w:type="dxa"/>
            <w:shd w:val="clear" w:color="auto" w:fill="FFFFFF"/>
          </w:tcPr>
          <w:p w:rsidR="00B91464" w:rsidRDefault="00B91464" w:rsidP="005D5997">
            <w:pPr>
              <w:pStyle w:val="910"/>
              <w:tabs>
                <w:tab w:val="left" w:pos="3748"/>
              </w:tabs>
              <w:spacing w:before="0" w:line="240" w:lineRule="auto"/>
              <w:jc w:val="left"/>
              <w:rPr>
                <w:rStyle w:val="95"/>
                <w:b w:val="0"/>
                <w:sz w:val="24"/>
                <w:szCs w:val="24"/>
              </w:rPr>
            </w:pPr>
            <w:r>
              <w:rPr>
                <w:rStyle w:val="95"/>
                <w:b w:val="0"/>
                <w:sz w:val="24"/>
                <w:szCs w:val="24"/>
              </w:rPr>
              <w:t>Обществознание</w:t>
            </w:r>
          </w:p>
        </w:tc>
      </w:tr>
      <w:tr w:rsidR="00B91464" w:rsidRPr="00241C2E" w:rsidTr="00FB281D">
        <w:trPr>
          <w:cantSplit/>
        </w:trPr>
        <w:tc>
          <w:tcPr>
            <w:tcW w:w="8610" w:type="dxa"/>
            <w:shd w:val="clear" w:color="auto" w:fill="FFFFFF"/>
          </w:tcPr>
          <w:p w:rsidR="00B91464" w:rsidRDefault="00B91464" w:rsidP="005D5997">
            <w:pPr>
              <w:pStyle w:val="910"/>
              <w:tabs>
                <w:tab w:val="left" w:pos="3748"/>
              </w:tabs>
              <w:spacing w:before="0" w:line="240" w:lineRule="auto"/>
              <w:jc w:val="left"/>
              <w:rPr>
                <w:rStyle w:val="95"/>
                <w:b w:val="0"/>
                <w:sz w:val="24"/>
                <w:szCs w:val="24"/>
              </w:rPr>
            </w:pPr>
            <w:r>
              <w:rPr>
                <w:rStyle w:val="95"/>
                <w:b w:val="0"/>
                <w:sz w:val="24"/>
                <w:szCs w:val="24"/>
              </w:rPr>
              <w:t xml:space="preserve">География </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Математика</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Pr>
                <w:rStyle w:val="95"/>
                <w:b w:val="0"/>
                <w:sz w:val="24"/>
                <w:szCs w:val="24"/>
              </w:rPr>
              <w:t>Информатика</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Pr>
                <w:rStyle w:val="95"/>
                <w:b w:val="0"/>
                <w:sz w:val="24"/>
                <w:szCs w:val="24"/>
              </w:rPr>
              <w:t>Физика</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Pr>
                <w:rStyle w:val="95"/>
                <w:b w:val="0"/>
                <w:sz w:val="24"/>
                <w:szCs w:val="24"/>
              </w:rPr>
              <w:t>Биология</w:t>
            </w:r>
          </w:p>
        </w:tc>
      </w:tr>
      <w:tr w:rsidR="00B91464" w:rsidRPr="00241C2E" w:rsidTr="00FB281D">
        <w:trPr>
          <w:cantSplit/>
        </w:trPr>
        <w:tc>
          <w:tcPr>
            <w:tcW w:w="8610" w:type="dxa"/>
            <w:shd w:val="clear" w:color="auto" w:fill="FFFFFF"/>
          </w:tcPr>
          <w:p w:rsidR="00B91464" w:rsidRDefault="00B91464" w:rsidP="005D5997">
            <w:pPr>
              <w:pStyle w:val="910"/>
              <w:tabs>
                <w:tab w:val="left" w:pos="3748"/>
              </w:tabs>
              <w:spacing w:before="0" w:line="240" w:lineRule="auto"/>
              <w:jc w:val="left"/>
              <w:rPr>
                <w:rStyle w:val="95"/>
                <w:b w:val="0"/>
                <w:sz w:val="24"/>
                <w:szCs w:val="24"/>
              </w:rPr>
            </w:pPr>
            <w:r>
              <w:rPr>
                <w:rStyle w:val="95"/>
                <w:b w:val="0"/>
                <w:sz w:val="24"/>
                <w:szCs w:val="24"/>
              </w:rPr>
              <w:t>Химия</w:t>
            </w:r>
          </w:p>
        </w:tc>
      </w:tr>
      <w:tr w:rsidR="00B91464" w:rsidRPr="00241C2E" w:rsidTr="00FB281D">
        <w:trPr>
          <w:cantSplit/>
        </w:trPr>
        <w:tc>
          <w:tcPr>
            <w:tcW w:w="8610" w:type="dxa"/>
            <w:shd w:val="clear" w:color="auto" w:fill="FFFFFF"/>
          </w:tcPr>
          <w:p w:rsidR="00B91464" w:rsidRDefault="00B91464" w:rsidP="005D5997">
            <w:pPr>
              <w:pStyle w:val="910"/>
              <w:tabs>
                <w:tab w:val="left" w:pos="3748"/>
              </w:tabs>
              <w:spacing w:before="0" w:line="240" w:lineRule="auto"/>
              <w:jc w:val="left"/>
              <w:rPr>
                <w:rStyle w:val="95"/>
                <w:b w:val="0"/>
                <w:sz w:val="24"/>
                <w:szCs w:val="24"/>
              </w:rPr>
            </w:pPr>
            <w:r>
              <w:rPr>
                <w:rStyle w:val="95"/>
                <w:b w:val="0"/>
                <w:sz w:val="24"/>
                <w:szCs w:val="24"/>
              </w:rPr>
              <w:t>Изобразительное искусство</w:t>
            </w:r>
          </w:p>
        </w:tc>
      </w:tr>
      <w:tr w:rsidR="00B91464" w:rsidRPr="00241C2E" w:rsidTr="00FB281D">
        <w:trPr>
          <w:cantSplit/>
        </w:trPr>
        <w:tc>
          <w:tcPr>
            <w:tcW w:w="8610" w:type="dxa"/>
            <w:shd w:val="clear" w:color="auto" w:fill="FFFFFF"/>
          </w:tcPr>
          <w:p w:rsidR="00B91464" w:rsidRDefault="00B91464" w:rsidP="005D5997">
            <w:pPr>
              <w:pStyle w:val="910"/>
              <w:tabs>
                <w:tab w:val="left" w:pos="3748"/>
              </w:tabs>
              <w:spacing w:before="0" w:line="240" w:lineRule="auto"/>
              <w:jc w:val="left"/>
              <w:rPr>
                <w:rStyle w:val="95"/>
                <w:b w:val="0"/>
                <w:sz w:val="24"/>
                <w:szCs w:val="24"/>
              </w:rPr>
            </w:pPr>
            <w:r>
              <w:rPr>
                <w:rStyle w:val="95"/>
                <w:b w:val="0"/>
                <w:sz w:val="24"/>
                <w:szCs w:val="24"/>
              </w:rPr>
              <w:t>Музыка</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Технология</w:t>
            </w:r>
          </w:p>
        </w:tc>
      </w:tr>
      <w:tr w:rsidR="00B91464" w:rsidRPr="00241C2E" w:rsidTr="00FB281D">
        <w:trPr>
          <w:cantSplit/>
        </w:trPr>
        <w:tc>
          <w:tcPr>
            <w:tcW w:w="8610" w:type="dxa"/>
            <w:shd w:val="clear" w:color="auto" w:fill="FFFFFF"/>
          </w:tcPr>
          <w:p w:rsidR="00B91464" w:rsidRPr="00241C2E" w:rsidRDefault="00B91464" w:rsidP="002F559F">
            <w:pPr>
              <w:pStyle w:val="910"/>
              <w:tabs>
                <w:tab w:val="left" w:pos="3748"/>
              </w:tabs>
              <w:spacing w:before="0" w:line="240" w:lineRule="auto"/>
              <w:jc w:val="left"/>
              <w:rPr>
                <w:rStyle w:val="95"/>
                <w:b w:val="0"/>
                <w:sz w:val="24"/>
                <w:szCs w:val="24"/>
              </w:rPr>
            </w:pPr>
            <w:r w:rsidRPr="00241C2E">
              <w:rPr>
                <w:rStyle w:val="95"/>
                <w:b w:val="0"/>
                <w:sz w:val="24"/>
                <w:szCs w:val="24"/>
              </w:rPr>
              <w:t>Физическая культура</w:t>
            </w:r>
          </w:p>
        </w:tc>
      </w:tr>
      <w:tr w:rsidR="00B91464" w:rsidRPr="00241C2E" w:rsidTr="00FB281D">
        <w:trPr>
          <w:cantSplit/>
        </w:trPr>
        <w:tc>
          <w:tcPr>
            <w:tcW w:w="8610" w:type="dxa"/>
            <w:shd w:val="clear" w:color="auto" w:fill="FFFFFF"/>
          </w:tcPr>
          <w:p w:rsidR="00B91464" w:rsidRPr="00241C2E" w:rsidRDefault="00B91464" w:rsidP="002F559F">
            <w:pPr>
              <w:pStyle w:val="910"/>
              <w:tabs>
                <w:tab w:val="left" w:pos="3748"/>
              </w:tabs>
              <w:spacing w:before="0" w:line="240" w:lineRule="auto"/>
              <w:jc w:val="left"/>
              <w:rPr>
                <w:rStyle w:val="95"/>
                <w:b w:val="0"/>
                <w:sz w:val="24"/>
                <w:szCs w:val="24"/>
              </w:rPr>
            </w:pPr>
            <w:r>
              <w:rPr>
                <w:rStyle w:val="95"/>
                <w:b w:val="0"/>
                <w:sz w:val="24"/>
                <w:szCs w:val="24"/>
              </w:rPr>
              <w:t>Основы безопасности жизнедеятельности</w:t>
            </w:r>
            <w:r w:rsidRPr="00241C2E">
              <w:rPr>
                <w:rStyle w:val="95"/>
                <w:b w:val="0"/>
                <w:sz w:val="24"/>
                <w:szCs w:val="24"/>
              </w:rPr>
              <w:t> </w:t>
            </w:r>
          </w:p>
        </w:tc>
      </w:tr>
      <w:tr w:rsidR="00B91464" w:rsidRPr="00241C2E" w:rsidTr="00FB281D">
        <w:trPr>
          <w:cantSplit/>
        </w:trPr>
        <w:tc>
          <w:tcPr>
            <w:tcW w:w="8610" w:type="dxa"/>
            <w:shd w:val="clear" w:color="auto" w:fill="FFFFFF"/>
          </w:tcPr>
          <w:p w:rsidR="00B91464" w:rsidRPr="00241C2E" w:rsidRDefault="00B91464" w:rsidP="002F559F">
            <w:pPr>
              <w:pStyle w:val="910"/>
              <w:tabs>
                <w:tab w:val="left" w:pos="3748"/>
              </w:tabs>
              <w:spacing w:before="0" w:line="240" w:lineRule="auto"/>
              <w:jc w:val="left"/>
              <w:rPr>
                <w:rStyle w:val="95"/>
                <w:b w:val="0"/>
                <w:sz w:val="24"/>
                <w:szCs w:val="24"/>
              </w:rPr>
            </w:pPr>
            <w:r w:rsidRPr="00241C2E">
              <w:rPr>
                <w:rStyle w:val="95"/>
                <w:b w:val="0"/>
                <w:sz w:val="24"/>
                <w:szCs w:val="24"/>
              </w:rPr>
              <w:t xml:space="preserve">2.3. Программа воспитания </w:t>
            </w:r>
            <w:r>
              <w:rPr>
                <w:rStyle w:val="95"/>
                <w:b w:val="0"/>
                <w:sz w:val="24"/>
                <w:szCs w:val="24"/>
              </w:rPr>
              <w:t xml:space="preserve">и социализации обучающихся </w:t>
            </w:r>
          </w:p>
        </w:tc>
      </w:tr>
      <w:tr w:rsidR="00B91464" w:rsidRPr="00241C2E" w:rsidTr="00FB281D">
        <w:trPr>
          <w:cantSplit/>
        </w:trPr>
        <w:tc>
          <w:tcPr>
            <w:tcW w:w="8610" w:type="dxa"/>
            <w:shd w:val="clear" w:color="auto" w:fill="FFFFFF"/>
          </w:tcPr>
          <w:p w:rsidR="00B91464" w:rsidRPr="00241C2E" w:rsidRDefault="00B91464" w:rsidP="006E088E">
            <w:pPr>
              <w:pStyle w:val="910"/>
              <w:tabs>
                <w:tab w:val="left" w:pos="3748"/>
              </w:tabs>
              <w:spacing w:before="0" w:line="240" w:lineRule="auto"/>
              <w:jc w:val="left"/>
              <w:rPr>
                <w:rStyle w:val="95"/>
                <w:b w:val="0"/>
                <w:sz w:val="24"/>
                <w:szCs w:val="24"/>
              </w:rPr>
            </w:pPr>
            <w:r w:rsidRPr="00241C2E">
              <w:rPr>
                <w:rStyle w:val="95"/>
                <w:b w:val="0"/>
                <w:sz w:val="24"/>
                <w:szCs w:val="24"/>
              </w:rPr>
              <w:t>2.3.1. </w:t>
            </w:r>
            <w:r w:rsidR="006E088E" w:rsidRPr="001B6C8D">
              <w:rPr>
                <w:sz w:val="24"/>
                <w:szCs w:val="24"/>
              </w:rPr>
              <w:t>Цель и задачи духовно-нравственного развития, воспитания и  социализации обучающихся</w:t>
            </w:r>
          </w:p>
        </w:tc>
      </w:tr>
      <w:tr w:rsidR="00B91464" w:rsidRPr="00241C2E" w:rsidTr="00FB281D">
        <w:trPr>
          <w:cantSplit/>
        </w:trPr>
        <w:tc>
          <w:tcPr>
            <w:tcW w:w="8610" w:type="dxa"/>
            <w:shd w:val="clear" w:color="auto" w:fill="FFFFFF"/>
          </w:tcPr>
          <w:p w:rsidR="00B91464" w:rsidRPr="00241C2E" w:rsidRDefault="00B91464" w:rsidP="008A6C16">
            <w:pPr>
              <w:pStyle w:val="910"/>
              <w:tabs>
                <w:tab w:val="left" w:pos="3748"/>
              </w:tabs>
              <w:spacing w:before="0" w:line="240" w:lineRule="auto"/>
              <w:jc w:val="left"/>
              <w:rPr>
                <w:rStyle w:val="95"/>
                <w:b w:val="0"/>
                <w:sz w:val="24"/>
                <w:szCs w:val="24"/>
              </w:rPr>
            </w:pPr>
            <w:r w:rsidRPr="00241C2E">
              <w:rPr>
                <w:rStyle w:val="95"/>
                <w:b w:val="0"/>
                <w:sz w:val="24"/>
                <w:szCs w:val="24"/>
              </w:rPr>
              <w:t>2.3.2. </w:t>
            </w:r>
            <w:r w:rsidR="008A6C16" w:rsidRPr="001B6C8D">
              <w:rPr>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r>
      <w:tr w:rsidR="00B91464" w:rsidRPr="00241C2E" w:rsidTr="00FB281D">
        <w:trPr>
          <w:cantSplit/>
        </w:trPr>
        <w:tc>
          <w:tcPr>
            <w:tcW w:w="8610" w:type="dxa"/>
            <w:shd w:val="clear" w:color="auto" w:fill="FFFFFF"/>
          </w:tcPr>
          <w:p w:rsidR="008A6C16" w:rsidRPr="00AE2797" w:rsidRDefault="008A6C16" w:rsidP="008A6C16">
            <w:pPr>
              <w:pStyle w:val="3"/>
              <w:spacing w:before="0" w:after="0"/>
              <w:rPr>
                <w:sz w:val="24"/>
                <w:szCs w:val="24"/>
              </w:rPr>
            </w:pPr>
            <w:r w:rsidRPr="00C90D08">
              <w:rPr>
                <w:rFonts w:ascii="Times New Roman" w:hAnsi="Times New Roman"/>
                <w:b w:val="0"/>
                <w:sz w:val="24"/>
                <w:szCs w:val="24"/>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Pr="00C90D08">
              <w:rPr>
                <w:sz w:val="24"/>
                <w:szCs w:val="24"/>
              </w:rPr>
              <w:t>)</w:t>
            </w:r>
          </w:p>
          <w:p w:rsidR="00B91464" w:rsidRPr="00241C2E" w:rsidRDefault="00B91464" w:rsidP="008A6C16">
            <w:pPr>
              <w:pStyle w:val="910"/>
              <w:tabs>
                <w:tab w:val="left" w:pos="3748"/>
              </w:tabs>
              <w:spacing w:before="0" w:line="240" w:lineRule="auto"/>
              <w:jc w:val="left"/>
              <w:rPr>
                <w:rStyle w:val="95"/>
                <w:b w:val="0"/>
                <w:sz w:val="24"/>
                <w:szCs w:val="24"/>
              </w:rPr>
            </w:pPr>
          </w:p>
        </w:tc>
      </w:tr>
      <w:tr w:rsidR="00B91464" w:rsidRPr="00241C2E" w:rsidTr="00FB281D">
        <w:trPr>
          <w:cantSplit/>
        </w:trPr>
        <w:tc>
          <w:tcPr>
            <w:tcW w:w="8610" w:type="dxa"/>
            <w:shd w:val="clear" w:color="auto" w:fill="FFFFFF"/>
          </w:tcPr>
          <w:p w:rsidR="00B91464" w:rsidRPr="00AE2797" w:rsidRDefault="00B91464" w:rsidP="008A6C16">
            <w:pPr>
              <w:pStyle w:val="3"/>
              <w:spacing w:before="0" w:after="0"/>
              <w:rPr>
                <w:rStyle w:val="95"/>
                <w:sz w:val="24"/>
                <w:szCs w:val="24"/>
              </w:rPr>
            </w:pPr>
            <w:r w:rsidRPr="00C90D08">
              <w:rPr>
                <w:rStyle w:val="95"/>
                <w:sz w:val="24"/>
                <w:szCs w:val="24"/>
              </w:rPr>
              <w:t>2.3.4. </w:t>
            </w:r>
            <w:r w:rsidR="008A6C16" w:rsidRPr="00C90D08">
              <w:rPr>
                <w:rFonts w:ascii="Times New Roman" w:hAnsi="Times New Roman"/>
                <w:b w:val="0"/>
                <w:sz w:val="24"/>
                <w:szCs w:val="24"/>
              </w:rPr>
              <w:t>Формы индивидуальной и групповой организации профессиональной ориентации обучающихся</w:t>
            </w:r>
          </w:p>
        </w:tc>
      </w:tr>
      <w:tr w:rsidR="00B91464" w:rsidRPr="00241C2E" w:rsidTr="00FB281D">
        <w:trPr>
          <w:cantSplit/>
        </w:trPr>
        <w:tc>
          <w:tcPr>
            <w:tcW w:w="8610" w:type="dxa"/>
            <w:shd w:val="clear" w:color="auto" w:fill="FFFFFF"/>
          </w:tcPr>
          <w:p w:rsidR="00B91464" w:rsidRPr="00241C2E" w:rsidRDefault="00B91464" w:rsidP="00D11502">
            <w:pPr>
              <w:pStyle w:val="910"/>
              <w:tabs>
                <w:tab w:val="left" w:pos="3748"/>
              </w:tabs>
              <w:spacing w:before="0" w:line="240" w:lineRule="auto"/>
              <w:jc w:val="left"/>
              <w:rPr>
                <w:rStyle w:val="95"/>
                <w:b w:val="0"/>
                <w:sz w:val="24"/>
                <w:szCs w:val="24"/>
              </w:rPr>
            </w:pPr>
            <w:r w:rsidRPr="00241C2E">
              <w:rPr>
                <w:rStyle w:val="95"/>
                <w:b w:val="0"/>
                <w:sz w:val="24"/>
                <w:szCs w:val="24"/>
              </w:rPr>
              <w:t>2.3.5. </w:t>
            </w:r>
            <w:r w:rsidR="008A6C16" w:rsidRPr="001B6C8D">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r>
      <w:tr w:rsidR="00B91464" w:rsidRPr="00241C2E" w:rsidTr="008A6C16">
        <w:trPr>
          <w:cantSplit/>
          <w:trHeight w:val="1199"/>
        </w:trPr>
        <w:tc>
          <w:tcPr>
            <w:tcW w:w="8610" w:type="dxa"/>
            <w:shd w:val="clear" w:color="auto" w:fill="FFFFFF"/>
          </w:tcPr>
          <w:p w:rsidR="008A6C16" w:rsidRPr="00AE2797" w:rsidRDefault="00B91464" w:rsidP="008A6C16">
            <w:pPr>
              <w:pStyle w:val="3"/>
              <w:widowControl w:val="0"/>
              <w:spacing w:before="0" w:after="0"/>
              <w:rPr>
                <w:rFonts w:ascii="Times New Roman" w:hAnsi="Times New Roman"/>
                <w:b w:val="0"/>
                <w:sz w:val="24"/>
                <w:szCs w:val="24"/>
              </w:rPr>
            </w:pPr>
            <w:r w:rsidRPr="00C90D08">
              <w:rPr>
                <w:rStyle w:val="95"/>
                <w:sz w:val="24"/>
                <w:szCs w:val="24"/>
              </w:rPr>
              <w:t>2.3.6. </w:t>
            </w:r>
            <w:r w:rsidR="008A6C16" w:rsidRPr="00C90D08">
              <w:rPr>
                <w:rFonts w:ascii="Times New Roman" w:hAnsi="Times New Roman"/>
                <w:b w:val="0"/>
                <w:sz w:val="24"/>
                <w:szCs w:val="24"/>
              </w:rPr>
              <w:t>Основные формы организации педагогической поддержки</w:t>
            </w:r>
          </w:p>
          <w:p w:rsidR="00B91464" w:rsidRPr="00AE2797" w:rsidRDefault="008A6C16" w:rsidP="008A6C16">
            <w:pPr>
              <w:pStyle w:val="3"/>
              <w:widowControl w:val="0"/>
              <w:spacing w:before="0" w:after="0"/>
              <w:rPr>
                <w:rStyle w:val="95"/>
                <w:b/>
                <w:sz w:val="24"/>
                <w:szCs w:val="24"/>
              </w:rPr>
            </w:pPr>
            <w:r w:rsidRPr="00C90D08">
              <w:rPr>
                <w:rFonts w:ascii="Times New Roman" w:hAnsi="Times New Roman"/>
                <w:b w:val="0"/>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r>
      <w:tr w:rsidR="00B91464" w:rsidRPr="00241C2E" w:rsidTr="00FB281D">
        <w:trPr>
          <w:cantSplit/>
        </w:trPr>
        <w:tc>
          <w:tcPr>
            <w:tcW w:w="8610" w:type="dxa"/>
            <w:shd w:val="clear" w:color="auto" w:fill="FFFFFF"/>
          </w:tcPr>
          <w:p w:rsidR="008A6C16" w:rsidRPr="00AE2797" w:rsidRDefault="00B91464" w:rsidP="008A6C16">
            <w:pPr>
              <w:pStyle w:val="3"/>
              <w:spacing w:before="0" w:after="0"/>
              <w:rPr>
                <w:rFonts w:ascii="Times New Roman" w:hAnsi="Times New Roman"/>
                <w:b w:val="0"/>
                <w:sz w:val="24"/>
                <w:szCs w:val="24"/>
              </w:rPr>
            </w:pPr>
            <w:r w:rsidRPr="00C90D08">
              <w:rPr>
                <w:rStyle w:val="95"/>
                <w:sz w:val="24"/>
                <w:szCs w:val="24"/>
              </w:rPr>
              <w:t>2.3.7. </w:t>
            </w:r>
            <w:r w:rsidR="008A6C16" w:rsidRPr="00C90D08">
              <w:rPr>
                <w:rFonts w:ascii="Times New Roman" w:hAnsi="Times New Roman"/>
                <w:b w:val="0"/>
                <w:sz w:val="24"/>
                <w:szCs w:val="24"/>
              </w:rPr>
              <w:t xml:space="preserve">Модели организации работы по формированию экологически </w:t>
            </w:r>
          </w:p>
          <w:p w:rsidR="00B91464" w:rsidRPr="00AE2797" w:rsidRDefault="008A6C16" w:rsidP="008A6C16">
            <w:pPr>
              <w:pStyle w:val="3"/>
              <w:spacing w:before="0" w:after="0"/>
              <w:rPr>
                <w:rStyle w:val="95"/>
                <w:b/>
                <w:sz w:val="24"/>
                <w:szCs w:val="24"/>
              </w:rPr>
            </w:pPr>
            <w:r w:rsidRPr="00C90D08">
              <w:rPr>
                <w:rFonts w:ascii="Times New Roman" w:hAnsi="Times New Roman"/>
                <w:b w:val="0"/>
                <w:sz w:val="24"/>
                <w:szCs w:val="24"/>
              </w:rPr>
              <w:t>целесообразного, здорового и безопасного образа жизни</w:t>
            </w:r>
          </w:p>
        </w:tc>
      </w:tr>
      <w:tr w:rsidR="00B91464" w:rsidRPr="008A6C16" w:rsidTr="00FB281D">
        <w:trPr>
          <w:cantSplit/>
        </w:trPr>
        <w:tc>
          <w:tcPr>
            <w:tcW w:w="8610" w:type="dxa"/>
            <w:shd w:val="clear" w:color="auto" w:fill="FFFFFF"/>
          </w:tcPr>
          <w:p w:rsidR="00B91464" w:rsidRPr="00AE2797" w:rsidRDefault="00B91464" w:rsidP="008A6C16">
            <w:pPr>
              <w:pStyle w:val="3"/>
              <w:spacing w:before="0" w:after="0"/>
              <w:rPr>
                <w:rStyle w:val="95"/>
                <w:sz w:val="24"/>
                <w:szCs w:val="24"/>
              </w:rPr>
            </w:pPr>
            <w:r w:rsidRPr="00C90D08">
              <w:rPr>
                <w:rStyle w:val="95"/>
                <w:sz w:val="24"/>
                <w:szCs w:val="24"/>
              </w:rPr>
              <w:t>2.3.8. </w:t>
            </w:r>
            <w:r w:rsidR="008A6C16" w:rsidRPr="00C90D08">
              <w:rPr>
                <w:rFonts w:ascii="Times New Roman" w:hAnsi="Times New Roman"/>
                <w:b w:val="0"/>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tc>
      </w:tr>
      <w:tr w:rsidR="00B91464" w:rsidRPr="008A6C16" w:rsidTr="00FB281D">
        <w:trPr>
          <w:cantSplit/>
        </w:trPr>
        <w:tc>
          <w:tcPr>
            <w:tcW w:w="8610" w:type="dxa"/>
            <w:shd w:val="clear" w:color="auto" w:fill="FFFFFF"/>
          </w:tcPr>
          <w:p w:rsidR="00B91464" w:rsidRPr="00AE2797" w:rsidRDefault="00B91464" w:rsidP="008A6C16">
            <w:pPr>
              <w:pStyle w:val="3"/>
              <w:spacing w:before="0" w:after="0"/>
              <w:rPr>
                <w:rStyle w:val="95"/>
                <w:sz w:val="24"/>
                <w:szCs w:val="24"/>
              </w:rPr>
            </w:pPr>
            <w:r w:rsidRPr="00C90D08">
              <w:rPr>
                <w:rStyle w:val="95"/>
                <w:sz w:val="24"/>
                <w:szCs w:val="24"/>
              </w:rPr>
              <w:t xml:space="preserve"> </w:t>
            </w:r>
            <w:r w:rsidR="008A6C16" w:rsidRPr="00C90D08">
              <w:rPr>
                <w:rFonts w:ascii="Times New Roman" w:hAnsi="Times New Roman"/>
                <w:b w:val="0"/>
                <w:sz w:val="24"/>
                <w:szCs w:val="24"/>
              </w:rPr>
              <w:t>2.3.9. Система поощрения социальной успешности и проявлений активной  жизненной позиции обучающихся</w:t>
            </w:r>
          </w:p>
        </w:tc>
      </w:tr>
      <w:tr w:rsidR="00B91464" w:rsidRPr="008A6C16" w:rsidTr="00FB281D">
        <w:trPr>
          <w:cantSplit/>
        </w:trPr>
        <w:tc>
          <w:tcPr>
            <w:tcW w:w="8610" w:type="dxa"/>
            <w:shd w:val="clear" w:color="auto" w:fill="FFFFFF"/>
          </w:tcPr>
          <w:p w:rsidR="00B91464" w:rsidRPr="00AE2797" w:rsidRDefault="008A6C16" w:rsidP="008A6C16">
            <w:pPr>
              <w:pStyle w:val="3"/>
              <w:spacing w:before="0" w:after="0"/>
              <w:rPr>
                <w:rStyle w:val="95"/>
                <w:sz w:val="24"/>
                <w:szCs w:val="24"/>
              </w:rPr>
            </w:pPr>
            <w:r w:rsidRPr="00C90D08">
              <w:rPr>
                <w:rFonts w:ascii="Times New Roman" w:hAnsi="Times New Roman"/>
                <w:b w:val="0"/>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tc>
      </w:tr>
      <w:tr w:rsidR="00B91464" w:rsidRPr="003E05C7" w:rsidTr="00FB281D">
        <w:trPr>
          <w:cantSplit/>
        </w:trPr>
        <w:tc>
          <w:tcPr>
            <w:tcW w:w="8610" w:type="dxa"/>
            <w:shd w:val="clear" w:color="auto" w:fill="FFFFFF"/>
          </w:tcPr>
          <w:p w:rsidR="00B91464" w:rsidRPr="00AE2797" w:rsidRDefault="00B91464" w:rsidP="003E05C7">
            <w:pPr>
              <w:pStyle w:val="3"/>
              <w:spacing w:before="0" w:after="0"/>
              <w:rPr>
                <w:rStyle w:val="95"/>
                <w:sz w:val="24"/>
                <w:szCs w:val="24"/>
              </w:rPr>
            </w:pPr>
            <w:r w:rsidRPr="00C90D08">
              <w:rPr>
                <w:rStyle w:val="95"/>
                <w:sz w:val="24"/>
                <w:szCs w:val="24"/>
              </w:rPr>
              <w:t xml:space="preserve"> </w:t>
            </w:r>
            <w:r w:rsidR="003E05C7" w:rsidRPr="00C90D08">
              <w:rPr>
                <w:rFonts w:ascii="Times New Roman" w:hAnsi="Times New Roman"/>
                <w:b w:val="0"/>
                <w:sz w:val="24"/>
                <w:szCs w:val="24"/>
              </w:rPr>
              <w:t>2.3.11. Методика и инструментарий мониторинга духовно-нравственного развития, воспитания и социализации обучающихся</w:t>
            </w:r>
          </w:p>
        </w:tc>
      </w:tr>
      <w:tr w:rsidR="003E05C7" w:rsidRPr="003E05C7" w:rsidTr="00FB281D">
        <w:trPr>
          <w:cantSplit/>
        </w:trPr>
        <w:tc>
          <w:tcPr>
            <w:tcW w:w="8610" w:type="dxa"/>
            <w:shd w:val="clear" w:color="auto" w:fill="FFFFFF"/>
          </w:tcPr>
          <w:p w:rsidR="003E05C7" w:rsidRPr="00AE2797" w:rsidRDefault="003E05C7" w:rsidP="003E05C7">
            <w:pPr>
              <w:pStyle w:val="3"/>
              <w:spacing w:before="0" w:after="0"/>
              <w:rPr>
                <w:rStyle w:val="95"/>
                <w:sz w:val="24"/>
                <w:szCs w:val="24"/>
              </w:rPr>
            </w:pPr>
            <w:r w:rsidRPr="00C90D08">
              <w:rPr>
                <w:rFonts w:ascii="Times New Roman" w:hAnsi="Times New Roman"/>
                <w:b w:val="0"/>
                <w:sz w:val="24"/>
                <w:szCs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r>
      <w:tr w:rsidR="00B91464" w:rsidRPr="00241C2E" w:rsidTr="00FB281D">
        <w:trPr>
          <w:cantSplit/>
        </w:trPr>
        <w:tc>
          <w:tcPr>
            <w:tcW w:w="8610" w:type="dxa"/>
            <w:shd w:val="clear" w:color="auto" w:fill="FFFFFF"/>
          </w:tcPr>
          <w:p w:rsidR="00B91464" w:rsidRPr="00241C2E" w:rsidRDefault="00B91464" w:rsidP="00FB281D">
            <w:pPr>
              <w:pStyle w:val="910"/>
              <w:tabs>
                <w:tab w:val="left" w:pos="3748"/>
              </w:tabs>
              <w:spacing w:before="0" w:line="240" w:lineRule="auto"/>
              <w:jc w:val="left"/>
              <w:rPr>
                <w:rStyle w:val="95"/>
                <w:b w:val="0"/>
                <w:sz w:val="24"/>
                <w:szCs w:val="24"/>
              </w:rPr>
            </w:pPr>
            <w:r w:rsidRPr="00241C2E">
              <w:rPr>
                <w:rStyle w:val="95"/>
                <w:b w:val="0"/>
                <w:sz w:val="24"/>
                <w:szCs w:val="24"/>
              </w:rPr>
              <w:t>2.</w:t>
            </w:r>
            <w:r>
              <w:rPr>
                <w:rStyle w:val="95"/>
                <w:b w:val="0"/>
                <w:sz w:val="24"/>
                <w:szCs w:val="24"/>
              </w:rPr>
              <w:t>4</w:t>
            </w:r>
            <w:r w:rsidRPr="00241C2E">
              <w:rPr>
                <w:rStyle w:val="95"/>
                <w:b w:val="0"/>
                <w:sz w:val="24"/>
                <w:szCs w:val="24"/>
              </w:rPr>
              <w:t>. Программа коррекционной работы</w:t>
            </w:r>
          </w:p>
        </w:tc>
      </w:tr>
      <w:tr w:rsidR="00B91464" w:rsidRPr="00241C2E" w:rsidTr="00FB281D">
        <w:trPr>
          <w:cantSplit/>
        </w:trPr>
        <w:tc>
          <w:tcPr>
            <w:tcW w:w="8610" w:type="dxa"/>
            <w:shd w:val="clear" w:color="auto" w:fill="FFFFFF"/>
          </w:tcPr>
          <w:p w:rsidR="00B91464" w:rsidRPr="00241C2E" w:rsidRDefault="00B91464" w:rsidP="00FB281D">
            <w:pPr>
              <w:pStyle w:val="910"/>
              <w:tabs>
                <w:tab w:val="left" w:pos="3748"/>
              </w:tabs>
              <w:spacing w:before="0" w:line="240" w:lineRule="auto"/>
              <w:jc w:val="left"/>
              <w:rPr>
                <w:rStyle w:val="95"/>
                <w:b w:val="0"/>
                <w:sz w:val="24"/>
                <w:szCs w:val="24"/>
              </w:rPr>
            </w:pPr>
            <w:r>
              <w:rPr>
                <w:rStyle w:val="95"/>
                <w:b w:val="0"/>
                <w:sz w:val="24"/>
                <w:szCs w:val="24"/>
              </w:rPr>
              <w:t>2.4.1. Работа с детьми с ограниченными возможностями здоровья</w:t>
            </w:r>
          </w:p>
        </w:tc>
      </w:tr>
      <w:tr w:rsidR="00B91464" w:rsidRPr="00241C2E" w:rsidTr="00FB281D">
        <w:trPr>
          <w:cantSplit/>
        </w:trPr>
        <w:tc>
          <w:tcPr>
            <w:tcW w:w="8610" w:type="dxa"/>
            <w:shd w:val="clear" w:color="auto" w:fill="FFFFFF"/>
          </w:tcPr>
          <w:p w:rsidR="00B91464" w:rsidRDefault="00B91464" w:rsidP="00FB281D">
            <w:pPr>
              <w:pStyle w:val="910"/>
              <w:tabs>
                <w:tab w:val="left" w:pos="3748"/>
              </w:tabs>
              <w:spacing w:before="0" w:line="240" w:lineRule="auto"/>
              <w:jc w:val="left"/>
              <w:rPr>
                <w:rStyle w:val="95"/>
                <w:b w:val="0"/>
                <w:sz w:val="24"/>
                <w:szCs w:val="24"/>
              </w:rPr>
            </w:pPr>
            <w:r>
              <w:rPr>
                <w:rStyle w:val="95"/>
                <w:b w:val="0"/>
                <w:sz w:val="24"/>
                <w:szCs w:val="24"/>
              </w:rPr>
              <w:t>2.4.2. Работа с детьми, оказавшимися в трудной жизненной ситуации</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3. Организационный раздел</w:t>
            </w:r>
          </w:p>
        </w:tc>
      </w:tr>
      <w:tr w:rsidR="00B91464" w:rsidRPr="00241C2E" w:rsidTr="00FB281D">
        <w:trPr>
          <w:cantSplit/>
        </w:trPr>
        <w:tc>
          <w:tcPr>
            <w:tcW w:w="8610" w:type="dxa"/>
            <w:shd w:val="clear" w:color="auto" w:fill="FFFFFF"/>
          </w:tcPr>
          <w:p w:rsidR="00B91464" w:rsidRPr="00241C2E" w:rsidRDefault="00B91464" w:rsidP="00FB281D">
            <w:pPr>
              <w:pStyle w:val="910"/>
              <w:tabs>
                <w:tab w:val="left" w:pos="3748"/>
              </w:tabs>
              <w:spacing w:before="0" w:line="240" w:lineRule="auto"/>
              <w:jc w:val="left"/>
              <w:rPr>
                <w:rStyle w:val="95"/>
                <w:b w:val="0"/>
                <w:sz w:val="24"/>
                <w:szCs w:val="24"/>
              </w:rPr>
            </w:pPr>
            <w:r w:rsidRPr="00241C2E">
              <w:rPr>
                <w:rStyle w:val="95"/>
                <w:b w:val="0"/>
                <w:sz w:val="24"/>
                <w:szCs w:val="24"/>
              </w:rPr>
              <w:lastRenderedPageBreak/>
              <w:t>3.1. </w:t>
            </w:r>
            <w:r>
              <w:rPr>
                <w:rStyle w:val="95"/>
                <w:b w:val="0"/>
                <w:sz w:val="24"/>
                <w:szCs w:val="24"/>
              </w:rPr>
              <w:t>У</w:t>
            </w:r>
            <w:r w:rsidRPr="00241C2E">
              <w:rPr>
                <w:rStyle w:val="95"/>
                <w:b w:val="0"/>
                <w:sz w:val="24"/>
                <w:szCs w:val="24"/>
              </w:rPr>
              <w:t xml:space="preserve">чебный план </w:t>
            </w:r>
            <w:r>
              <w:rPr>
                <w:rStyle w:val="95"/>
                <w:b w:val="0"/>
                <w:sz w:val="24"/>
                <w:szCs w:val="24"/>
              </w:rPr>
              <w:t>основного</w:t>
            </w:r>
            <w:r w:rsidRPr="00241C2E">
              <w:rPr>
                <w:rStyle w:val="95"/>
                <w:b w:val="0"/>
                <w:sz w:val="24"/>
                <w:szCs w:val="24"/>
              </w:rPr>
              <w:t xml:space="preserve"> общего образования</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3.2. План внеурочной деятельности</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3.3. Система условий реализации основной образовательной программы</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3.3.1. Кадровые условия реализации основной образовательной программы</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3.3.2. Психолого-педагогические условия реализации основной образовательной программы</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3.3.3. Финансовое обеспечение реализации основной образовательной программы</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3.3.4. Материально-технические условия реализации основной образовательной программы</w:t>
            </w:r>
          </w:p>
        </w:tc>
      </w:tr>
      <w:tr w:rsidR="00B91464" w:rsidRPr="00241C2E" w:rsidTr="00FB281D">
        <w:trPr>
          <w:cantSplit/>
        </w:trPr>
        <w:tc>
          <w:tcPr>
            <w:tcW w:w="8610" w:type="dxa"/>
            <w:shd w:val="clear" w:color="auto" w:fill="FFFFFF"/>
          </w:tcPr>
          <w:p w:rsidR="00B91464" w:rsidRPr="00241C2E" w:rsidRDefault="00B91464" w:rsidP="005D5997">
            <w:pPr>
              <w:pStyle w:val="910"/>
              <w:tabs>
                <w:tab w:val="left" w:pos="3748"/>
              </w:tabs>
              <w:spacing w:before="0" w:line="240" w:lineRule="auto"/>
              <w:jc w:val="left"/>
              <w:rPr>
                <w:rStyle w:val="95"/>
                <w:b w:val="0"/>
                <w:sz w:val="24"/>
                <w:szCs w:val="24"/>
              </w:rPr>
            </w:pPr>
            <w:r w:rsidRPr="00241C2E">
              <w:rPr>
                <w:rStyle w:val="95"/>
                <w:b w:val="0"/>
                <w:sz w:val="24"/>
                <w:szCs w:val="24"/>
              </w:rPr>
              <w:t>3.3.5. Информационно-методические условия реализации основной образовательной программы</w:t>
            </w:r>
          </w:p>
        </w:tc>
      </w:tr>
    </w:tbl>
    <w:p w:rsidR="00CC23D8" w:rsidRPr="00241C2E" w:rsidRDefault="00CC23D8" w:rsidP="00B20711">
      <w:pPr>
        <w:tabs>
          <w:tab w:val="left" w:pos="1440"/>
        </w:tabs>
        <w:ind w:firstLine="709"/>
        <w:contextualSpacing/>
        <w:rPr>
          <w:b/>
        </w:rPr>
      </w:pPr>
    </w:p>
    <w:p w:rsidR="00CC23D8" w:rsidRDefault="00CC23D8" w:rsidP="00B20711">
      <w:pPr>
        <w:tabs>
          <w:tab w:val="left" w:pos="1440"/>
        </w:tabs>
        <w:ind w:firstLine="709"/>
        <w:contextualSpacing/>
        <w:rPr>
          <w:b/>
        </w:rPr>
      </w:pPr>
    </w:p>
    <w:p w:rsidR="00CC6A91" w:rsidRPr="00241C2E" w:rsidRDefault="00CC6A91" w:rsidP="00C90D08">
      <w:pPr>
        <w:pStyle w:val="Zag1"/>
        <w:numPr>
          <w:ilvl w:val="0"/>
          <w:numId w:val="1"/>
        </w:numPr>
        <w:spacing w:after="0" w:line="240" w:lineRule="auto"/>
        <w:ind w:left="0" w:firstLine="709"/>
        <w:rPr>
          <w:rStyle w:val="Zag11"/>
          <w:rFonts w:eastAsia="@Arial Unicode MS"/>
          <w:color w:val="auto"/>
          <w:lang w:val="ru-RU"/>
        </w:rPr>
      </w:pPr>
      <w:r w:rsidRPr="00241C2E">
        <w:rPr>
          <w:rStyle w:val="Zag11"/>
          <w:rFonts w:eastAsia="@Arial Unicode MS"/>
          <w:color w:val="auto"/>
          <w:lang w:val="ru-RU"/>
        </w:rPr>
        <w:t>Целевой раздел</w:t>
      </w:r>
    </w:p>
    <w:p w:rsidR="00B054DD" w:rsidRPr="00241C2E" w:rsidRDefault="00B054DD" w:rsidP="00B20711">
      <w:pPr>
        <w:pStyle w:val="Zag1"/>
        <w:spacing w:after="0" w:line="240" w:lineRule="auto"/>
        <w:ind w:firstLine="709"/>
        <w:jc w:val="left"/>
        <w:rPr>
          <w:rStyle w:val="Zag11"/>
          <w:rFonts w:eastAsia="@Arial Unicode MS"/>
          <w:color w:val="auto"/>
          <w:lang w:val="ru-RU"/>
        </w:rPr>
      </w:pPr>
    </w:p>
    <w:p w:rsidR="00CC6A91" w:rsidRPr="00241C2E" w:rsidRDefault="00CC6A91" w:rsidP="00B20711">
      <w:pPr>
        <w:pStyle w:val="Zag1"/>
        <w:spacing w:after="0" w:line="240" w:lineRule="auto"/>
        <w:ind w:firstLine="709"/>
        <w:jc w:val="both"/>
        <w:rPr>
          <w:rStyle w:val="Zag11"/>
          <w:rFonts w:eastAsia="@Arial Unicode MS"/>
          <w:color w:val="auto"/>
          <w:lang w:val="ru-RU"/>
        </w:rPr>
      </w:pPr>
      <w:r w:rsidRPr="00241C2E">
        <w:rPr>
          <w:rStyle w:val="Zag11"/>
          <w:rFonts w:eastAsia="@Arial Unicode MS"/>
          <w:color w:val="auto"/>
          <w:lang w:val="ru-RU"/>
        </w:rPr>
        <w:t>1.1. Пояснительная записка</w:t>
      </w:r>
    </w:p>
    <w:p w:rsidR="00E54F04" w:rsidRPr="00241C2E" w:rsidRDefault="00E54F04" w:rsidP="00B20711">
      <w:pPr>
        <w:autoSpaceDE w:val="0"/>
        <w:autoSpaceDN w:val="0"/>
        <w:adjustRightInd w:val="0"/>
        <w:ind w:firstLine="709"/>
        <w:jc w:val="both"/>
      </w:pPr>
      <w:r w:rsidRPr="00241C2E">
        <w:t xml:space="preserve">Основная образовательная программа основного общего образования </w:t>
      </w:r>
      <w:r w:rsidR="00B51DA9" w:rsidRPr="00241C2E">
        <w:t>МОУ «Хохловская СОШ»</w:t>
      </w:r>
      <w:r w:rsidRPr="00241C2E">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 определяет содержание и организацию образовательного процесса на </w:t>
      </w:r>
      <w:r w:rsidR="000D4B55">
        <w:t>уровне</w:t>
      </w:r>
      <w:r w:rsidRPr="00241C2E">
        <w:t xml:space="preserve">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54F04" w:rsidRPr="00241C2E" w:rsidRDefault="00E54F04" w:rsidP="00B20711">
      <w:pPr>
        <w:autoSpaceDE w:val="0"/>
        <w:autoSpaceDN w:val="0"/>
        <w:adjustRightInd w:val="0"/>
        <w:ind w:firstLine="709"/>
        <w:jc w:val="both"/>
      </w:pPr>
      <w:r w:rsidRPr="00241C2E">
        <w:t xml:space="preserve">Основная образовательная программа основного общего образования рассмотрена на заседании Управляющего совета школы и утверждена решением педагогического совета. </w:t>
      </w:r>
    </w:p>
    <w:p w:rsidR="00CC23D8" w:rsidRPr="00241C2E" w:rsidRDefault="00CC23D8" w:rsidP="00B20711">
      <w:pPr>
        <w:ind w:firstLine="709"/>
        <w:jc w:val="both"/>
        <w:rPr>
          <w:rStyle w:val="Zag11"/>
          <w:rFonts w:eastAsia="@Arial Unicode MS"/>
          <w:b/>
        </w:rPr>
      </w:pPr>
    </w:p>
    <w:p w:rsidR="00CC23D8" w:rsidRPr="00241C2E" w:rsidRDefault="00CC23D8" w:rsidP="00B20711">
      <w:pPr>
        <w:ind w:firstLine="709"/>
        <w:contextualSpacing/>
        <w:rPr>
          <w:b/>
        </w:rPr>
      </w:pPr>
      <w:r w:rsidRPr="00241C2E">
        <w:rPr>
          <w:b/>
        </w:rPr>
        <w:t>Историческая справка</w:t>
      </w:r>
    </w:p>
    <w:p w:rsidR="00CC23D8" w:rsidRPr="00241C2E" w:rsidRDefault="00CC23D8" w:rsidP="00B20711">
      <w:pPr>
        <w:ind w:firstLine="709"/>
        <w:contextualSpacing/>
        <w:jc w:val="both"/>
      </w:pPr>
      <w:r w:rsidRPr="00241C2E">
        <w:t xml:space="preserve">Новое здание школы было построено в 1987 году и торжественно открыта 1 сентября. </w:t>
      </w:r>
    </w:p>
    <w:p w:rsidR="00CC23D8" w:rsidRPr="00241C2E" w:rsidRDefault="00CC23D8" w:rsidP="00B20711">
      <w:pPr>
        <w:ind w:firstLine="709"/>
        <w:contextualSpacing/>
        <w:rPr>
          <w:b/>
          <w:i/>
          <w:u w:val="single"/>
        </w:rPr>
      </w:pPr>
      <w:r w:rsidRPr="00241C2E">
        <w:rPr>
          <w:b/>
          <w:i/>
          <w:u w:val="single"/>
        </w:rPr>
        <w:t>ОСНОВНЫЕ СОБЫТИЯ ИЗ ЖИЗНИ ШКОЛЫ</w:t>
      </w:r>
    </w:p>
    <w:p w:rsidR="00CC23D8" w:rsidRPr="00241C2E" w:rsidRDefault="00CC23D8" w:rsidP="00B20711">
      <w:pPr>
        <w:ind w:firstLine="709"/>
        <w:contextualSpacing/>
      </w:pPr>
    </w:p>
    <w:p w:rsidR="00CC23D8" w:rsidRPr="00241C2E" w:rsidRDefault="00CC23D8" w:rsidP="00B20711">
      <w:pPr>
        <w:ind w:firstLine="709"/>
        <w:contextualSpacing/>
        <w:jc w:val="both"/>
      </w:pPr>
      <w:r w:rsidRPr="00241C2E">
        <w:t>1869 год – открыта церковно- приходская школа в с. Хохлово</w:t>
      </w:r>
    </w:p>
    <w:p w:rsidR="00CC23D8" w:rsidRPr="00241C2E" w:rsidRDefault="00CC23D8" w:rsidP="00B20711">
      <w:pPr>
        <w:ind w:firstLine="709"/>
        <w:contextualSpacing/>
        <w:jc w:val="both"/>
      </w:pPr>
      <w:r w:rsidRPr="00241C2E">
        <w:t>1899 год – церковно-приходская школа переименована в земскую школу молодежи</w:t>
      </w:r>
    </w:p>
    <w:p w:rsidR="00CC23D8" w:rsidRPr="00241C2E" w:rsidRDefault="00CC23D8" w:rsidP="00B20711">
      <w:pPr>
        <w:ind w:firstLine="709"/>
        <w:contextualSpacing/>
        <w:jc w:val="both"/>
      </w:pPr>
      <w:r w:rsidRPr="00241C2E">
        <w:t>1931 год – земская школа реорганизована в школу крестьянской молодежи</w:t>
      </w:r>
    </w:p>
    <w:p w:rsidR="00CC23D8" w:rsidRPr="00241C2E" w:rsidRDefault="00CC23D8" w:rsidP="00B20711">
      <w:pPr>
        <w:ind w:firstLine="709"/>
        <w:contextualSpacing/>
        <w:jc w:val="both"/>
      </w:pPr>
      <w:r w:rsidRPr="00241C2E">
        <w:t>1934 год – состоялся первый выпуск ШКМ – школы крестьянской молодежи</w:t>
      </w:r>
    </w:p>
    <w:p w:rsidR="00CC23D8" w:rsidRPr="00241C2E" w:rsidRDefault="00CC23D8" w:rsidP="00B20711">
      <w:pPr>
        <w:ind w:firstLine="709"/>
        <w:contextualSpacing/>
        <w:jc w:val="both"/>
      </w:pPr>
      <w:r w:rsidRPr="00241C2E">
        <w:t>1937 год – школа крестьянской молодежи реорганизована в среднюю школу</w:t>
      </w:r>
    </w:p>
    <w:p w:rsidR="00CC23D8" w:rsidRPr="00241C2E" w:rsidRDefault="00CC23D8" w:rsidP="00B20711">
      <w:pPr>
        <w:ind w:firstLine="709"/>
        <w:contextualSpacing/>
        <w:jc w:val="both"/>
      </w:pPr>
      <w:r w:rsidRPr="00241C2E">
        <w:t>1940 год – первый выпуск средней школы</w:t>
      </w:r>
    </w:p>
    <w:p w:rsidR="00CC23D8" w:rsidRPr="00241C2E" w:rsidRDefault="00CC23D8" w:rsidP="00B20711">
      <w:pPr>
        <w:ind w:firstLine="709"/>
        <w:contextualSpacing/>
        <w:jc w:val="both"/>
      </w:pPr>
      <w:r w:rsidRPr="00241C2E">
        <w:t xml:space="preserve">1949 год – первый послевоенный выпуск </w:t>
      </w:r>
    </w:p>
    <w:p w:rsidR="00CC23D8" w:rsidRPr="00241C2E" w:rsidRDefault="00CC23D8" w:rsidP="00B20711">
      <w:pPr>
        <w:ind w:firstLine="709"/>
        <w:contextualSpacing/>
        <w:jc w:val="both"/>
      </w:pPr>
      <w:r w:rsidRPr="00241C2E">
        <w:t>1962 год – благоустройство территории памятника воинам, освобождавшим село</w:t>
      </w:r>
    </w:p>
    <w:p w:rsidR="00CC23D8" w:rsidRPr="00241C2E" w:rsidRDefault="00CC23D8" w:rsidP="00B20711">
      <w:pPr>
        <w:ind w:firstLine="709"/>
        <w:contextualSpacing/>
        <w:jc w:val="both"/>
      </w:pPr>
      <w:r w:rsidRPr="00241C2E">
        <w:t>1965 год – закладка школьного фруктового сада</w:t>
      </w:r>
    </w:p>
    <w:p w:rsidR="00CC23D8" w:rsidRPr="00241C2E" w:rsidRDefault="00CC23D8" w:rsidP="00B20711">
      <w:pPr>
        <w:ind w:firstLine="709"/>
        <w:contextualSpacing/>
        <w:jc w:val="both"/>
      </w:pPr>
      <w:r w:rsidRPr="00241C2E">
        <w:t>1968 год – строительство котельной теплотрассы, устройство парового отопления</w:t>
      </w:r>
    </w:p>
    <w:p w:rsidR="00CC23D8" w:rsidRPr="00241C2E" w:rsidRDefault="00CC23D8" w:rsidP="00B20711">
      <w:pPr>
        <w:ind w:firstLine="709"/>
        <w:contextualSpacing/>
        <w:jc w:val="both"/>
      </w:pPr>
      <w:r w:rsidRPr="00241C2E">
        <w:t>1970-1973 годы – строительство спортивного зала</w:t>
      </w:r>
    </w:p>
    <w:p w:rsidR="00CC23D8" w:rsidRPr="00241C2E" w:rsidRDefault="00CC23D8" w:rsidP="00B20711">
      <w:pPr>
        <w:ind w:firstLine="709"/>
        <w:contextualSpacing/>
        <w:jc w:val="both"/>
      </w:pPr>
      <w:r w:rsidRPr="00241C2E">
        <w:t>1985 год – начало строительства нового школьного здания</w:t>
      </w:r>
    </w:p>
    <w:p w:rsidR="00CC23D8" w:rsidRPr="00241C2E" w:rsidRDefault="00CC23D8" w:rsidP="00B20711">
      <w:pPr>
        <w:ind w:firstLine="709"/>
        <w:contextualSpacing/>
        <w:jc w:val="both"/>
      </w:pPr>
      <w:r w:rsidRPr="00241C2E">
        <w:t>1987 год – ввод нового здания школы в эксплуатацию</w:t>
      </w:r>
    </w:p>
    <w:p w:rsidR="00CC23D8" w:rsidRPr="00241C2E" w:rsidRDefault="00CC23D8" w:rsidP="00B20711">
      <w:pPr>
        <w:ind w:firstLine="709"/>
        <w:contextualSpacing/>
        <w:jc w:val="both"/>
      </w:pPr>
      <w:r w:rsidRPr="00241C2E">
        <w:t>1989 год – Всероссийское совещание педагогических работников</w:t>
      </w:r>
    </w:p>
    <w:p w:rsidR="00CC23D8" w:rsidRPr="00241C2E" w:rsidRDefault="00CC23D8" w:rsidP="00B20711">
      <w:pPr>
        <w:ind w:firstLine="709"/>
        <w:contextualSpacing/>
        <w:jc w:val="both"/>
      </w:pPr>
      <w:r w:rsidRPr="00241C2E">
        <w:t>1994 год – празднование 125-летнего юбилея школы</w:t>
      </w:r>
    </w:p>
    <w:p w:rsidR="00CC23D8" w:rsidRPr="00241C2E" w:rsidRDefault="00CC23D8" w:rsidP="00B20711">
      <w:pPr>
        <w:ind w:firstLine="709"/>
        <w:contextualSpacing/>
        <w:jc w:val="both"/>
      </w:pPr>
      <w:r w:rsidRPr="00241C2E">
        <w:t>1996 год – празднование 350-летия с. Хохлово</w:t>
      </w:r>
    </w:p>
    <w:p w:rsidR="00CC23D8" w:rsidRPr="00241C2E" w:rsidRDefault="00CC23D8" w:rsidP="00B20711">
      <w:pPr>
        <w:ind w:firstLine="709"/>
        <w:contextualSpacing/>
        <w:jc w:val="both"/>
      </w:pPr>
      <w:r w:rsidRPr="00241C2E">
        <w:t>1999 год – заложена Аллея школьных Звезд</w:t>
      </w:r>
    </w:p>
    <w:p w:rsidR="00CC23D8" w:rsidRPr="00241C2E" w:rsidRDefault="00CC23D8" w:rsidP="00B20711">
      <w:pPr>
        <w:ind w:firstLine="709"/>
        <w:contextualSpacing/>
        <w:jc w:val="both"/>
      </w:pPr>
      <w:r w:rsidRPr="00241C2E">
        <w:t>2001 год – открытие памятного Знака Герою Советского Союза выпускнику школы  АДОНКИНУ Василию Семеновичу</w:t>
      </w:r>
    </w:p>
    <w:p w:rsidR="00CC23D8" w:rsidRPr="00241C2E" w:rsidRDefault="00CC23D8" w:rsidP="00B20711">
      <w:pPr>
        <w:ind w:firstLine="709"/>
        <w:contextualSpacing/>
        <w:jc w:val="both"/>
      </w:pPr>
      <w:r w:rsidRPr="00241C2E">
        <w:lastRenderedPageBreak/>
        <w:t>2002 год – рождение традиции проведения районных соревнований по военно-прикладному многоборью в честь Героя Советского Союза Адонкина В.С.</w:t>
      </w:r>
    </w:p>
    <w:p w:rsidR="00CC23D8" w:rsidRPr="00241C2E" w:rsidRDefault="00CC23D8" w:rsidP="00B20711">
      <w:pPr>
        <w:ind w:firstLine="709"/>
        <w:contextualSpacing/>
        <w:jc w:val="both"/>
      </w:pPr>
      <w:r w:rsidRPr="00241C2E">
        <w:t>2004 год – празднование 135-летнего юбилея школы</w:t>
      </w:r>
    </w:p>
    <w:p w:rsidR="00CC23D8" w:rsidRPr="00241C2E" w:rsidRDefault="00CC23D8" w:rsidP="00B20711">
      <w:pPr>
        <w:ind w:firstLine="709"/>
        <w:contextualSpacing/>
        <w:jc w:val="both"/>
      </w:pPr>
      <w:r w:rsidRPr="00241C2E">
        <w:t>2004 год – школа переименована в МОУ «Хохловская средняя общеобразовательная школа Белгородского района Белгородской области»</w:t>
      </w:r>
    </w:p>
    <w:p w:rsidR="00CC23D8" w:rsidRPr="00241C2E" w:rsidRDefault="00CC23D8" w:rsidP="00B20711">
      <w:pPr>
        <w:ind w:firstLine="709"/>
        <w:contextualSpacing/>
        <w:jc w:val="both"/>
      </w:pPr>
      <w:r w:rsidRPr="00241C2E">
        <w:t>2004 год – закладка парка «Для души» в честь 50-летия образования Белгородской области</w:t>
      </w:r>
    </w:p>
    <w:p w:rsidR="00CC23D8" w:rsidRPr="00241C2E" w:rsidRDefault="00CC23D8" w:rsidP="00B20711">
      <w:pPr>
        <w:ind w:firstLine="709"/>
        <w:contextualSpacing/>
        <w:jc w:val="both"/>
      </w:pPr>
      <w:r w:rsidRPr="00241C2E">
        <w:t>2005 год – закладка Аллеи ветеранов в честь 60-летия Победы в Великой Отечественной войне</w:t>
      </w:r>
    </w:p>
    <w:p w:rsidR="00CC23D8" w:rsidRPr="00241C2E" w:rsidRDefault="00CC23D8" w:rsidP="00B20711">
      <w:pPr>
        <w:ind w:firstLine="709"/>
        <w:contextualSpacing/>
        <w:jc w:val="both"/>
      </w:pPr>
      <w:r w:rsidRPr="00241C2E">
        <w:t>2007 год – 20-летний юбилей нового здания школы</w:t>
      </w:r>
    </w:p>
    <w:p w:rsidR="00CC23D8" w:rsidRPr="00241C2E" w:rsidRDefault="00CC23D8" w:rsidP="00B20711">
      <w:pPr>
        <w:ind w:firstLine="709"/>
        <w:contextualSpacing/>
        <w:jc w:val="both"/>
      </w:pPr>
      <w:r w:rsidRPr="00241C2E">
        <w:t>2009 год – школе присвоено имя Героя Советского Союза Адонкина Василия Семеновича, полное название: муниципальное общеобразовательное учреждение «Хохловская средняя общеобразовательная школа им. В.С. Адонкина Белгородского района Белгородской области».</w:t>
      </w:r>
    </w:p>
    <w:p w:rsidR="00CC23D8" w:rsidRPr="00241C2E" w:rsidRDefault="00CC23D8" w:rsidP="00B20711">
      <w:pPr>
        <w:ind w:firstLine="709"/>
        <w:contextualSpacing/>
        <w:jc w:val="both"/>
      </w:pPr>
      <w:r w:rsidRPr="00241C2E">
        <w:t>2012 год – при школе открыта дошкольная разновозрастная группа.</w:t>
      </w:r>
    </w:p>
    <w:p w:rsidR="00CC23D8" w:rsidRPr="00241C2E" w:rsidRDefault="00CC23D8" w:rsidP="00B20711">
      <w:pPr>
        <w:ind w:firstLine="709"/>
        <w:contextualSpacing/>
        <w:jc w:val="both"/>
      </w:pPr>
    </w:p>
    <w:p w:rsidR="00CC23D8" w:rsidRPr="00241C2E" w:rsidRDefault="00CC23D8" w:rsidP="00B20711">
      <w:pPr>
        <w:ind w:firstLine="709"/>
        <w:contextualSpacing/>
        <w:jc w:val="both"/>
      </w:pPr>
      <w:r w:rsidRPr="00241C2E">
        <w:t>В школе сложился стабильный педагогический коллектив, состоящий почти на треть из выпускников школы – это одна из наших традиций. За последние несколько лет в Белгородском педагогическом колледже обучались и получают профессию педагога наши выпускники:</w:t>
      </w:r>
    </w:p>
    <w:p w:rsidR="00CC23D8" w:rsidRPr="00241C2E" w:rsidRDefault="00CC23D8" w:rsidP="00B20711">
      <w:pPr>
        <w:ind w:firstLine="709"/>
        <w:contextualSpacing/>
        <w:jc w:val="both"/>
      </w:pPr>
      <w:r w:rsidRPr="00241C2E">
        <w:t>Следующая традиция: коллектив школы стремится не только давать знания учащимся, а и выпускать молодежь способную жить в обществе, работать на благо Белгородской области.</w:t>
      </w:r>
    </w:p>
    <w:p w:rsidR="00CC23D8" w:rsidRPr="00241C2E" w:rsidRDefault="00CC23D8" w:rsidP="00B20711">
      <w:pPr>
        <w:ind w:firstLine="709"/>
        <w:contextualSpacing/>
        <w:jc w:val="both"/>
      </w:pPr>
      <w:r w:rsidRPr="00241C2E">
        <w:t xml:space="preserve">Современный этап развития общества характеризуется тенденцией спада численности детей школьного возраста, которая продолжает развиваться. Сложившаяся демографическая ситуация предопределяет необходимость сохранения контингента обучающихся, что означает максимальное удовлетворение образовательных потребностей учащихся и их родителей. В последнее время наблюдается рост количества семей с низким образовательным и социальным статусом, растёт количество детей из социально-незащищенных категорий населения: детей из малообеспеченных семей, детей-инвалидов, детей матерей-одиночек, многодетных семей. Материальная, зачастую и моральная несостоятельность родителей, в определенной степени обусловливают их незаинтересованность в образовательной деятельности детей, относительно невысокий уровень образовательного заказа. </w:t>
      </w:r>
    </w:p>
    <w:p w:rsidR="00CC23D8" w:rsidRPr="00241C2E" w:rsidRDefault="00CC23D8" w:rsidP="00B20711">
      <w:pPr>
        <w:ind w:firstLine="709"/>
        <w:contextualSpacing/>
        <w:jc w:val="both"/>
      </w:pPr>
      <w:r w:rsidRPr="00241C2E">
        <w:t>В школе работают 1</w:t>
      </w:r>
      <w:r w:rsidR="000D4B55">
        <w:t>5</w:t>
      </w:r>
      <w:r w:rsidRPr="00241C2E">
        <w:t xml:space="preserve"> педагогических работника. МОУ «Хохловская СОШ» в основном укомплектована педагогическими кадрами.</w:t>
      </w:r>
      <w:r w:rsidR="000D4B55">
        <w:t xml:space="preserve"> Все</w:t>
      </w:r>
      <w:r w:rsidRPr="00241C2E">
        <w:t xml:space="preserve"> имеют высшее образование</w:t>
      </w:r>
      <w:r w:rsidR="000D4B55">
        <w:t>.</w:t>
      </w:r>
    </w:p>
    <w:p w:rsidR="00CC23D8" w:rsidRPr="00241C2E" w:rsidRDefault="00CC23D8" w:rsidP="00B20711">
      <w:pPr>
        <w:ind w:firstLine="709"/>
        <w:contextualSpacing/>
        <w:jc w:val="both"/>
      </w:pPr>
      <w:r w:rsidRPr="00241C2E">
        <w:t xml:space="preserve">Распределение учителей по квалификационным категориям: высшая категория – </w:t>
      </w:r>
      <w:r w:rsidR="000D4B55">
        <w:t>2</w:t>
      </w:r>
      <w:r w:rsidRPr="00241C2E">
        <w:t xml:space="preserve"> человек</w:t>
      </w:r>
      <w:r w:rsidR="000D4B55">
        <w:t>а</w:t>
      </w:r>
      <w:r w:rsidRPr="00241C2E">
        <w:t xml:space="preserve"> (</w:t>
      </w:r>
      <w:r w:rsidR="000D4B55">
        <w:t>12</w:t>
      </w:r>
      <w:r w:rsidRPr="00241C2E">
        <w:t xml:space="preserve">%), первая категория – </w:t>
      </w:r>
      <w:r w:rsidR="000D4B55">
        <w:t>9</w:t>
      </w:r>
      <w:r w:rsidRPr="00241C2E">
        <w:t xml:space="preserve"> человек (</w:t>
      </w:r>
      <w:r w:rsidR="000D4B55">
        <w:t>67%)</w:t>
      </w:r>
      <w:r w:rsidRPr="00241C2E">
        <w:t>.</w:t>
      </w:r>
    </w:p>
    <w:p w:rsidR="00CC23D8" w:rsidRPr="00241C2E" w:rsidRDefault="00CC23D8" w:rsidP="00B20711">
      <w:pPr>
        <w:ind w:firstLine="709"/>
        <w:contextualSpacing/>
        <w:jc w:val="both"/>
      </w:pPr>
      <w:r w:rsidRPr="00241C2E">
        <w:t>Методической службой школы систематически отслеживаются личностные достижения педагогов: 1 педагог награжден нагрудным знаком Министерства образования «Отличник народного просвещения», 1 – нагрудным знаком «Почетный работник общего образования РФ».</w:t>
      </w:r>
    </w:p>
    <w:p w:rsidR="00CC23D8" w:rsidRPr="00241C2E" w:rsidRDefault="00CC23D8" w:rsidP="00B20711">
      <w:pPr>
        <w:ind w:firstLine="709"/>
        <w:contextualSpacing/>
        <w:jc w:val="both"/>
      </w:pPr>
      <w:r w:rsidRPr="00241C2E">
        <w:t>В учебном процессе используются учебные и учебно–методические комплексы, вошедшие в региональный перечень учебников, рекомендованных к использованию в учебном процессе общеобразовательных учреждений Белгородской области, инструктивно-методическими письмами Белгородского регионального института повышения квалификации и переподготовки специалистов о преподавании предметов в общеобразовательных учреждениях Белгородской области.</w:t>
      </w:r>
    </w:p>
    <w:p w:rsidR="00CC23D8" w:rsidRPr="00241C2E" w:rsidRDefault="00CC23D8" w:rsidP="00B20711">
      <w:pPr>
        <w:ind w:firstLine="709"/>
        <w:contextualSpacing/>
        <w:jc w:val="both"/>
      </w:pPr>
      <w:r w:rsidRPr="00241C2E">
        <w:t>Школа ведёт активный поиск методических основ использования системного и личностно-ориентированного подходов в педагогической деятельности в условиях сельской местности. Определяющими направлениями работы являются:</w:t>
      </w:r>
    </w:p>
    <w:p w:rsidR="00CC23D8" w:rsidRPr="00241C2E" w:rsidRDefault="00CC23D8" w:rsidP="00C90D08">
      <w:pPr>
        <w:numPr>
          <w:ilvl w:val="0"/>
          <w:numId w:val="11"/>
        </w:numPr>
        <w:ind w:left="0" w:firstLine="709"/>
        <w:contextualSpacing/>
        <w:jc w:val="both"/>
      </w:pPr>
      <w:r w:rsidRPr="00241C2E">
        <w:t>отработка модели «образовательный, профессиональный и социокультурный комплекс на селе»;</w:t>
      </w:r>
    </w:p>
    <w:p w:rsidR="00CC23D8" w:rsidRPr="00241C2E" w:rsidRDefault="00CC23D8" w:rsidP="00C90D08">
      <w:pPr>
        <w:numPr>
          <w:ilvl w:val="0"/>
          <w:numId w:val="11"/>
        </w:numPr>
        <w:ind w:left="0" w:firstLine="709"/>
        <w:contextualSpacing/>
        <w:jc w:val="both"/>
      </w:pPr>
      <w:r w:rsidRPr="00241C2E">
        <w:t xml:space="preserve">создание единого образовательного и воспитательного пространства, позволяющего системно и целенаправленно заниматься образованием, воспитанием и </w:t>
      </w:r>
      <w:r w:rsidRPr="00241C2E">
        <w:lastRenderedPageBreak/>
        <w:t>формированием у учащихся способности делать осознанный выбор своей профессиональной карьеры.</w:t>
      </w:r>
    </w:p>
    <w:p w:rsidR="00CC23D8" w:rsidRPr="00241C2E" w:rsidRDefault="00CC23D8" w:rsidP="00B20711">
      <w:pPr>
        <w:ind w:firstLine="709"/>
        <w:contextualSpacing/>
        <w:jc w:val="both"/>
      </w:pPr>
      <w:r w:rsidRPr="00241C2E">
        <w:t>- развитие творческих способностей учащихся средствами изучения информатики, кружковой и внеклассной работы, спортивной и оборонно-массовой работы- ведение предпрофильной подготовки в 9-м классе, направленное на первоначальное знакомство с рабочими профессиями.- использование разнообразных методов обучения, с учётом разной степени обученности и обучаемости учащихся.</w:t>
      </w:r>
    </w:p>
    <w:p w:rsidR="00CC23D8" w:rsidRPr="00241C2E" w:rsidRDefault="00CC23D8" w:rsidP="00B20711">
      <w:pPr>
        <w:ind w:firstLine="709"/>
        <w:contextualSpacing/>
        <w:jc w:val="both"/>
      </w:pPr>
      <w:r w:rsidRPr="00241C2E">
        <w:t xml:space="preserve">На протяжении многих лет учащиеся занимаются участвуют в различных конкурсах, достигая высоких результатов. </w:t>
      </w:r>
    </w:p>
    <w:p w:rsidR="00CC23D8" w:rsidRPr="00241C2E" w:rsidRDefault="00CC23D8" w:rsidP="00B20711">
      <w:pPr>
        <w:ind w:firstLine="709"/>
        <w:contextualSpacing/>
        <w:jc w:val="both"/>
      </w:pPr>
      <w:r w:rsidRPr="00241C2E">
        <w:t>Школа пользуется заслуженным авторитетом в селе и за его пределами.</w:t>
      </w:r>
    </w:p>
    <w:p w:rsidR="00CC23D8" w:rsidRPr="00241C2E" w:rsidRDefault="00CC23D8" w:rsidP="00B20711">
      <w:pPr>
        <w:ind w:firstLine="709"/>
        <w:contextualSpacing/>
        <w:jc w:val="both"/>
      </w:pPr>
      <w:r w:rsidRPr="00241C2E">
        <w:t xml:space="preserve">Следует отметить, что педагогический коллектив школы находится в непрерывном поиске приёмов и методов обучения, работы с родителями, с общественностью. </w:t>
      </w:r>
    </w:p>
    <w:p w:rsidR="00CC23D8" w:rsidRPr="00241C2E" w:rsidRDefault="00CC23D8" w:rsidP="00B20711">
      <w:pPr>
        <w:autoSpaceDE w:val="0"/>
        <w:ind w:firstLine="709"/>
        <w:contextualSpacing/>
        <w:jc w:val="both"/>
      </w:pPr>
      <w:r w:rsidRPr="00241C2E">
        <w:t>На образовательную ситуацию в школе большое влияние оказывает место ее расположения. Теснейшая связь школы осуществляется с различными организациями, находящимися на территории села, Белгородского района и г. Белгорода:</w:t>
      </w:r>
    </w:p>
    <w:p w:rsidR="00CC23D8" w:rsidRPr="00241C2E" w:rsidRDefault="00303472" w:rsidP="00B20711">
      <w:pPr>
        <w:shd w:val="clear" w:color="auto" w:fill="FFFFFF"/>
        <w:ind w:firstLine="709"/>
        <w:contextualSpacing/>
        <w:jc w:val="both"/>
      </w:pPr>
      <w:r>
        <w:rPr>
          <w:lang w:eastAsia="en-US"/>
        </w:rPr>
        <w:pict>
          <v:shapetype id="_x0000_t202" coordsize="21600,21600" o:spt="202" path="m,l,21600r21600,l21600,xe">
            <v:stroke joinstyle="miter"/>
            <v:path gradientshapeok="t" o:connecttype="rect"/>
          </v:shapetype>
          <v:shape id="_x0000_s1040" type="#_x0000_t202" style="position:absolute;left:0;text-align:left;margin-left:130pt;margin-top:13.4pt;width:153.95pt;height:68.45pt;z-index:251659776;mso-wrap-distance-left:9.05pt;mso-wrap-distance-right:9.05pt" strokeweight=".5pt">
            <v:fill color2="black"/>
            <v:textbox inset="7.45pt,3.85pt,7.45pt,3.85pt">
              <w:txbxContent>
                <w:p w:rsidR="000F687F" w:rsidRPr="003C3701" w:rsidRDefault="000F687F" w:rsidP="00CC23D8">
                  <w:pPr>
                    <w:contextualSpacing/>
                    <w:rPr>
                      <w:b/>
                    </w:rPr>
                  </w:pPr>
                  <w:r w:rsidRPr="003C3701">
                    <w:rPr>
                      <w:b/>
                    </w:rPr>
                    <w:t>Администрация Белгородского района,</w:t>
                  </w:r>
                </w:p>
                <w:p w:rsidR="000F687F" w:rsidRPr="003C3701" w:rsidRDefault="000F687F" w:rsidP="00CC23D8">
                  <w:pPr>
                    <w:rPr>
                      <w:b/>
                    </w:rPr>
                  </w:pPr>
                  <w:r w:rsidRPr="003C3701">
                    <w:rPr>
                      <w:b/>
                    </w:rPr>
                    <w:t>Муниципальный совет района</w:t>
                  </w:r>
                </w:p>
              </w:txbxContent>
            </v:textbox>
          </v:shape>
        </w:pict>
      </w:r>
    </w:p>
    <w:p w:rsidR="00CC23D8" w:rsidRPr="00241C2E" w:rsidRDefault="00303472" w:rsidP="00B20711">
      <w:pPr>
        <w:shd w:val="clear" w:color="auto" w:fill="FFFFFF"/>
        <w:ind w:firstLine="709"/>
        <w:contextualSpacing/>
        <w:jc w:val="both"/>
      </w:pPr>
      <w:r>
        <w:rPr>
          <w:lang w:eastAsia="en-US"/>
        </w:rPr>
        <w:pict>
          <v:shape id="_x0000_s1032" type="#_x0000_t202" style="position:absolute;left:0;text-align:left;margin-left:-35.55pt;margin-top:10.95pt;width:153.95pt;height:55.95pt;z-index:251651584;mso-wrap-distance-left:9.05pt;mso-wrap-distance-right:9.05pt" strokeweight=".5pt">
            <v:fill color2="black"/>
            <v:textbox inset="7.45pt,3.85pt,7.45pt,3.85pt">
              <w:txbxContent>
                <w:p w:rsidR="000F687F" w:rsidRPr="003C3701" w:rsidRDefault="000F687F" w:rsidP="00CC23D8">
                  <w:pPr>
                    <w:rPr>
                      <w:b/>
                    </w:rPr>
                  </w:pPr>
                  <w:r w:rsidRPr="003C3701">
                    <w:rPr>
                      <w:b/>
                    </w:rPr>
                    <w:t>Администрация Хохловского сельского поселения</w:t>
                  </w:r>
                </w:p>
              </w:txbxContent>
            </v:textbox>
          </v:shape>
        </w:pict>
      </w:r>
      <w:r>
        <w:rPr>
          <w:lang w:eastAsia="en-US"/>
        </w:rPr>
        <w:pict>
          <v:shape id="_x0000_s1026" type="#_x0000_t202" style="position:absolute;left:0;text-align:left;margin-left:312pt;margin-top:9.95pt;width:153.95pt;height:56pt;z-index:251645440;mso-wrap-distance-left:9.05pt;mso-wrap-distance-right:9.05pt" strokeweight=".5pt">
            <v:fill color2="black"/>
            <v:textbox inset="7.45pt,3.85pt,7.45pt,3.85pt">
              <w:txbxContent>
                <w:p w:rsidR="000F687F" w:rsidRDefault="000F687F" w:rsidP="00CC23D8">
                  <w:pPr>
                    <w:rPr>
                      <w:b/>
                    </w:rPr>
                  </w:pPr>
                  <w:r w:rsidRPr="003C3701">
                    <w:rPr>
                      <w:b/>
                    </w:rPr>
                    <w:t>Управление образования администрации Белгородского района</w:t>
                  </w:r>
                </w:p>
              </w:txbxContent>
            </v:textbox>
          </v:shape>
        </w:pict>
      </w:r>
    </w:p>
    <w:p w:rsidR="00CC23D8" w:rsidRPr="00241C2E" w:rsidRDefault="00CC23D8" w:rsidP="00B20711">
      <w:pPr>
        <w:shd w:val="clear" w:color="auto" w:fill="FFFFFF"/>
        <w:ind w:firstLine="709"/>
        <w:contextualSpacing/>
        <w:jc w:val="both"/>
      </w:pPr>
    </w:p>
    <w:p w:rsidR="00CC23D8" w:rsidRPr="00241C2E" w:rsidRDefault="00CC23D8" w:rsidP="00B20711">
      <w:pPr>
        <w:shd w:val="clear" w:color="auto" w:fill="FFFFFF"/>
        <w:ind w:firstLine="709"/>
        <w:contextualSpacing/>
        <w:jc w:val="both"/>
      </w:pPr>
    </w:p>
    <w:p w:rsidR="00CC23D8" w:rsidRPr="00241C2E" w:rsidRDefault="00CC23D8" w:rsidP="00B20711">
      <w:pPr>
        <w:shd w:val="clear" w:color="auto" w:fill="FFFFFF"/>
        <w:ind w:firstLine="709"/>
        <w:contextualSpacing/>
      </w:pPr>
    </w:p>
    <w:p w:rsidR="00CC23D8" w:rsidRPr="00241C2E" w:rsidRDefault="00303472" w:rsidP="00B20711">
      <w:pPr>
        <w:shd w:val="clear" w:color="auto" w:fill="FFFFFF"/>
        <w:ind w:firstLine="709"/>
        <w:contextualSpacing/>
      </w:pPr>
      <w:r>
        <w:rPr>
          <w:lang w:eastAsia="en-US"/>
        </w:rPr>
        <w:pict>
          <v:line id="_x0000_s1036" style="position:absolute;left:0;text-align:left;flip:y;z-index:251655680" from="266.9pt,3.45pt" to="357.35pt,72.8pt" strokeweight=".26mm">
            <v:stroke startarrow="block" endarrow="block" joinstyle="miter"/>
          </v:line>
        </w:pict>
      </w:r>
      <w:r>
        <w:rPr>
          <w:lang w:eastAsia="en-US"/>
        </w:rPr>
        <w:pict>
          <v:shapetype id="_x0000_t32" coordsize="21600,21600" o:spt="32" o:oned="t" path="m,l21600,21600e" filled="f">
            <v:path arrowok="t" fillok="f" o:connecttype="none"/>
            <o:lock v:ext="edit" shapetype="t"/>
          </v:shapetype>
          <v:shape id="_x0000_s1044" type="#_x0000_t32" style="position:absolute;left:0;text-align:left;margin-left:203pt;margin-top:3.45pt;width:0;height:69.35pt;flip:y;z-index:251661824" o:connectortype="straight" strokeweight=".26mm">
            <v:stroke startarrow="block" endarrow="block" joinstyle="miter"/>
          </v:shape>
        </w:pict>
      </w:r>
      <w:r>
        <w:rPr>
          <w:lang w:eastAsia="en-US"/>
        </w:rPr>
        <w:pict>
          <v:line id="_x0000_s1037" style="position:absolute;left:0;text-align:left;flip:x y;z-index:251656704" from="68.2pt,10.75pt" to="169.2pt,72.8pt" strokeweight=".26mm">
            <v:stroke startarrow="block" endarrow="block" joinstyle="miter"/>
          </v:line>
        </w:pict>
      </w:r>
    </w:p>
    <w:p w:rsidR="00CC23D8" w:rsidRPr="00241C2E" w:rsidRDefault="00CC23D8" w:rsidP="00B20711">
      <w:pPr>
        <w:shd w:val="clear" w:color="auto" w:fill="FFFFFF"/>
        <w:ind w:firstLine="709"/>
        <w:contextualSpacing/>
      </w:pPr>
    </w:p>
    <w:p w:rsidR="00CC23D8" w:rsidRPr="00241C2E" w:rsidRDefault="00CC23D8" w:rsidP="00B20711">
      <w:pPr>
        <w:shd w:val="clear" w:color="auto" w:fill="FFFFFF"/>
        <w:ind w:firstLine="709"/>
        <w:contextualSpacing/>
      </w:pPr>
    </w:p>
    <w:p w:rsidR="00CC23D8" w:rsidRPr="00241C2E" w:rsidRDefault="00CC23D8" w:rsidP="00B20711">
      <w:pPr>
        <w:shd w:val="clear" w:color="auto" w:fill="FFFFFF"/>
        <w:ind w:firstLine="709"/>
        <w:contextualSpacing/>
      </w:pPr>
    </w:p>
    <w:p w:rsidR="00CC23D8" w:rsidRPr="00241C2E" w:rsidRDefault="00303472" w:rsidP="00B20711">
      <w:pPr>
        <w:shd w:val="clear" w:color="auto" w:fill="FFFFFF"/>
        <w:ind w:firstLine="709"/>
        <w:contextualSpacing/>
      </w:pPr>
      <w:r>
        <w:rPr>
          <w:lang w:eastAsia="en-US"/>
        </w:rPr>
        <w:pict>
          <v:shape id="_x0000_s1027" type="#_x0000_t202" style="position:absolute;left:0;text-align:left;margin-left:325pt;margin-top:4.5pt;width:153.95pt;height:53.45pt;z-index:251646464;mso-wrap-distance-left:9.05pt;mso-wrap-distance-right:9.05pt" strokeweight=".5pt">
            <v:fill color2="black"/>
            <v:textbox inset="7.45pt,3.85pt,7.45pt,3.85pt">
              <w:txbxContent>
                <w:p w:rsidR="000F687F" w:rsidRDefault="000F687F" w:rsidP="00CC23D8">
                  <w:pPr>
                    <w:rPr>
                      <w:b/>
                    </w:rPr>
                  </w:pPr>
                  <w:r w:rsidRPr="003C3701">
                    <w:rPr>
                      <w:b/>
                    </w:rPr>
                    <w:t>Совет ветеранов при Хохловском сельском поселении</w:t>
                  </w:r>
                  <w:r>
                    <w:rPr>
                      <w:b/>
                    </w:rPr>
                    <w:t xml:space="preserve"> </w:t>
                  </w:r>
                </w:p>
              </w:txbxContent>
            </v:textbox>
          </v:shape>
        </w:pict>
      </w:r>
    </w:p>
    <w:p w:rsidR="00CC23D8" w:rsidRPr="00241C2E" w:rsidRDefault="00303472" w:rsidP="00B20711">
      <w:pPr>
        <w:shd w:val="clear" w:color="auto" w:fill="FFFFFF"/>
        <w:ind w:firstLine="709"/>
        <w:contextualSpacing/>
      </w:pPr>
      <w:r>
        <w:rPr>
          <w:lang w:eastAsia="en-US"/>
        </w:rPr>
        <w:pict>
          <v:shape id="_x0000_s1028" type="#_x0000_t202" style="position:absolute;left:0;text-align:left;margin-left:-49.35pt;margin-top:.8pt;width:153.95pt;height:30.5pt;z-index:251647488;mso-wrap-distance-left:9.05pt;mso-wrap-distance-right:9.05pt" strokeweight=".5pt">
            <v:fill color2="black"/>
            <v:textbox inset="7.45pt,3.85pt,7.45pt,3.85pt">
              <w:txbxContent>
                <w:p w:rsidR="000F687F" w:rsidRPr="003C3701" w:rsidRDefault="000F687F" w:rsidP="00CC23D8">
                  <w:pPr>
                    <w:rPr>
                      <w:b/>
                    </w:rPr>
                  </w:pPr>
                  <w:r w:rsidRPr="003C3701">
                    <w:rPr>
                      <w:b/>
                    </w:rPr>
                    <w:t>Хохловский ДК</w:t>
                  </w:r>
                </w:p>
              </w:txbxContent>
            </v:textbox>
          </v:shape>
        </w:pict>
      </w:r>
      <w:r>
        <w:rPr>
          <w:lang w:eastAsia="en-US"/>
        </w:rPr>
        <w:pict>
          <v:shape id="_x0000_s1029" type="#_x0000_t202" style="position:absolute;left:0;text-align:left;margin-left:146.7pt;margin-top:3.85pt;width:147pt;height:34.1pt;z-index:251648512;mso-wrap-distance-left:9.05pt;mso-wrap-distance-right:9.05pt" strokeweight=".5pt">
            <v:fill color2="black"/>
            <v:textbox inset="7.45pt,3.85pt,7.45pt,3.85pt">
              <w:txbxContent>
                <w:p w:rsidR="000F687F" w:rsidRDefault="000F687F" w:rsidP="00CC23D8">
                  <w:pPr>
                    <w:rPr>
                      <w:b/>
                    </w:rPr>
                  </w:pPr>
                  <w:r>
                    <w:rPr>
                      <w:b/>
                    </w:rPr>
                    <w:t>ШКОЛА</w:t>
                  </w:r>
                </w:p>
              </w:txbxContent>
            </v:textbox>
          </v:shape>
        </w:pict>
      </w:r>
    </w:p>
    <w:p w:rsidR="00CC23D8" w:rsidRPr="00241C2E" w:rsidRDefault="00303472" w:rsidP="00B20711">
      <w:pPr>
        <w:shd w:val="clear" w:color="auto" w:fill="FFFFFF"/>
        <w:ind w:firstLine="709"/>
        <w:contextualSpacing/>
      </w:pPr>
      <w:r>
        <w:rPr>
          <w:lang w:eastAsia="en-US"/>
        </w:rPr>
        <w:pict>
          <v:line id="_x0000_s1038" style="position:absolute;left:0;text-align:left;z-index:251657728" from="290.7pt,3.25pt" to="325pt,3.25pt" strokeweight=".26mm">
            <v:stroke startarrow="block" endarrow="block" joinstyle="miter"/>
          </v:line>
        </w:pict>
      </w:r>
      <w:r>
        <w:rPr>
          <w:lang w:eastAsia="en-US"/>
        </w:rPr>
        <w:pict>
          <v:line id="_x0000_s1035" style="position:absolute;left:0;text-align:left;flip:x;z-index:251654656" from="104.6pt,3.25pt" to="146.7pt,3.25pt" strokeweight=".26mm">
            <v:stroke startarrow="block" endarrow="block" joinstyle="miter"/>
          </v:line>
        </w:pict>
      </w:r>
    </w:p>
    <w:p w:rsidR="00CC23D8" w:rsidRPr="00241C2E" w:rsidRDefault="00303472" w:rsidP="00B20711">
      <w:pPr>
        <w:shd w:val="clear" w:color="auto" w:fill="FFFFFF"/>
        <w:ind w:firstLine="709"/>
        <w:contextualSpacing/>
      </w:pPr>
      <w:r>
        <w:rPr>
          <w:noProof/>
          <w:lang w:eastAsia="ru-RU"/>
        </w:rPr>
        <w:pict>
          <v:shape id="_x0000_s1048" type="#_x0000_t32" style="position:absolute;left:0;text-align:left;margin-left:214.95pt;margin-top:10.35pt;width:0;height:107pt;flip:y;z-index:251664896" o:connectortype="straight">
            <v:stroke startarrow="block" endarrow="block"/>
          </v:shape>
        </w:pict>
      </w:r>
      <w:r>
        <w:rPr>
          <w:lang w:eastAsia="en-US"/>
        </w:rPr>
        <w:pict>
          <v:shape id="_x0000_s1043" type="#_x0000_t32" style="position:absolute;left:0;text-align:left;margin-left:231.5pt;margin-top:10.35pt;width:72.5pt;height:140.55pt;z-index:251660800" o:connectortype="straight" strokeweight=".26mm">
            <v:stroke startarrow="block" endarrow="block" joinstyle="miter"/>
          </v:shape>
        </w:pict>
      </w:r>
      <w:r>
        <w:rPr>
          <w:lang w:eastAsia="en-US"/>
        </w:rPr>
        <w:pict>
          <v:line id="_x0000_s1046" style="position:absolute;left:0;text-align:left;flip:x;z-index:251662848" from="112.95pt,10.35pt" to="169.2pt,54.9pt" strokeweight=".26mm">
            <v:stroke startarrow="block" endarrow="block" joinstyle="miter"/>
          </v:line>
        </w:pict>
      </w:r>
      <w:r>
        <w:rPr>
          <w:lang w:eastAsia="en-US"/>
        </w:rPr>
        <w:pict>
          <v:line id="_x0000_s1033" style="position:absolute;left:0;text-align:left;flip:x;z-index:251652608" from="104.6pt,10.35pt" to="188pt,125.25pt" strokeweight=".26mm">
            <v:stroke startarrow="block" endarrow="block" joinstyle="miter"/>
          </v:line>
        </w:pict>
      </w:r>
      <w:r>
        <w:rPr>
          <w:lang w:eastAsia="en-US"/>
        </w:rPr>
        <w:pict>
          <v:line id="_x0000_s1034" style="position:absolute;left:0;text-align:left;z-index:251653632" from="258.25pt,10.35pt" to="331pt,69.15pt" strokeweight=".26mm">
            <v:stroke startarrow="block" endarrow="block" joinstyle="miter"/>
          </v:line>
        </w:pict>
      </w:r>
    </w:p>
    <w:p w:rsidR="00CC23D8" w:rsidRPr="00241C2E" w:rsidRDefault="00CC23D8" w:rsidP="00B20711">
      <w:pPr>
        <w:shd w:val="clear" w:color="auto" w:fill="FFFFFF"/>
        <w:ind w:firstLine="709"/>
        <w:contextualSpacing/>
      </w:pPr>
    </w:p>
    <w:p w:rsidR="00CC23D8" w:rsidRPr="00241C2E" w:rsidRDefault="00303472" w:rsidP="00B20711">
      <w:pPr>
        <w:shd w:val="clear" w:color="auto" w:fill="FFFFFF"/>
        <w:ind w:firstLine="709"/>
        <w:contextualSpacing/>
      </w:pPr>
      <w:r>
        <w:rPr>
          <w:lang w:eastAsia="en-US"/>
        </w:rPr>
        <w:pict>
          <v:shape id="_x0000_s1039" type="#_x0000_t202" style="position:absolute;left:0;text-align:left;margin-left:-42.5pt;margin-top:3.65pt;width:155.45pt;height:40.5pt;z-index:251658752;mso-wrap-distance-left:9.05pt;mso-wrap-distance-right:9.05pt" strokeweight=".5pt">
            <v:fill color2="black"/>
            <v:textbox inset="7.45pt,3.85pt,7.45pt,3.85pt">
              <w:txbxContent>
                <w:p w:rsidR="000F687F" w:rsidRPr="003C3701" w:rsidRDefault="000F687F" w:rsidP="00CC23D8">
                  <w:pPr>
                    <w:contextualSpacing/>
                    <w:rPr>
                      <w:b/>
                    </w:rPr>
                  </w:pPr>
                  <w:r w:rsidRPr="003C3701">
                    <w:rPr>
                      <w:b/>
                    </w:rPr>
                    <w:t>Детский сад № 5</w:t>
                  </w:r>
                </w:p>
                <w:p w:rsidR="000F687F" w:rsidRPr="003C3701" w:rsidRDefault="000F687F" w:rsidP="00CC23D8">
                  <w:pPr>
                    <w:contextualSpacing/>
                    <w:rPr>
                      <w:b/>
                    </w:rPr>
                  </w:pPr>
                  <w:r w:rsidRPr="003C3701">
                    <w:rPr>
                      <w:b/>
                    </w:rPr>
                    <w:t>с. Хохлово</w:t>
                  </w:r>
                </w:p>
              </w:txbxContent>
            </v:textbox>
          </v:shape>
        </w:pict>
      </w:r>
    </w:p>
    <w:p w:rsidR="00CC23D8" w:rsidRPr="00241C2E" w:rsidRDefault="00303472" w:rsidP="00B20711">
      <w:pPr>
        <w:shd w:val="clear" w:color="auto" w:fill="FFFFFF"/>
        <w:ind w:firstLine="709"/>
        <w:contextualSpacing/>
      </w:pPr>
      <w:r>
        <w:rPr>
          <w:lang w:eastAsia="en-US"/>
        </w:rPr>
        <w:pict>
          <v:shape id="_x0000_s1031" type="#_x0000_t202" style="position:absolute;left:0;text-align:left;margin-left:331pt;margin-top:2.8pt;width:153.95pt;height:43.55pt;z-index:251650560;mso-wrap-distance-left:9.05pt;mso-wrap-distance-right:9.05pt" strokeweight=".5pt">
            <v:fill color2="black"/>
            <v:textbox inset="7.45pt,3.85pt,7.45pt,3.85pt">
              <w:txbxContent>
                <w:p w:rsidR="000F687F" w:rsidRPr="003C3701" w:rsidRDefault="000F687F" w:rsidP="00CC23D8">
                  <w:pPr>
                    <w:rPr>
                      <w:b/>
                    </w:rPr>
                  </w:pPr>
                  <w:r w:rsidRPr="003C3701">
                    <w:rPr>
                      <w:b/>
                    </w:rPr>
                    <w:t>Сельск</w:t>
                  </w:r>
                  <w:r>
                    <w:rPr>
                      <w:b/>
                    </w:rPr>
                    <w:t>ие</w:t>
                  </w:r>
                  <w:r w:rsidRPr="003C3701">
                    <w:rPr>
                      <w:b/>
                    </w:rPr>
                    <w:t xml:space="preserve"> библиотек</w:t>
                  </w:r>
                  <w:r>
                    <w:rPr>
                      <w:b/>
                    </w:rPr>
                    <w:t>и с. Хохлово, с. Киселево</w:t>
                  </w:r>
                </w:p>
              </w:txbxContent>
            </v:textbox>
          </v:shape>
        </w:pict>
      </w:r>
    </w:p>
    <w:p w:rsidR="00CC23D8" w:rsidRPr="00241C2E" w:rsidRDefault="00CC23D8" w:rsidP="00B20711">
      <w:pPr>
        <w:shd w:val="clear" w:color="auto" w:fill="FFFFFF"/>
        <w:ind w:firstLine="709"/>
        <w:contextualSpacing/>
      </w:pPr>
    </w:p>
    <w:p w:rsidR="00CC23D8" w:rsidRPr="00241C2E" w:rsidRDefault="00CC23D8" w:rsidP="00B20711">
      <w:pPr>
        <w:shd w:val="clear" w:color="auto" w:fill="FFFFFF"/>
        <w:ind w:firstLine="709"/>
        <w:contextualSpacing/>
      </w:pPr>
    </w:p>
    <w:p w:rsidR="00CC23D8" w:rsidRPr="00241C2E" w:rsidRDefault="00303472" w:rsidP="00B20711">
      <w:pPr>
        <w:shd w:val="clear" w:color="auto" w:fill="FFFFFF"/>
        <w:ind w:firstLine="709"/>
        <w:contextualSpacing/>
        <w:rPr>
          <w:b/>
        </w:rPr>
      </w:pPr>
      <w:r w:rsidRPr="00303472">
        <w:rPr>
          <w:lang w:eastAsia="en-US"/>
        </w:rPr>
        <w:pict>
          <v:shape id="_x0000_s1030" type="#_x0000_t202" style="position:absolute;left:0;text-align:left;margin-left:-42.5pt;margin-top:13.7pt;width:147.1pt;height:27.1pt;z-index:251649536;mso-wrap-distance-left:9.05pt;mso-wrap-distance-right:9.05pt" strokeweight=".5pt">
            <v:fill color2="black"/>
            <v:textbox inset="7.45pt,3.85pt,7.45pt,3.85pt">
              <w:txbxContent>
                <w:p w:rsidR="000F687F" w:rsidRPr="006C7F85" w:rsidRDefault="000F687F" w:rsidP="00CC23D8">
                  <w:pPr>
                    <w:rPr>
                      <w:b/>
                    </w:rPr>
                  </w:pPr>
                  <w:r w:rsidRPr="006C7F85">
                    <w:rPr>
                      <w:b/>
                    </w:rPr>
                    <w:t>Хохловский ФАП</w:t>
                  </w:r>
                </w:p>
              </w:txbxContent>
            </v:textbox>
          </v:shape>
        </w:pict>
      </w:r>
    </w:p>
    <w:p w:rsidR="00CC23D8" w:rsidRPr="00241C2E" w:rsidRDefault="00303472" w:rsidP="00B20711">
      <w:pPr>
        <w:shd w:val="clear" w:color="auto" w:fill="FFFFFF"/>
        <w:ind w:firstLine="709"/>
        <w:contextualSpacing/>
      </w:pPr>
      <w:r>
        <w:rPr>
          <w:lang w:eastAsia="en-US"/>
        </w:rPr>
        <w:pict>
          <v:shape id="_x0000_s1047" type="#_x0000_t202" style="position:absolute;left:0;text-align:left;margin-left:169.2pt;margin-top:6.3pt;width:94.1pt;height:38.2pt;z-index:251663872;mso-wrap-distance-left:9.05pt;mso-wrap-distance-right:9.05pt" strokeweight=".5pt">
            <v:fill color2="black"/>
            <v:textbox inset="7.45pt,3.85pt,7.45pt,3.85pt">
              <w:txbxContent>
                <w:p w:rsidR="000F687F" w:rsidRPr="006C7F85" w:rsidRDefault="000F687F" w:rsidP="00CC23D8">
                  <w:pPr>
                    <w:rPr>
                      <w:b/>
                    </w:rPr>
                  </w:pPr>
                  <w:r w:rsidRPr="006C7F85">
                    <w:rPr>
                      <w:b/>
                    </w:rPr>
                    <w:t>БелГУ</w:t>
                  </w:r>
                </w:p>
              </w:txbxContent>
            </v:textbox>
          </v:shape>
        </w:pict>
      </w:r>
    </w:p>
    <w:p w:rsidR="00CC23D8" w:rsidRPr="00241C2E" w:rsidRDefault="00303472" w:rsidP="00B20711">
      <w:pPr>
        <w:shd w:val="clear" w:color="auto" w:fill="FFFFFF"/>
        <w:ind w:firstLine="709"/>
        <w:contextualSpacing/>
      </w:pPr>
      <w:r>
        <w:rPr>
          <w:lang w:eastAsia="en-US"/>
        </w:rPr>
        <w:pict>
          <v:rect id="_x0000_s1041" style="position:absolute;left:0;text-align:left;margin-left:304pt;margin-top:2.95pt;width:186.65pt;height:53.1pt;z-index:-251646464;mso-wrap-distance-left:9.05pt;mso-wrap-distance-right:9.05pt" wrapcoords="-87 -309 -87 21291 21687 21291 21687 -309 -87 -309" strokeweight=".5pt">
            <v:fill color2="black"/>
            <v:textbox inset="7.45pt,3.85pt,7.45pt,3.85pt">
              <w:txbxContent>
                <w:p w:rsidR="000F687F" w:rsidRPr="003C3701" w:rsidRDefault="000F687F" w:rsidP="00CC23D8">
                  <w:pPr>
                    <w:contextualSpacing/>
                    <w:rPr>
                      <w:b/>
                    </w:rPr>
                  </w:pPr>
                  <w:r w:rsidRPr="003C3701">
                    <w:rPr>
                      <w:b/>
                    </w:rPr>
                    <w:t>Школы Белгородского района, Белгородской области,</w:t>
                  </w:r>
                </w:p>
                <w:p w:rsidR="000F687F" w:rsidRPr="003C3701" w:rsidRDefault="000F687F" w:rsidP="00CC23D8">
                  <w:pPr>
                    <w:contextualSpacing/>
                    <w:rPr>
                      <w:b/>
                    </w:rPr>
                  </w:pPr>
                  <w:r w:rsidRPr="003C3701">
                    <w:rPr>
                      <w:b/>
                    </w:rPr>
                    <w:t>г. Белгорода</w:t>
                  </w:r>
                </w:p>
              </w:txbxContent>
            </v:textbox>
            <w10:wrap type="tight"/>
          </v:rect>
        </w:pict>
      </w:r>
    </w:p>
    <w:p w:rsidR="00CC23D8" w:rsidRPr="00241C2E" w:rsidRDefault="00CC23D8" w:rsidP="00B20711">
      <w:pPr>
        <w:shd w:val="clear" w:color="auto" w:fill="FFFFFF"/>
        <w:ind w:firstLine="709"/>
        <w:contextualSpacing/>
      </w:pPr>
    </w:p>
    <w:p w:rsidR="00CC23D8" w:rsidRPr="00241C2E" w:rsidRDefault="00CC23D8" w:rsidP="00B20711">
      <w:pPr>
        <w:shd w:val="clear" w:color="auto" w:fill="FFFFFF"/>
        <w:ind w:firstLine="709"/>
        <w:contextualSpacing/>
      </w:pPr>
    </w:p>
    <w:p w:rsidR="00CC23D8" w:rsidRPr="00241C2E" w:rsidRDefault="00CC23D8" w:rsidP="00B20711">
      <w:pPr>
        <w:shd w:val="clear" w:color="auto" w:fill="FFFFFF"/>
        <w:ind w:firstLine="709"/>
        <w:contextualSpacing/>
      </w:pPr>
    </w:p>
    <w:p w:rsidR="00CC23D8" w:rsidRPr="00241C2E" w:rsidRDefault="00CC23D8" w:rsidP="00B20711">
      <w:pPr>
        <w:shd w:val="clear" w:color="auto" w:fill="FFFFFF"/>
        <w:ind w:firstLine="709"/>
        <w:contextualSpacing/>
        <w:rPr>
          <w:b/>
        </w:rPr>
      </w:pPr>
    </w:p>
    <w:p w:rsidR="00CC23D8" w:rsidRPr="00241C2E" w:rsidRDefault="00CC23D8" w:rsidP="00B20711">
      <w:pPr>
        <w:shd w:val="clear" w:color="auto" w:fill="FFFFFF"/>
        <w:ind w:firstLine="709"/>
        <w:contextualSpacing/>
      </w:pPr>
    </w:p>
    <w:p w:rsidR="00CC23D8" w:rsidRPr="00241C2E" w:rsidRDefault="00CC23D8" w:rsidP="00B20711">
      <w:pPr>
        <w:autoSpaceDE w:val="0"/>
        <w:ind w:firstLine="709"/>
        <w:contextualSpacing/>
        <w:jc w:val="both"/>
      </w:pPr>
      <w:r w:rsidRPr="00241C2E">
        <w:t xml:space="preserve">Сотрудничество позволяет обеспечить в достаточной степени удовлетворение индивидуальных потребностей учащихся. </w:t>
      </w:r>
    </w:p>
    <w:p w:rsidR="00CC23D8" w:rsidRPr="00241C2E" w:rsidRDefault="00CC23D8" w:rsidP="00B20711">
      <w:pPr>
        <w:ind w:firstLine="709"/>
        <w:contextualSpacing/>
        <w:jc w:val="both"/>
      </w:pPr>
    </w:p>
    <w:p w:rsidR="00CC23D8" w:rsidRPr="00241C2E" w:rsidRDefault="00CC23D8" w:rsidP="00B20711">
      <w:pPr>
        <w:ind w:firstLine="709"/>
        <w:contextualSpacing/>
        <w:jc w:val="both"/>
      </w:pPr>
      <w:r w:rsidRPr="00241C2E">
        <w:t>СОЦИУМ</w:t>
      </w:r>
    </w:p>
    <w:p w:rsidR="00CC23D8" w:rsidRPr="00241C2E" w:rsidRDefault="00CC23D8" w:rsidP="00B20711">
      <w:pPr>
        <w:ind w:firstLine="709"/>
        <w:contextualSpacing/>
        <w:jc w:val="both"/>
      </w:pPr>
    </w:p>
    <w:p w:rsidR="00CC23D8" w:rsidRPr="00241C2E" w:rsidRDefault="00CC23D8" w:rsidP="00B20711">
      <w:pPr>
        <w:ind w:firstLine="709"/>
        <w:contextualSpacing/>
        <w:jc w:val="both"/>
      </w:pPr>
      <w:r w:rsidRPr="00241C2E">
        <w:t>Численность населения сел, в которых проживают ученики МОУ  Хохловская средняя общеобразовательная школа им. В.С. Адонкина Белгородского района Белгородской области» - 1720 человек.</w:t>
      </w:r>
    </w:p>
    <w:p w:rsidR="00CC23D8" w:rsidRPr="00241C2E" w:rsidRDefault="00CC23D8" w:rsidP="00C90D08">
      <w:pPr>
        <w:numPr>
          <w:ilvl w:val="0"/>
          <w:numId w:val="12"/>
        </w:numPr>
        <w:suppressAutoHyphens w:val="0"/>
        <w:ind w:left="0" w:firstLine="709"/>
        <w:contextualSpacing/>
        <w:jc w:val="both"/>
      </w:pPr>
      <w:r w:rsidRPr="00241C2E">
        <w:t xml:space="preserve">Хохлово – 840 </w:t>
      </w:r>
    </w:p>
    <w:p w:rsidR="00CC23D8" w:rsidRPr="00241C2E" w:rsidRDefault="00CC23D8" w:rsidP="00C90D08">
      <w:pPr>
        <w:numPr>
          <w:ilvl w:val="0"/>
          <w:numId w:val="12"/>
        </w:numPr>
        <w:suppressAutoHyphens w:val="0"/>
        <w:ind w:left="0" w:firstLine="709"/>
        <w:contextualSpacing/>
        <w:jc w:val="both"/>
      </w:pPr>
      <w:r w:rsidRPr="00241C2E">
        <w:t xml:space="preserve">Киселево – 295 </w:t>
      </w:r>
    </w:p>
    <w:p w:rsidR="00CC23D8" w:rsidRPr="00241C2E" w:rsidRDefault="00CC23D8" w:rsidP="00C90D08">
      <w:pPr>
        <w:numPr>
          <w:ilvl w:val="0"/>
          <w:numId w:val="12"/>
        </w:numPr>
        <w:suppressAutoHyphens w:val="0"/>
        <w:ind w:left="0" w:firstLine="709"/>
        <w:contextualSpacing/>
        <w:jc w:val="both"/>
      </w:pPr>
      <w:r w:rsidRPr="00241C2E">
        <w:t xml:space="preserve">Петропавловка – 585 </w:t>
      </w:r>
    </w:p>
    <w:p w:rsidR="00CC23D8" w:rsidRPr="00241C2E" w:rsidRDefault="00CC23D8" w:rsidP="00B20711">
      <w:pPr>
        <w:ind w:firstLine="709"/>
        <w:contextualSpacing/>
        <w:jc w:val="both"/>
      </w:pPr>
      <w:r w:rsidRPr="00241C2E">
        <w:t>Из них каждый третий выпускник нашей школы.</w:t>
      </w:r>
    </w:p>
    <w:p w:rsidR="00CC23D8" w:rsidRPr="00241C2E" w:rsidRDefault="00CC23D8" w:rsidP="00B20711">
      <w:pPr>
        <w:ind w:firstLine="709"/>
        <w:contextualSpacing/>
        <w:jc w:val="both"/>
      </w:pPr>
      <w:r w:rsidRPr="00241C2E">
        <w:lastRenderedPageBreak/>
        <w:t>Социальный портрет образовательного пространства характеризуется следующими категориями:</w:t>
      </w:r>
    </w:p>
    <w:p w:rsidR="00CC23D8" w:rsidRPr="00241C2E" w:rsidRDefault="00CC23D8" w:rsidP="00C90D08">
      <w:pPr>
        <w:numPr>
          <w:ilvl w:val="0"/>
          <w:numId w:val="13"/>
        </w:numPr>
        <w:suppressAutoHyphens w:val="0"/>
        <w:ind w:left="0" w:firstLine="709"/>
        <w:contextualSpacing/>
        <w:jc w:val="both"/>
      </w:pPr>
      <w:r w:rsidRPr="00241C2E">
        <w:t xml:space="preserve">Численность населения сел Хохлово и Киселево в возрасте от 0 до 18 лет </w:t>
      </w:r>
    </w:p>
    <w:p w:rsidR="00CC23D8" w:rsidRPr="00241C2E" w:rsidRDefault="00CC23D8" w:rsidP="00C90D08">
      <w:pPr>
        <w:numPr>
          <w:ilvl w:val="1"/>
          <w:numId w:val="13"/>
        </w:numPr>
        <w:suppressAutoHyphens w:val="0"/>
        <w:ind w:left="0" w:firstLine="709"/>
        <w:contextualSpacing/>
        <w:jc w:val="both"/>
      </w:pPr>
      <w:r w:rsidRPr="00241C2E">
        <w:t xml:space="preserve">всего – 259 </w:t>
      </w:r>
    </w:p>
    <w:p w:rsidR="00CC23D8" w:rsidRPr="00241C2E" w:rsidRDefault="00CC23D8" w:rsidP="00B20711">
      <w:pPr>
        <w:ind w:firstLine="709"/>
        <w:contextualSpacing/>
        <w:jc w:val="both"/>
      </w:pPr>
      <w:r w:rsidRPr="00241C2E">
        <w:t>из них</w:t>
      </w:r>
    </w:p>
    <w:p w:rsidR="00CC23D8" w:rsidRPr="00241C2E" w:rsidRDefault="00CC23D8" w:rsidP="00C90D08">
      <w:pPr>
        <w:numPr>
          <w:ilvl w:val="1"/>
          <w:numId w:val="13"/>
        </w:numPr>
        <w:suppressAutoHyphens w:val="0"/>
        <w:ind w:left="0" w:firstLine="709"/>
        <w:contextualSpacing/>
        <w:jc w:val="both"/>
      </w:pPr>
      <w:r w:rsidRPr="00241C2E">
        <w:t xml:space="preserve">дошкольного возраста – 127  </w:t>
      </w:r>
    </w:p>
    <w:p w:rsidR="00CC23D8" w:rsidRPr="00241C2E" w:rsidRDefault="00CC23D8" w:rsidP="00C90D08">
      <w:pPr>
        <w:numPr>
          <w:ilvl w:val="1"/>
          <w:numId w:val="13"/>
        </w:numPr>
        <w:suppressAutoHyphens w:val="0"/>
        <w:ind w:left="0" w:firstLine="709"/>
        <w:contextualSpacing/>
        <w:jc w:val="both"/>
      </w:pPr>
      <w:r w:rsidRPr="00241C2E">
        <w:t xml:space="preserve">посещают д/сад – 92 </w:t>
      </w:r>
    </w:p>
    <w:p w:rsidR="00CC23D8" w:rsidRPr="00241C2E" w:rsidRDefault="00CC23D8" w:rsidP="00C90D08">
      <w:pPr>
        <w:numPr>
          <w:ilvl w:val="1"/>
          <w:numId w:val="13"/>
        </w:numPr>
        <w:suppressAutoHyphens w:val="0"/>
        <w:ind w:left="0" w:firstLine="709"/>
        <w:contextualSpacing/>
        <w:jc w:val="both"/>
      </w:pPr>
      <w:r w:rsidRPr="00241C2E">
        <w:t xml:space="preserve">школьного возраста – 128    </w:t>
      </w:r>
    </w:p>
    <w:p w:rsidR="00CC23D8" w:rsidRPr="00241C2E" w:rsidRDefault="00CC23D8" w:rsidP="00C90D08">
      <w:pPr>
        <w:numPr>
          <w:ilvl w:val="1"/>
          <w:numId w:val="13"/>
        </w:numPr>
        <w:suppressAutoHyphens w:val="0"/>
        <w:ind w:left="0" w:firstLine="709"/>
        <w:contextualSpacing/>
      </w:pPr>
      <w:r w:rsidRPr="00241C2E">
        <w:t>обучаются в школах –  115</w:t>
      </w:r>
    </w:p>
    <w:p w:rsidR="00CC23D8" w:rsidRPr="00241C2E" w:rsidRDefault="00CC23D8" w:rsidP="00C90D08">
      <w:pPr>
        <w:numPr>
          <w:ilvl w:val="1"/>
          <w:numId w:val="13"/>
        </w:numPr>
        <w:suppressAutoHyphens w:val="0"/>
        <w:ind w:left="0" w:firstLine="709"/>
        <w:contextualSpacing/>
      </w:pPr>
      <w:r w:rsidRPr="00241C2E">
        <w:t xml:space="preserve">студенты ссузов – 13   </w:t>
      </w:r>
    </w:p>
    <w:p w:rsidR="00CC23D8" w:rsidRPr="00241C2E" w:rsidRDefault="00CC23D8" w:rsidP="00C90D08">
      <w:pPr>
        <w:numPr>
          <w:ilvl w:val="1"/>
          <w:numId w:val="13"/>
        </w:numPr>
        <w:suppressAutoHyphens w:val="0"/>
        <w:ind w:left="0" w:firstLine="709"/>
        <w:contextualSpacing/>
        <w:jc w:val="both"/>
      </w:pPr>
      <w:r w:rsidRPr="00241C2E">
        <w:t xml:space="preserve">учатся в ПТУ, лицеях – 4    </w:t>
      </w:r>
    </w:p>
    <w:p w:rsidR="00CC23D8" w:rsidRPr="00241C2E" w:rsidRDefault="00CC23D8" w:rsidP="00C90D08">
      <w:pPr>
        <w:numPr>
          <w:ilvl w:val="0"/>
          <w:numId w:val="13"/>
        </w:numPr>
        <w:suppressAutoHyphens w:val="0"/>
        <w:ind w:left="0" w:firstLine="709"/>
        <w:contextualSpacing/>
        <w:jc w:val="both"/>
      </w:pPr>
      <w:r w:rsidRPr="00241C2E">
        <w:t>С/хозяйственные и промышленные предприятия, количество работающих в них, в т.ч. родителей учащихся школы:</w:t>
      </w:r>
    </w:p>
    <w:p w:rsidR="00CC23D8" w:rsidRPr="00241C2E" w:rsidRDefault="00CC23D8" w:rsidP="00C90D08">
      <w:pPr>
        <w:numPr>
          <w:ilvl w:val="1"/>
          <w:numId w:val="13"/>
        </w:numPr>
        <w:suppressAutoHyphens w:val="0"/>
        <w:ind w:left="0" w:firstLine="709"/>
        <w:contextualSpacing/>
        <w:jc w:val="both"/>
      </w:pPr>
      <w:r w:rsidRPr="00241C2E">
        <w:t>ОАО «АГРО-Хохлово» - 156 (62)</w:t>
      </w:r>
    </w:p>
    <w:p w:rsidR="00CC23D8" w:rsidRPr="00241C2E" w:rsidRDefault="00CC23D8" w:rsidP="00C90D08">
      <w:pPr>
        <w:numPr>
          <w:ilvl w:val="1"/>
          <w:numId w:val="13"/>
        </w:numPr>
        <w:suppressAutoHyphens w:val="0"/>
        <w:ind w:left="0" w:firstLine="709"/>
        <w:contextualSpacing/>
        <w:jc w:val="both"/>
      </w:pPr>
      <w:r w:rsidRPr="00241C2E">
        <w:t>ОАО «Мелстром» - 178 (9)</w:t>
      </w:r>
    </w:p>
    <w:p w:rsidR="00CC23D8" w:rsidRPr="00241C2E" w:rsidRDefault="00CC23D8" w:rsidP="00C90D08">
      <w:pPr>
        <w:numPr>
          <w:ilvl w:val="0"/>
          <w:numId w:val="13"/>
        </w:numPr>
        <w:suppressAutoHyphens w:val="0"/>
        <w:ind w:left="0" w:firstLine="709"/>
        <w:contextualSpacing/>
        <w:jc w:val="both"/>
      </w:pPr>
      <w:r w:rsidRPr="00241C2E">
        <w:t>Культурно-просветительные учреждения (ДК, библиотеки):</w:t>
      </w:r>
    </w:p>
    <w:p w:rsidR="00CC23D8" w:rsidRPr="00241C2E" w:rsidRDefault="00CC23D8" w:rsidP="00C90D08">
      <w:pPr>
        <w:numPr>
          <w:ilvl w:val="1"/>
          <w:numId w:val="13"/>
        </w:numPr>
        <w:suppressAutoHyphens w:val="0"/>
        <w:ind w:left="0" w:firstLine="709"/>
        <w:contextualSpacing/>
        <w:jc w:val="both"/>
      </w:pPr>
      <w:r w:rsidRPr="00241C2E">
        <w:t>ДК – 1</w:t>
      </w:r>
    </w:p>
    <w:p w:rsidR="00CC23D8" w:rsidRPr="00241C2E" w:rsidRDefault="00CC23D8" w:rsidP="00C90D08">
      <w:pPr>
        <w:numPr>
          <w:ilvl w:val="1"/>
          <w:numId w:val="13"/>
        </w:numPr>
        <w:suppressAutoHyphens w:val="0"/>
        <w:ind w:left="0" w:firstLine="709"/>
        <w:contextualSpacing/>
        <w:jc w:val="both"/>
      </w:pPr>
      <w:r w:rsidRPr="00241C2E">
        <w:t xml:space="preserve">Библиотеки – 2 </w:t>
      </w:r>
    </w:p>
    <w:p w:rsidR="00CC23D8" w:rsidRPr="00241C2E" w:rsidRDefault="00CC23D8" w:rsidP="00C90D08">
      <w:pPr>
        <w:numPr>
          <w:ilvl w:val="0"/>
          <w:numId w:val="13"/>
        </w:numPr>
        <w:suppressAutoHyphens w:val="0"/>
        <w:ind w:left="0" w:firstLine="709"/>
        <w:contextualSpacing/>
        <w:jc w:val="both"/>
      </w:pPr>
      <w:r w:rsidRPr="00241C2E">
        <w:t>Образовательные учреждения:</w:t>
      </w:r>
    </w:p>
    <w:p w:rsidR="00CC23D8" w:rsidRPr="00241C2E" w:rsidRDefault="00CC23D8" w:rsidP="00C90D08">
      <w:pPr>
        <w:numPr>
          <w:ilvl w:val="1"/>
          <w:numId w:val="13"/>
        </w:numPr>
        <w:tabs>
          <w:tab w:val="clear" w:pos="1440"/>
          <w:tab w:val="num" w:pos="993"/>
        </w:tabs>
        <w:suppressAutoHyphens w:val="0"/>
        <w:ind w:left="0" w:firstLine="709"/>
        <w:contextualSpacing/>
        <w:jc w:val="both"/>
      </w:pPr>
      <w:r w:rsidRPr="00241C2E">
        <w:t xml:space="preserve">Общеобразовательная средняя школа – 1, в ней учащихся – </w:t>
      </w:r>
      <w:r w:rsidR="0039295D">
        <w:t>8</w:t>
      </w:r>
      <w:r w:rsidRPr="00241C2E">
        <w:t>8, учителей – 1</w:t>
      </w:r>
      <w:r w:rsidR="0039295D">
        <w:t>7</w:t>
      </w:r>
    </w:p>
    <w:p w:rsidR="00CC23D8" w:rsidRPr="00241C2E" w:rsidRDefault="00CC23D8" w:rsidP="00C90D08">
      <w:pPr>
        <w:numPr>
          <w:ilvl w:val="1"/>
          <w:numId w:val="13"/>
        </w:numPr>
        <w:tabs>
          <w:tab w:val="clear" w:pos="1440"/>
          <w:tab w:val="num" w:pos="993"/>
        </w:tabs>
        <w:suppressAutoHyphens w:val="0"/>
        <w:ind w:left="0" w:firstLine="709"/>
        <w:contextualSpacing/>
        <w:jc w:val="both"/>
      </w:pPr>
      <w:r w:rsidRPr="00241C2E">
        <w:t xml:space="preserve">Дошкольное учреждение – </w:t>
      </w:r>
      <w:r w:rsidR="0039295D">
        <w:t>2</w:t>
      </w:r>
      <w:r w:rsidRPr="00241C2E">
        <w:t xml:space="preserve">, в них детей – </w:t>
      </w:r>
      <w:r w:rsidR="0039295D">
        <w:t>80</w:t>
      </w:r>
      <w:r w:rsidRPr="00241C2E">
        <w:t xml:space="preserve">, воспитателей – </w:t>
      </w:r>
      <w:r w:rsidR="0039295D">
        <w:t>6</w:t>
      </w:r>
    </w:p>
    <w:p w:rsidR="00CC23D8" w:rsidRPr="00241C2E" w:rsidRDefault="00CC23D8" w:rsidP="00B20711">
      <w:pPr>
        <w:tabs>
          <w:tab w:val="num" w:pos="1134"/>
        </w:tabs>
        <w:ind w:firstLine="709"/>
        <w:contextualSpacing/>
        <w:jc w:val="both"/>
      </w:pPr>
    </w:p>
    <w:p w:rsidR="00CC23D8" w:rsidRPr="00241C2E" w:rsidRDefault="00CC23D8" w:rsidP="00B20711">
      <w:pPr>
        <w:ind w:firstLine="709"/>
        <w:contextualSpacing/>
        <w:jc w:val="both"/>
      </w:pPr>
      <w:r w:rsidRPr="00241C2E">
        <w:t xml:space="preserve">Школа является не только общеобразовательным учреждением, но и культурно-просветительным центром сел Хохлово и Киселево. </w:t>
      </w:r>
    </w:p>
    <w:p w:rsidR="00CC23D8" w:rsidRPr="00241C2E" w:rsidRDefault="00CC23D8" w:rsidP="00B20711">
      <w:pPr>
        <w:ind w:firstLine="709"/>
        <w:jc w:val="both"/>
        <w:rPr>
          <w:rStyle w:val="Zag11"/>
          <w:rFonts w:eastAsia="@Arial Unicode MS"/>
          <w:b/>
        </w:rPr>
      </w:pPr>
    </w:p>
    <w:p w:rsidR="00CC23D8" w:rsidRPr="00241C2E" w:rsidRDefault="00CC23D8" w:rsidP="00B20711">
      <w:pPr>
        <w:ind w:firstLine="709"/>
        <w:contextualSpacing/>
        <w:rPr>
          <w:b/>
        </w:rPr>
      </w:pPr>
      <w:r w:rsidRPr="00241C2E">
        <w:rPr>
          <w:b/>
        </w:rPr>
        <w:t>Паспорт образовательной программы общеобразовательного учреждения</w:t>
      </w:r>
    </w:p>
    <w:p w:rsidR="00CC23D8" w:rsidRPr="00241C2E" w:rsidRDefault="00CC23D8" w:rsidP="00B20711">
      <w:pPr>
        <w:tabs>
          <w:tab w:val="left" w:pos="1440"/>
        </w:tabs>
        <w:ind w:firstLine="709"/>
        <w:contextualSpacing/>
        <w:rPr>
          <w:b/>
          <w:u w:val="single"/>
        </w:rPr>
      </w:pPr>
    </w:p>
    <w:tbl>
      <w:tblPr>
        <w:tblW w:w="0" w:type="auto"/>
        <w:tblInd w:w="-5" w:type="dxa"/>
        <w:tblLayout w:type="fixed"/>
        <w:tblLook w:val="0000"/>
      </w:tblPr>
      <w:tblGrid>
        <w:gridCol w:w="2028"/>
        <w:gridCol w:w="7454"/>
      </w:tblGrid>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Наименование учреждения</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tabs>
                <w:tab w:val="left" w:pos="387"/>
              </w:tabs>
              <w:snapToGrid w:val="0"/>
              <w:ind w:firstLine="245"/>
              <w:contextualSpacing/>
            </w:pPr>
            <w:r w:rsidRPr="00241C2E">
              <w:t>МОУ «Хохловская средняя общеобразовательная школа им. В.С. Адонкина Белгородского района Белгородской области»</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Заказчик программы</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tabs>
                <w:tab w:val="left" w:pos="387"/>
              </w:tabs>
              <w:snapToGrid w:val="0"/>
              <w:ind w:firstLine="245"/>
              <w:contextualSpacing/>
            </w:pPr>
            <w:r w:rsidRPr="00241C2E">
              <w:t>Учредитель, родители (представители) обучающихся образовательного учреждения</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Разработчик программы</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tabs>
                <w:tab w:val="left" w:pos="387"/>
              </w:tabs>
              <w:snapToGrid w:val="0"/>
              <w:ind w:firstLine="245"/>
              <w:contextualSpacing/>
              <w:jc w:val="both"/>
            </w:pPr>
            <w:r w:rsidRPr="00241C2E">
              <w:t>Управляющий Совет, администрация школы, рабочая группа руководителей МО</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Правовое обоснование реализации образовательной программы</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C90D08">
            <w:pPr>
              <w:numPr>
                <w:ilvl w:val="0"/>
                <w:numId w:val="10"/>
              </w:numPr>
              <w:tabs>
                <w:tab w:val="clear" w:pos="0"/>
                <w:tab w:val="left" w:pos="-108"/>
                <w:tab w:val="left" w:pos="387"/>
                <w:tab w:val="num" w:pos="833"/>
              </w:tabs>
              <w:autoSpaceDE w:val="0"/>
              <w:snapToGrid w:val="0"/>
              <w:ind w:left="0" w:firstLine="245"/>
              <w:contextualSpacing/>
              <w:jc w:val="both"/>
            </w:pPr>
            <w:r w:rsidRPr="00241C2E">
              <w:t xml:space="preserve">Закон РФ от </w:t>
            </w:r>
            <w:r w:rsidR="0039295D">
              <w:t>29</w:t>
            </w:r>
            <w:r w:rsidRPr="00241C2E">
              <w:t>.</w:t>
            </w:r>
            <w:r w:rsidR="0039295D">
              <w:t>12.2012</w:t>
            </w:r>
            <w:r w:rsidRPr="00241C2E">
              <w:t xml:space="preserve"> N </w:t>
            </w:r>
            <w:r w:rsidR="00866442">
              <w:t>273-ФЗ</w:t>
            </w:r>
            <w:r w:rsidRPr="00241C2E">
              <w:t xml:space="preserve"> статьи </w:t>
            </w:r>
            <w:r w:rsidR="00866442">
              <w:t>«</w:t>
            </w:r>
            <w:r w:rsidRPr="00241C2E">
              <w:t>Об образовании</w:t>
            </w:r>
            <w:r w:rsidR="00866442">
              <w:t xml:space="preserve"> в Российской Федерации»</w:t>
            </w:r>
          </w:p>
          <w:p w:rsidR="00866442" w:rsidRDefault="00CC23D8" w:rsidP="00C90D08">
            <w:pPr>
              <w:numPr>
                <w:ilvl w:val="0"/>
                <w:numId w:val="10"/>
              </w:numPr>
              <w:tabs>
                <w:tab w:val="clear" w:pos="0"/>
                <w:tab w:val="left" w:pos="-108"/>
                <w:tab w:val="left" w:pos="387"/>
                <w:tab w:val="num" w:pos="833"/>
              </w:tabs>
              <w:ind w:left="0" w:firstLine="245"/>
              <w:contextualSpacing/>
              <w:jc w:val="both"/>
            </w:pPr>
            <w:r w:rsidRPr="00241C2E">
              <w:t xml:space="preserve">Санитарно-эпидемиологические правила и нормативы </w:t>
            </w:r>
          </w:p>
          <w:p w:rsidR="00CC23D8" w:rsidRPr="00241C2E" w:rsidRDefault="00CC23D8" w:rsidP="00C90D08">
            <w:pPr>
              <w:numPr>
                <w:ilvl w:val="0"/>
                <w:numId w:val="10"/>
              </w:numPr>
              <w:tabs>
                <w:tab w:val="clear" w:pos="0"/>
                <w:tab w:val="left" w:pos="-108"/>
                <w:tab w:val="left" w:pos="387"/>
                <w:tab w:val="num" w:pos="833"/>
              </w:tabs>
              <w:ind w:left="0" w:firstLine="245"/>
              <w:contextualSpacing/>
              <w:jc w:val="both"/>
            </w:pPr>
            <w:r w:rsidRPr="00241C2E">
              <w:t xml:space="preserve">Устав школы; </w:t>
            </w:r>
          </w:p>
          <w:p w:rsidR="00CC23D8" w:rsidRPr="00241C2E" w:rsidRDefault="00CC23D8" w:rsidP="00C90D08">
            <w:pPr>
              <w:numPr>
                <w:ilvl w:val="0"/>
                <w:numId w:val="10"/>
              </w:numPr>
              <w:tabs>
                <w:tab w:val="clear" w:pos="0"/>
                <w:tab w:val="left" w:pos="-108"/>
                <w:tab w:val="left" w:pos="387"/>
                <w:tab w:val="num" w:pos="833"/>
              </w:tabs>
              <w:ind w:left="0" w:firstLine="245"/>
              <w:contextualSpacing/>
              <w:jc w:val="both"/>
            </w:pPr>
            <w:r w:rsidRPr="00241C2E">
              <w:t xml:space="preserve">Приказы и рекомендации </w:t>
            </w:r>
            <w:r w:rsidR="00747632">
              <w:t>У</w:t>
            </w:r>
            <w:r w:rsidRPr="00241C2E">
              <w:t>правления образования администрации Белгородского района;</w:t>
            </w:r>
          </w:p>
          <w:p w:rsidR="00CC23D8" w:rsidRPr="00241C2E" w:rsidRDefault="00CC23D8" w:rsidP="00C90D08">
            <w:pPr>
              <w:numPr>
                <w:ilvl w:val="0"/>
                <w:numId w:val="10"/>
              </w:numPr>
              <w:tabs>
                <w:tab w:val="clear" w:pos="0"/>
                <w:tab w:val="left" w:pos="-108"/>
                <w:tab w:val="left" w:pos="387"/>
                <w:tab w:val="num" w:pos="833"/>
              </w:tabs>
              <w:ind w:left="0" w:firstLine="245"/>
              <w:contextualSpacing/>
              <w:jc w:val="both"/>
            </w:pPr>
            <w:r w:rsidRPr="00241C2E">
              <w:t>Внутренние приказы, в которых определен круг регулируемых вопросов о правах и обязанностях участников образовательного процесса;</w:t>
            </w:r>
          </w:p>
          <w:p w:rsidR="00CC23D8" w:rsidRPr="00241C2E" w:rsidRDefault="00CC23D8" w:rsidP="00C90D08">
            <w:pPr>
              <w:numPr>
                <w:ilvl w:val="0"/>
                <w:numId w:val="10"/>
              </w:numPr>
              <w:tabs>
                <w:tab w:val="clear" w:pos="0"/>
                <w:tab w:val="left" w:pos="-108"/>
                <w:tab w:val="left" w:pos="387"/>
                <w:tab w:val="num" w:pos="833"/>
              </w:tabs>
              <w:ind w:left="0" w:firstLine="245"/>
              <w:contextualSpacing/>
              <w:jc w:val="both"/>
            </w:pPr>
            <w:r w:rsidRPr="00241C2E">
              <w:t>Локальные акты об организации образовательного процесса в школе.</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rPr>
                <w:bCs/>
              </w:rPr>
              <w:t>Направленность образовательной программы</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tabs>
                <w:tab w:val="left" w:pos="387"/>
              </w:tabs>
              <w:snapToGrid w:val="0"/>
              <w:ind w:firstLine="245"/>
              <w:contextualSpacing/>
              <w:jc w:val="both"/>
            </w:pPr>
            <w:r w:rsidRPr="00241C2E">
              <w:t>1.Решение задач формирования общей культуры личности, адаптации личности к жизни в обществе.</w:t>
            </w:r>
          </w:p>
          <w:p w:rsidR="00CC23D8" w:rsidRPr="00241C2E" w:rsidRDefault="00CC23D8" w:rsidP="00747632">
            <w:pPr>
              <w:tabs>
                <w:tab w:val="left" w:pos="387"/>
              </w:tabs>
              <w:ind w:firstLine="245"/>
              <w:contextualSpacing/>
              <w:jc w:val="both"/>
            </w:pPr>
            <w:r w:rsidRPr="00241C2E">
              <w:t>2.Воспитание гражданственности, толерантности, уважения к правам и свободам человека.</w:t>
            </w:r>
          </w:p>
          <w:p w:rsidR="00CC23D8" w:rsidRPr="00241C2E" w:rsidRDefault="00CC23D8" w:rsidP="00747632">
            <w:pPr>
              <w:tabs>
                <w:tab w:val="left" w:pos="387"/>
              </w:tabs>
              <w:ind w:firstLine="245"/>
              <w:contextualSpacing/>
              <w:jc w:val="both"/>
            </w:pPr>
            <w:r w:rsidRPr="00241C2E">
              <w:t>3.Создание основы для осознанного выбора и последующего освоения профессиональных образовательных программ.</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Стратегическая цель</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tabs>
                <w:tab w:val="left" w:pos="387"/>
              </w:tabs>
              <w:snapToGrid w:val="0"/>
              <w:ind w:firstLine="245"/>
              <w:contextualSpacing/>
              <w:jc w:val="both"/>
              <w:rPr>
                <w:iCs/>
              </w:rPr>
            </w:pPr>
            <w:r w:rsidRPr="00241C2E">
              <w:t xml:space="preserve">В основе всей образовательно-воспитательной деятельности школы лежит — </w:t>
            </w:r>
            <w:r w:rsidRPr="00241C2E">
              <w:rPr>
                <w:iCs/>
              </w:rPr>
              <w:t xml:space="preserve">обеспечение гибкой и мобильной системы образования, </w:t>
            </w:r>
            <w:r w:rsidRPr="00241C2E">
              <w:rPr>
                <w:iCs/>
              </w:rPr>
              <w:lastRenderedPageBreak/>
              <w:t>сохранение постоянства и системы в работе по формированию гуманной и социально активной личности с развитым интеллектом и высоким уровнем культуры, с нравственными ориентирами.</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lastRenderedPageBreak/>
              <w:t xml:space="preserve">Цели </w:t>
            </w:r>
            <w:r w:rsidR="000D4B55">
              <w:t>уровней</w:t>
            </w:r>
            <w:r w:rsidRPr="00241C2E">
              <w:t xml:space="preserve"> обучения в образовательной  программе </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pStyle w:val="af6"/>
              <w:tabs>
                <w:tab w:val="left" w:pos="387"/>
              </w:tabs>
              <w:ind w:left="0" w:firstLine="245"/>
              <w:contextualSpacing/>
              <w:rPr>
                <w:b/>
              </w:rPr>
            </w:pPr>
            <w:r w:rsidRPr="00241C2E">
              <w:rPr>
                <w:b/>
              </w:rPr>
              <w:t>Цели основного общего образования:</w:t>
            </w:r>
          </w:p>
          <w:p w:rsidR="00CC23D8" w:rsidRPr="00241C2E" w:rsidRDefault="00CC23D8" w:rsidP="00747632">
            <w:pPr>
              <w:pStyle w:val="af6"/>
              <w:tabs>
                <w:tab w:val="left" w:pos="387"/>
              </w:tabs>
              <w:ind w:left="0" w:right="-3" w:firstLine="245"/>
              <w:contextualSpacing/>
            </w:pPr>
            <w:r w:rsidRPr="00241C2E">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 и определение динамики смены форм образовательного процесса на протяжении обучения подростка в основной школе </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Задачи программы</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C90D08">
            <w:pPr>
              <w:pStyle w:val="af6"/>
              <w:numPr>
                <w:ilvl w:val="0"/>
                <w:numId w:val="9"/>
              </w:numPr>
              <w:tabs>
                <w:tab w:val="clear" w:pos="643"/>
                <w:tab w:val="left" w:pos="387"/>
                <w:tab w:val="num" w:pos="720"/>
              </w:tabs>
              <w:snapToGrid w:val="0"/>
              <w:spacing w:after="0"/>
              <w:ind w:left="0" w:firstLine="245"/>
              <w:contextualSpacing/>
              <w:jc w:val="both"/>
              <w:rPr>
                <w:bCs/>
              </w:rPr>
            </w:pPr>
            <w:r w:rsidRPr="00241C2E">
              <w:rPr>
                <w:bCs/>
              </w:rPr>
              <w:t>Обеспечение научно-методическое сопровождение образовательных стандартов, создание необходимых условий  для реализации образовательной программы.</w:t>
            </w:r>
          </w:p>
          <w:p w:rsidR="00CC23D8" w:rsidRPr="00241C2E" w:rsidRDefault="00CC23D8" w:rsidP="00C90D08">
            <w:pPr>
              <w:pStyle w:val="af6"/>
              <w:numPr>
                <w:ilvl w:val="0"/>
                <w:numId w:val="9"/>
              </w:numPr>
              <w:tabs>
                <w:tab w:val="clear" w:pos="643"/>
                <w:tab w:val="left" w:pos="387"/>
                <w:tab w:val="num" w:pos="720"/>
              </w:tabs>
              <w:spacing w:after="0"/>
              <w:ind w:left="0" w:firstLine="245"/>
              <w:contextualSpacing/>
              <w:jc w:val="both"/>
            </w:pPr>
            <w:r w:rsidRPr="00241C2E">
              <w:t>Развитие творческой, конкурентоспособной, общественно-активной, функционально-грамотной, устойчиво развитой личностью.</w:t>
            </w:r>
          </w:p>
          <w:p w:rsidR="00CC23D8" w:rsidRPr="00241C2E" w:rsidRDefault="00CC23D8" w:rsidP="00C90D08">
            <w:pPr>
              <w:pStyle w:val="af6"/>
              <w:numPr>
                <w:ilvl w:val="0"/>
                <w:numId w:val="9"/>
              </w:numPr>
              <w:tabs>
                <w:tab w:val="clear" w:pos="643"/>
                <w:tab w:val="left" w:pos="387"/>
                <w:tab w:val="num" w:pos="720"/>
              </w:tabs>
              <w:spacing w:after="0"/>
              <w:ind w:left="0" w:firstLine="245"/>
              <w:contextualSpacing/>
              <w:jc w:val="both"/>
            </w:pPr>
            <w:r w:rsidRPr="00241C2E">
              <w:t>Организация учебного процесса в безопасных и комфортных условиях.</w:t>
            </w:r>
          </w:p>
          <w:p w:rsidR="00CC23D8" w:rsidRPr="00241C2E" w:rsidRDefault="00CC23D8" w:rsidP="00C90D08">
            <w:pPr>
              <w:pStyle w:val="af6"/>
              <w:numPr>
                <w:ilvl w:val="0"/>
                <w:numId w:val="9"/>
              </w:numPr>
              <w:tabs>
                <w:tab w:val="clear" w:pos="643"/>
                <w:tab w:val="left" w:pos="387"/>
                <w:tab w:val="num" w:pos="720"/>
              </w:tabs>
              <w:spacing w:after="0"/>
              <w:ind w:left="0" w:firstLine="245"/>
              <w:contextualSpacing/>
              <w:jc w:val="both"/>
            </w:pPr>
            <w:r w:rsidRPr="00241C2E">
              <w:t>Обеспечение качества образования, позволяющего выпускникам эффективно взаимодействовать с экономикой и обществом в соответствии с требованиями эпохи.</w:t>
            </w:r>
          </w:p>
          <w:p w:rsidR="00CC23D8" w:rsidRPr="00241C2E" w:rsidRDefault="00CC23D8" w:rsidP="00C90D08">
            <w:pPr>
              <w:pStyle w:val="af6"/>
              <w:numPr>
                <w:ilvl w:val="0"/>
                <w:numId w:val="9"/>
              </w:numPr>
              <w:tabs>
                <w:tab w:val="clear" w:pos="643"/>
                <w:tab w:val="left" w:pos="387"/>
                <w:tab w:val="num" w:pos="720"/>
              </w:tabs>
              <w:spacing w:after="0"/>
              <w:ind w:left="0" w:firstLine="245"/>
              <w:contextualSpacing/>
              <w:jc w:val="both"/>
              <w:rPr>
                <w:bCs/>
              </w:rPr>
            </w:pPr>
            <w:r w:rsidRPr="00241C2E">
              <w:t xml:space="preserve"> </w:t>
            </w:r>
            <w:r w:rsidRPr="00241C2E">
              <w:rPr>
                <w:bCs/>
              </w:rPr>
              <w:t>Формирование гражданско-патриотической, духовно-нравственной направленности личности обучающихся посредством организации образовательного процесса.</w:t>
            </w:r>
          </w:p>
          <w:p w:rsidR="00CC23D8" w:rsidRPr="00241C2E" w:rsidRDefault="00CC23D8" w:rsidP="00C90D08">
            <w:pPr>
              <w:pStyle w:val="af6"/>
              <w:numPr>
                <w:ilvl w:val="0"/>
                <w:numId w:val="9"/>
              </w:numPr>
              <w:tabs>
                <w:tab w:val="clear" w:pos="643"/>
                <w:tab w:val="left" w:pos="387"/>
                <w:tab w:val="num" w:pos="720"/>
              </w:tabs>
              <w:spacing w:after="0"/>
              <w:ind w:left="0" w:firstLine="245"/>
              <w:contextualSpacing/>
              <w:jc w:val="both"/>
              <w:rPr>
                <w:bCs/>
              </w:rPr>
            </w:pPr>
            <w:r w:rsidRPr="00241C2E">
              <w:rPr>
                <w:bCs/>
              </w:rPr>
              <w:t>Систематизация работы по пропаганде здорового образа жизни, профилактике вредных привычек, изучению экологии личности, созданию условий для укрепления здоровья, формированию устойчивых норм здорового образа жизни.</w:t>
            </w:r>
          </w:p>
          <w:p w:rsidR="00CC23D8" w:rsidRPr="00241C2E" w:rsidRDefault="00CC23D8" w:rsidP="00C90D08">
            <w:pPr>
              <w:pStyle w:val="af6"/>
              <w:numPr>
                <w:ilvl w:val="0"/>
                <w:numId w:val="9"/>
              </w:numPr>
              <w:tabs>
                <w:tab w:val="clear" w:pos="643"/>
                <w:tab w:val="left" w:pos="387"/>
                <w:tab w:val="num" w:pos="720"/>
              </w:tabs>
              <w:spacing w:after="0"/>
              <w:ind w:left="0" w:firstLine="245"/>
              <w:contextualSpacing/>
              <w:jc w:val="both"/>
            </w:pPr>
            <w:r w:rsidRPr="00241C2E">
              <w:t xml:space="preserve">Обеспечение досуговой занятости и создание условий для удовлетворения интересов и развития разнообразных способностей детей. </w:t>
            </w:r>
          </w:p>
          <w:p w:rsidR="00CC23D8" w:rsidRPr="00241C2E" w:rsidRDefault="00CC23D8" w:rsidP="00C90D08">
            <w:pPr>
              <w:pStyle w:val="af6"/>
              <w:numPr>
                <w:ilvl w:val="0"/>
                <w:numId w:val="9"/>
              </w:numPr>
              <w:tabs>
                <w:tab w:val="clear" w:pos="643"/>
                <w:tab w:val="left" w:pos="387"/>
                <w:tab w:val="num" w:pos="720"/>
              </w:tabs>
              <w:spacing w:after="0"/>
              <w:ind w:left="0" w:firstLine="245"/>
              <w:contextualSpacing/>
              <w:jc w:val="both"/>
            </w:pPr>
            <w:r w:rsidRPr="00241C2E">
              <w:t xml:space="preserve">Создание условий для взаимодействия в процессе обучения с органами власти, общественностью, представителями бизнеса и предоставление возможности проявления социальных инициатив и создание возможности самореализации. </w:t>
            </w:r>
          </w:p>
          <w:p w:rsidR="00CC23D8" w:rsidRPr="00241C2E" w:rsidRDefault="00CC23D8" w:rsidP="00C90D08">
            <w:pPr>
              <w:pStyle w:val="af6"/>
              <w:numPr>
                <w:ilvl w:val="0"/>
                <w:numId w:val="9"/>
              </w:numPr>
              <w:tabs>
                <w:tab w:val="clear" w:pos="643"/>
                <w:tab w:val="left" w:pos="387"/>
                <w:tab w:val="num" w:pos="720"/>
              </w:tabs>
              <w:spacing w:after="0"/>
              <w:ind w:left="0" w:firstLine="245"/>
              <w:contextualSpacing/>
              <w:jc w:val="both"/>
            </w:pPr>
            <w:r w:rsidRPr="00241C2E">
              <w:t xml:space="preserve">Обеспечение условий для профессионального роста и мастерства, успешной самореализации и самосовершенствования педагогических работников. </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 xml:space="preserve">Целевые показатели и индикаторы </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C90D08">
            <w:pPr>
              <w:numPr>
                <w:ilvl w:val="0"/>
                <w:numId w:val="8"/>
              </w:numPr>
              <w:tabs>
                <w:tab w:val="clear" w:pos="1800"/>
                <w:tab w:val="left" w:pos="387"/>
                <w:tab w:val="num" w:pos="720"/>
              </w:tabs>
              <w:snapToGrid w:val="0"/>
              <w:ind w:left="0" w:firstLine="245"/>
              <w:contextualSpacing/>
              <w:jc w:val="both"/>
            </w:pPr>
            <w:r w:rsidRPr="00241C2E">
              <w:t>Качество освоения программ по учебным предметам («предметные результаты»)</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Обеспечение доступности качественного образования</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Состояние здоровья обучающихся</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Отношение к школе выпускников, родителей, местного сообщества</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Эффективное использование современных образовательных технологий</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Создание условий для внеурочной деятельности учащихся и организации дополнительного образования</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Уровень воспитанности учащихся</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Обеспечение условий безопасности участников образовательного процесса</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 xml:space="preserve">Участие в районных, региональных, федеральных и </w:t>
            </w:r>
            <w:r w:rsidRPr="00241C2E">
              <w:lastRenderedPageBreak/>
              <w:t>международных фестивалях, конкурсах, смотрах</w:t>
            </w:r>
          </w:p>
          <w:p w:rsidR="00CC23D8" w:rsidRPr="00241C2E" w:rsidRDefault="00CC23D8" w:rsidP="00C90D08">
            <w:pPr>
              <w:numPr>
                <w:ilvl w:val="0"/>
                <w:numId w:val="8"/>
              </w:numPr>
              <w:tabs>
                <w:tab w:val="clear" w:pos="1800"/>
                <w:tab w:val="left" w:pos="387"/>
                <w:tab w:val="num" w:pos="720"/>
              </w:tabs>
              <w:ind w:left="0" w:firstLine="245"/>
              <w:contextualSpacing/>
              <w:jc w:val="both"/>
            </w:pPr>
            <w:r w:rsidRPr="00241C2E">
              <w:t xml:space="preserve"> Сочетание принципов единоначалия и самоуправления  </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lastRenderedPageBreak/>
              <w:t>Сроки и реализации программы</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tabs>
                <w:tab w:val="left" w:pos="387"/>
              </w:tabs>
              <w:snapToGrid w:val="0"/>
              <w:ind w:firstLine="245"/>
              <w:contextualSpacing/>
              <w:jc w:val="both"/>
            </w:pPr>
            <w:r w:rsidRPr="00241C2E">
              <w:t xml:space="preserve">Начало реализации </w:t>
            </w:r>
            <w:r w:rsidR="00B20711">
              <w:t>–</w:t>
            </w:r>
            <w:r w:rsidRPr="00241C2E">
              <w:t xml:space="preserve"> сентябрь</w:t>
            </w:r>
            <w:r w:rsidR="00B20711">
              <w:t xml:space="preserve"> </w:t>
            </w:r>
            <w:r w:rsidRPr="00241C2E">
              <w:t>201</w:t>
            </w:r>
            <w:r w:rsidR="00B20711">
              <w:t>5</w:t>
            </w:r>
            <w:r w:rsidRPr="00241C2E">
              <w:t xml:space="preserve"> года</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Финансирование программы</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tabs>
                <w:tab w:val="left" w:pos="387"/>
              </w:tabs>
              <w:snapToGrid w:val="0"/>
              <w:ind w:firstLine="245"/>
              <w:contextualSpacing/>
              <w:jc w:val="both"/>
            </w:pPr>
            <w:r w:rsidRPr="00241C2E">
              <w:t xml:space="preserve">Финансирование Программы осуществляется за счет муниципального финансирования </w:t>
            </w:r>
          </w:p>
        </w:tc>
      </w:tr>
      <w:tr w:rsidR="00CC23D8" w:rsidRPr="00241C2E" w:rsidTr="00CC23D8">
        <w:tc>
          <w:tcPr>
            <w:tcW w:w="2028" w:type="dxa"/>
            <w:tcBorders>
              <w:top w:val="single" w:sz="4" w:space="0" w:color="000000"/>
              <w:left w:val="single" w:sz="4" w:space="0" w:color="000000"/>
              <w:bottom w:val="single" w:sz="4" w:space="0" w:color="000000"/>
            </w:tcBorders>
          </w:tcPr>
          <w:p w:rsidR="00CC23D8" w:rsidRPr="00241C2E" w:rsidRDefault="00CC23D8" w:rsidP="00747632">
            <w:pPr>
              <w:snapToGrid w:val="0"/>
              <w:ind w:firstLine="5"/>
              <w:contextualSpacing/>
            </w:pPr>
            <w:r w:rsidRPr="00241C2E">
              <w:t>Механизм контроля</w:t>
            </w:r>
          </w:p>
        </w:tc>
        <w:tc>
          <w:tcPr>
            <w:tcW w:w="7454" w:type="dxa"/>
            <w:tcBorders>
              <w:top w:val="single" w:sz="4" w:space="0" w:color="000000"/>
              <w:left w:val="single" w:sz="4" w:space="0" w:color="000000"/>
              <w:bottom w:val="single" w:sz="4" w:space="0" w:color="000000"/>
              <w:right w:val="single" w:sz="4" w:space="0" w:color="000000"/>
            </w:tcBorders>
          </w:tcPr>
          <w:p w:rsidR="00CC23D8" w:rsidRPr="00241C2E" w:rsidRDefault="00CC23D8" w:rsidP="00747632">
            <w:pPr>
              <w:tabs>
                <w:tab w:val="left" w:pos="387"/>
              </w:tabs>
              <w:snapToGrid w:val="0"/>
              <w:ind w:firstLine="245"/>
              <w:contextualSpacing/>
            </w:pPr>
            <w:r w:rsidRPr="00241C2E">
              <w:t>Педагогический мониторинг, ВШК, оценка результативности реализации образовательной программы.</w:t>
            </w:r>
          </w:p>
        </w:tc>
      </w:tr>
    </w:tbl>
    <w:p w:rsidR="00CC23D8" w:rsidRPr="00241C2E" w:rsidRDefault="00CC23D8" w:rsidP="00B20711">
      <w:pPr>
        <w:autoSpaceDE w:val="0"/>
        <w:ind w:right="-5" w:firstLine="709"/>
        <w:contextualSpacing/>
      </w:pPr>
    </w:p>
    <w:p w:rsidR="00E54F04" w:rsidRPr="00241C2E" w:rsidRDefault="00E54F04" w:rsidP="00B20711">
      <w:pPr>
        <w:ind w:firstLine="709"/>
        <w:jc w:val="both"/>
        <w:rPr>
          <w:rStyle w:val="Zag11"/>
          <w:rFonts w:eastAsia="@Arial Unicode MS"/>
        </w:rPr>
      </w:pPr>
      <w:r w:rsidRPr="00241C2E">
        <w:rPr>
          <w:rStyle w:val="Zag11"/>
          <w:rFonts w:eastAsia="@Arial Unicode MS"/>
          <w:b/>
        </w:rPr>
        <w:t>Основная образовательная программа сформирована с учётом психолого-педагогических особенностей развития детей 11—15 лет, связанных:</w:t>
      </w:r>
    </w:p>
    <w:p w:rsidR="00E54F04" w:rsidRPr="00241C2E" w:rsidRDefault="00E54F04" w:rsidP="00B20711">
      <w:pPr>
        <w:ind w:firstLine="709"/>
        <w:jc w:val="both"/>
      </w:pPr>
      <w:r w:rsidRPr="00241C2E">
        <w:rPr>
          <w:rStyle w:val="dash0410005f0431005f0437005f0430005f0446005f0020005f0441005f043f005f0438005f0441005f043a005f0430005f005fchar1char1"/>
        </w:rPr>
        <w:t>— </w:t>
      </w:r>
      <w:r w:rsidRPr="00241C2E">
        <w:rPr>
          <w:i/>
        </w:rPr>
        <w:t>с переходом</w:t>
      </w:r>
      <w:r w:rsidRPr="00241C2E">
        <w:t xml:space="preserve"> </w:t>
      </w:r>
      <w:r w:rsidRPr="00241C2E">
        <w:rPr>
          <w:i/>
        </w:rPr>
        <w:t>от</w:t>
      </w:r>
      <w:r w:rsidRPr="00241C2E">
        <w:t xml:space="preserve"> </w:t>
      </w:r>
      <w:r w:rsidRPr="00241C2E">
        <w:rPr>
          <w:i/>
        </w:rPr>
        <w:t>учебных действий</w:t>
      </w:r>
      <w:r w:rsidRPr="00241C2E">
        <w:t xml:space="preserve">, </w:t>
      </w:r>
      <w:r w:rsidRPr="00241C2E">
        <w:rPr>
          <w:i/>
        </w:rPr>
        <w:t>характерных для начальной школы</w:t>
      </w:r>
      <w:r w:rsidRPr="00241C2E">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41C2E">
        <w:rPr>
          <w:i/>
        </w:rPr>
        <w:t>овладению этой</w:t>
      </w:r>
      <w:r w:rsidRPr="00241C2E">
        <w:t xml:space="preserve"> </w:t>
      </w:r>
      <w:r w:rsidRPr="00241C2E">
        <w:rPr>
          <w:i/>
        </w:rPr>
        <w:t>учебной деятельностью</w:t>
      </w:r>
      <w:r w:rsidRPr="00241C2E">
        <w:rPr>
          <w:b/>
          <w:i/>
        </w:rPr>
        <w:t xml:space="preserve"> </w:t>
      </w:r>
      <w:r w:rsidRPr="00241C2E">
        <w:t xml:space="preserve">на </w:t>
      </w:r>
      <w:r w:rsidR="000D4B55">
        <w:t>уровне</w:t>
      </w:r>
      <w:r w:rsidRPr="00241C2E">
        <w:t xml:space="preserve"> основной школы</w:t>
      </w:r>
      <w:r w:rsidRPr="00241C2E">
        <w:rPr>
          <w:i/>
        </w:rPr>
        <w:t xml:space="preserve"> </w:t>
      </w:r>
      <w:r w:rsidRPr="00241C2E">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41C2E">
        <w:rPr>
          <w:i/>
        </w:rPr>
        <w:t>новой внутренней</w:t>
      </w:r>
      <w:r w:rsidRPr="00241C2E">
        <w:t xml:space="preserve"> </w:t>
      </w:r>
      <w:r w:rsidRPr="00241C2E">
        <w:rPr>
          <w:i/>
        </w:rPr>
        <w:t>позиции</w:t>
      </w:r>
      <w:r w:rsidRPr="00241C2E">
        <w:t xml:space="preserve"> </w:t>
      </w:r>
      <w:r w:rsidRPr="00241C2E">
        <w:rPr>
          <w:i/>
        </w:rPr>
        <w:t xml:space="preserve">обучающегося </w:t>
      </w:r>
      <w:r w:rsidRPr="00241C2E">
        <w:rPr>
          <w:rStyle w:val="dash0410005f0431005f0437005f0430005f0446005f0020005f0441005f043f005f0438005f0441005f043a005f0430005f005fchar1char1"/>
        </w:rPr>
        <w:t>—</w:t>
      </w:r>
      <w:r w:rsidRPr="00241C2E">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54F04" w:rsidRPr="00241C2E" w:rsidRDefault="00E54F04" w:rsidP="00B20711">
      <w:pPr>
        <w:ind w:firstLine="709"/>
        <w:jc w:val="both"/>
      </w:pPr>
      <w:r w:rsidRPr="00241C2E">
        <w:rPr>
          <w:rStyle w:val="dash0410005f0431005f0437005f0430005f0446005f0020005f0441005f043f005f0438005f0441005f043a005f0430005f005fchar1char1"/>
        </w:rPr>
        <w:t>— </w:t>
      </w:r>
      <w:r w:rsidRPr="00241C2E">
        <w:rPr>
          <w:i/>
        </w:rPr>
        <w:t>с осуществлением</w:t>
      </w:r>
      <w:r w:rsidRPr="00241C2E">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41C2E">
        <w:rPr>
          <w:i/>
        </w:rPr>
        <w:t>качественного преобразования учебных действий</w:t>
      </w:r>
      <w:r w:rsidRPr="00241C2E">
        <w:t xml:space="preserve"> моделирования, контроля и оценки и </w:t>
      </w:r>
      <w:r w:rsidRPr="00241C2E">
        <w:rPr>
          <w:i/>
        </w:rPr>
        <w:t>перехода</w:t>
      </w:r>
      <w:r w:rsidRPr="00241C2E">
        <w:t xml:space="preserve"> от самостоятельной постановки обучающимися новых учебных задач </w:t>
      </w:r>
      <w:r w:rsidRPr="00241C2E">
        <w:rPr>
          <w:i/>
        </w:rPr>
        <w:t>к развитию способности проектирования собственной учебной деятельности</w:t>
      </w:r>
      <w:r w:rsidRPr="00241C2E">
        <w:t xml:space="preserve"> </w:t>
      </w:r>
      <w:r w:rsidRPr="00241C2E">
        <w:rPr>
          <w:i/>
        </w:rPr>
        <w:t>и построению жизненных планов во временнóй перспективе</w:t>
      </w:r>
      <w:r w:rsidRPr="00241C2E">
        <w:t>;</w:t>
      </w:r>
    </w:p>
    <w:p w:rsidR="00E54F04" w:rsidRPr="00241C2E" w:rsidRDefault="00E54F04" w:rsidP="00B20711">
      <w:pPr>
        <w:ind w:firstLine="709"/>
        <w:jc w:val="both"/>
      </w:pPr>
      <w:r w:rsidRPr="00241C2E">
        <w:rPr>
          <w:rStyle w:val="dash0410005f0431005f0437005f0430005f0446005f0020005f0441005f043f005f0438005f0441005f043a005f0430005f005fchar1char1"/>
        </w:rPr>
        <w:t>— </w:t>
      </w:r>
      <w:r w:rsidRPr="00241C2E">
        <w:rPr>
          <w:i/>
        </w:rPr>
        <w:t>с формированием</w:t>
      </w:r>
      <w:r w:rsidRPr="00241C2E">
        <w:t xml:space="preserve"> у обучающегося </w:t>
      </w:r>
      <w:r w:rsidRPr="00241C2E">
        <w:rPr>
          <w:i/>
        </w:rPr>
        <w:t>научного типа мышления</w:t>
      </w:r>
      <w:r w:rsidRPr="00241C2E">
        <w:t>, который ориентирует его на общекультурные образцы, нормы, эталоны и закономерности взаимодействия с окружающим миром;</w:t>
      </w:r>
    </w:p>
    <w:p w:rsidR="00E54F04" w:rsidRPr="00241C2E" w:rsidRDefault="00E54F04" w:rsidP="00B20711">
      <w:pPr>
        <w:ind w:firstLine="709"/>
        <w:jc w:val="both"/>
      </w:pPr>
      <w:r w:rsidRPr="00241C2E">
        <w:rPr>
          <w:rStyle w:val="dash0410005f0431005f0437005f0430005f0446005f0020005f0441005f043f005f0438005f0441005f043a005f0430005f005fchar1char1"/>
        </w:rPr>
        <w:t>— </w:t>
      </w:r>
      <w:r w:rsidRPr="00241C2E">
        <w:rPr>
          <w:i/>
        </w:rPr>
        <w:t>с овладением коммуникативными средствами и способами организации кооперации и сотрудничества</w:t>
      </w:r>
      <w:r w:rsidRPr="00241C2E">
        <w:t>;</w:t>
      </w:r>
      <w:r w:rsidRPr="00241C2E">
        <w:rPr>
          <w:i/>
        </w:rPr>
        <w:t xml:space="preserve"> </w:t>
      </w:r>
      <w:r w:rsidRPr="00241C2E">
        <w:t>развитием учебного сотрудничества, реализуемого в отношениях обучающихся с учителем и сверстниками;</w:t>
      </w:r>
    </w:p>
    <w:p w:rsidR="00E54F04" w:rsidRPr="00241C2E" w:rsidRDefault="00E54F04" w:rsidP="00B20711">
      <w:pPr>
        <w:ind w:firstLine="709"/>
        <w:jc w:val="both"/>
      </w:pPr>
      <w:r w:rsidRPr="00241C2E">
        <w:rPr>
          <w:rStyle w:val="dash0410005f0431005f0437005f0430005f0446005f0020005f0441005f043f005f0438005f0441005f043a005f0430005f005fchar1char1"/>
        </w:rPr>
        <w:t>— </w:t>
      </w:r>
      <w:r w:rsidRPr="00241C2E">
        <w:rPr>
          <w:i/>
        </w:rPr>
        <w:t>с изменением формы организации учебной деятельности и учебного сотрудничества</w:t>
      </w:r>
      <w:r w:rsidRPr="00241C2E">
        <w:t xml:space="preserve"> от классно-урочной к лабораторно-семинарской и лекционно-лабораторной исследовательской.</w:t>
      </w:r>
    </w:p>
    <w:p w:rsidR="00E54F04" w:rsidRPr="00241C2E" w:rsidRDefault="00E54F04" w:rsidP="00B20711">
      <w:pPr>
        <w:ind w:firstLine="709"/>
        <w:jc w:val="both"/>
      </w:pPr>
    </w:p>
    <w:p w:rsidR="00E54F04" w:rsidRPr="00241C2E" w:rsidRDefault="00E54F04" w:rsidP="00B20711">
      <w:pPr>
        <w:ind w:firstLine="709"/>
        <w:jc w:val="both"/>
        <w:rPr>
          <w:rStyle w:val="Zag11"/>
          <w:rFonts w:eastAsia="@Arial Unicode MS"/>
        </w:rPr>
      </w:pPr>
      <w:r w:rsidRPr="00241C2E">
        <w:rPr>
          <w:rStyle w:val="Zag11"/>
          <w:rFonts w:eastAsia="@Arial Unicode MS"/>
          <w:b/>
        </w:rPr>
        <w:t>Целями реализации</w:t>
      </w:r>
      <w:r w:rsidRPr="00241C2E">
        <w:rPr>
          <w:rStyle w:val="Zag11"/>
          <w:rFonts w:eastAsia="@Arial Unicode MS"/>
        </w:rPr>
        <w:t xml:space="preserve"> основной образовательной программы основного общего образования </w:t>
      </w:r>
      <w:r w:rsidR="00B51DA9" w:rsidRPr="00241C2E">
        <w:rPr>
          <w:rStyle w:val="Zag11"/>
          <w:rFonts w:eastAsia="@Arial Unicode MS"/>
        </w:rPr>
        <w:t>МОУ «Хохловская СОШ»</w:t>
      </w:r>
      <w:r w:rsidRPr="00241C2E">
        <w:rPr>
          <w:rStyle w:val="Zag11"/>
          <w:rFonts w:eastAsia="@Arial Unicode MS"/>
        </w:rPr>
        <w:t xml:space="preserve"> являются: </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54F04" w:rsidRPr="00241C2E" w:rsidRDefault="00E54F04" w:rsidP="00B20711">
      <w:pPr>
        <w:ind w:firstLine="709"/>
        <w:jc w:val="both"/>
      </w:pPr>
      <w:r w:rsidRPr="00241C2E">
        <w:rPr>
          <w:rStyle w:val="dash0410005f0431005f0437005f0430005f0446005f0020005f0441005f043f005f0438005f0441005f043a005f0430005f005fchar1char1"/>
        </w:rPr>
        <w:t>— </w:t>
      </w:r>
      <w:r w:rsidRPr="00241C2E">
        <w:t>становление и развитие личности в её индивидуальности, самобытности, уникальности, неповторимости.</w:t>
      </w:r>
    </w:p>
    <w:p w:rsidR="00E54F04" w:rsidRPr="00241C2E" w:rsidRDefault="00E54F04" w:rsidP="00B20711">
      <w:pPr>
        <w:ind w:firstLine="709"/>
        <w:jc w:val="both"/>
        <w:rPr>
          <w:rStyle w:val="Zag11"/>
          <w:rFonts w:eastAsia="@Arial Unicode MS"/>
        </w:rPr>
      </w:pPr>
      <w:r w:rsidRPr="00241C2E">
        <w:rPr>
          <w:rStyle w:val="Zag11"/>
          <w:rFonts w:eastAsia="@Arial Unicode MS"/>
          <w:b/>
        </w:rPr>
        <w:t>Достижение поставленных целей предусматривает решение следующих основных задач</w:t>
      </w:r>
      <w:r w:rsidRPr="00241C2E">
        <w:rPr>
          <w:rStyle w:val="Zag11"/>
          <w:rFonts w:eastAsia="@Arial Unicode MS"/>
        </w:rPr>
        <w:t>:</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обеспечение соответствия основной образовательной программы требованиям Стандарта;</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обеспечение преемственности начального общего, основного общего, среднего (полного) общего образования;</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w:t>
      </w:r>
      <w:r w:rsidRPr="00241C2E">
        <w:rPr>
          <w:rStyle w:val="Zag11"/>
          <w:rFonts w:eastAsia="@Arial Unicode MS"/>
        </w:rPr>
        <w:lastRenderedPageBreak/>
        <w:t>основного общего образования всеми обучающимися, в том числе детьми-инвалидами и детьми с ограниченными возможностями здоровья;</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E54F04" w:rsidRPr="00241C2E" w:rsidRDefault="00E54F04" w:rsidP="00B20711">
      <w:pPr>
        <w:ind w:firstLine="709"/>
        <w:jc w:val="both"/>
        <w:rPr>
          <w:rStyle w:val="Zag11"/>
          <w:rFonts w:eastAsia="@Arial Unicode MS"/>
        </w:rPr>
      </w:pPr>
      <w:r w:rsidRPr="00241C2E">
        <w:rPr>
          <w:rStyle w:val="Zag11"/>
          <w:rFonts w:eastAsia="@Arial Unicode MS"/>
          <w:b/>
        </w:rPr>
        <w:t>В основе реализации основной образовательной программы лежит системно-деятельностный подход</w:t>
      </w:r>
      <w:r w:rsidRPr="00241C2E">
        <w:rPr>
          <w:rStyle w:val="Zag11"/>
          <w:rFonts w:eastAsia="@Arial Unicode MS"/>
        </w:rPr>
        <w:t>, который предполагает:</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t>— </w:t>
      </w:r>
      <w:r w:rsidRPr="00241C2E">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54F04" w:rsidRPr="00241C2E" w:rsidRDefault="00E54F04" w:rsidP="00B20711">
      <w:pPr>
        <w:ind w:firstLine="709"/>
        <w:jc w:val="both"/>
        <w:rPr>
          <w:rStyle w:val="Zag11"/>
          <w:rFonts w:eastAsia="@Arial Unicode MS"/>
        </w:rPr>
      </w:pPr>
      <w:r w:rsidRPr="00241C2E">
        <w:rPr>
          <w:rStyle w:val="dash0410005f0431005f0437005f0430005f0446005f0020005f0441005f043f005f0438005f0441005f043a005f0430005f005fchar1char1"/>
        </w:rPr>
        <w:lastRenderedPageBreak/>
        <w:t>— </w:t>
      </w:r>
      <w:r w:rsidRPr="00241C2E">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54F04" w:rsidRPr="00241C2E" w:rsidRDefault="00E54F04" w:rsidP="00B20711">
      <w:pPr>
        <w:ind w:firstLine="709"/>
        <w:jc w:val="both"/>
        <w:rPr>
          <w:rStyle w:val="Zag11"/>
          <w:rFonts w:eastAsia="@Arial Unicode MS"/>
        </w:rPr>
      </w:pPr>
    </w:p>
    <w:p w:rsidR="00E54F04" w:rsidRPr="00241C2E" w:rsidRDefault="00E54F04" w:rsidP="00B20711">
      <w:pPr>
        <w:autoSpaceDE w:val="0"/>
        <w:autoSpaceDN w:val="0"/>
        <w:adjustRightInd w:val="0"/>
        <w:ind w:firstLine="709"/>
        <w:jc w:val="both"/>
      </w:pPr>
      <w:r w:rsidRPr="00241C2E">
        <w:t>Содержание основной образовательной программы основного общего образования сформирован</w:t>
      </w:r>
      <w:r w:rsidR="00B054DD" w:rsidRPr="00241C2E">
        <w:t>о</w:t>
      </w:r>
      <w:r w:rsidRPr="00241C2E">
        <w:t xml:space="preserve"> с учётом социокультурных особенностей и потребностей </w:t>
      </w:r>
      <w:r w:rsidR="00B51DA9" w:rsidRPr="00241C2E">
        <w:t>Белгородской области</w:t>
      </w:r>
      <w:r w:rsidRPr="00241C2E">
        <w:t>.</w:t>
      </w:r>
    </w:p>
    <w:p w:rsidR="00E54F04" w:rsidRPr="00241C2E" w:rsidRDefault="00E54F04" w:rsidP="00B20711">
      <w:pPr>
        <w:autoSpaceDE w:val="0"/>
        <w:autoSpaceDN w:val="0"/>
        <w:adjustRightInd w:val="0"/>
        <w:ind w:firstLine="709"/>
        <w:jc w:val="both"/>
      </w:pPr>
      <w:r w:rsidRPr="00241C2E">
        <w:t xml:space="preserve">Учебный план школы содержит две составляющие: обязательную часть и вариативную, включающую в том числе внеурочную деятельность. </w:t>
      </w:r>
    </w:p>
    <w:p w:rsidR="00E54F04" w:rsidRPr="00241C2E" w:rsidRDefault="00E54F04" w:rsidP="00B20711">
      <w:pPr>
        <w:autoSpaceDE w:val="0"/>
        <w:autoSpaceDN w:val="0"/>
        <w:adjustRightInd w:val="0"/>
        <w:ind w:firstLine="709"/>
        <w:jc w:val="both"/>
      </w:pPr>
      <w:r w:rsidRPr="00241C2E">
        <w:t>Учебная нагрузка и режим занятий обучающихся определены в соответствии с действующими санитарными нормами.</w:t>
      </w:r>
    </w:p>
    <w:p w:rsidR="00E54F04" w:rsidRPr="00241C2E" w:rsidRDefault="00E54F04" w:rsidP="00B20711">
      <w:pPr>
        <w:autoSpaceDE w:val="0"/>
        <w:autoSpaceDN w:val="0"/>
        <w:adjustRightInd w:val="0"/>
        <w:ind w:firstLine="709"/>
        <w:jc w:val="both"/>
      </w:pPr>
      <w:r w:rsidRPr="00241C2E">
        <w:t>Основная образовательная программа предусматривает:</w:t>
      </w:r>
    </w:p>
    <w:p w:rsidR="00E54F04" w:rsidRPr="00241C2E" w:rsidRDefault="00E54F04" w:rsidP="00B20711">
      <w:pPr>
        <w:autoSpaceDE w:val="0"/>
        <w:autoSpaceDN w:val="0"/>
        <w:adjustRightInd w:val="0"/>
        <w:ind w:firstLine="709"/>
        <w:jc w:val="both"/>
      </w:pPr>
      <w:r w:rsidRPr="00241C2E">
        <w:t>•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E54F04" w:rsidRPr="00241C2E" w:rsidRDefault="00E54F04" w:rsidP="00B20711">
      <w:pPr>
        <w:autoSpaceDE w:val="0"/>
        <w:autoSpaceDN w:val="0"/>
        <w:adjustRightInd w:val="0"/>
        <w:ind w:firstLine="709"/>
        <w:jc w:val="both"/>
      </w:pPr>
      <w:r w:rsidRPr="00241C2E">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54F04" w:rsidRPr="00241C2E" w:rsidRDefault="00E54F04" w:rsidP="00B20711">
      <w:pPr>
        <w:autoSpaceDE w:val="0"/>
        <w:autoSpaceDN w:val="0"/>
        <w:adjustRightInd w:val="0"/>
        <w:ind w:firstLine="709"/>
        <w:jc w:val="both"/>
      </w:pPr>
      <w:r w:rsidRPr="00241C2E">
        <w:t>• организацию интеллектуальных и творческих соревнований, научно-технического творчества и проектно-исследовательской деятельности;</w:t>
      </w:r>
    </w:p>
    <w:p w:rsidR="00E54F04" w:rsidRPr="00241C2E" w:rsidRDefault="00E54F04" w:rsidP="00B20711">
      <w:pPr>
        <w:autoSpaceDE w:val="0"/>
        <w:autoSpaceDN w:val="0"/>
        <w:adjustRightInd w:val="0"/>
        <w:ind w:firstLine="709"/>
        <w:jc w:val="both"/>
      </w:pPr>
      <w:r w:rsidRPr="00241C2E">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54F04" w:rsidRPr="00241C2E" w:rsidRDefault="00E54F04" w:rsidP="00B20711">
      <w:pPr>
        <w:autoSpaceDE w:val="0"/>
        <w:autoSpaceDN w:val="0"/>
        <w:adjustRightInd w:val="0"/>
        <w:ind w:firstLine="709"/>
        <w:jc w:val="both"/>
      </w:pPr>
      <w:r w:rsidRPr="00241C2E">
        <w:t>• использование в образовательном процессе современных образовательных технологий деятельностного типа;</w:t>
      </w:r>
    </w:p>
    <w:p w:rsidR="00E54F04" w:rsidRPr="00241C2E" w:rsidRDefault="00E54F04" w:rsidP="00B20711">
      <w:pPr>
        <w:autoSpaceDE w:val="0"/>
        <w:autoSpaceDN w:val="0"/>
        <w:adjustRightInd w:val="0"/>
        <w:ind w:firstLine="709"/>
        <w:jc w:val="both"/>
      </w:pPr>
      <w:r w:rsidRPr="00241C2E">
        <w:t>• возможность эффективной самостоятельной работы обучающихся при поддержке тьюторов и других педагогических работников;</w:t>
      </w:r>
    </w:p>
    <w:p w:rsidR="00E54F04" w:rsidRPr="00241C2E" w:rsidRDefault="00E54F04" w:rsidP="00B20711">
      <w:pPr>
        <w:autoSpaceDE w:val="0"/>
        <w:autoSpaceDN w:val="0"/>
        <w:adjustRightInd w:val="0"/>
        <w:ind w:firstLine="709"/>
        <w:jc w:val="both"/>
      </w:pPr>
      <w:r w:rsidRPr="00241C2E">
        <w:t>• включение обучающихся в процессы познания и преобразования внешкольной социальной среды станицы для приобретения опыта реального управления и действия.</w:t>
      </w:r>
    </w:p>
    <w:p w:rsidR="00E54F04" w:rsidRPr="00241C2E" w:rsidRDefault="00E54F04" w:rsidP="00B20711">
      <w:pPr>
        <w:ind w:firstLine="709"/>
        <w:jc w:val="both"/>
      </w:pPr>
      <w:r w:rsidRPr="00241C2E">
        <w:t xml:space="preserve">Содержание данной программы формируется с учетом социокультурных особенностей и потребностей </w:t>
      </w:r>
      <w:r w:rsidR="00B51DA9" w:rsidRPr="00241C2E">
        <w:t>с. Хохлово Белгородского района</w:t>
      </w:r>
      <w:r w:rsidRPr="00241C2E">
        <w:t>.</w:t>
      </w:r>
    </w:p>
    <w:p w:rsidR="00E54F04" w:rsidRPr="00241C2E" w:rsidRDefault="00B51DA9" w:rsidP="00B20711">
      <w:pPr>
        <w:ind w:firstLine="709"/>
        <w:jc w:val="both"/>
      </w:pPr>
      <w:r w:rsidRPr="00241C2E">
        <w:t xml:space="preserve">МОУ «Хохловская СОШ» </w:t>
      </w:r>
      <w:r w:rsidR="00747632">
        <w:t>–</w:t>
      </w:r>
      <w:r w:rsidR="00E54F04" w:rsidRPr="00241C2E">
        <w:t xml:space="preserve"> образовательное учреждение, реализующее </w:t>
      </w:r>
      <w:r w:rsidRPr="00241C2E">
        <w:t xml:space="preserve">общеобразовательные </w:t>
      </w:r>
      <w:r w:rsidR="00E54F04" w:rsidRPr="00241C2E">
        <w:t>программы, имеющее развитую структ</w:t>
      </w:r>
      <w:r w:rsidRPr="00241C2E">
        <w:t>уру дополнительного образования</w:t>
      </w:r>
      <w:r w:rsidR="00E54F04" w:rsidRPr="00241C2E">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 – ориентированного  подхода, что соответствует требованиям федерального государственного образовательного стандарта.</w:t>
      </w:r>
    </w:p>
    <w:p w:rsidR="00EA3716" w:rsidRPr="00241C2E" w:rsidRDefault="00EA3716" w:rsidP="00B20711">
      <w:pPr>
        <w:ind w:firstLine="709"/>
        <w:jc w:val="both"/>
      </w:pPr>
      <w:r w:rsidRPr="00241C2E">
        <w:t xml:space="preserve">Технологичность образовательного процесса обусловлена: </w:t>
      </w:r>
    </w:p>
    <w:p w:rsidR="00EA3716" w:rsidRPr="00241C2E" w:rsidRDefault="00EA3716" w:rsidP="00B20711">
      <w:pPr>
        <w:ind w:firstLine="709"/>
        <w:jc w:val="both"/>
      </w:pPr>
      <w:r w:rsidRPr="00241C2E">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EA3716" w:rsidRPr="00241C2E" w:rsidRDefault="00EA3716" w:rsidP="00B20711">
      <w:pPr>
        <w:ind w:firstLine="709"/>
        <w:jc w:val="both"/>
      </w:pPr>
      <w:r w:rsidRPr="00241C2E">
        <w:t>выбором разнообразных способов оценки и учета достижений школьников, в том числе основанных на</w:t>
      </w:r>
      <w:r w:rsidR="00896E36" w:rsidRPr="00241C2E">
        <w:t xml:space="preserve"> самооценочных процессах («Портфель достижений</w:t>
      </w:r>
      <w:r w:rsidRPr="00241C2E">
        <w:t xml:space="preserve">). </w:t>
      </w:r>
    </w:p>
    <w:p w:rsidR="00EA3716" w:rsidRPr="00241C2E" w:rsidRDefault="00EA3716" w:rsidP="00B20711">
      <w:pPr>
        <w:ind w:firstLine="709"/>
        <w:jc w:val="both"/>
      </w:pPr>
      <w:r w:rsidRPr="00241C2E">
        <w:t xml:space="preserve">Для внедрения в образовательный процесс информационно-коммуникационных технологий в школе созданы условия: </w:t>
      </w:r>
    </w:p>
    <w:p w:rsidR="00EA3716" w:rsidRPr="00241C2E" w:rsidRDefault="00EA3716" w:rsidP="00C90D08">
      <w:pPr>
        <w:numPr>
          <w:ilvl w:val="0"/>
          <w:numId w:val="4"/>
        </w:numPr>
        <w:ind w:left="0" w:firstLine="709"/>
        <w:jc w:val="both"/>
      </w:pPr>
      <w:r w:rsidRPr="00241C2E">
        <w:t>обеспечен доступ в сеть Интернет; постоянно функционирует электронная почта</w:t>
      </w:r>
      <w:r w:rsidR="00B054DD" w:rsidRPr="00241C2E">
        <w:t>, созданы условия для реализации дистанционного обучения</w:t>
      </w:r>
      <w:r w:rsidRPr="00241C2E">
        <w:t>;</w:t>
      </w:r>
    </w:p>
    <w:p w:rsidR="00EA3716" w:rsidRPr="00241C2E" w:rsidRDefault="00EA3716" w:rsidP="00C90D08">
      <w:pPr>
        <w:numPr>
          <w:ilvl w:val="0"/>
          <w:numId w:val="4"/>
        </w:numPr>
        <w:ind w:left="0" w:firstLine="709"/>
        <w:jc w:val="both"/>
      </w:pPr>
      <w:r w:rsidRPr="00241C2E">
        <w:t>имеется сайт школы;</w:t>
      </w:r>
    </w:p>
    <w:p w:rsidR="00EA3716" w:rsidRPr="00241C2E" w:rsidRDefault="00EA3716" w:rsidP="00C90D08">
      <w:pPr>
        <w:numPr>
          <w:ilvl w:val="0"/>
          <w:numId w:val="4"/>
        </w:numPr>
        <w:ind w:left="0" w:firstLine="709"/>
        <w:jc w:val="both"/>
      </w:pPr>
      <w:r w:rsidRPr="00241C2E">
        <w:t>име</w:t>
      </w:r>
      <w:r w:rsidR="00896E36" w:rsidRPr="00241C2E">
        <w:t>е</w:t>
      </w:r>
      <w:r w:rsidRPr="00241C2E">
        <w:t xml:space="preserve">тся </w:t>
      </w:r>
      <w:r w:rsidR="00CC23D8" w:rsidRPr="00241C2E">
        <w:t>кабинет</w:t>
      </w:r>
      <w:r w:rsidRPr="00241C2E">
        <w:t xml:space="preserve"> информатики на </w:t>
      </w:r>
      <w:r w:rsidR="00896E36" w:rsidRPr="00241C2E">
        <w:t>7</w:t>
      </w:r>
      <w:r w:rsidRPr="00241C2E">
        <w:t xml:space="preserve"> рабочих мест.</w:t>
      </w:r>
    </w:p>
    <w:p w:rsidR="00EA3716" w:rsidRPr="00241C2E" w:rsidRDefault="00EA3716" w:rsidP="00B20711">
      <w:pPr>
        <w:ind w:firstLine="709"/>
        <w:jc w:val="both"/>
      </w:pPr>
      <w:r w:rsidRPr="00241C2E">
        <w:lastRenderedPageBreak/>
        <w:t>В целом в организации образовательного процесса имеется возможность использования принтеров, копировальных аппаратов, сканеров, мультимедийных проекторов, видеокамер.</w:t>
      </w:r>
    </w:p>
    <w:p w:rsidR="00EA3716" w:rsidRPr="00241C2E" w:rsidRDefault="00896E36" w:rsidP="00B20711">
      <w:pPr>
        <w:ind w:firstLine="709"/>
        <w:jc w:val="both"/>
      </w:pPr>
      <w:r w:rsidRPr="00241C2E">
        <w:t xml:space="preserve">МОУ «Хохловская СОШ» </w:t>
      </w:r>
      <w:r w:rsidR="00EA3716" w:rsidRPr="00241C2E">
        <w:t>как образовательное учреждение, реализующее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EA3716" w:rsidRPr="00241C2E" w:rsidRDefault="00EA3716" w:rsidP="00C90D08">
      <w:pPr>
        <w:numPr>
          <w:ilvl w:val="0"/>
          <w:numId w:val="5"/>
        </w:numPr>
        <w:ind w:left="0" w:firstLine="709"/>
        <w:jc w:val="both"/>
      </w:pPr>
      <w:r w:rsidRPr="00241C2E">
        <w:t>с Уставом школы, образовательной программой основного общего образования и другими документами, регламентирующими осуществление образовательного процесса;</w:t>
      </w:r>
    </w:p>
    <w:p w:rsidR="00EA3716" w:rsidRPr="00241C2E" w:rsidRDefault="00EA3716" w:rsidP="00C90D08">
      <w:pPr>
        <w:numPr>
          <w:ilvl w:val="0"/>
          <w:numId w:val="5"/>
        </w:numPr>
        <w:ind w:left="0" w:firstLine="709"/>
        <w:jc w:val="both"/>
      </w:pPr>
      <w:r w:rsidRPr="00241C2E">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EA3716" w:rsidRPr="00241C2E" w:rsidRDefault="00EA3716" w:rsidP="00B20711">
      <w:pPr>
        <w:ind w:firstLine="709"/>
        <w:jc w:val="both"/>
      </w:pPr>
      <w:r w:rsidRPr="00241C2E">
        <w:t xml:space="preserve">Цель деятельности школы: всестороннее развитие личности каждого учащегося, максимальная реализация его творческих и интеллектуальных способностей. </w:t>
      </w:r>
    </w:p>
    <w:p w:rsidR="00EA3716" w:rsidRPr="00241C2E" w:rsidRDefault="00EA3716" w:rsidP="00B20711">
      <w:pPr>
        <w:ind w:firstLine="709"/>
        <w:jc w:val="both"/>
      </w:pPr>
      <w:r w:rsidRPr="00241C2E">
        <w:t xml:space="preserve">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EA3716" w:rsidRPr="00241C2E" w:rsidRDefault="00EA3716" w:rsidP="00B20711">
      <w:pPr>
        <w:ind w:firstLine="709"/>
        <w:jc w:val="both"/>
      </w:pPr>
      <w:r w:rsidRPr="00241C2E">
        <w:t xml:space="preserve">Культурно-образовательное пространство школы </w:t>
      </w:r>
      <w:r w:rsidR="00896E36" w:rsidRPr="00241C2E">
        <w:t>на уровне основного общего образования</w:t>
      </w:r>
      <w:r w:rsidRPr="00241C2E">
        <w:t xml:space="preserve"> является неотъемлемой составляющей единой целостной системы непрерывного школьного образования, включающей три </w:t>
      </w:r>
      <w:r w:rsidR="000D4B55">
        <w:t>уровня</w:t>
      </w:r>
      <w:r w:rsidRPr="00241C2E">
        <w:t xml:space="preserve"> возрастного развития: 1– «школа развития», 2</w:t>
      </w:r>
      <w:r w:rsidR="000D4B55">
        <w:t xml:space="preserve"> </w:t>
      </w:r>
      <w:r w:rsidRPr="00241C2E">
        <w:t>– «школа выбора», 3</w:t>
      </w:r>
      <w:r w:rsidR="000D4B55">
        <w:t xml:space="preserve"> </w:t>
      </w:r>
      <w:r w:rsidRPr="00241C2E">
        <w:t xml:space="preserve">– «школа самоопределения». </w:t>
      </w:r>
      <w:r w:rsidR="000D4B55">
        <w:t>Основное общее образование</w:t>
      </w:r>
      <w:r w:rsidRPr="00241C2E">
        <w:t xml:space="preserve"> является звеном в непрерывной системе образования школы и осуществляет преемственные связи с </w:t>
      </w:r>
      <w:r w:rsidR="00B054DD" w:rsidRPr="00241C2E">
        <w:t xml:space="preserve"> начальным </w:t>
      </w:r>
      <w:r w:rsidRPr="00241C2E">
        <w:t>образованием через организацию.</w:t>
      </w:r>
    </w:p>
    <w:p w:rsidR="00EA3716" w:rsidRPr="00241C2E" w:rsidRDefault="00EA3716" w:rsidP="00B20711">
      <w:pPr>
        <w:ind w:firstLine="709"/>
        <w:jc w:val="both"/>
      </w:pPr>
      <w:r w:rsidRPr="00241C2E">
        <w:t xml:space="preserve">Цель деятельности </w:t>
      </w:r>
      <w:r w:rsidR="00896E36" w:rsidRPr="00241C2E">
        <w:t>основного общего образования</w:t>
      </w:r>
      <w:r w:rsidRPr="00241C2E">
        <w:t xml:space="preserve">: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w:t>
      </w:r>
      <w:r w:rsidR="00896E36" w:rsidRPr="00241C2E">
        <w:t>поселения</w:t>
      </w:r>
      <w:r w:rsidRPr="00241C2E">
        <w:t>, района).</w:t>
      </w:r>
    </w:p>
    <w:p w:rsidR="00EA3716" w:rsidRPr="00241C2E" w:rsidRDefault="00EA3716" w:rsidP="00B20711">
      <w:pPr>
        <w:ind w:firstLine="709"/>
        <w:jc w:val="both"/>
      </w:pPr>
      <w:r w:rsidRPr="00241C2E">
        <w:t xml:space="preserve">Стратегические ориентиры </w:t>
      </w:r>
      <w:r w:rsidR="00896E36" w:rsidRPr="00241C2E">
        <w:t xml:space="preserve">основного общего образования </w:t>
      </w:r>
      <w:r w:rsidRPr="00241C2E">
        <w:t>направлены на формирование ведущего качества личности школьника – «успешность». При этом показателями результата становятся:</w:t>
      </w:r>
    </w:p>
    <w:p w:rsidR="00EA3716" w:rsidRPr="00241C2E" w:rsidRDefault="00EA3716" w:rsidP="00C90D08">
      <w:pPr>
        <w:numPr>
          <w:ilvl w:val="0"/>
          <w:numId w:val="6"/>
        </w:numPr>
        <w:ind w:left="0" w:firstLine="709"/>
        <w:jc w:val="both"/>
      </w:pPr>
      <w:r w:rsidRPr="00241C2E">
        <w:t>сформированность личностных качеств самоопределения, смыслоообразования, морально</w:t>
      </w:r>
      <w:r w:rsidRPr="00241C2E">
        <w:rPr>
          <w:rFonts w:eastAsia="MS Mincho" w:hAnsi="MS Mincho"/>
        </w:rPr>
        <w:t>‑</w:t>
      </w:r>
      <w:r w:rsidRPr="00241C2E">
        <w:t>этической ориентации;</w:t>
      </w:r>
    </w:p>
    <w:p w:rsidR="00EA3716" w:rsidRPr="00241C2E" w:rsidRDefault="00EA3716" w:rsidP="00C90D08">
      <w:pPr>
        <w:numPr>
          <w:ilvl w:val="0"/>
          <w:numId w:val="6"/>
        </w:numPr>
        <w:ind w:left="0" w:firstLine="709"/>
        <w:jc w:val="both"/>
      </w:pPr>
      <w:r w:rsidRPr="00241C2E">
        <w:t xml:space="preserve">сформированность необходимого уровня универсальных учебных действий как совокупности способов действий определяющих основное умение обучающегося </w:t>
      </w:r>
      <w:r w:rsidR="00896E36" w:rsidRPr="00241C2E">
        <w:t>–</w:t>
      </w:r>
      <w:r w:rsidRPr="00241C2E">
        <w:t xml:space="preserve"> умение</w:t>
      </w:r>
      <w:r w:rsidR="00896E36" w:rsidRPr="00241C2E">
        <w:t xml:space="preserve"> </w:t>
      </w:r>
      <w:r w:rsidRPr="00241C2E">
        <w:t>учиться;</w:t>
      </w:r>
    </w:p>
    <w:p w:rsidR="00EA3716" w:rsidRPr="00241C2E" w:rsidRDefault="00EA3716" w:rsidP="00C90D08">
      <w:pPr>
        <w:numPr>
          <w:ilvl w:val="0"/>
          <w:numId w:val="6"/>
        </w:numPr>
        <w:ind w:left="0" w:firstLine="709"/>
        <w:jc w:val="both"/>
      </w:pPr>
      <w:r w:rsidRPr="00241C2E">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EA3716" w:rsidRPr="00241C2E" w:rsidRDefault="00EA3716" w:rsidP="00B20711">
      <w:pPr>
        <w:ind w:firstLine="709"/>
        <w:jc w:val="both"/>
      </w:pPr>
    </w:p>
    <w:p w:rsidR="00EA3716" w:rsidRPr="00241C2E" w:rsidRDefault="00EA3716" w:rsidP="00B20711">
      <w:pPr>
        <w:ind w:firstLine="709"/>
        <w:jc w:val="both"/>
      </w:pPr>
      <w:r w:rsidRPr="00241C2E">
        <w:t>Принципиальными идеями, на основе которых организуется образовательный процесс, считаем:</w:t>
      </w:r>
    </w:p>
    <w:p w:rsidR="00EA3716" w:rsidRPr="00241C2E" w:rsidRDefault="00EA3716" w:rsidP="00C90D08">
      <w:pPr>
        <w:numPr>
          <w:ilvl w:val="0"/>
          <w:numId w:val="7"/>
        </w:numPr>
        <w:ind w:left="0" w:firstLine="709"/>
        <w:jc w:val="both"/>
      </w:pPr>
      <w:r w:rsidRPr="00241C2E">
        <w:t>преемственность во всех аспектах образовательной деятельности;</w:t>
      </w:r>
    </w:p>
    <w:p w:rsidR="00EA3716" w:rsidRPr="00241C2E" w:rsidRDefault="00EA3716" w:rsidP="00C90D08">
      <w:pPr>
        <w:numPr>
          <w:ilvl w:val="0"/>
          <w:numId w:val="7"/>
        </w:numPr>
        <w:ind w:left="0" w:firstLine="709"/>
        <w:jc w:val="both"/>
      </w:pPr>
      <w:r w:rsidRPr="00241C2E">
        <w:t>открытость образовательного пространства;</w:t>
      </w:r>
    </w:p>
    <w:p w:rsidR="00EA3716" w:rsidRPr="00241C2E" w:rsidRDefault="00EA3716" w:rsidP="00C90D08">
      <w:pPr>
        <w:numPr>
          <w:ilvl w:val="0"/>
          <w:numId w:val="7"/>
        </w:numPr>
        <w:ind w:left="0" w:firstLine="709"/>
        <w:jc w:val="both"/>
      </w:pPr>
      <w:r w:rsidRPr="00241C2E">
        <w:t>системно-деятельностный подход;</w:t>
      </w:r>
    </w:p>
    <w:p w:rsidR="00EA3716" w:rsidRPr="00241C2E" w:rsidRDefault="00EA3716" w:rsidP="00C90D08">
      <w:pPr>
        <w:numPr>
          <w:ilvl w:val="0"/>
          <w:numId w:val="7"/>
        </w:numPr>
        <w:ind w:left="0" w:firstLine="709"/>
        <w:jc w:val="both"/>
      </w:pPr>
      <w:r w:rsidRPr="00241C2E">
        <w:t>личностно-ориентированная направленность обучения и воспитания;</w:t>
      </w:r>
    </w:p>
    <w:p w:rsidR="00EA3716" w:rsidRPr="00241C2E" w:rsidRDefault="00EA3716" w:rsidP="00C90D08">
      <w:pPr>
        <w:numPr>
          <w:ilvl w:val="0"/>
          <w:numId w:val="7"/>
        </w:numPr>
        <w:ind w:left="0" w:firstLine="709"/>
        <w:jc w:val="both"/>
      </w:pPr>
      <w:r w:rsidRPr="00241C2E">
        <w:t>взаимодействие всех субъектов образовательной деятельности</w:t>
      </w:r>
      <w:r w:rsidR="00896E36" w:rsidRPr="00241C2E">
        <w:t>.</w:t>
      </w:r>
    </w:p>
    <w:p w:rsidR="00EA3716" w:rsidRPr="00241C2E" w:rsidRDefault="00EA3716" w:rsidP="00B20711">
      <w:pPr>
        <w:ind w:firstLine="709"/>
        <w:jc w:val="both"/>
      </w:pPr>
      <w:r w:rsidRPr="00241C2E">
        <w:t xml:space="preserve">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продолжения образования в </w:t>
      </w:r>
      <w:r w:rsidR="00C342F0" w:rsidRPr="00241C2E">
        <w:t xml:space="preserve">старшей </w:t>
      </w:r>
      <w:r w:rsidRPr="00241C2E">
        <w:t>школе.</w:t>
      </w:r>
    </w:p>
    <w:p w:rsidR="009B53B8" w:rsidRPr="00241C2E" w:rsidRDefault="009B53B8" w:rsidP="00B20711">
      <w:pPr>
        <w:ind w:firstLine="709"/>
        <w:jc w:val="both"/>
        <w:rPr>
          <w:rStyle w:val="Zag11"/>
          <w:rFonts w:eastAsia="@Arial Unicode MS"/>
        </w:rPr>
      </w:pPr>
    </w:p>
    <w:p w:rsidR="00F277A5" w:rsidRPr="00241C2E" w:rsidRDefault="00F277A5" w:rsidP="00B20711">
      <w:pPr>
        <w:pStyle w:val="Osnova"/>
        <w:tabs>
          <w:tab w:val="left" w:leader="dot" w:pos="624"/>
        </w:tabs>
        <w:spacing w:line="240" w:lineRule="auto"/>
        <w:ind w:firstLine="709"/>
        <w:rPr>
          <w:rStyle w:val="Zag11"/>
          <w:rFonts w:eastAsia="@Arial Unicode MS"/>
          <w:color w:val="auto"/>
          <w:sz w:val="24"/>
          <w:szCs w:val="24"/>
          <w:lang w:val="ru-RU"/>
        </w:rPr>
      </w:pPr>
      <w:r w:rsidRPr="00241C2E">
        <w:rPr>
          <w:rStyle w:val="Zag11"/>
          <w:rFonts w:eastAsia="@Arial Unicode MS"/>
          <w:b/>
          <w:color w:val="auto"/>
          <w:sz w:val="24"/>
          <w:szCs w:val="24"/>
          <w:lang w:val="ru-RU"/>
        </w:rPr>
        <w:t xml:space="preserve">1.2. Планируемые результаты освоения обучающимися основной образовательной </w:t>
      </w:r>
      <w:r w:rsidRPr="00241C2E">
        <w:rPr>
          <w:rStyle w:val="Zag11"/>
          <w:rFonts w:eastAsia="@Arial Unicode MS"/>
          <w:b/>
          <w:color w:val="auto"/>
          <w:sz w:val="24"/>
          <w:szCs w:val="24"/>
          <w:lang w:val="ru-RU"/>
        </w:rPr>
        <w:lastRenderedPageBreak/>
        <w:t>программы основного общего образования</w:t>
      </w:r>
    </w:p>
    <w:p w:rsidR="00F277A5" w:rsidRPr="00241C2E" w:rsidRDefault="00F277A5" w:rsidP="00B20711">
      <w:pPr>
        <w:ind w:firstLine="709"/>
        <w:jc w:val="both"/>
        <w:rPr>
          <w:b/>
        </w:rPr>
      </w:pPr>
      <w:r w:rsidRPr="00241C2E">
        <w:rPr>
          <w:b/>
        </w:rPr>
        <w:t>1.2.1. Общие положения</w:t>
      </w:r>
    </w:p>
    <w:p w:rsidR="00F277A5" w:rsidRPr="00241C2E" w:rsidRDefault="00F277A5" w:rsidP="00B20711">
      <w:pPr>
        <w:ind w:firstLine="709"/>
        <w:jc w:val="both"/>
      </w:pPr>
      <w:r w:rsidRPr="00241C2E">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241C2E">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241C2E">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277A5" w:rsidRPr="00241C2E" w:rsidRDefault="00F277A5" w:rsidP="00B20711">
      <w:pPr>
        <w:tabs>
          <w:tab w:val="num" w:pos="1920"/>
        </w:tabs>
        <w:ind w:firstLine="709"/>
        <w:jc w:val="both"/>
      </w:pPr>
      <w:r w:rsidRPr="00241C2E">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41C2E">
        <w:rPr>
          <w:i/>
        </w:rPr>
        <w:t>учебно-познавательных</w:t>
      </w:r>
      <w:r w:rsidRPr="00241C2E">
        <w:t xml:space="preserve"> и </w:t>
      </w:r>
      <w:r w:rsidRPr="00241C2E">
        <w:rPr>
          <w:i/>
        </w:rPr>
        <w:t>учебно-практических задач</w:t>
      </w:r>
      <w:r w:rsidRPr="00241C2E">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41C2E">
        <w:rPr>
          <w:i/>
        </w:rPr>
        <w:t>системой учебных действий</w:t>
      </w:r>
      <w:r w:rsidRPr="00241C2E">
        <w:t xml:space="preserve"> (универсальных и специфических для данного учебного предмета: личностных, регулятивных, коммуникативных, познавательных) с </w:t>
      </w:r>
      <w:r w:rsidRPr="00241C2E">
        <w:rPr>
          <w:i/>
        </w:rPr>
        <w:t>учебным материалом</w:t>
      </w:r>
      <w:r w:rsidRPr="00241C2E">
        <w:t xml:space="preserve">, и прежде всего с </w:t>
      </w:r>
      <w:r w:rsidRPr="00241C2E">
        <w:rPr>
          <w:i/>
        </w:rPr>
        <w:t>опорным</w:t>
      </w:r>
      <w:r w:rsidRPr="00241C2E">
        <w:t xml:space="preserve"> </w:t>
      </w:r>
      <w:r w:rsidRPr="00241C2E">
        <w:rPr>
          <w:i/>
        </w:rPr>
        <w:t>учебным материалом,</w:t>
      </w:r>
      <w:r w:rsidRPr="00241C2E">
        <w:t xml:space="preserve"> служащим основой для последующего обучения.</w:t>
      </w:r>
    </w:p>
    <w:p w:rsidR="00F277A5" w:rsidRPr="00241C2E" w:rsidRDefault="00F277A5" w:rsidP="00B20711">
      <w:pPr>
        <w:tabs>
          <w:tab w:val="num" w:pos="1920"/>
        </w:tabs>
        <w:ind w:firstLine="709"/>
        <w:jc w:val="both"/>
      </w:pPr>
      <w:r w:rsidRPr="00241C2E">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277A5" w:rsidRPr="00241C2E" w:rsidRDefault="00F277A5" w:rsidP="00B20711">
      <w:pPr>
        <w:pStyle w:val="aa"/>
        <w:widowControl/>
        <w:tabs>
          <w:tab w:val="clear" w:pos="4677"/>
          <w:tab w:val="clear" w:pos="9355"/>
        </w:tabs>
        <w:overflowPunct w:val="0"/>
        <w:ind w:firstLine="709"/>
        <w:jc w:val="both"/>
        <w:textAlignment w:val="baseline"/>
        <w:rPr>
          <w:lang w:val="ru-RU"/>
        </w:rPr>
      </w:pPr>
      <w:r w:rsidRPr="00241C2E">
        <w:rPr>
          <w:lang w:val="ru-RU"/>
        </w:rPr>
        <w:t xml:space="preserve">1) учебно-познавательные задачи, направленные на формирование и оценку умений и навыков, способствующих </w:t>
      </w:r>
      <w:r w:rsidRPr="00241C2E">
        <w:rPr>
          <w:b/>
          <w:lang w:val="ru-RU"/>
        </w:rPr>
        <w:t>освоению систематических знаний</w:t>
      </w:r>
      <w:r w:rsidRPr="00241C2E">
        <w:rPr>
          <w:lang w:val="ru-RU"/>
        </w:rPr>
        <w:t>, в том числе:</w:t>
      </w:r>
    </w:p>
    <w:p w:rsidR="00F277A5" w:rsidRPr="00241C2E" w:rsidRDefault="00F277A5" w:rsidP="00B20711">
      <w:pPr>
        <w:pStyle w:val="aa"/>
        <w:widowControl/>
        <w:tabs>
          <w:tab w:val="clear" w:pos="4677"/>
          <w:tab w:val="clear" w:pos="9355"/>
        </w:tabs>
        <w:overflowPunct w:val="0"/>
        <w:ind w:firstLine="709"/>
        <w:jc w:val="both"/>
        <w:textAlignment w:val="baseline"/>
        <w:rPr>
          <w:lang w:val="ru-RU"/>
        </w:rPr>
      </w:pPr>
      <w:r w:rsidRPr="00241C2E">
        <w:rPr>
          <w:lang w:val="ru-RU"/>
        </w:rPr>
        <w:t>— </w:t>
      </w:r>
      <w:r w:rsidRPr="00241C2E">
        <w:rPr>
          <w:i/>
          <w:lang w:val="ru-RU"/>
        </w:rPr>
        <w:t>первичному ознакомлению, отработке и осознанию теоретических моделей и понятий</w:t>
      </w:r>
      <w:r w:rsidRPr="00241C2E">
        <w:rPr>
          <w:lang w:val="ru-RU"/>
        </w:rPr>
        <w:t xml:space="preserve"> (общенаучных и базовых для данной области знания), </w:t>
      </w:r>
      <w:r w:rsidRPr="00241C2E">
        <w:rPr>
          <w:i/>
          <w:lang w:val="ru-RU"/>
        </w:rPr>
        <w:t>стандартных алгоритмов и процедур</w:t>
      </w:r>
      <w:r w:rsidRPr="00241C2E">
        <w:rPr>
          <w:lang w:val="ru-RU"/>
        </w:rPr>
        <w:t>;</w:t>
      </w:r>
    </w:p>
    <w:p w:rsidR="00F277A5" w:rsidRPr="00241C2E" w:rsidRDefault="00F277A5" w:rsidP="00B20711">
      <w:pPr>
        <w:pStyle w:val="aa"/>
        <w:widowControl/>
        <w:tabs>
          <w:tab w:val="clear" w:pos="4677"/>
          <w:tab w:val="clear" w:pos="9355"/>
        </w:tabs>
        <w:overflowPunct w:val="0"/>
        <w:ind w:firstLine="709"/>
        <w:jc w:val="both"/>
        <w:textAlignment w:val="baseline"/>
        <w:rPr>
          <w:lang w:val="ru-RU"/>
        </w:rPr>
      </w:pPr>
      <w:r w:rsidRPr="00241C2E">
        <w:rPr>
          <w:lang w:val="ru-RU"/>
        </w:rPr>
        <w:t>— </w:t>
      </w:r>
      <w:r w:rsidRPr="00241C2E">
        <w:rPr>
          <w:i/>
          <w:lang w:val="ru-RU"/>
        </w:rPr>
        <w:t>выявлению и осознанию сущности и особенностей</w:t>
      </w:r>
      <w:r w:rsidRPr="00241C2E">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41C2E">
        <w:rPr>
          <w:i/>
          <w:lang w:val="ru-RU"/>
        </w:rPr>
        <w:t>созданию и использованию моделей</w:t>
      </w:r>
      <w:r w:rsidRPr="00241C2E">
        <w:rPr>
          <w:lang w:val="ru-RU"/>
        </w:rPr>
        <w:t xml:space="preserve"> изучаемых объектов и процессов, </w:t>
      </w:r>
      <w:r w:rsidRPr="00241C2E">
        <w:rPr>
          <w:bCs/>
          <w:lang w:val="ru-RU"/>
        </w:rPr>
        <w:t>схем</w:t>
      </w:r>
      <w:r w:rsidRPr="00241C2E">
        <w:rPr>
          <w:lang w:val="ru-RU"/>
        </w:rPr>
        <w:t>;</w:t>
      </w:r>
    </w:p>
    <w:p w:rsidR="00F277A5" w:rsidRPr="00241C2E" w:rsidRDefault="00F277A5" w:rsidP="00B20711">
      <w:pPr>
        <w:pStyle w:val="aa"/>
        <w:widowControl/>
        <w:tabs>
          <w:tab w:val="clear" w:pos="4677"/>
          <w:tab w:val="clear" w:pos="9355"/>
        </w:tabs>
        <w:overflowPunct w:val="0"/>
        <w:ind w:firstLine="709"/>
        <w:jc w:val="both"/>
        <w:textAlignment w:val="baseline"/>
        <w:rPr>
          <w:lang w:val="ru-RU"/>
        </w:rPr>
      </w:pPr>
      <w:r w:rsidRPr="00241C2E">
        <w:rPr>
          <w:lang w:val="ru-RU"/>
        </w:rPr>
        <w:t>— </w:t>
      </w:r>
      <w:r w:rsidRPr="00241C2E">
        <w:rPr>
          <w:i/>
          <w:lang w:val="ru-RU"/>
        </w:rPr>
        <w:t>выявлению и анализу существенных и устойчивых связей и отношений</w:t>
      </w:r>
      <w:r w:rsidRPr="00241C2E">
        <w:rPr>
          <w:lang w:val="ru-RU"/>
        </w:rPr>
        <w:t xml:space="preserve"> между объектами и процессами;</w:t>
      </w:r>
    </w:p>
    <w:p w:rsidR="00C342F0" w:rsidRPr="00241C2E" w:rsidRDefault="00F277A5" w:rsidP="00B20711">
      <w:pPr>
        <w:pStyle w:val="aa"/>
        <w:widowControl/>
        <w:tabs>
          <w:tab w:val="clear" w:pos="4677"/>
          <w:tab w:val="clear" w:pos="9355"/>
        </w:tabs>
        <w:overflowPunct w:val="0"/>
        <w:ind w:firstLine="709"/>
        <w:jc w:val="both"/>
        <w:textAlignment w:val="baseline"/>
        <w:rPr>
          <w:lang w:val="ru-RU"/>
        </w:rPr>
      </w:pPr>
      <w:r w:rsidRPr="00241C2E">
        <w:rPr>
          <w:lang w:val="ru-RU"/>
        </w:rPr>
        <w:t>2) учебно-познавательные задачи, направленные на формирование и оценку навыка</w:t>
      </w:r>
      <w:r w:rsidRPr="00241C2E">
        <w:rPr>
          <w:b/>
          <w:lang w:val="ru-RU"/>
        </w:rPr>
        <w:t xml:space="preserve"> самостоятельного приобретения, переноса и интеграции знаний</w:t>
      </w:r>
      <w:r w:rsidRPr="00241C2E">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AB119E">
        <w:rPr>
          <w:lang w:val="ru-RU"/>
        </w:rPr>
        <w:t xml:space="preserve">и </w:t>
      </w:r>
      <w:r w:rsidR="00C342F0" w:rsidRPr="00241C2E">
        <w:rPr>
          <w:lang w:val="ru-RU"/>
        </w:rPr>
        <w:t>требующи</w:t>
      </w:r>
      <w:r w:rsidR="00AB119E">
        <w:rPr>
          <w:lang w:val="ru-RU"/>
        </w:rPr>
        <w:t>мися</w:t>
      </w:r>
      <w:r w:rsidR="00C342F0" w:rsidRPr="00241C2E">
        <w:rPr>
          <w:lang w:val="ru-RU"/>
        </w:rPr>
        <w:t xml:space="preserve">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00C342F0" w:rsidRPr="00241C2E">
        <w:t> </w:t>
      </w:r>
      <w:r w:rsidR="00C342F0" w:rsidRPr="00241C2E">
        <w:rPr>
          <w:lang w:val="ru-RU"/>
        </w:rPr>
        <w:t>п.;</w:t>
      </w:r>
    </w:p>
    <w:p w:rsidR="00C342F0" w:rsidRPr="00241C2E" w:rsidRDefault="00C342F0" w:rsidP="00B20711">
      <w:pPr>
        <w:pStyle w:val="aa"/>
        <w:widowControl/>
        <w:tabs>
          <w:tab w:val="clear" w:pos="4677"/>
          <w:tab w:val="clear" w:pos="9355"/>
        </w:tabs>
        <w:overflowPunct w:val="0"/>
        <w:ind w:firstLine="709"/>
        <w:jc w:val="both"/>
        <w:textAlignment w:val="baseline"/>
        <w:rPr>
          <w:lang w:val="ru-RU"/>
        </w:rPr>
      </w:pPr>
      <w:r w:rsidRPr="00241C2E">
        <w:rPr>
          <w:lang w:val="ru-RU"/>
        </w:rPr>
        <w:t>3) учебно-практические задачи, направленные на формирование и оценку</w:t>
      </w:r>
      <w:r w:rsidRPr="00241C2E">
        <w:rPr>
          <w:b/>
          <w:lang w:val="ru-RU"/>
        </w:rPr>
        <w:t xml:space="preserve"> </w:t>
      </w:r>
      <w:r w:rsidRPr="00241C2E">
        <w:rPr>
          <w:lang w:val="ru-RU"/>
        </w:rPr>
        <w:t>навыка</w:t>
      </w:r>
      <w:r w:rsidRPr="00241C2E">
        <w:rPr>
          <w:b/>
          <w:lang w:val="ru-RU"/>
        </w:rPr>
        <w:t xml:space="preserve"> разрешения</w:t>
      </w:r>
      <w:r w:rsidRPr="00241C2E">
        <w:rPr>
          <w:lang w:val="ru-RU"/>
        </w:rPr>
        <w:t xml:space="preserve"> </w:t>
      </w:r>
      <w:r w:rsidRPr="00241C2E">
        <w:rPr>
          <w:b/>
          <w:lang w:val="ru-RU"/>
        </w:rPr>
        <w:t>проблем</w:t>
      </w:r>
      <w:r w:rsidRPr="00241C2E">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342F0" w:rsidRPr="00241C2E" w:rsidRDefault="00C342F0" w:rsidP="00B20711">
      <w:pPr>
        <w:pStyle w:val="aa"/>
        <w:widowControl/>
        <w:tabs>
          <w:tab w:val="clear" w:pos="4677"/>
          <w:tab w:val="clear" w:pos="9355"/>
        </w:tabs>
        <w:overflowPunct w:val="0"/>
        <w:ind w:firstLine="709"/>
        <w:jc w:val="both"/>
        <w:textAlignment w:val="baseline"/>
        <w:rPr>
          <w:lang w:val="ru-RU"/>
        </w:rPr>
      </w:pPr>
      <w:r w:rsidRPr="00241C2E">
        <w:rPr>
          <w:lang w:val="ru-RU"/>
        </w:rPr>
        <w:t>4) учебно-практические задачи, направленные на формирование и оценку</w:t>
      </w:r>
      <w:r w:rsidRPr="00241C2E">
        <w:rPr>
          <w:b/>
          <w:lang w:val="ru-RU"/>
        </w:rPr>
        <w:t xml:space="preserve"> </w:t>
      </w:r>
      <w:r w:rsidRPr="00241C2E">
        <w:rPr>
          <w:lang w:val="ru-RU"/>
        </w:rPr>
        <w:t>навыка</w:t>
      </w:r>
      <w:r w:rsidRPr="00241C2E">
        <w:rPr>
          <w:b/>
          <w:lang w:val="ru-RU"/>
        </w:rPr>
        <w:t xml:space="preserve"> сотрудничества</w:t>
      </w:r>
      <w:r w:rsidRPr="00241C2E">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C342F0" w:rsidRPr="00241C2E" w:rsidRDefault="00C342F0" w:rsidP="00B20711">
      <w:pPr>
        <w:pStyle w:val="aa"/>
        <w:widowControl/>
        <w:tabs>
          <w:tab w:val="clear" w:pos="4677"/>
          <w:tab w:val="clear" w:pos="9355"/>
        </w:tabs>
        <w:overflowPunct w:val="0"/>
        <w:ind w:firstLine="709"/>
        <w:jc w:val="both"/>
        <w:textAlignment w:val="baseline"/>
        <w:rPr>
          <w:lang w:val="ru-RU"/>
        </w:rPr>
      </w:pPr>
      <w:r w:rsidRPr="00241C2E">
        <w:rPr>
          <w:lang w:val="ru-RU"/>
        </w:rPr>
        <w:t>5) учебно-практические задачи, направленные на формирование и оценку</w:t>
      </w:r>
      <w:r w:rsidRPr="00241C2E">
        <w:rPr>
          <w:b/>
          <w:lang w:val="ru-RU"/>
        </w:rPr>
        <w:t xml:space="preserve"> </w:t>
      </w:r>
      <w:r w:rsidRPr="00241C2E">
        <w:rPr>
          <w:lang w:val="ru-RU"/>
        </w:rPr>
        <w:t>навыка</w:t>
      </w:r>
      <w:r w:rsidRPr="00241C2E">
        <w:rPr>
          <w:b/>
          <w:lang w:val="ru-RU"/>
        </w:rPr>
        <w:t xml:space="preserve"> коммуникации</w:t>
      </w:r>
      <w:r w:rsidRPr="00241C2E">
        <w:rPr>
          <w:lang w:val="ru-RU"/>
        </w:rPr>
        <w:t xml:space="preserve">, требующие создания письменного или устного текста/высказывания с </w:t>
      </w:r>
      <w:r w:rsidRPr="00241C2E">
        <w:rPr>
          <w:lang w:val="ru-RU"/>
        </w:rPr>
        <w:lastRenderedPageBreak/>
        <w:t>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277A5" w:rsidRPr="00241C2E" w:rsidRDefault="00C342F0" w:rsidP="00B20711">
      <w:pPr>
        <w:pStyle w:val="aa"/>
        <w:widowControl/>
        <w:tabs>
          <w:tab w:val="clear" w:pos="4677"/>
          <w:tab w:val="clear" w:pos="9355"/>
        </w:tabs>
        <w:overflowPunct w:val="0"/>
        <w:ind w:firstLine="709"/>
        <w:jc w:val="both"/>
        <w:textAlignment w:val="baseline"/>
        <w:rPr>
          <w:lang w:val="ru-RU"/>
        </w:rPr>
      </w:pPr>
      <w:r w:rsidRPr="00241C2E">
        <w:rPr>
          <w:lang w:val="ru-RU"/>
        </w:rPr>
        <w:t>6) учебно-практические и учебно-познавательные задачи, направленные на формирование и оценку</w:t>
      </w:r>
      <w:r w:rsidRPr="00241C2E">
        <w:rPr>
          <w:b/>
          <w:lang w:val="ru-RU"/>
        </w:rPr>
        <w:t xml:space="preserve"> </w:t>
      </w:r>
      <w:r w:rsidRPr="00241C2E">
        <w:rPr>
          <w:lang w:val="ru-RU"/>
        </w:rPr>
        <w:t xml:space="preserve">навыка </w:t>
      </w:r>
      <w:r w:rsidRPr="00241C2E">
        <w:rPr>
          <w:b/>
          <w:lang w:val="ru-RU"/>
        </w:rPr>
        <w:t>самоорганизации и саморегуляции</w:t>
      </w:r>
      <w:r w:rsidRPr="00241C2E">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342F0" w:rsidRPr="00241C2E" w:rsidRDefault="00F277A5" w:rsidP="00B20711">
      <w:pPr>
        <w:pStyle w:val="aa"/>
        <w:widowControl/>
        <w:tabs>
          <w:tab w:val="clear" w:pos="4677"/>
          <w:tab w:val="clear" w:pos="9355"/>
        </w:tabs>
        <w:overflowPunct w:val="0"/>
        <w:ind w:firstLine="709"/>
        <w:jc w:val="both"/>
        <w:textAlignment w:val="baseline"/>
        <w:rPr>
          <w:lang w:val="ru-RU"/>
        </w:rPr>
      </w:pPr>
      <w:r w:rsidRPr="00241C2E">
        <w:rPr>
          <w:lang w:val="ru-RU"/>
        </w:rPr>
        <w:t>7) учебно-практические и учебно-познавательные задачи, направленные на формирование и оценку навыка</w:t>
      </w:r>
      <w:r w:rsidRPr="00241C2E">
        <w:rPr>
          <w:b/>
          <w:lang w:val="ru-RU"/>
        </w:rPr>
        <w:t xml:space="preserve"> рефлексии</w:t>
      </w:r>
      <w:r w:rsidRPr="00241C2E">
        <w:rPr>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w:t>
      </w:r>
    </w:p>
    <w:p w:rsidR="00F277A5" w:rsidRPr="00241C2E" w:rsidRDefault="00F277A5" w:rsidP="00B20711">
      <w:pPr>
        <w:pStyle w:val="aa"/>
        <w:widowControl/>
        <w:tabs>
          <w:tab w:val="clear" w:pos="4677"/>
          <w:tab w:val="clear" w:pos="9355"/>
        </w:tabs>
        <w:overflowPunct w:val="0"/>
        <w:ind w:firstLine="709"/>
        <w:jc w:val="both"/>
        <w:textAlignment w:val="baseline"/>
        <w:rPr>
          <w:lang w:val="ru-RU"/>
        </w:rPr>
      </w:pPr>
      <w:r w:rsidRPr="00241C2E">
        <w:rPr>
          <w:lang w:val="ru-RU"/>
        </w:rPr>
        <w:t>влияющих на результаты и качество выполнения</w:t>
      </w:r>
      <w:r w:rsidR="00C342F0" w:rsidRPr="00241C2E">
        <w:rPr>
          <w:lang w:val="ru-RU"/>
        </w:rPr>
        <w:t xml:space="preserve"> </w:t>
      </w:r>
      <w:r w:rsidRPr="00241C2E">
        <w:rPr>
          <w:lang w:val="ru-RU"/>
        </w:rPr>
        <w:t>задания и/или самостоятельной постановки учебных задач (например, что надо изменить, выполнить по-другому, дополнительно узнать и т. п.);</w:t>
      </w:r>
    </w:p>
    <w:p w:rsidR="00C342F0" w:rsidRPr="00241C2E" w:rsidRDefault="00F277A5" w:rsidP="00B20711">
      <w:pPr>
        <w:pStyle w:val="aa"/>
        <w:widowControl/>
        <w:tabs>
          <w:tab w:val="clear" w:pos="4677"/>
          <w:tab w:val="clear" w:pos="9355"/>
        </w:tabs>
        <w:overflowPunct w:val="0"/>
        <w:ind w:firstLine="709"/>
        <w:jc w:val="both"/>
        <w:textAlignment w:val="baseline"/>
        <w:rPr>
          <w:lang w:val="ru-RU"/>
        </w:rPr>
      </w:pPr>
      <w:r w:rsidRPr="00241C2E">
        <w:rPr>
          <w:lang w:val="ru-RU"/>
        </w:rPr>
        <w:t>8) учебно-практические и учебно-познавательные задачи, направленные на формирование</w:t>
      </w:r>
      <w:r w:rsidR="00C342F0" w:rsidRPr="00241C2E">
        <w:rPr>
          <w:lang w:val="ru-RU"/>
        </w:rPr>
        <w:t xml:space="preserve"> </w:t>
      </w:r>
      <w:r w:rsidR="00C342F0" w:rsidRPr="00241C2E">
        <w:rPr>
          <w:b/>
          <w:lang w:val="ru-RU"/>
        </w:rPr>
        <w:t>ценностно-смысловых установок</w:t>
      </w:r>
      <w:r w:rsidR="00C342F0" w:rsidRPr="00241C2E">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342F0" w:rsidRPr="00241C2E" w:rsidRDefault="00C342F0" w:rsidP="00B20711">
      <w:pPr>
        <w:pStyle w:val="aa"/>
        <w:widowControl/>
        <w:tabs>
          <w:tab w:val="clear" w:pos="4677"/>
          <w:tab w:val="clear" w:pos="9355"/>
        </w:tabs>
        <w:overflowPunct w:val="0"/>
        <w:ind w:firstLine="709"/>
        <w:jc w:val="both"/>
        <w:textAlignment w:val="baseline"/>
        <w:rPr>
          <w:lang w:val="ru-RU"/>
        </w:rPr>
      </w:pPr>
      <w:r w:rsidRPr="00241C2E">
        <w:rPr>
          <w:lang w:val="ru-RU"/>
        </w:rPr>
        <w:t>9) учебно-практические и учебно-познавательные задачи, направленные на формирование и оценку</w:t>
      </w:r>
      <w:r w:rsidRPr="00241C2E">
        <w:rPr>
          <w:b/>
          <w:lang w:val="ru-RU"/>
        </w:rPr>
        <w:t xml:space="preserve"> ИКТ-компетентности обучающихся</w:t>
      </w:r>
      <w:r w:rsidRPr="00241C2E">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342F0" w:rsidRPr="00241C2E" w:rsidRDefault="00C342F0" w:rsidP="00B20711">
      <w:pPr>
        <w:pStyle w:val="aa"/>
        <w:widowControl/>
        <w:tabs>
          <w:tab w:val="clear" w:pos="4677"/>
          <w:tab w:val="clear" w:pos="9355"/>
        </w:tabs>
        <w:overflowPunct w:val="0"/>
        <w:ind w:firstLine="709"/>
        <w:jc w:val="both"/>
        <w:textAlignment w:val="baseline"/>
        <w:rPr>
          <w:bCs/>
          <w:lang w:val="ru-RU"/>
        </w:rPr>
      </w:pPr>
      <w:r w:rsidRPr="00241C2E">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41C2E">
        <w:rPr>
          <w:b/>
          <w:i/>
          <w:lang w:val="ru-RU"/>
        </w:rPr>
        <w:t>уровневого подхода:</w:t>
      </w:r>
      <w:r w:rsidRPr="00241C2E">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41C2E">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C342F0" w:rsidRPr="00241C2E" w:rsidRDefault="00C342F0" w:rsidP="00B20711">
      <w:pPr>
        <w:pStyle w:val="aa"/>
        <w:widowControl/>
        <w:tabs>
          <w:tab w:val="clear" w:pos="4677"/>
          <w:tab w:val="clear" w:pos="9355"/>
        </w:tabs>
        <w:overflowPunct w:val="0"/>
        <w:ind w:firstLine="709"/>
        <w:jc w:val="both"/>
        <w:textAlignment w:val="baseline"/>
        <w:rPr>
          <w:lang w:val="ru-RU"/>
        </w:rPr>
      </w:pPr>
      <w:r w:rsidRPr="00241C2E">
        <w:rPr>
          <w:b/>
          <w:bCs/>
          <w:lang w:val="ru-RU"/>
        </w:rPr>
        <w:t>В стру</w:t>
      </w:r>
      <w:r w:rsidRPr="00241C2E">
        <w:rPr>
          <w:b/>
          <w:lang w:val="ru-RU"/>
        </w:rPr>
        <w:t>ктуре планируемых результатов</w:t>
      </w:r>
      <w:r w:rsidRPr="00241C2E">
        <w:rPr>
          <w:lang w:val="ru-RU"/>
        </w:rPr>
        <w:t xml:space="preserve"> выделяются:</w:t>
      </w:r>
    </w:p>
    <w:p w:rsidR="00C342F0" w:rsidRPr="00241C2E" w:rsidRDefault="00C342F0" w:rsidP="00B20711">
      <w:pPr>
        <w:ind w:firstLine="709"/>
        <w:jc w:val="both"/>
      </w:pPr>
      <w:r w:rsidRPr="00241C2E">
        <w:rPr>
          <w:b/>
        </w:rPr>
        <w:t>1) Ведущие целевые установки и основные ожидаемые результаты основного общего образования</w:t>
      </w:r>
      <w:r w:rsidRPr="00241C2E">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241C2E">
        <w:rPr>
          <w:b/>
          <w:i/>
        </w:rPr>
        <w:t>исключительно неперсонифицированной</w:t>
      </w:r>
      <w:r w:rsidRPr="00241C2E">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F277A5" w:rsidRPr="00241C2E" w:rsidRDefault="00C342F0" w:rsidP="00B20711">
      <w:pPr>
        <w:ind w:firstLine="709"/>
        <w:jc w:val="both"/>
      </w:pPr>
      <w:r w:rsidRPr="00241C2E">
        <w:rPr>
          <w:b/>
        </w:rPr>
        <w:t xml:space="preserve">2) Планируемые результаты освоения учебных и междисциплинарных программ. </w:t>
      </w:r>
      <w:r w:rsidRPr="00241C2E">
        <w:t>Эти результаты приводятся в блоках</w:t>
      </w:r>
      <w:r w:rsidRPr="00241C2E">
        <w:rPr>
          <w:b/>
        </w:rPr>
        <w:t xml:space="preserve"> </w:t>
      </w:r>
      <w:r w:rsidRPr="00241C2E">
        <w:t xml:space="preserve">«Выпускник научится» и </w:t>
      </w:r>
      <w:r w:rsidRPr="00241C2E">
        <w:rPr>
          <w:i/>
        </w:rPr>
        <w:t>«Выпускник получит возможность научиться»</w:t>
      </w:r>
      <w:r w:rsidRPr="00241C2E">
        <w:t xml:space="preserve"> </w:t>
      </w:r>
      <w:r w:rsidR="00F277A5" w:rsidRPr="00241C2E">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277A5" w:rsidRPr="00241C2E" w:rsidRDefault="00F277A5" w:rsidP="00B20711">
      <w:pPr>
        <w:ind w:firstLine="709"/>
        <w:jc w:val="both"/>
      </w:pPr>
      <w:r w:rsidRPr="00241C2E">
        <w:lastRenderedPageBreak/>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w:t>
      </w:r>
      <w:r w:rsidR="000D4B55">
        <w:t>м</w:t>
      </w:r>
      <w:r w:rsidRPr="00241C2E">
        <w:t xml:space="preserve"> </w:t>
      </w:r>
      <w:r w:rsidR="000D4B55">
        <w:t>уровне</w:t>
      </w:r>
      <w:r w:rsidRPr="00241C2E">
        <w:t xml:space="preserve">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277A5" w:rsidRPr="00241C2E" w:rsidRDefault="00F277A5" w:rsidP="00B20711">
      <w:pPr>
        <w:ind w:firstLine="709"/>
        <w:jc w:val="both"/>
      </w:pPr>
      <w:r w:rsidRPr="00241C2E">
        <w:t xml:space="preserve">Достижение планируемых результатов, отнесённых к блоку «Выпускник научится», </w:t>
      </w:r>
      <w:r w:rsidRPr="00241C2E">
        <w:rPr>
          <w:b/>
        </w:rPr>
        <w:t>выносится на итоговую оценку</w:t>
      </w:r>
      <w:r w:rsidRPr="00241C2E">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41C2E">
        <w:rPr>
          <w:i/>
        </w:rPr>
        <w:t>заданий базового уровня</w:t>
      </w:r>
      <w:r w:rsidRPr="00241C2E">
        <w:t xml:space="preserve">, а на уровне действий, составляющих зону ближайшего развития большинства обучающихся, — с помощью </w:t>
      </w:r>
      <w:r w:rsidRPr="00241C2E">
        <w:rPr>
          <w:i/>
        </w:rPr>
        <w:t>заданий повышенного уровня</w:t>
      </w:r>
      <w:r w:rsidRPr="00241C2E">
        <w:t xml:space="preserve">. </w:t>
      </w:r>
      <w:r w:rsidRPr="00241C2E">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756B1E" w:rsidRPr="00241C2E">
        <w:rPr>
          <w:b/>
        </w:rPr>
        <w:t>ий уровень</w:t>
      </w:r>
      <w:r w:rsidRPr="00241C2E">
        <w:rPr>
          <w:b/>
        </w:rPr>
        <w:t xml:space="preserve"> обучения.</w:t>
      </w:r>
    </w:p>
    <w:p w:rsidR="00F277A5" w:rsidRPr="00241C2E" w:rsidRDefault="00F277A5" w:rsidP="00B20711">
      <w:pPr>
        <w:ind w:firstLine="709"/>
        <w:jc w:val="both"/>
      </w:pPr>
      <w:r w:rsidRPr="00241C2E">
        <w:t xml:space="preserve">В блоках </w:t>
      </w:r>
      <w:r w:rsidRPr="00241C2E">
        <w:rPr>
          <w:i/>
        </w:rPr>
        <w:t>«Выпускник получит возможность научиться»</w:t>
      </w:r>
      <w:r w:rsidRPr="00241C2E">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0D4B55">
        <w:t>м</w:t>
      </w:r>
      <w:r w:rsidRPr="00241C2E">
        <w:t xml:space="preserve"> </w:t>
      </w:r>
      <w:r w:rsidR="000D4B55">
        <w:t>уровне</w:t>
      </w:r>
      <w:r w:rsidRPr="00241C2E">
        <w:t xml:space="preserve"> обучения. Оценка достижения этих целей ведётся преимущественно в ходе процедур, допускающих предоставление и использование исключительно </w:t>
      </w:r>
      <w:r w:rsidRPr="00241C2E">
        <w:rPr>
          <w:b/>
          <w:i/>
        </w:rPr>
        <w:t>неперсонифицированной информации</w:t>
      </w:r>
      <w:r w:rsidRPr="00241C2E">
        <w:t>.</w:t>
      </w:r>
    </w:p>
    <w:p w:rsidR="00F277A5" w:rsidRPr="00241C2E" w:rsidRDefault="00F277A5" w:rsidP="00B20711">
      <w:pPr>
        <w:ind w:firstLine="709"/>
        <w:jc w:val="both"/>
      </w:pPr>
      <w:r w:rsidRPr="00241C2E">
        <w:t xml:space="preserve">Частично задания, ориентированные на оценку достижения планируемых результатов из блока </w:t>
      </w:r>
      <w:r w:rsidRPr="00241C2E">
        <w:rPr>
          <w:i/>
        </w:rPr>
        <w:t>«Выпускник получит возможность научиться»</w:t>
      </w:r>
      <w:r w:rsidRPr="00241C2E">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41C2E">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w:t>
      </w:r>
      <w:r w:rsidR="00756B1E" w:rsidRPr="00241C2E">
        <w:rPr>
          <w:b/>
        </w:rPr>
        <w:t>ий</w:t>
      </w:r>
      <w:r w:rsidRPr="00241C2E">
        <w:rPr>
          <w:b/>
        </w:rPr>
        <w:t xml:space="preserve"> </w:t>
      </w:r>
      <w:r w:rsidR="00756B1E" w:rsidRPr="00241C2E">
        <w:rPr>
          <w:b/>
        </w:rPr>
        <w:t>уровень</w:t>
      </w:r>
      <w:r w:rsidRPr="00241C2E">
        <w:rPr>
          <w:b/>
        </w:rPr>
        <w:t xml:space="preserve"> обучения.</w:t>
      </w:r>
      <w:r w:rsidRPr="00241C2E">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277A5" w:rsidRPr="00241C2E" w:rsidRDefault="00F277A5" w:rsidP="00B20711">
      <w:pPr>
        <w:ind w:firstLine="709"/>
        <w:jc w:val="both"/>
      </w:pPr>
      <w:r w:rsidRPr="00241C2E">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41C2E">
        <w:rPr>
          <w:b/>
          <w:bCs/>
          <w:i/>
          <w:iCs/>
        </w:rPr>
        <w:t>дифференциации требований</w:t>
      </w:r>
      <w:r w:rsidRPr="00241C2E">
        <w:t xml:space="preserve"> к подготовке обучающихся.</w:t>
      </w:r>
    </w:p>
    <w:p w:rsidR="00F277A5" w:rsidRPr="00241C2E" w:rsidRDefault="00F277A5" w:rsidP="00B20711">
      <w:pPr>
        <w:ind w:firstLine="709"/>
        <w:jc w:val="both"/>
      </w:pPr>
      <w:r w:rsidRPr="00241C2E">
        <w:t xml:space="preserve">На </w:t>
      </w:r>
      <w:r w:rsidR="000D4B55">
        <w:t>уровне</w:t>
      </w:r>
      <w:r w:rsidRPr="00241C2E">
        <w:t xml:space="preserve"> основного общего образования устанавливаются планируемые результаты освоения:</w:t>
      </w:r>
    </w:p>
    <w:p w:rsidR="00F277A5" w:rsidRPr="00241C2E" w:rsidRDefault="00F277A5" w:rsidP="00B20711">
      <w:pPr>
        <w:ind w:firstLine="709"/>
        <w:jc w:val="both"/>
      </w:pPr>
      <w:r w:rsidRPr="00241C2E">
        <w:t xml:space="preserve">• четырёх </w:t>
      </w:r>
      <w:r w:rsidRPr="00241C2E">
        <w:rPr>
          <w:b/>
          <w:i/>
        </w:rPr>
        <w:t>междисциплинарных учебных программ</w:t>
      </w:r>
      <w:r w:rsidRPr="00241C2E">
        <w:t xml:space="preserve"> — «Формирование универсальных учебных действий», «Формирование ИКТ-компетентности обучающихся», «Основы учебно-</w:t>
      </w:r>
      <w:r w:rsidRPr="00241C2E">
        <w:lastRenderedPageBreak/>
        <w:t>исследовательской и проектной деятельности» и «Основы смыслового чтения и работа с текстом»;</w:t>
      </w:r>
    </w:p>
    <w:p w:rsidR="00F277A5" w:rsidRPr="00241C2E" w:rsidRDefault="00F277A5" w:rsidP="00B20711">
      <w:pPr>
        <w:ind w:firstLine="709"/>
        <w:jc w:val="both"/>
      </w:pPr>
      <w:r w:rsidRPr="00241C2E">
        <w:t>• </w:t>
      </w:r>
      <w:r w:rsidRPr="00241C2E">
        <w:rPr>
          <w:b/>
          <w:i/>
        </w:rPr>
        <w:t>учебных программ по всем предметам</w:t>
      </w:r>
      <w:r w:rsidR="009B53B8" w:rsidRPr="00241C2E">
        <w:t xml:space="preserve"> — «Русский язык</w:t>
      </w:r>
      <w:r w:rsidRPr="00241C2E">
        <w:t>», «Литератур</w:t>
      </w:r>
      <w:r w:rsidR="00756B1E" w:rsidRPr="00241C2E">
        <w:t>а», «Иностранный язык», «История</w:t>
      </w:r>
      <w:r w:rsidRPr="00241C2E">
        <w:t>»,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277A5" w:rsidRPr="00241C2E" w:rsidRDefault="00F277A5" w:rsidP="00B20711">
      <w:pPr>
        <w:ind w:firstLine="709"/>
        <w:jc w:val="both"/>
      </w:pPr>
      <w:r w:rsidRPr="00241C2E">
        <w:rPr>
          <w:b/>
        </w:rPr>
        <w:t>1.2.2. Ведущие целевые установки и основные ожидаемые результаты</w:t>
      </w:r>
    </w:p>
    <w:p w:rsidR="00F277A5" w:rsidRPr="00241C2E" w:rsidRDefault="00F277A5" w:rsidP="00B20711">
      <w:pPr>
        <w:ind w:firstLine="709"/>
        <w:jc w:val="both"/>
      </w:pPr>
      <w:r w:rsidRPr="00241C2E">
        <w:t xml:space="preserve">В результате изучения </w:t>
      </w:r>
      <w:r w:rsidRPr="00241C2E">
        <w:rPr>
          <w:b/>
        </w:rPr>
        <w:t>всех без исключения предметов</w:t>
      </w:r>
      <w:r w:rsidRPr="00241C2E">
        <w:t xml:space="preserve"> основной школы получат дальнейшее развитие </w:t>
      </w:r>
      <w:r w:rsidRPr="00241C2E">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41C2E">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277A5" w:rsidRPr="00241C2E" w:rsidRDefault="00F277A5" w:rsidP="00B20711">
      <w:pPr>
        <w:ind w:firstLine="709"/>
        <w:jc w:val="both"/>
        <w:rPr>
          <w:bCs/>
        </w:rPr>
      </w:pPr>
      <w:r w:rsidRPr="00241C2E">
        <w:t xml:space="preserve">В ходе изучения средствами всех предметов у выпускников будут заложены </w:t>
      </w:r>
      <w:r w:rsidRPr="00241C2E">
        <w:rPr>
          <w:b/>
          <w:i/>
        </w:rPr>
        <w:t xml:space="preserve">основы формально-логического </w:t>
      </w:r>
      <w:r w:rsidRPr="00241C2E">
        <w:rPr>
          <w:b/>
          <w:bCs/>
          <w:i/>
        </w:rPr>
        <w:t>мышления, рефлексии</w:t>
      </w:r>
      <w:r w:rsidRPr="00241C2E">
        <w:rPr>
          <w:bCs/>
        </w:rPr>
        <w:t>, что будет способствовать:</w:t>
      </w:r>
    </w:p>
    <w:p w:rsidR="00F277A5" w:rsidRPr="00241C2E" w:rsidRDefault="00F277A5" w:rsidP="00B20711">
      <w:pPr>
        <w:ind w:firstLine="709"/>
        <w:jc w:val="both"/>
        <w:rPr>
          <w:b/>
        </w:rPr>
      </w:pPr>
      <w:r w:rsidRPr="00241C2E">
        <w:t>• </w:t>
      </w:r>
      <w:r w:rsidRPr="00241C2E">
        <w:rPr>
          <w:bCs/>
        </w:rPr>
        <w:t>порождению</w:t>
      </w:r>
      <w:r w:rsidRPr="00241C2E">
        <w:t xml:space="preserve"> нового типа познавательных интересов (интереса не только к фактам, но и к закономерностям);</w:t>
      </w:r>
    </w:p>
    <w:p w:rsidR="00F277A5" w:rsidRPr="00241C2E" w:rsidRDefault="00F277A5" w:rsidP="00B20711">
      <w:pPr>
        <w:ind w:firstLine="709"/>
        <w:jc w:val="both"/>
        <w:rPr>
          <w:b/>
        </w:rPr>
      </w:pPr>
      <w:r w:rsidRPr="00241C2E">
        <w:t>• расширению и переориентации рефлексивной оценки собственных возможностей — за пределы учебной деятельности</w:t>
      </w:r>
      <w:r w:rsidRPr="00241C2E">
        <w:rPr>
          <w:b/>
        </w:rPr>
        <w:t xml:space="preserve"> </w:t>
      </w:r>
      <w:r w:rsidRPr="00241C2E">
        <w:t>в сферу самосознания;</w:t>
      </w:r>
    </w:p>
    <w:p w:rsidR="00F277A5" w:rsidRPr="00241C2E" w:rsidRDefault="00F277A5" w:rsidP="00B20711">
      <w:pPr>
        <w:ind w:firstLine="709"/>
        <w:jc w:val="both"/>
      </w:pPr>
      <w:r w:rsidRPr="00241C2E">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277A5" w:rsidRPr="00241C2E" w:rsidRDefault="00F277A5" w:rsidP="00B20711">
      <w:pPr>
        <w:ind w:firstLine="709"/>
        <w:jc w:val="both"/>
      </w:pPr>
      <w:r w:rsidRPr="00241C2E">
        <w:t xml:space="preserve">В ходе изучения всех учебных предметов обучающиеся </w:t>
      </w:r>
      <w:r w:rsidRPr="00241C2E">
        <w:rPr>
          <w:b/>
          <w:i/>
        </w:rPr>
        <w:t>приобретут опыт проектной деятельности</w:t>
      </w:r>
      <w:r w:rsidRPr="00241C2E">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277A5" w:rsidRPr="00241C2E" w:rsidRDefault="00F277A5" w:rsidP="00B20711">
      <w:pPr>
        <w:ind w:firstLine="709"/>
        <w:jc w:val="both"/>
      </w:pPr>
      <w:r w:rsidRPr="00241C2E">
        <w:t xml:space="preserve">В ходе планирования и выполнения учебных исследований обучающиеся освоят умение </w:t>
      </w:r>
      <w:r w:rsidRPr="00241C2E">
        <w:rPr>
          <w:i/>
        </w:rPr>
        <w:t>оперировать гипотезами</w:t>
      </w:r>
      <w:r w:rsidRPr="00241C2E">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277A5" w:rsidRPr="00241C2E" w:rsidRDefault="00F277A5" w:rsidP="00B20711">
      <w:pPr>
        <w:ind w:firstLine="709"/>
        <w:jc w:val="both"/>
      </w:pPr>
      <w:r w:rsidRPr="00241C2E">
        <w:t xml:space="preserve">В результате целенаправленной учебной деятельности, осуществляемой в формах </w:t>
      </w:r>
      <w:r w:rsidRPr="00241C2E">
        <w:rPr>
          <w:i/>
        </w:rPr>
        <w:t>учебного исследования</w:t>
      </w:r>
      <w:r w:rsidRPr="00241C2E">
        <w:t xml:space="preserve">, </w:t>
      </w:r>
      <w:r w:rsidRPr="00241C2E">
        <w:rPr>
          <w:i/>
        </w:rPr>
        <w:t>учебного проекта</w:t>
      </w:r>
      <w:r w:rsidRPr="00241C2E">
        <w:t xml:space="preserve">, в ходе </w:t>
      </w:r>
      <w:r w:rsidRPr="00241C2E">
        <w:rPr>
          <w:i/>
        </w:rPr>
        <w:t>освоения системы научных понятий</w:t>
      </w:r>
      <w:r w:rsidRPr="00241C2E">
        <w:t xml:space="preserve"> у выпускников будут заложены:</w:t>
      </w:r>
    </w:p>
    <w:p w:rsidR="00F277A5" w:rsidRPr="00241C2E" w:rsidRDefault="00F277A5" w:rsidP="00B20711">
      <w:pPr>
        <w:ind w:firstLine="709"/>
        <w:jc w:val="both"/>
      </w:pPr>
      <w:r w:rsidRPr="00241C2E">
        <w:t>• потребность вникать в суть изучаемых проблем, ставить вопросы, затрагивающие основы знаний, личный, социальный, исторический жизненный опыт;</w:t>
      </w:r>
    </w:p>
    <w:p w:rsidR="00F277A5" w:rsidRPr="00241C2E" w:rsidRDefault="00F277A5" w:rsidP="00B20711">
      <w:pPr>
        <w:ind w:firstLine="709"/>
        <w:jc w:val="both"/>
      </w:pPr>
      <w:r w:rsidRPr="00241C2E">
        <w:t>• основы критического отношения к знанию, жизненному опыту;</w:t>
      </w:r>
    </w:p>
    <w:p w:rsidR="00F277A5" w:rsidRPr="00241C2E" w:rsidRDefault="00F277A5" w:rsidP="00B20711">
      <w:pPr>
        <w:ind w:firstLine="709"/>
        <w:jc w:val="both"/>
      </w:pPr>
      <w:r w:rsidRPr="00241C2E">
        <w:t>• основы ценностных суждений и оценок;</w:t>
      </w:r>
    </w:p>
    <w:p w:rsidR="00F277A5" w:rsidRPr="00241C2E" w:rsidRDefault="00F277A5" w:rsidP="00B20711">
      <w:pPr>
        <w:ind w:firstLine="709"/>
        <w:jc w:val="both"/>
      </w:pPr>
      <w:r w:rsidRPr="00241C2E">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277A5" w:rsidRPr="00241C2E" w:rsidRDefault="00F277A5" w:rsidP="00B20711">
      <w:pPr>
        <w:ind w:firstLine="709"/>
        <w:jc w:val="both"/>
      </w:pPr>
      <w:r w:rsidRPr="00241C2E">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277A5" w:rsidRPr="00241C2E" w:rsidRDefault="00F277A5" w:rsidP="00B20711">
      <w:pPr>
        <w:ind w:firstLine="709"/>
        <w:jc w:val="both"/>
      </w:pPr>
      <w:r w:rsidRPr="00241C2E">
        <w:t xml:space="preserve">В основной школе на всех предметах будет продолжена работа по формированию и развитию </w:t>
      </w:r>
      <w:r w:rsidRPr="00241C2E">
        <w:rPr>
          <w:b/>
          <w:i/>
        </w:rPr>
        <w:t>основ читательской компетенции</w:t>
      </w:r>
      <w:r w:rsidRPr="00241C2E">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r w:rsidRPr="00241C2E">
        <w:lastRenderedPageBreak/>
        <w:t xml:space="preserve">досугового, подготовки к трудовой и социальной деятельности. У выпускников будет сформирована </w:t>
      </w:r>
      <w:r w:rsidRPr="00241C2E">
        <w:rPr>
          <w:i/>
        </w:rPr>
        <w:t>потребность в систематическом чтении</w:t>
      </w:r>
      <w:r w:rsidRPr="00241C2E">
        <w:t xml:space="preserve"> как средстве познания мира и себя в этом мире, гармонизации отношений человека и общества, создании образа «потребного будущего».</w:t>
      </w:r>
    </w:p>
    <w:p w:rsidR="00F277A5" w:rsidRPr="00241C2E" w:rsidRDefault="00F277A5" w:rsidP="00B20711">
      <w:pPr>
        <w:ind w:firstLine="709"/>
        <w:jc w:val="both"/>
      </w:pPr>
      <w:r w:rsidRPr="00241C2E">
        <w:t xml:space="preserve">Учащиеся усовершенствуют </w:t>
      </w:r>
      <w:r w:rsidRPr="00241C2E">
        <w:rPr>
          <w:i/>
        </w:rPr>
        <w:t>технику чтения</w:t>
      </w:r>
      <w:r w:rsidRPr="00241C2E">
        <w:t xml:space="preserve"> и приобретут устойчивый </w:t>
      </w:r>
      <w:r w:rsidRPr="00241C2E">
        <w:rPr>
          <w:i/>
        </w:rPr>
        <w:t>навык осмысленного чтения</w:t>
      </w:r>
      <w:r w:rsidRPr="00241C2E">
        <w:t xml:space="preserve">, </w:t>
      </w:r>
      <w:r w:rsidRPr="00241C2E">
        <w:rPr>
          <w:iCs/>
        </w:rPr>
        <w:t xml:space="preserve">получат возможность приобрести </w:t>
      </w:r>
      <w:r w:rsidRPr="00241C2E">
        <w:rPr>
          <w:i/>
          <w:iCs/>
        </w:rPr>
        <w:t>навык рефлексивного чтения</w:t>
      </w:r>
      <w:r w:rsidRPr="00241C2E">
        <w:rPr>
          <w:iCs/>
        </w:rPr>
        <w:t xml:space="preserve">. </w:t>
      </w:r>
      <w:r w:rsidRPr="00241C2E">
        <w:t xml:space="preserve">Учащиеся овладеют различными </w:t>
      </w:r>
      <w:r w:rsidRPr="00241C2E">
        <w:rPr>
          <w:i/>
        </w:rPr>
        <w:t>видами</w:t>
      </w:r>
      <w:r w:rsidRPr="00241C2E">
        <w:t xml:space="preserve"> </w:t>
      </w:r>
      <w:r w:rsidRPr="00241C2E">
        <w:rPr>
          <w:rStyle w:val="af2"/>
          <w:i w:val="0"/>
        </w:rPr>
        <w:t xml:space="preserve">и </w:t>
      </w:r>
      <w:r w:rsidRPr="00241C2E">
        <w:rPr>
          <w:rStyle w:val="af2"/>
        </w:rPr>
        <w:t>типами</w:t>
      </w:r>
      <w:r w:rsidRPr="00241C2E">
        <w:t xml:space="preserve"> </w:t>
      </w:r>
      <w:r w:rsidRPr="00241C2E">
        <w:rPr>
          <w:i/>
        </w:rPr>
        <w:t>чтения</w:t>
      </w:r>
      <w:r w:rsidRPr="00241C2E">
        <w:t xml:space="preserve">: </w:t>
      </w:r>
      <w:r w:rsidRPr="00241C2E">
        <w:rPr>
          <w:rStyle w:val="af2"/>
          <w:i w:val="0"/>
        </w:rPr>
        <w:t xml:space="preserve">ознакомительным, изучающим, просмотровым, поисковым и выборочным; выразительным чтением; </w:t>
      </w:r>
      <w:r w:rsidRPr="00241C2E">
        <w:t xml:space="preserve">коммуникативным чтением вслух и про себя; учебным и самостоятельным чтением. Они овладеют основными </w:t>
      </w:r>
      <w:r w:rsidRPr="00241C2E">
        <w:rPr>
          <w:i/>
        </w:rPr>
        <w:t>стратегиями чтения</w:t>
      </w:r>
      <w:r w:rsidRPr="00241C2E">
        <w:t xml:space="preserve"> художественных и других видов текстов и будут способны выбрать стратегию чтения, отвечающую конкретной учебной задаче.</w:t>
      </w:r>
    </w:p>
    <w:p w:rsidR="00F277A5" w:rsidRPr="00241C2E" w:rsidRDefault="00F277A5" w:rsidP="00B20711">
      <w:pPr>
        <w:ind w:firstLine="709"/>
        <w:jc w:val="both"/>
      </w:pPr>
      <w:r w:rsidRPr="00241C2E">
        <w:t xml:space="preserve">В сфере развития </w:t>
      </w:r>
      <w:r w:rsidRPr="00241C2E">
        <w:rPr>
          <w:b/>
        </w:rPr>
        <w:t>личностных универсальных учебных действий</w:t>
      </w:r>
      <w:r w:rsidRPr="00241C2E">
        <w:t xml:space="preserve"> приоритетное внимание уделяется формированию:</w:t>
      </w:r>
    </w:p>
    <w:p w:rsidR="00F277A5" w:rsidRPr="00241C2E" w:rsidRDefault="00F277A5" w:rsidP="00B20711">
      <w:pPr>
        <w:ind w:firstLine="709"/>
        <w:jc w:val="both"/>
      </w:pPr>
      <w:r w:rsidRPr="00241C2E">
        <w:t>• </w:t>
      </w:r>
      <w:r w:rsidRPr="00241C2E">
        <w:rPr>
          <w:i/>
        </w:rPr>
        <w:t>основ гражданской идентичности личности</w:t>
      </w:r>
      <w:r w:rsidRPr="00241C2E">
        <w:t xml:space="preserve"> (включая когнитивный, эмоционально-ценностный и поведенческий компоненты);</w:t>
      </w:r>
    </w:p>
    <w:p w:rsidR="00F277A5" w:rsidRPr="00241C2E" w:rsidRDefault="00F277A5" w:rsidP="00B20711">
      <w:pPr>
        <w:ind w:firstLine="709"/>
        <w:jc w:val="both"/>
        <w:rPr>
          <w:rStyle w:val="dash041e005f0431005f044b005f0447005f043d005f044b005f0439005f005fchar1char1"/>
        </w:rPr>
      </w:pPr>
      <w:r w:rsidRPr="00241C2E">
        <w:t>• </w:t>
      </w:r>
      <w:r w:rsidRPr="00241C2E">
        <w:rPr>
          <w:rStyle w:val="dash041e005f0431005f044b005f0447005f043d005f044b005f0439005f005fchar1char1"/>
          <w:i/>
        </w:rPr>
        <w:t xml:space="preserve">основ социальных компетенций </w:t>
      </w:r>
      <w:r w:rsidRPr="00241C2E">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F277A5" w:rsidRPr="00241C2E" w:rsidRDefault="00F277A5" w:rsidP="00B20711">
      <w:pPr>
        <w:ind w:firstLine="709"/>
        <w:jc w:val="both"/>
      </w:pPr>
      <w:r w:rsidRPr="00241C2E">
        <w:t xml:space="preserve">• готовности и способности к переходу к самообразованию на основе учебно-познавательной мотивации, в том числе </w:t>
      </w:r>
      <w:r w:rsidRPr="00241C2E">
        <w:rPr>
          <w:i/>
        </w:rPr>
        <w:t>готовности к выбору направления профильного образования</w:t>
      </w:r>
      <w:r w:rsidRPr="00241C2E">
        <w:t>.</w:t>
      </w:r>
    </w:p>
    <w:p w:rsidR="00F277A5" w:rsidRPr="00241C2E" w:rsidRDefault="00F277A5" w:rsidP="00B20711">
      <w:pPr>
        <w:ind w:firstLine="709"/>
        <w:jc w:val="both"/>
      </w:pPr>
      <w:r w:rsidRPr="00241C2E">
        <w:rPr>
          <w:rStyle w:val="dash041e005f0431005f044b005f0447005f043d005f044b005f0439005f005fchar1char1"/>
        </w:rPr>
        <w:t xml:space="preserve">В частности, формированию </w:t>
      </w:r>
      <w:r w:rsidRPr="00241C2E">
        <w:rPr>
          <w:b/>
          <w:i/>
        </w:rPr>
        <w:t>готовности и способности к выбору направления профильного образования</w:t>
      </w:r>
      <w:r w:rsidRPr="00241C2E">
        <w:t xml:space="preserve"> способствуют:</w:t>
      </w:r>
    </w:p>
    <w:p w:rsidR="00F277A5" w:rsidRPr="00241C2E" w:rsidRDefault="00F277A5" w:rsidP="00B20711">
      <w:pPr>
        <w:ind w:firstLine="709"/>
        <w:jc w:val="both"/>
      </w:pPr>
      <w:r w:rsidRPr="00241C2E">
        <w:t xml:space="preserve">• целенаправленное формирование </w:t>
      </w:r>
      <w:r w:rsidRPr="00241C2E">
        <w:rPr>
          <w:i/>
        </w:rPr>
        <w:t>интереса</w:t>
      </w:r>
      <w:r w:rsidRPr="00241C2E">
        <w:t xml:space="preserve"> к изучаемым областям знания и видам деятельности, педагогическая </w:t>
      </w:r>
      <w:r w:rsidRPr="00241C2E">
        <w:rPr>
          <w:i/>
        </w:rPr>
        <w:t>поддержка любознательности и избирательности интересов</w:t>
      </w:r>
      <w:r w:rsidRPr="00241C2E">
        <w:t>;</w:t>
      </w:r>
    </w:p>
    <w:p w:rsidR="00F277A5" w:rsidRPr="00241C2E" w:rsidRDefault="00F277A5" w:rsidP="00B20711">
      <w:pPr>
        <w:ind w:firstLine="709"/>
        <w:jc w:val="both"/>
      </w:pPr>
      <w:r w:rsidRPr="00241C2E">
        <w:t xml:space="preserve">• реализация </w:t>
      </w:r>
      <w:r w:rsidRPr="00241C2E">
        <w:rPr>
          <w:i/>
        </w:rPr>
        <w:t>уровневого подхода</w:t>
      </w:r>
      <w:r w:rsidRPr="00241C2E">
        <w:t xml:space="preserve"> </w:t>
      </w:r>
      <w:r w:rsidRPr="00241C2E">
        <w:rPr>
          <w:i/>
        </w:rPr>
        <w:t>как в преподавании</w:t>
      </w:r>
      <w:r w:rsidRPr="00241C2E">
        <w:t xml:space="preserve"> (на основе дифференциации требований к освоению учебных программ и достижению планируемых результатов), </w:t>
      </w:r>
      <w:r w:rsidRPr="00241C2E">
        <w:rPr>
          <w:i/>
        </w:rPr>
        <w:t>так и в оценочных процедурах</w:t>
      </w:r>
      <w:r w:rsidRPr="00241C2E">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277A5" w:rsidRPr="00241C2E" w:rsidRDefault="00F277A5" w:rsidP="00B20711">
      <w:pPr>
        <w:ind w:firstLine="709"/>
        <w:jc w:val="both"/>
      </w:pPr>
      <w:r w:rsidRPr="00241C2E">
        <w:t xml:space="preserve">• формирование </w:t>
      </w:r>
      <w:r w:rsidRPr="00241C2E">
        <w:rPr>
          <w:i/>
        </w:rPr>
        <w:t>навыков взаимо- и самооценки</w:t>
      </w:r>
      <w:r w:rsidRPr="00241C2E">
        <w:t xml:space="preserve">, </w:t>
      </w:r>
      <w:r w:rsidRPr="00241C2E">
        <w:rPr>
          <w:i/>
        </w:rPr>
        <w:t>навыков рефлексии</w:t>
      </w:r>
      <w:r w:rsidRPr="00241C2E">
        <w:t xml:space="preserve"> на основе использования критериальной системы оценки;</w:t>
      </w:r>
    </w:p>
    <w:p w:rsidR="00F277A5" w:rsidRPr="00241C2E" w:rsidRDefault="00F277A5" w:rsidP="00B20711">
      <w:pPr>
        <w:ind w:firstLine="709"/>
        <w:jc w:val="both"/>
      </w:pPr>
      <w:r w:rsidRPr="00241C2E">
        <w:t>• организация</w:t>
      </w:r>
      <w:r w:rsidRPr="00241C2E">
        <w:rPr>
          <w:i/>
        </w:rPr>
        <w:t xml:space="preserve"> системы проб подростками своих возможностей</w:t>
      </w:r>
      <w:r w:rsidRPr="00241C2E">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277A5" w:rsidRPr="00241C2E" w:rsidRDefault="00F277A5" w:rsidP="00B20711">
      <w:pPr>
        <w:ind w:firstLine="709"/>
        <w:jc w:val="both"/>
      </w:pPr>
      <w:r w:rsidRPr="00241C2E">
        <w:t xml:space="preserve">• целенаправленное формирование в курсе технологии </w:t>
      </w:r>
      <w:r w:rsidRPr="00241C2E">
        <w:rPr>
          <w:i/>
        </w:rPr>
        <w:t>представлений о рынке труда</w:t>
      </w:r>
      <w:r w:rsidRPr="00241C2E">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277A5" w:rsidRPr="00241C2E" w:rsidRDefault="00F277A5" w:rsidP="00B20711">
      <w:pPr>
        <w:ind w:firstLine="709"/>
        <w:jc w:val="both"/>
      </w:pPr>
      <w:r w:rsidRPr="00241C2E">
        <w:t xml:space="preserve">• приобретение </w:t>
      </w:r>
      <w:r w:rsidRPr="00241C2E">
        <w:rPr>
          <w:i/>
        </w:rPr>
        <w:t>практического опыта пробного проектирования жизненной и профессиональной карьеры</w:t>
      </w:r>
      <w:r w:rsidRPr="00241C2E">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277A5" w:rsidRPr="00241C2E" w:rsidRDefault="00F277A5" w:rsidP="00B20711">
      <w:pPr>
        <w:ind w:firstLine="709"/>
        <w:jc w:val="both"/>
      </w:pPr>
      <w:r w:rsidRPr="00241C2E">
        <w:t xml:space="preserve">В сфере развития </w:t>
      </w:r>
      <w:r w:rsidRPr="00241C2E">
        <w:rPr>
          <w:b/>
        </w:rPr>
        <w:t>регулятивных универсальных учебных действий</w:t>
      </w:r>
      <w:r w:rsidRPr="00241C2E">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277A5" w:rsidRPr="00241C2E" w:rsidRDefault="00F277A5" w:rsidP="00B20711">
      <w:pPr>
        <w:ind w:firstLine="709"/>
        <w:jc w:val="both"/>
      </w:pPr>
      <w:r w:rsidRPr="00241C2E">
        <w:t>Ведущим способом решения этой задачи является формирование способности к проектированию.</w:t>
      </w:r>
    </w:p>
    <w:p w:rsidR="00F277A5" w:rsidRPr="00241C2E" w:rsidRDefault="00F277A5" w:rsidP="00B20711">
      <w:pPr>
        <w:ind w:firstLine="709"/>
        <w:jc w:val="both"/>
      </w:pPr>
      <w:r w:rsidRPr="00241C2E">
        <w:t xml:space="preserve">В сфере развития </w:t>
      </w:r>
      <w:r w:rsidRPr="00241C2E">
        <w:rPr>
          <w:b/>
        </w:rPr>
        <w:t>коммуникативных универсальных учебных действий</w:t>
      </w:r>
      <w:r w:rsidRPr="00241C2E">
        <w:t xml:space="preserve"> приоритетное внимание уделяется:</w:t>
      </w:r>
    </w:p>
    <w:p w:rsidR="00F277A5" w:rsidRPr="00241C2E" w:rsidRDefault="00F277A5" w:rsidP="00B20711">
      <w:pPr>
        <w:ind w:firstLine="709"/>
        <w:jc w:val="both"/>
        <w:rPr>
          <w:snapToGrid w:val="0"/>
        </w:rPr>
      </w:pPr>
      <w:r w:rsidRPr="00241C2E">
        <w:lastRenderedPageBreak/>
        <w:t xml:space="preserve">• формированию действий по организации и планированию </w:t>
      </w:r>
      <w:r w:rsidRPr="00241C2E">
        <w:rPr>
          <w:i/>
        </w:rPr>
        <w:t>учебного сотрудничества с учителем и сверстниками</w:t>
      </w:r>
      <w:r w:rsidRPr="00241C2E">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277A5" w:rsidRPr="00241C2E" w:rsidRDefault="00F277A5" w:rsidP="00B20711">
      <w:pPr>
        <w:ind w:firstLine="709"/>
        <w:jc w:val="both"/>
        <w:rPr>
          <w:snapToGrid w:val="0"/>
        </w:rPr>
      </w:pPr>
      <w:r w:rsidRPr="00241C2E">
        <w:t xml:space="preserve">• практическому освоению умений, составляющих основу </w:t>
      </w:r>
      <w:r w:rsidRPr="00241C2E">
        <w:rPr>
          <w:i/>
        </w:rPr>
        <w:t>коммуникативной компетентности</w:t>
      </w:r>
      <w:r w:rsidRPr="00241C2E">
        <w:t xml:space="preserve">: ставить и решать многообразные коммуникативные задачи; действовать с учётом позиции другого и уметь согласовывать свои действия; </w:t>
      </w:r>
      <w:r w:rsidRPr="00241C2E">
        <w:rPr>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241C2E">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277A5" w:rsidRPr="00241C2E" w:rsidRDefault="00F277A5" w:rsidP="00B20711">
      <w:pPr>
        <w:ind w:firstLine="709"/>
        <w:jc w:val="both"/>
        <w:rPr>
          <w:snapToGrid w:val="0"/>
        </w:rPr>
      </w:pPr>
      <w:r w:rsidRPr="00241C2E">
        <w:t xml:space="preserve">• развитию </w:t>
      </w:r>
      <w:r w:rsidRPr="00241C2E">
        <w:rPr>
          <w:i/>
        </w:rPr>
        <w:t>речевой деятельности</w:t>
      </w:r>
      <w:r w:rsidRPr="00241C2E">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277A5" w:rsidRPr="00241C2E" w:rsidRDefault="00F277A5" w:rsidP="00B20711">
      <w:pPr>
        <w:ind w:firstLine="709"/>
        <w:jc w:val="both"/>
      </w:pPr>
      <w:r w:rsidRPr="00241C2E">
        <w:t xml:space="preserve">В сфере развития </w:t>
      </w:r>
      <w:r w:rsidRPr="00241C2E">
        <w:rPr>
          <w:b/>
        </w:rPr>
        <w:t>познавательных универсальных учебных действий</w:t>
      </w:r>
      <w:r w:rsidRPr="00241C2E">
        <w:t xml:space="preserve"> приоритетное внимание уделяется:</w:t>
      </w:r>
    </w:p>
    <w:p w:rsidR="00F277A5" w:rsidRPr="00241C2E" w:rsidRDefault="00F277A5" w:rsidP="00B20711">
      <w:pPr>
        <w:ind w:firstLine="709"/>
        <w:jc w:val="both"/>
      </w:pPr>
      <w:r w:rsidRPr="00241C2E">
        <w:t xml:space="preserve">• практическому освоению обучающимися </w:t>
      </w:r>
      <w:r w:rsidRPr="00241C2E">
        <w:rPr>
          <w:i/>
        </w:rPr>
        <w:t>основ проектно-исследовательской деятельности</w:t>
      </w:r>
      <w:r w:rsidRPr="00241C2E">
        <w:t>;</w:t>
      </w:r>
    </w:p>
    <w:p w:rsidR="00F277A5" w:rsidRPr="00241C2E" w:rsidRDefault="00F277A5" w:rsidP="00B20711">
      <w:pPr>
        <w:ind w:firstLine="709"/>
        <w:jc w:val="both"/>
      </w:pPr>
      <w:r w:rsidRPr="00241C2E">
        <w:t xml:space="preserve">• развитию </w:t>
      </w:r>
      <w:r w:rsidRPr="00241C2E">
        <w:rPr>
          <w:i/>
        </w:rPr>
        <w:t>стратегий смыслового чтения</w:t>
      </w:r>
      <w:r w:rsidRPr="00241C2E">
        <w:t xml:space="preserve"> и </w:t>
      </w:r>
      <w:r w:rsidRPr="00241C2E">
        <w:rPr>
          <w:i/>
        </w:rPr>
        <w:t>работе с информацией</w:t>
      </w:r>
      <w:r w:rsidRPr="00241C2E">
        <w:t>;</w:t>
      </w:r>
    </w:p>
    <w:p w:rsidR="00F277A5" w:rsidRPr="00241C2E" w:rsidRDefault="00F277A5" w:rsidP="00B20711">
      <w:pPr>
        <w:ind w:firstLine="709"/>
        <w:jc w:val="both"/>
      </w:pPr>
      <w:r w:rsidRPr="00241C2E">
        <w:t xml:space="preserve">• практическому освоению </w:t>
      </w:r>
      <w:r w:rsidRPr="00241C2E">
        <w:rPr>
          <w:i/>
        </w:rPr>
        <w:t>методов познания</w:t>
      </w:r>
      <w:r w:rsidRPr="00241C2E">
        <w:t xml:space="preserve">, используемых в различных областях знания и сферах культуры, соответствующего им </w:t>
      </w:r>
      <w:r w:rsidRPr="00241C2E">
        <w:rPr>
          <w:i/>
        </w:rPr>
        <w:t>инструментария и понятийного аппарата</w:t>
      </w:r>
      <w:r w:rsidRPr="00241C2E">
        <w:t>, регулярному обращению в учебном процессе к использованию общеучебных умений, знаково-символических средств, широкого спектра</w:t>
      </w:r>
      <w:r w:rsidRPr="00241C2E">
        <w:rPr>
          <w:i/>
        </w:rPr>
        <w:t xml:space="preserve"> логических действий и операций.</w:t>
      </w:r>
    </w:p>
    <w:p w:rsidR="00F277A5" w:rsidRPr="00241C2E" w:rsidRDefault="00F277A5" w:rsidP="00B20711">
      <w:pPr>
        <w:ind w:firstLine="709"/>
        <w:jc w:val="both"/>
        <w:rPr>
          <w:i/>
        </w:rPr>
      </w:pPr>
      <w:r w:rsidRPr="00241C2E">
        <w:t>При изучении учебных предметов обучающиеся усоверш</w:t>
      </w:r>
      <w:r w:rsidR="000D4B55">
        <w:t>енствуют приобретённые на первом</w:t>
      </w:r>
      <w:r w:rsidRPr="00241C2E">
        <w:t xml:space="preserve"> </w:t>
      </w:r>
      <w:r w:rsidR="000D4B55">
        <w:t>уровне</w:t>
      </w:r>
      <w:r w:rsidRPr="00241C2E">
        <w:t xml:space="preserve"> </w:t>
      </w:r>
      <w:r w:rsidRPr="00241C2E">
        <w:rPr>
          <w:b/>
          <w:i/>
        </w:rPr>
        <w:t>навыки работы с информацией</w:t>
      </w:r>
      <w:r w:rsidRPr="00241C2E">
        <w:t xml:space="preserve"> и пополнят их. Они смогут работать с текстами, преобразовывать и интерпретировать содержащуюся в них информацию, в том числе:</w:t>
      </w:r>
    </w:p>
    <w:p w:rsidR="00F277A5" w:rsidRPr="00241C2E" w:rsidRDefault="00F277A5" w:rsidP="00B20711">
      <w:pPr>
        <w:ind w:firstLine="709"/>
        <w:jc w:val="both"/>
      </w:pPr>
      <w:r w:rsidRPr="00241C2E">
        <w:t>• систематизировать, сопоставлять, анализировать, обобщать и интерпретировать информацию, содержащуюся в готовых информационных объектах;</w:t>
      </w:r>
    </w:p>
    <w:p w:rsidR="00F277A5" w:rsidRPr="00241C2E" w:rsidRDefault="00F277A5" w:rsidP="00B20711">
      <w:pPr>
        <w:ind w:firstLine="709"/>
        <w:jc w:val="both"/>
      </w:pPr>
      <w:r w:rsidRPr="00241C2E">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277A5" w:rsidRPr="00241C2E" w:rsidRDefault="00F277A5" w:rsidP="00B20711">
      <w:pPr>
        <w:ind w:firstLine="709"/>
        <w:jc w:val="both"/>
      </w:pPr>
      <w:r w:rsidRPr="00241C2E">
        <w:t>• заполнять и дополнять таблицы, схемы, диаграммы, тексты.</w:t>
      </w:r>
    </w:p>
    <w:p w:rsidR="00F277A5" w:rsidRPr="00241C2E" w:rsidRDefault="00F277A5" w:rsidP="00B20711">
      <w:pPr>
        <w:ind w:firstLine="709"/>
        <w:jc w:val="both"/>
      </w:pPr>
      <w:r w:rsidRPr="00241C2E">
        <w:t xml:space="preserve">Обучающиеся усовершенствуют навык </w:t>
      </w:r>
      <w:r w:rsidRPr="00241C2E">
        <w:rPr>
          <w:i/>
        </w:rPr>
        <w:t>поиска информации</w:t>
      </w:r>
      <w:r w:rsidRPr="00241C2E">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277A5" w:rsidRPr="00241C2E" w:rsidRDefault="00F277A5" w:rsidP="00B20711">
      <w:pPr>
        <w:ind w:firstLine="709"/>
        <w:jc w:val="both"/>
      </w:pPr>
      <w:r w:rsidRPr="00241C2E">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277A5" w:rsidRPr="00241C2E" w:rsidRDefault="00F277A5" w:rsidP="00B20711">
      <w:pPr>
        <w:ind w:firstLine="709"/>
        <w:jc w:val="both"/>
      </w:pPr>
      <w:r w:rsidRPr="00241C2E">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277A5" w:rsidRPr="00241C2E" w:rsidRDefault="00F277A5" w:rsidP="00B20711">
      <w:pPr>
        <w:ind w:firstLine="709"/>
        <w:jc w:val="both"/>
      </w:pPr>
      <w:r w:rsidRPr="00241C2E">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sidRPr="00241C2E">
        <w:lastRenderedPageBreak/>
        <w:t>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277A5" w:rsidRPr="00241C2E" w:rsidRDefault="00F277A5" w:rsidP="00B20711">
      <w:pPr>
        <w:ind w:firstLine="709"/>
        <w:jc w:val="both"/>
      </w:pPr>
    </w:p>
    <w:p w:rsidR="00F277A5" w:rsidRPr="00241C2E" w:rsidRDefault="00F277A5" w:rsidP="00B20711">
      <w:pPr>
        <w:ind w:firstLine="709"/>
        <w:jc w:val="both"/>
        <w:rPr>
          <w:b/>
        </w:rPr>
      </w:pPr>
      <w:r w:rsidRPr="00241C2E">
        <w:rPr>
          <w:b/>
        </w:rPr>
        <w:t>1.2.3. Планируемые результаты освоения учебных и</w:t>
      </w:r>
      <w:r w:rsidR="00756B1E" w:rsidRPr="00241C2E">
        <w:rPr>
          <w:b/>
        </w:rPr>
        <w:t xml:space="preserve"> </w:t>
      </w:r>
      <w:r w:rsidRPr="00241C2E">
        <w:rPr>
          <w:b/>
        </w:rPr>
        <w:t>междисциплинарных программ</w:t>
      </w:r>
    </w:p>
    <w:p w:rsidR="00F277A5" w:rsidRPr="00241C2E" w:rsidRDefault="00F277A5" w:rsidP="00B20711">
      <w:pPr>
        <w:pStyle w:val="af3"/>
        <w:spacing w:line="240" w:lineRule="auto"/>
        <w:ind w:firstLine="709"/>
        <w:outlineLvl w:val="0"/>
        <w:rPr>
          <w:b/>
          <w:sz w:val="24"/>
        </w:rPr>
      </w:pPr>
      <w:r w:rsidRPr="00241C2E">
        <w:rPr>
          <w:b/>
          <w:sz w:val="24"/>
        </w:rPr>
        <w:t>1.2.3.1. Формирование универсальных учебных действий</w:t>
      </w:r>
    </w:p>
    <w:p w:rsidR="00F277A5" w:rsidRPr="00241C2E" w:rsidRDefault="00F277A5" w:rsidP="00B20711">
      <w:pPr>
        <w:pStyle w:val="af3"/>
        <w:spacing w:line="240" w:lineRule="auto"/>
        <w:ind w:firstLine="709"/>
        <w:outlineLvl w:val="0"/>
        <w:rPr>
          <w:b/>
          <w:bCs/>
          <w:sz w:val="24"/>
        </w:rPr>
      </w:pPr>
      <w:r w:rsidRPr="00241C2E">
        <w:rPr>
          <w:b/>
          <w:bCs/>
          <w:sz w:val="24"/>
        </w:rPr>
        <w:t>Личностные универсальные учебные действия</w:t>
      </w:r>
    </w:p>
    <w:p w:rsidR="00F277A5" w:rsidRPr="00241C2E" w:rsidRDefault="00F277A5" w:rsidP="00B20711">
      <w:pPr>
        <w:ind w:firstLine="709"/>
        <w:jc w:val="both"/>
      </w:pPr>
      <w:r w:rsidRPr="00241C2E">
        <w:t xml:space="preserve">В рамках </w:t>
      </w:r>
      <w:r w:rsidRPr="00241C2E">
        <w:rPr>
          <w:b/>
        </w:rPr>
        <w:t>когнитивного компонента</w:t>
      </w:r>
      <w:r w:rsidRPr="00241C2E">
        <w:rPr>
          <w:i/>
        </w:rPr>
        <w:t xml:space="preserve"> </w:t>
      </w:r>
      <w:r w:rsidRPr="00241C2E">
        <w:t>будут сформированы:</w:t>
      </w:r>
    </w:p>
    <w:p w:rsidR="00F277A5" w:rsidRPr="00241C2E" w:rsidRDefault="00F277A5" w:rsidP="00B20711">
      <w:pPr>
        <w:ind w:firstLine="709"/>
        <w:jc w:val="both"/>
      </w:pPr>
      <w:r w:rsidRPr="00241C2E">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756B1E" w:rsidRPr="00241C2E">
        <w:t>области</w:t>
      </w:r>
      <w:r w:rsidRPr="00241C2E">
        <w:t>, е</w:t>
      </w:r>
      <w:r w:rsidR="00756B1E" w:rsidRPr="00241C2E">
        <w:t>е</w:t>
      </w:r>
      <w:r w:rsidRPr="00241C2E">
        <w:t xml:space="preserve"> достижений и культурных традиций;</w:t>
      </w:r>
    </w:p>
    <w:p w:rsidR="00F277A5" w:rsidRPr="00241C2E" w:rsidRDefault="00F277A5" w:rsidP="00B20711">
      <w:pPr>
        <w:ind w:firstLine="709"/>
        <w:jc w:val="both"/>
      </w:pPr>
      <w:r w:rsidRPr="00241C2E">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277A5" w:rsidRPr="00241C2E" w:rsidRDefault="00F277A5" w:rsidP="00B20711">
      <w:pPr>
        <w:ind w:firstLine="709"/>
        <w:jc w:val="both"/>
      </w:pPr>
      <w:r w:rsidRPr="00241C2E">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277A5" w:rsidRPr="00241C2E" w:rsidRDefault="00F277A5" w:rsidP="00B20711">
      <w:pPr>
        <w:ind w:firstLine="709"/>
        <w:jc w:val="both"/>
      </w:pPr>
      <w:r w:rsidRPr="00241C2E">
        <w:t>• знание о своей этнической принадлежности, освоение национальных ценностей, традиций, культуры, знание о народах и этнических группах России;</w:t>
      </w:r>
    </w:p>
    <w:p w:rsidR="00F277A5" w:rsidRPr="00241C2E" w:rsidRDefault="00F277A5" w:rsidP="00B20711">
      <w:pPr>
        <w:ind w:firstLine="709"/>
        <w:jc w:val="both"/>
      </w:pPr>
      <w:r w:rsidRPr="00241C2E">
        <w:t>• освоение общекультурного наследия России и общемирового культурного наследия;</w:t>
      </w:r>
    </w:p>
    <w:p w:rsidR="00F277A5" w:rsidRPr="00241C2E" w:rsidRDefault="00F277A5" w:rsidP="00B20711">
      <w:pPr>
        <w:ind w:firstLine="709"/>
        <w:jc w:val="both"/>
      </w:pPr>
      <w:r w:rsidRPr="00241C2E">
        <w:t>• ориентация в системе моральных норм и ценностей и их иерархизация, понимание конвенционального характера морали;</w:t>
      </w:r>
    </w:p>
    <w:p w:rsidR="00F277A5" w:rsidRPr="00241C2E" w:rsidRDefault="00F277A5" w:rsidP="00B20711">
      <w:pPr>
        <w:ind w:firstLine="709"/>
        <w:jc w:val="both"/>
      </w:pPr>
      <w:r w:rsidRPr="00241C2E">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277A5" w:rsidRPr="00241C2E" w:rsidRDefault="00F277A5" w:rsidP="00B20711">
      <w:pPr>
        <w:ind w:firstLine="709"/>
        <w:jc w:val="both"/>
      </w:pPr>
      <w:r w:rsidRPr="00241C2E">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277A5" w:rsidRPr="00241C2E" w:rsidRDefault="00F277A5" w:rsidP="00B20711">
      <w:pPr>
        <w:ind w:firstLine="709"/>
        <w:jc w:val="both"/>
      </w:pPr>
      <w:r w:rsidRPr="00241C2E">
        <w:t xml:space="preserve">В рамках </w:t>
      </w:r>
      <w:r w:rsidRPr="00241C2E">
        <w:rPr>
          <w:b/>
        </w:rPr>
        <w:t>ценностного и эмоционального компонентов</w:t>
      </w:r>
      <w:r w:rsidRPr="00241C2E">
        <w:t xml:space="preserve"> будут сформированы:</w:t>
      </w:r>
    </w:p>
    <w:p w:rsidR="00F277A5" w:rsidRPr="00241C2E" w:rsidRDefault="00F277A5" w:rsidP="00B20711">
      <w:pPr>
        <w:ind w:firstLine="709"/>
        <w:jc w:val="both"/>
      </w:pPr>
      <w:r w:rsidRPr="00241C2E">
        <w:t>• гражданский патриотизм, любовь к Родине;</w:t>
      </w:r>
    </w:p>
    <w:p w:rsidR="00F277A5" w:rsidRPr="00241C2E" w:rsidRDefault="00F277A5" w:rsidP="00B20711">
      <w:pPr>
        <w:ind w:firstLine="709"/>
        <w:jc w:val="both"/>
      </w:pPr>
      <w:r w:rsidRPr="00241C2E">
        <w:t>• уважение к истории, культурным и историческим памятникам;</w:t>
      </w:r>
    </w:p>
    <w:p w:rsidR="00F277A5" w:rsidRPr="00241C2E" w:rsidRDefault="00F277A5" w:rsidP="00B20711">
      <w:pPr>
        <w:ind w:firstLine="709"/>
        <w:jc w:val="both"/>
      </w:pPr>
      <w:r w:rsidRPr="00241C2E">
        <w:t>• эмоционально положительное принятие своей этнической идентичности;</w:t>
      </w:r>
    </w:p>
    <w:p w:rsidR="00F277A5" w:rsidRPr="00241C2E" w:rsidRDefault="00F277A5" w:rsidP="00B20711">
      <w:pPr>
        <w:ind w:firstLine="709"/>
        <w:jc w:val="both"/>
      </w:pPr>
      <w:r w:rsidRPr="00241C2E">
        <w:t>• уважение к другим народам России и мира и принятие их, межэтническая толерантность, готовность к равноправному сотрудничеству;</w:t>
      </w:r>
    </w:p>
    <w:p w:rsidR="00F277A5" w:rsidRPr="00241C2E" w:rsidRDefault="00F277A5" w:rsidP="00B20711">
      <w:pPr>
        <w:ind w:firstLine="709"/>
        <w:jc w:val="both"/>
      </w:pPr>
      <w:r w:rsidRPr="00241C2E">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277A5" w:rsidRPr="00241C2E" w:rsidRDefault="00F277A5" w:rsidP="00B20711">
      <w:pPr>
        <w:ind w:firstLine="709"/>
        <w:jc w:val="both"/>
      </w:pPr>
      <w:r w:rsidRPr="00241C2E">
        <w:t>• уважение к ценностям семьи, любовь к природе, признание ценности здоровья, своего и других людей, оптимизм в восприятии мира;</w:t>
      </w:r>
    </w:p>
    <w:p w:rsidR="00F277A5" w:rsidRPr="00241C2E" w:rsidRDefault="00F277A5" w:rsidP="00B20711">
      <w:pPr>
        <w:ind w:firstLine="709"/>
        <w:jc w:val="both"/>
      </w:pPr>
      <w:r w:rsidRPr="00241C2E">
        <w:t>• потребность в самовыражении и самореализации, социальном признании;</w:t>
      </w:r>
    </w:p>
    <w:p w:rsidR="00F277A5" w:rsidRPr="00241C2E" w:rsidRDefault="00F277A5" w:rsidP="00B20711">
      <w:pPr>
        <w:ind w:firstLine="709"/>
        <w:jc w:val="both"/>
      </w:pPr>
      <w:r w:rsidRPr="00241C2E">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277A5" w:rsidRPr="00241C2E" w:rsidRDefault="00F277A5" w:rsidP="00B20711">
      <w:pPr>
        <w:ind w:firstLine="709"/>
        <w:jc w:val="both"/>
      </w:pPr>
      <w:r w:rsidRPr="00241C2E">
        <w:t xml:space="preserve">В рамках </w:t>
      </w:r>
      <w:r w:rsidRPr="00241C2E">
        <w:rPr>
          <w:b/>
        </w:rPr>
        <w:t>деятельностного (поведенческого) компонента</w:t>
      </w:r>
      <w:r w:rsidRPr="00241C2E">
        <w:t xml:space="preserve"> будут сформированы:</w:t>
      </w:r>
    </w:p>
    <w:p w:rsidR="00F277A5" w:rsidRPr="00241C2E" w:rsidRDefault="00F277A5" w:rsidP="00B20711">
      <w:pPr>
        <w:ind w:firstLine="709"/>
        <w:jc w:val="both"/>
      </w:pPr>
      <w:r w:rsidRPr="00241C2E">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277A5" w:rsidRPr="00241C2E" w:rsidRDefault="00F277A5" w:rsidP="00B20711">
      <w:pPr>
        <w:ind w:firstLine="709"/>
        <w:jc w:val="both"/>
      </w:pPr>
      <w:r w:rsidRPr="00241C2E">
        <w:t>• готовность и способность к выполнению норм и требований школьной жизни, прав и обязанностей ученика;</w:t>
      </w:r>
    </w:p>
    <w:p w:rsidR="00F277A5" w:rsidRPr="00241C2E" w:rsidRDefault="00F277A5" w:rsidP="00B20711">
      <w:pPr>
        <w:ind w:firstLine="709"/>
        <w:jc w:val="both"/>
      </w:pPr>
      <w:r w:rsidRPr="00241C2E">
        <w:t>• умение вести диалог на основе равноправных отношений и взаимного уважения и принятия; умение конструктивно разрешать конфликты;</w:t>
      </w:r>
    </w:p>
    <w:p w:rsidR="00F277A5" w:rsidRPr="00241C2E" w:rsidRDefault="00F277A5" w:rsidP="00B20711">
      <w:pPr>
        <w:ind w:firstLine="709"/>
        <w:jc w:val="both"/>
      </w:pPr>
      <w:r w:rsidRPr="00241C2E">
        <w:t>• готовность и способность к выполнению моральных норм в отношении взрослых и сверстников в школе, дома, во внеучебных видах деятельности;</w:t>
      </w:r>
    </w:p>
    <w:p w:rsidR="00F277A5" w:rsidRPr="00241C2E" w:rsidRDefault="00F277A5" w:rsidP="00B20711">
      <w:pPr>
        <w:ind w:firstLine="709"/>
        <w:jc w:val="both"/>
      </w:pPr>
      <w:r w:rsidRPr="00241C2E">
        <w:t>• потребность в участии в общественной жизни ближайшего социального окружения, общественно полезной деятельности;</w:t>
      </w:r>
    </w:p>
    <w:p w:rsidR="00F277A5" w:rsidRPr="00241C2E" w:rsidRDefault="00F277A5" w:rsidP="00B20711">
      <w:pPr>
        <w:ind w:firstLine="709"/>
        <w:jc w:val="both"/>
      </w:pPr>
      <w:r w:rsidRPr="00241C2E">
        <w:lastRenderedPageBreak/>
        <w:t>• умение строить жизненные планы с учётом конкретных социально-исторических, политических и экономических условий;</w:t>
      </w:r>
    </w:p>
    <w:p w:rsidR="00F277A5" w:rsidRPr="00241C2E" w:rsidRDefault="00F277A5" w:rsidP="00B20711">
      <w:pPr>
        <w:ind w:firstLine="709"/>
        <w:jc w:val="both"/>
      </w:pPr>
      <w:r w:rsidRPr="00241C2E">
        <w:t>• готовность к выбору профильного образования.</w:t>
      </w:r>
    </w:p>
    <w:p w:rsidR="00F277A5" w:rsidRPr="00241C2E" w:rsidRDefault="00F277A5" w:rsidP="00B20711">
      <w:pPr>
        <w:ind w:firstLine="709"/>
        <w:jc w:val="both"/>
        <w:rPr>
          <w:i/>
        </w:rPr>
      </w:pPr>
      <w:r w:rsidRPr="00241C2E">
        <w:rPr>
          <w:i/>
        </w:rPr>
        <w:t>Выпускник получит возможность для формирования:</w:t>
      </w:r>
    </w:p>
    <w:p w:rsidR="00F277A5" w:rsidRPr="00241C2E" w:rsidRDefault="00F277A5" w:rsidP="00B20711">
      <w:pPr>
        <w:ind w:firstLine="709"/>
        <w:jc w:val="both"/>
        <w:rPr>
          <w:i/>
        </w:rPr>
      </w:pPr>
      <w:r w:rsidRPr="00241C2E">
        <w:t>• </w:t>
      </w:r>
      <w:r w:rsidRPr="00241C2E">
        <w:rPr>
          <w:i/>
        </w:rPr>
        <w:t>выраженной устойчивой учебно-познавательной мотивации и интереса к учению;</w:t>
      </w:r>
    </w:p>
    <w:p w:rsidR="00F277A5" w:rsidRPr="00241C2E" w:rsidRDefault="00F277A5" w:rsidP="00B20711">
      <w:pPr>
        <w:ind w:firstLine="709"/>
        <w:jc w:val="both"/>
        <w:rPr>
          <w:i/>
        </w:rPr>
      </w:pPr>
      <w:r w:rsidRPr="00241C2E">
        <w:t>• </w:t>
      </w:r>
      <w:r w:rsidRPr="00241C2E">
        <w:rPr>
          <w:i/>
        </w:rPr>
        <w:t>готовности к самообразованию и самовоспитанию;</w:t>
      </w:r>
    </w:p>
    <w:p w:rsidR="00F277A5" w:rsidRPr="00241C2E" w:rsidRDefault="00F277A5" w:rsidP="00B20711">
      <w:pPr>
        <w:ind w:firstLine="709"/>
        <w:jc w:val="both"/>
        <w:rPr>
          <w:i/>
        </w:rPr>
      </w:pPr>
      <w:r w:rsidRPr="00241C2E">
        <w:t>• </w:t>
      </w:r>
      <w:r w:rsidRPr="00241C2E">
        <w:rPr>
          <w:i/>
        </w:rPr>
        <w:t>адекватной позитивной самооценки и Я-концепции;</w:t>
      </w:r>
    </w:p>
    <w:p w:rsidR="00F277A5" w:rsidRPr="00241C2E" w:rsidRDefault="00F277A5" w:rsidP="00B20711">
      <w:pPr>
        <w:ind w:firstLine="709"/>
        <w:jc w:val="both"/>
        <w:rPr>
          <w:i/>
        </w:rPr>
      </w:pPr>
      <w:r w:rsidRPr="00241C2E">
        <w:t>• </w:t>
      </w:r>
      <w:r w:rsidRPr="00241C2E">
        <w:rPr>
          <w:i/>
        </w:rPr>
        <w:t>компетентности в реализации основ гражданской идентичности в поступках и деятельности;</w:t>
      </w:r>
    </w:p>
    <w:p w:rsidR="00F277A5" w:rsidRPr="00241C2E" w:rsidRDefault="00F277A5" w:rsidP="00B20711">
      <w:pPr>
        <w:tabs>
          <w:tab w:val="left" w:pos="360"/>
        </w:tabs>
        <w:ind w:firstLine="709"/>
        <w:jc w:val="both"/>
        <w:rPr>
          <w:i/>
        </w:rPr>
      </w:pPr>
      <w:r w:rsidRPr="00241C2E">
        <w:t>• </w:t>
      </w:r>
      <w:r w:rsidRPr="00241C2E">
        <w:rPr>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277A5" w:rsidRPr="00241C2E" w:rsidRDefault="00F277A5" w:rsidP="00B20711">
      <w:pPr>
        <w:tabs>
          <w:tab w:val="left" w:pos="360"/>
        </w:tabs>
        <w:ind w:firstLine="709"/>
        <w:jc w:val="both"/>
        <w:rPr>
          <w:i/>
        </w:rPr>
      </w:pPr>
      <w:r w:rsidRPr="00241C2E">
        <w:t>• </w:t>
      </w:r>
      <w:r w:rsidRPr="00241C2E">
        <w:rPr>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277A5" w:rsidRPr="00241C2E" w:rsidRDefault="00F277A5" w:rsidP="00B20711">
      <w:pPr>
        <w:pStyle w:val="Abstract"/>
        <w:spacing w:line="240" w:lineRule="auto"/>
        <w:ind w:firstLine="709"/>
        <w:rPr>
          <w:b/>
          <w:bCs/>
          <w:sz w:val="24"/>
          <w:szCs w:val="24"/>
        </w:rPr>
      </w:pPr>
      <w:r w:rsidRPr="00241C2E">
        <w:rPr>
          <w:b/>
          <w:sz w:val="24"/>
          <w:szCs w:val="24"/>
        </w:rPr>
        <w:t>Ре</w:t>
      </w:r>
      <w:r w:rsidRPr="00241C2E">
        <w:rPr>
          <w:b/>
          <w:bCs/>
          <w:sz w:val="24"/>
          <w:szCs w:val="24"/>
        </w:rPr>
        <w:t>гулятивные универсальные учебные действия</w:t>
      </w:r>
    </w:p>
    <w:p w:rsidR="00F277A5" w:rsidRPr="00241C2E" w:rsidRDefault="00F277A5" w:rsidP="00B20711">
      <w:pPr>
        <w:pStyle w:val="Abstract"/>
        <w:spacing w:line="240" w:lineRule="auto"/>
        <w:ind w:firstLine="709"/>
        <w:rPr>
          <w:bCs/>
          <w:sz w:val="24"/>
          <w:szCs w:val="24"/>
        </w:rPr>
      </w:pPr>
      <w:r w:rsidRPr="00241C2E">
        <w:rPr>
          <w:bCs/>
          <w:sz w:val="24"/>
          <w:szCs w:val="24"/>
        </w:rPr>
        <w:t>Выпускник научится:</w:t>
      </w:r>
    </w:p>
    <w:p w:rsidR="00F277A5" w:rsidRPr="00241C2E" w:rsidRDefault="00F277A5" w:rsidP="00B20711">
      <w:pPr>
        <w:ind w:firstLine="709"/>
        <w:jc w:val="both"/>
      </w:pPr>
      <w:r w:rsidRPr="00241C2E">
        <w:t>• целеполаганию, включая постановку новых целей, преобразование практической задачи в познавательную;</w:t>
      </w:r>
    </w:p>
    <w:p w:rsidR="00F277A5" w:rsidRPr="00241C2E" w:rsidRDefault="00F277A5" w:rsidP="00B20711">
      <w:pPr>
        <w:ind w:firstLine="709"/>
        <w:jc w:val="both"/>
      </w:pPr>
      <w:r w:rsidRPr="00241C2E">
        <w:t>• самостоятельно анализировать условия достижения цели на основе учёта выделенных учителем ориентиров действия в новом учебном материале;</w:t>
      </w:r>
    </w:p>
    <w:p w:rsidR="00F277A5" w:rsidRPr="00241C2E" w:rsidRDefault="00F277A5" w:rsidP="00B20711">
      <w:pPr>
        <w:ind w:firstLine="709"/>
        <w:jc w:val="both"/>
      </w:pPr>
      <w:r w:rsidRPr="00241C2E">
        <w:t>• планировать пути достижения целей;</w:t>
      </w:r>
    </w:p>
    <w:p w:rsidR="00F277A5" w:rsidRPr="00241C2E" w:rsidRDefault="00F277A5" w:rsidP="00B20711">
      <w:pPr>
        <w:ind w:firstLine="709"/>
        <w:jc w:val="both"/>
      </w:pPr>
      <w:r w:rsidRPr="00241C2E">
        <w:t xml:space="preserve">• устанавливать целевые приоритеты; </w:t>
      </w:r>
    </w:p>
    <w:p w:rsidR="00F277A5" w:rsidRPr="00241C2E" w:rsidRDefault="00F277A5" w:rsidP="00B20711">
      <w:pPr>
        <w:ind w:firstLine="709"/>
        <w:jc w:val="both"/>
      </w:pPr>
      <w:r w:rsidRPr="00241C2E">
        <w:t>• уметь самостоятельно контролировать своё время и управлять им;</w:t>
      </w:r>
    </w:p>
    <w:p w:rsidR="00F277A5" w:rsidRPr="00241C2E" w:rsidRDefault="00F277A5" w:rsidP="00B20711">
      <w:pPr>
        <w:ind w:firstLine="709"/>
        <w:jc w:val="both"/>
      </w:pPr>
      <w:r w:rsidRPr="00241C2E">
        <w:t>• принимать решения в проблемной ситуации на основе переговоров;</w:t>
      </w:r>
    </w:p>
    <w:p w:rsidR="00F277A5" w:rsidRPr="00241C2E" w:rsidRDefault="00F277A5" w:rsidP="00B20711">
      <w:pPr>
        <w:ind w:firstLine="709"/>
        <w:jc w:val="both"/>
      </w:pPr>
      <w:r w:rsidRPr="00241C2E">
        <w:t>• </w:t>
      </w:r>
      <w:r w:rsidRPr="00241C2E">
        <w:rPr>
          <w:iCs/>
        </w:rPr>
        <w:t>осуществлять констатирующий и предвосхищающий контроль по результату и по способу действия</w:t>
      </w:r>
      <w:r w:rsidRPr="00241C2E">
        <w:t>; актуальный контроль на уровне произвольного внимания;</w:t>
      </w:r>
    </w:p>
    <w:p w:rsidR="00F277A5" w:rsidRPr="00241C2E" w:rsidRDefault="00F277A5" w:rsidP="00B20711">
      <w:pPr>
        <w:ind w:firstLine="709"/>
        <w:jc w:val="both"/>
      </w:pPr>
      <w:r w:rsidRPr="00241C2E">
        <w:t>• </w:t>
      </w:r>
      <w:r w:rsidRPr="00241C2E">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277A5" w:rsidRPr="00241C2E" w:rsidRDefault="00F277A5" w:rsidP="00B20711">
      <w:pPr>
        <w:ind w:firstLine="709"/>
        <w:jc w:val="both"/>
      </w:pPr>
      <w:r w:rsidRPr="00241C2E">
        <w:t>• основам прогнозирования как предвидения будущих событий и развития процесса.</w:t>
      </w:r>
    </w:p>
    <w:p w:rsidR="00F277A5" w:rsidRPr="00241C2E" w:rsidRDefault="00F277A5" w:rsidP="00B20711">
      <w:pPr>
        <w:ind w:firstLine="709"/>
        <w:jc w:val="both"/>
        <w:rPr>
          <w:i/>
        </w:rPr>
      </w:pPr>
      <w:r w:rsidRPr="00241C2E">
        <w:rPr>
          <w:i/>
        </w:rPr>
        <w:t>Выпускник получит возможность научиться:</w:t>
      </w:r>
    </w:p>
    <w:p w:rsidR="00F277A5" w:rsidRPr="00241C2E" w:rsidRDefault="00F277A5" w:rsidP="00B20711">
      <w:pPr>
        <w:ind w:firstLine="709"/>
        <w:jc w:val="both"/>
        <w:rPr>
          <w:i/>
        </w:rPr>
      </w:pPr>
      <w:r w:rsidRPr="00241C2E">
        <w:t>• </w:t>
      </w:r>
      <w:r w:rsidRPr="00241C2E">
        <w:rPr>
          <w:i/>
        </w:rPr>
        <w:t>самостоятельно ставить новые учебные цели и задачи;</w:t>
      </w:r>
    </w:p>
    <w:p w:rsidR="00F277A5" w:rsidRPr="00241C2E" w:rsidRDefault="00F277A5" w:rsidP="00B20711">
      <w:pPr>
        <w:ind w:firstLine="709"/>
        <w:jc w:val="both"/>
        <w:rPr>
          <w:i/>
        </w:rPr>
      </w:pPr>
      <w:r w:rsidRPr="00241C2E">
        <w:t>• </w:t>
      </w:r>
      <w:r w:rsidRPr="00241C2E">
        <w:rPr>
          <w:i/>
        </w:rPr>
        <w:t>построению жизненных планов во временной перспективе;</w:t>
      </w:r>
    </w:p>
    <w:p w:rsidR="00F277A5" w:rsidRPr="00241C2E" w:rsidRDefault="00F277A5" w:rsidP="00B20711">
      <w:pPr>
        <w:pStyle w:val="af0"/>
        <w:spacing w:after="0"/>
        <w:ind w:firstLine="709"/>
        <w:jc w:val="both"/>
        <w:rPr>
          <w:i/>
        </w:rPr>
      </w:pPr>
      <w:r w:rsidRPr="00241C2E">
        <w:t>• </w:t>
      </w:r>
      <w:r w:rsidRPr="00241C2E">
        <w:rPr>
          <w:i/>
        </w:rPr>
        <w:t xml:space="preserve">при планировании достижения целей самостоятельно, полно и адекватно учитывать условия и средства их достижения; </w:t>
      </w:r>
    </w:p>
    <w:p w:rsidR="00F277A5" w:rsidRPr="00241C2E" w:rsidRDefault="00F277A5" w:rsidP="00B20711">
      <w:pPr>
        <w:pStyle w:val="af0"/>
        <w:spacing w:after="0"/>
        <w:ind w:firstLine="709"/>
        <w:jc w:val="both"/>
        <w:rPr>
          <w:i/>
        </w:rPr>
      </w:pPr>
      <w:r w:rsidRPr="00241C2E">
        <w:t>• </w:t>
      </w:r>
      <w:r w:rsidRPr="00241C2E">
        <w:rPr>
          <w:i/>
        </w:rPr>
        <w:t>выделять альтернативные способы достижения цели и выбирать наиболее эффективный способ;</w:t>
      </w:r>
    </w:p>
    <w:p w:rsidR="00F277A5" w:rsidRPr="00241C2E" w:rsidRDefault="00F277A5" w:rsidP="00B20711">
      <w:pPr>
        <w:pStyle w:val="af0"/>
        <w:spacing w:after="0"/>
        <w:ind w:firstLine="709"/>
        <w:jc w:val="both"/>
        <w:rPr>
          <w:i/>
        </w:rPr>
      </w:pPr>
      <w:r w:rsidRPr="00241C2E">
        <w:t>• </w:t>
      </w:r>
      <w:r w:rsidRPr="00241C2E">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277A5" w:rsidRPr="00241C2E" w:rsidRDefault="00F277A5" w:rsidP="00B20711">
      <w:pPr>
        <w:pStyle w:val="af0"/>
        <w:spacing w:after="0"/>
        <w:ind w:firstLine="709"/>
        <w:jc w:val="both"/>
        <w:rPr>
          <w:i/>
        </w:rPr>
      </w:pPr>
      <w:r w:rsidRPr="00241C2E">
        <w:t>• </w:t>
      </w:r>
      <w:r w:rsidRPr="00241C2E">
        <w:rPr>
          <w:i/>
        </w:rPr>
        <w:t>осуществлять познавательную рефлексию в отношении действий по решению учебных и познавательных задач;</w:t>
      </w:r>
    </w:p>
    <w:p w:rsidR="00F277A5" w:rsidRPr="00241C2E" w:rsidRDefault="00F277A5" w:rsidP="00B20711">
      <w:pPr>
        <w:pStyle w:val="af0"/>
        <w:spacing w:after="0"/>
        <w:ind w:firstLine="709"/>
        <w:jc w:val="both"/>
        <w:rPr>
          <w:i/>
        </w:rPr>
      </w:pPr>
      <w:r w:rsidRPr="00241C2E">
        <w:t>• </w:t>
      </w:r>
      <w:r w:rsidRPr="00241C2E">
        <w:rPr>
          <w:i/>
        </w:rPr>
        <w:t>адекватно оценивать объективную трудность как меру фактического или предполагаемого расхода ресурсов на решение задачи;</w:t>
      </w:r>
    </w:p>
    <w:p w:rsidR="00F277A5" w:rsidRPr="00241C2E" w:rsidRDefault="00F277A5" w:rsidP="00B20711">
      <w:pPr>
        <w:pStyle w:val="a4"/>
        <w:spacing w:line="240" w:lineRule="auto"/>
        <w:ind w:firstLine="709"/>
        <w:rPr>
          <w:i/>
          <w:sz w:val="24"/>
          <w:szCs w:val="24"/>
        </w:rPr>
      </w:pPr>
      <w:r w:rsidRPr="00241C2E">
        <w:rPr>
          <w:sz w:val="24"/>
          <w:szCs w:val="24"/>
        </w:rPr>
        <w:t>• </w:t>
      </w:r>
      <w:r w:rsidRPr="00241C2E">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277A5" w:rsidRPr="00241C2E" w:rsidRDefault="00F277A5" w:rsidP="00B20711">
      <w:pPr>
        <w:pStyle w:val="af0"/>
        <w:spacing w:after="0"/>
        <w:ind w:firstLine="709"/>
        <w:jc w:val="both"/>
        <w:rPr>
          <w:i/>
        </w:rPr>
      </w:pPr>
      <w:r w:rsidRPr="00241C2E">
        <w:t>• </w:t>
      </w:r>
      <w:r w:rsidRPr="00241C2E">
        <w:rPr>
          <w:i/>
        </w:rPr>
        <w:t>основам саморегуляции эмоциональных состояний;</w:t>
      </w:r>
    </w:p>
    <w:p w:rsidR="00F277A5" w:rsidRPr="00241C2E" w:rsidRDefault="00F277A5" w:rsidP="00B20711">
      <w:pPr>
        <w:pStyle w:val="af0"/>
        <w:spacing w:after="0"/>
        <w:ind w:firstLine="709"/>
        <w:jc w:val="both"/>
        <w:rPr>
          <w:i/>
        </w:rPr>
      </w:pPr>
      <w:r w:rsidRPr="00241C2E">
        <w:t>• </w:t>
      </w:r>
      <w:r w:rsidRPr="00241C2E">
        <w:rPr>
          <w:i/>
        </w:rPr>
        <w:t>прилагать волевые усилия и преодолевать трудности и препятствия на пути достижения целей.</w:t>
      </w:r>
    </w:p>
    <w:p w:rsidR="00F277A5" w:rsidRPr="00241C2E" w:rsidRDefault="00F277A5" w:rsidP="00B20711">
      <w:pPr>
        <w:pStyle w:val="af0"/>
        <w:spacing w:after="0"/>
        <w:ind w:firstLine="709"/>
        <w:jc w:val="both"/>
        <w:rPr>
          <w:b/>
          <w:bCs/>
        </w:rPr>
      </w:pPr>
      <w:r w:rsidRPr="00241C2E">
        <w:rPr>
          <w:b/>
        </w:rPr>
        <w:t>К</w:t>
      </w:r>
      <w:r w:rsidRPr="00241C2E">
        <w:rPr>
          <w:b/>
          <w:bCs/>
        </w:rPr>
        <w:t>оммуникативные универсальные учебные действия</w:t>
      </w:r>
    </w:p>
    <w:p w:rsidR="00F277A5" w:rsidRPr="00241C2E" w:rsidRDefault="00F277A5" w:rsidP="00B20711">
      <w:pPr>
        <w:pStyle w:val="af0"/>
        <w:spacing w:after="0"/>
        <w:ind w:firstLine="709"/>
        <w:jc w:val="both"/>
        <w:rPr>
          <w:bCs/>
        </w:rPr>
      </w:pPr>
      <w:r w:rsidRPr="00241C2E">
        <w:rPr>
          <w:bCs/>
        </w:rPr>
        <w:t>Выпускник научится:</w:t>
      </w:r>
    </w:p>
    <w:p w:rsidR="00F277A5" w:rsidRPr="00241C2E" w:rsidRDefault="00F277A5" w:rsidP="00B20711">
      <w:pPr>
        <w:pStyle w:val="af0"/>
        <w:spacing w:after="0"/>
        <w:ind w:firstLine="709"/>
        <w:jc w:val="both"/>
        <w:rPr>
          <w:bCs/>
        </w:rPr>
      </w:pPr>
      <w:r w:rsidRPr="00241C2E">
        <w:t>• учитывать разные мнения и стремиться к координации различных позиций в сотрудничестве;</w:t>
      </w:r>
    </w:p>
    <w:p w:rsidR="00F277A5" w:rsidRPr="00241C2E" w:rsidRDefault="00F277A5" w:rsidP="00B20711">
      <w:pPr>
        <w:ind w:firstLine="709"/>
        <w:jc w:val="both"/>
      </w:pPr>
      <w:r w:rsidRPr="00241C2E">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277A5" w:rsidRPr="00241C2E" w:rsidRDefault="00F277A5" w:rsidP="00B20711">
      <w:pPr>
        <w:shd w:val="clear" w:color="auto" w:fill="FFFFFF"/>
        <w:tabs>
          <w:tab w:val="left" w:pos="571"/>
        </w:tabs>
        <w:ind w:firstLine="709"/>
        <w:jc w:val="both"/>
      </w:pPr>
      <w:r w:rsidRPr="00241C2E">
        <w:t>• устанавливать и сравнивать разные точки зрения, прежде чем принимать решения и делать выбор;</w:t>
      </w:r>
    </w:p>
    <w:p w:rsidR="00F277A5" w:rsidRPr="00241C2E" w:rsidRDefault="00F277A5" w:rsidP="00B20711">
      <w:pPr>
        <w:pStyle w:val="10"/>
        <w:ind w:firstLine="709"/>
        <w:rPr>
          <w:sz w:val="24"/>
          <w:szCs w:val="24"/>
        </w:rPr>
      </w:pPr>
      <w:r w:rsidRPr="00241C2E">
        <w:rPr>
          <w:sz w:val="24"/>
          <w:szCs w:val="24"/>
        </w:rPr>
        <w:t>• аргументировать свою точку зрения, спорить и отстаивать свою позицию не враждебным для оппонентов образом;</w:t>
      </w:r>
    </w:p>
    <w:p w:rsidR="00F277A5" w:rsidRPr="00241C2E" w:rsidRDefault="00F277A5" w:rsidP="00B20711">
      <w:pPr>
        <w:ind w:firstLine="709"/>
        <w:jc w:val="both"/>
      </w:pPr>
      <w:r w:rsidRPr="00241C2E">
        <w:t>• задавать вопросы, необходимые для организации собственной деятельности и сотрудничества с партнёром;</w:t>
      </w:r>
    </w:p>
    <w:p w:rsidR="00F277A5" w:rsidRPr="00241C2E" w:rsidRDefault="00F277A5" w:rsidP="00B20711">
      <w:pPr>
        <w:ind w:firstLine="709"/>
        <w:jc w:val="both"/>
      </w:pPr>
      <w:r w:rsidRPr="00241C2E">
        <w:t>• осуществлять взаимный контроль и оказывать в сотрудничестве необходимую взаимопомощь;</w:t>
      </w:r>
    </w:p>
    <w:p w:rsidR="00F277A5" w:rsidRPr="00241C2E" w:rsidRDefault="00F277A5" w:rsidP="00B20711">
      <w:pPr>
        <w:ind w:firstLine="709"/>
        <w:jc w:val="both"/>
      </w:pPr>
      <w:r w:rsidRPr="00241C2E">
        <w:t>• адекватно использовать речь для планирования и регуляции своей деятельности;</w:t>
      </w:r>
    </w:p>
    <w:p w:rsidR="00F277A5" w:rsidRPr="00241C2E" w:rsidRDefault="00F277A5" w:rsidP="00B20711">
      <w:pPr>
        <w:ind w:firstLine="709"/>
        <w:jc w:val="both"/>
        <w:rPr>
          <w:i/>
        </w:rPr>
      </w:pPr>
      <w:r w:rsidRPr="00241C2E">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277A5" w:rsidRPr="00241C2E" w:rsidRDefault="00F277A5" w:rsidP="00B20711">
      <w:pPr>
        <w:ind w:firstLine="709"/>
        <w:jc w:val="both"/>
      </w:pPr>
      <w:r w:rsidRPr="00241C2E">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277A5" w:rsidRPr="00241C2E" w:rsidRDefault="00F277A5" w:rsidP="00B20711">
      <w:pPr>
        <w:ind w:firstLine="709"/>
        <w:jc w:val="both"/>
      </w:pPr>
      <w:r w:rsidRPr="00241C2E">
        <w:t>• осуществлять контроль, коррекцию, оценку действий партнёра, уметь убеждать;</w:t>
      </w:r>
    </w:p>
    <w:p w:rsidR="00F277A5" w:rsidRPr="00241C2E" w:rsidRDefault="00F277A5" w:rsidP="00B20711">
      <w:pPr>
        <w:ind w:firstLine="709"/>
        <w:jc w:val="both"/>
        <w:rPr>
          <w:i/>
        </w:rPr>
      </w:pPr>
      <w:r w:rsidRPr="00241C2E">
        <w:t>• </w:t>
      </w:r>
      <w:r w:rsidRPr="00241C2E">
        <w:rPr>
          <w:rStyle w:val="af"/>
          <w:b w:val="0"/>
          <w:bCs w:val="0"/>
        </w:rPr>
        <w:t>работать в группе —</w:t>
      </w:r>
      <w:r w:rsidRPr="00241C2E">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277A5" w:rsidRPr="00241C2E" w:rsidRDefault="00F277A5" w:rsidP="00B20711">
      <w:pPr>
        <w:ind w:firstLine="709"/>
        <w:jc w:val="both"/>
      </w:pPr>
      <w:r w:rsidRPr="00241C2E">
        <w:t>• основам коммуникативной рефлексии;</w:t>
      </w:r>
    </w:p>
    <w:p w:rsidR="00F277A5" w:rsidRPr="00241C2E" w:rsidRDefault="00F277A5" w:rsidP="00B20711">
      <w:pPr>
        <w:ind w:firstLine="709"/>
        <w:jc w:val="both"/>
      </w:pPr>
      <w:r w:rsidRPr="00241C2E">
        <w:t>• использовать адекватные языковые средства для отображения своих чувств, мыслей, мотивов и потребностей;</w:t>
      </w:r>
    </w:p>
    <w:p w:rsidR="00F277A5" w:rsidRPr="00241C2E" w:rsidRDefault="00F277A5" w:rsidP="00B20711">
      <w:pPr>
        <w:ind w:firstLine="709"/>
        <w:jc w:val="both"/>
      </w:pPr>
      <w:r w:rsidRPr="00241C2E">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277A5" w:rsidRPr="00241C2E" w:rsidRDefault="00F277A5" w:rsidP="00B20711">
      <w:pPr>
        <w:ind w:firstLine="709"/>
        <w:jc w:val="both"/>
        <w:rPr>
          <w:i/>
        </w:rPr>
      </w:pPr>
      <w:r w:rsidRPr="00241C2E">
        <w:rPr>
          <w:i/>
        </w:rPr>
        <w:t>Выпускник получит возможность научиться:</w:t>
      </w:r>
    </w:p>
    <w:p w:rsidR="00F277A5" w:rsidRPr="00241C2E" w:rsidRDefault="00F277A5" w:rsidP="00B20711">
      <w:pPr>
        <w:ind w:firstLine="709"/>
        <w:jc w:val="both"/>
        <w:rPr>
          <w:i/>
        </w:rPr>
      </w:pPr>
      <w:r w:rsidRPr="00241C2E">
        <w:t>• </w:t>
      </w:r>
      <w:r w:rsidRPr="00241C2E">
        <w:rPr>
          <w:i/>
        </w:rPr>
        <w:t>учитывать и координировать отличные от собственной позиции других людей в сотрудничестве;</w:t>
      </w:r>
    </w:p>
    <w:p w:rsidR="00F277A5" w:rsidRPr="00241C2E" w:rsidRDefault="00F277A5" w:rsidP="00B20711">
      <w:pPr>
        <w:ind w:firstLine="709"/>
        <w:jc w:val="both"/>
        <w:rPr>
          <w:i/>
        </w:rPr>
      </w:pPr>
      <w:r w:rsidRPr="00241C2E">
        <w:t>• </w:t>
      </w:r>
      <w:r w:rsidRPr="00241C2E">
        <w:rPr>
          <w:i/>
        </w:rPr>
        <w:t>учитывать разные мнения и интересы и обосновывать собственную позицию;</w:t>
      </w:r>
    </w:p>
    <w:p w:rsidR="00F277A5" w:rsidRPr="00241C2E" w:rsidRDefault="00F277A5" w:rsidP="00B20711">
      <w:pPr>
        <w:ind w:firstLine="709"/>
        <w:jc w:val="both"/>
        <w:rPr>
          <w:i/>
        </w:rPr>
      </w:pPr>
      <w:r w:rsidRPr="00241C2E">
        <w:t>• </w:t>
      </w:r>
      <w:r w:rsidRPr="00241C2E">
        <w:rPr>
          <w:i/>
        </w:rPr>
        <w:t>понимать относительность мнений и подходов к решению проблемы;</w:t>
      </w:r>
    </w:p>
    <w:p w:rsidR="00F277A5" w:rsidRPr="00241C2E" w:rsidRDefault="00F277A5" w:rsidP="00B20711">
      <w:pPr>
        <w:ind w:firstLine="709"/>
        <w:jc w:val="both"/>
        <w:rPr>
          <w:i/>
        </w:rPr>
      </w:pPr>
      <w:r w:rsidRPr="00241C2E">
        <w:t>• </w:t>
      </w:r>
      <w:r w:rsidRPr="00241C2E">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277A5" w:rsidRPr="00241C2E" w:rsidRDefault="00F277A5" w:rsidP="00B20711">
      <w:pPr>
        <w:ind w:firstLine="709"/>
        <w:jc w:val="both"/>
        <w:rPr>
          <w:i/>
        </w:rPr>
      </w:pPr>
      <w:r w:rsidRPr="00241C2E">
        <w:t>• </w:t>
      </w:r>
      <w:r w:rsidRPr="00241C2E">
        <w:rPr>
          <w:i/>
        </w:rPr>
        <w:t>брать на себя инициативу в организации совместного действия (деловое лидерство);</w:t>
      </w:r>
    </w:p>
    <w:p w:rsidR="00F277A5" w:rsidRPr="00241C2E" w:rsidRDefault="00F277A5" w:rsidP="00B20711">
      <w:pPr>
        <w:shd w:val="clear" w:color="auto" w:fill="FFFFFF"/>
        <w:ind w:firstLine="709"/>
        <w:jc w:val="both"/>
      </w:pPr>
      <w:r w:rsidRPr="00241C2E">
        <w:t>• </w:t>
      </w:r>
      <w:r w:rsidRPr="00241C2E">
        <w:rPr>
          <w:i/>
        </w:rPr>
        <w:t>оказывать поддержку и содействие тем, от кого зависит достижение цели в совместной деятельности</w:t>
      </w:r>
      <w:r w:rsidRPr="00241C2E">
        <w:t xml:space="preserve">; </w:t>
      </w:r>
    </w:p>
    <w:p w:rsidR="00F277A5" w:rsidRPr="00241C2E" w:rsidRDefault="00F277A5" w:rsidP="00B20711">
      <w:pPr>
        <w:ind w:firstLine="709"/>
        <w:jc w:val="both"/>
        <w:rPr>
          <w:i/>
        </w:rPr>
      </w:pPr>
      <w:r w:rsidRPr="00241C2E">
        <w:t>• </w:t>
      </w:r>
      <w:r w:rsidRPr="00241C2E">
        <w:rPr>
          <w:i/>
        </w:rPr>
        <w:t>осуществлять коммуникативную рефлексию как осознание оснований собственных действий и действий партнёра;</w:t>
      </w:r>
    </w:p>
    <w:p w:rsidR="00F277A5" w:rsidRPr="00241C2E" w:rsidRDefault="00F277A5" w:rsidP="00B20711">
      <w:pPr>
        <w:ind w:firstLine="709"/>
        <w:jc w:val="both"/>
      </w:pPr>
      <w:r w:rsidRPr="00241C2E">
        <w:t>• </w:t>
      </w:r>
      <w:r w:rsidRPr="00241C2E">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41C2E">
        <w:t>;</w:t>
      </w:r>
    </w:p>
    <w:p w:rsidR="00F277A5" w:rsidRPr="00241C2E" w:rsidRDefault="00F277A5" w:rsidP="00B20711">
      <w:pPr>
        <w:ind w:firstLine="709"/>
        <w:jc w:val="both"/>
        <w:rPr>
          <w:b/>
          <w:i/>
        </w:rPr>
      </w:pPr>
      <w:r w:rsidRPr="00241C2E">
        <w:t>• </w:t>
      </w:r>
      <w:r w:rsidRPr="00241C2E">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277A5" w:rsidRPr="00241C2E" w:rsidRDefault="00F277A5" w:rsidP="00B20711">
      <w:pPr>
        <w:ind w:firstLine="709"/>
        <w:jc w:val="both"/>
        <w:rPr>
          <w:i/>
        </w:rPr>
      </w:pPr>
      <w:r w:rsidRPr="00241C2E">
        <w:t>• </w:t>
      </w:r>
      <w:r w:rsidRPr="00241C2E">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277A5" w:rsidRPr="00241C2E" w:rsidRDefault="00F277A5" w:rsidP="00B20711">
      <w:pPr>
        <w:shd w:val="clear" w:color="auto" w:fill="FFFFFF"/>
        <w:ind w:firstLine="709"/>
        <w:jc w:val="both"/>
        <w:rPr>
          <w:i/>
        </w:rPr>
      </w:pPr>
      <w:r w:rsidRPr="00241C2E">
        <w:lastRenderedPageBreak/>
        <w:t>• </w:t>
      </w:r>
      <w:r w:rsidRPr="00241C2E">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277A5" w:rsidRPr="00241C2E" w:rsidRDefault="00F277A5" w:rsidP="00B20711">
      <w:pPr>
        <w:shd w:val="clear" w:color="auto" w:fill="FFFFFF"/>
        <w:ind w:firstLine="709"/>
        <w:jc w:val="both"/>
        <w:rPr>
          <w:i/>
        </w:rPr>
      </w:pPr>
      <w:r w:rsidRPr="00241C2E">
        <w:t>• </w:t>
      </w:r>
      <w:r w:rsidRPr="00241C2E">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277A5" w:rsidRPr="00241C2E" w:rsidRDefault="00F277A5" w:rsidP="00B20711">
      <w:pPr>
        <w:pStyle w:val="Abstract"/>
        <w:spacing w:line="240" w:lineRule="auto"/>
        <w:ind w:firstLine="709"/>
        <w:rPr>
          <w:b/>
          <w:sz w:val="24"/>
          <w:szCs w:val="24"/>
        </w:rPr>
      </w:pPr>
      <w:r w:rsidRPr="00241C2E">
        <w:rPr>
          <w:b/>
          <w:sz w:val="24"/>
          <w:szCs w:val="24"/>
        </w:rPr>
        <w:t>Познавательные универсальные учебные действия</w:t>
      </w:r>
    </w:p>
    <w:p w:rsidR="00F277A5" w:rsidRPr="00241C2E" w:rsidRDefault="00F277A5" w:rsidP="00B20711">
      <w:pPr>
        <w:pStyle w:val="Abstract"/>
        <w:spacing w:line="240" w:lineRule="auto"/>
        <w:ind w:firstLine="709"/>
        <w:rPr>
          <w:sz w:val="24"/>
          <w:szCs w:val="24"/>
        </w:rPr>
      </w:pPr>
      <w:r w:rsidRPr="00241C2E">
        <w:rPr>
          <w:sz w:val="24"/>
          <w:szCs w:val="24"/>
        </w:rPr>
        <w:t>Выпускник научится:</w:t>
      </w:r>
    </w:p>
    <w:p w:rsidR="00F277A5" w:rsidRPr="00241C2E" w:rsidRDefault="00F277A5" w:rsidP="00B20711">
      <w:pPr>
        <w:ind w:firstLine="709"/>
        <w:jc w:val="both"/>
      </w:pPr>
      <w:r w:rsidRPr="00241C2E">
        <w:t>• основам реализации проектно-исследовательской деятельности;</w:t>
      </w:r>
    </w:p>
    <w:p w:rsidR="00F277A5" w:rsidRPr="00241C2E" w:rsidRDefault="00F277A5" w:rsidP="00B20711">
      <w:pPr>
        <w:ind w:firstLine="709"/>
        <w:jc w:val="both"/>
      </w:pPr>
      <w:r w:rsidRPr="00241C2E">
        <w:t>• проводить наблюдение и эксперимент под руководством учителя;</w:t>
      </w:r>
    </w:p>
    <w:p w:rsidR="00F277A5" w:rsidRPr="00241C2E" w:rsidRDefault="00F277A5" w:rsidP="00B20711">
      <w:pPr>
        <w:ind w:firstLine="709"/>
        <w:jc w:val="both"/>
      </w:pPr>
      <w:r w:rsidRPr="00241C2E">
        <w:t>• осуществлять расширенный поиск информации с использованием ресурсов библиотек и Интернета;</w:t>
      </w:r>
    </w:p>
    <w:p w:rsidR="00F277A5" w:rsidRPr="00241C2E" w:rsidRDefault="00F277A5" w:rsidP="00B20711">
      <w:pPr>
        <w:ind w:firstLine="709"/>
        <w:jc w:val="both"/>
      </w:pPr>
      <w:r w:rsidRPr="00241C2E">
        <w:t>• создавать и преобразовывать модели и схемы для решения задач;</w:t>
      </w:r>
    </w:p>
    <w:p w:rsidR="00F277A5" w:rsidRPr="00241C2E" w:rsidRDefault="00F277A5" w:rsidP="00B20711">
      <w:pPr>
        <w:ind w:firstLine="709"/>
        <w:jc w:val="both"/>
      </w:pPr>
      <w:r w:rsidRPr="00241C2E">
        <w:t>• осуществлять выбор наиболее эффективных способов решения задач в зависимости от конкретных условий;</w:t>
      </w:r>
    </w:p>
    <w:p w:rsidR="00F277A5" w:rsidRPr="00241C2E" w:rsidRDefault="00F277A5" w:rsidP="00B20711">
      <w:pPr>
        <w:ind w:firstLine="709"/>
        <w:jc w:val="both"/>
      </w:pPr>
      <w:r w:rsidRPr="00241C2E">
        <w:t>• давать определение понятиям;</w:t>
      </w:r>
    </w:p>
    <w:p w:rsidR="00F277A5" w:rsidRPr="00241C2E" w:rsidRDefault="00F277A5" w:rsidP="00B20711">
      <w:pPr>
        <w:ind w:firstLine="709"/>
        <w:jc w:val="both"/>
      </w:pPr>
      <w:r w:rsidRPr="00241C2E">
        <w:t>• устанавливать причинно-следственные связи;</w:t>
      </w:r>
    </w:p>
    <w:p w:rsidR="00F277A5" w:rsidRPr="00241C2E" w:rsidRDefault="00F277A5" w:rsidP="00B20711">
      <w:pPr>
        <w:ind w:firstLine="709"/>
        <w:jc w:val="both"/>
      </w:pPr>
      <w:r w:rsidRPr="00241C2E">
        <w:t>• осуществлять логическую операцию установления родовидовых отношений, ограничение понятия;</w:t>
      </w:r>
    </w:p>
    <w:p w:rsidR="00F277A5" w:rsidRPr="00241C2E" w:rsidRDefault="00F277A5" w:rsidP="00B20711">
      <w:pPr>
        <w:ind w:firstLine="709"/>
        <w:jc w:val="both"/>
      </w:pPr>
      <w:r w:rsidRPr="00241C2E">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277A5" w:rsidRPr="00241C2E" w:rsidRDefault="00F277A5" w:rsidP="00B20711">
      <w:pPr>
        <w:ind w:firstLine="709"/>
        <w:jc w:val="both"/>
      </w:pPr>
      <w:r w:rsidRPr="00241C2E">
        <w:t>• осуществлять сравнение, сериацию и классификацию, самостоятельно выбирая основания и критерии для указанных логических операций;</w:t>
      </w:r>
    </w:p>
    <w:p w:rsidR="00F277A5" w:rsidRPr="00241C2E" w:rsidRDefault="00F277A5" w:rsidP="00B20711">
      <w:pPr>
        <w:ind w:firstLine="709"/>
        <w:jc w:val="both"/>
      </w:pPr>
      <w:r w:rsidRPr="00241C2E">
        <w:t>• строить классификацию на основе дихотомического деления (на основе отрицания);</w:t>
      </w:r>
    </w:p>
    <w:p w:rsidR="00F277A5" w:rsidRPr="00241C2E" w:rsidRDefault="00F277A5" w:rsidP="00B20711">
      <w:pPr>
        <w:ind w:firstLine="709"/>
        <w:jc w:val="both"/>
      </w:pPr>
      <w:r w:rsidRPr="00241C2E">
        <w:t>• строить логическое рассуждение, включающее установление причинно-следственных связей;</w:t>
      </w:r>
    </w:p>
    <w:p w:rsidR="00F277A5" w:rsidRPr="00241C2E" w:rsidRDefault="00F277A5" w:rsidP="00B20711">
      <w:pPr>
        <w:ind w:firstLine="709"/>
        <w:jc w:val="both"/>
      </w:pPr>
      <w:r w:rsidRPr="00241C2E">
        <w:t>• объяснять явления, процессы, связи и отношения, выявляемые в ходе исследования;</w:t>
      </w:r>
    </w:p>
    <w:p w:rsidR="00F277A5" w:rsidRPr="00241C2E" w:rsidRDefault="00F277A5" w:rsidP="00B20711">
      <w:pPr>
        <w:ind w:firstLine="709"/>
        <w:jc w:val="both"/>
      </w:pPr>
      <w:r w:rsidRPr="00241C2E">
        <w:t>• основам ознакомительного, изучающего, усваивающего и поискового чтения;</w:t>
      </w:r>
    </w:p>
    <w:p w:rsidR="00F277A5" w:rsidRPr="00241C2E" w:rsidRDefault="00F277A5" w:rsidP="00B20711">
      <w:pPr>
        <w:ind w:firstLine="709"/>
        <w:jc w:val="both"/>
      </w:pPr>
      <w:r w:rsidRPr="00241C2E">
        <w:t>• структурировать тексты,</w:t>
      </w:r>
      <w:r w:rsidRPr="00241C2E">
        <w:rPr>
          <w:b/>
        </w:rPr>
        <w:t xml:space="preserve"> </w:t>
      </w:r>
      <w:r w:rsidRPr="00241C2E">
        <w:t>включая</w:t>
      </w:r>
      <w:r w:rsidRPr="00241C2E">
        <w:rPr>
          <w:b/>
        </w:rPr>
        <w:t xml:space="preserve"> </w:t>
      </w:r>
      <w:r w:rsidRPr="00241C2E">
        <w:t>умение выделять главное и второстепенное, главную идею текста, выстраивать последовательность описываемых событий;</w:t>
      </w:r>
    </w:p>
    <w:p w:rsidR="00F277A5" w:rsidRPr="00241C2E" w:rsidRDefault="00F277A5" w:rsidP="00B20711">
      <w:pPr>
        <w:ind w:firstLine="709"/>
        <w:jc w:val="both"/>
        <w:rPr>
          <w:b/>
        </w:rPr>
      </w:pPr>
      <w:r w:rsidRPr="00241C2E">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277A5" w:rsidRPr="00241C2E" w:rsidRDefault="00F277A5" w:rsidP="00B20711">
      <w:pPr>
        <w:ind w:firstLine="709"/>
        <w:jc w:val="both"/>
        <w:rPr>
          <w:i/>
        </w:rPr>
      </w:pPr>
      <w:r w:rsidRPr="00241C2E">
        <w:rPr>
          <w:i/>
        </w:rPr>
        <w:t>Выпускник получит возможность научиться:</w:t>
      </w:r>
    </w:p>
    <w:p w:rsidR="00F277A5" w:rsidRPr="00241C2E" w:rsidRDefault="00F277A5" w:rsidP="00B20711">
      <w:pPr>
        <w:ind w:firstLine="709"/>
        <w:jc w:val="both"/>
        <w:rPr>
          <w:i/>
        </w:rPr>
      </w:pPr>
      <w:r w:rsidRPr="00241C2E">
        <w:t>• </w:t>
      </w:r>
      <w:r w:rsidRPr="00241C2E">
        <w:rPr>
          <w:i/>
        </w:rPr>
        <w:t>основам рефлексивного чтения;</w:t>
      </w:r>
    </w:p>
    <w:p w:rsidR="00F277A5" w:rsidRPr="00241C2E" w:rsidRDefault="00F277A5" w:rsidP="00B20711">
      <w:pPr>
        <w:ind w:firstLine="709"/>
        <w:jc w:val="both"/>
        <w:rPr>
          <w:i/>
        </w:rPr>
      </w:pPr>
      <w:r w:rsidRPr="00241C2E">
        <w:t>• </w:t>
      </w:r>
      <w:r w:rsidRPr="00241C2E">
        <w:rPr>
          <w:i/>
        </w:rPr>
        <w:t>ставить проблему, аргументировать её актуальность;</w:t>
      </w:r>
    </w:p>
    <w:p w:rsidR="00F277A5" w:rsidRPr="00241C2E" w:rsidRDefault="00F277A5" w:rsidP="00B20711">
      <w:pPr>
        <w:ind w:firstLine="709"/>
        <w:jc w:val="both"/>
        <w:rPr>
          <w:i/>
        </w:rPr>
      </w:pPr>
      <w:r w:rsidRPr="00241C2E">
        <w:t>• </w:t>
      </w:r>
      <w:r w:rsidRPr="00241C2E">
        <w:rPr>
          <w:i/>
        </w:rPr>
        <w:t>самостоятельно проводить исследование на основе применения методов наблюдения и эксперимента;</w:t>
      </w:r>
    </w:p>
    <w:p w:rsidR="00F277A5" w:rsidRPr="00241C2E" w:rsidRDefault="00F277A5" w:rsidP="00B20711">
      <w:pPr>
        <w:ind w:firstLine="709"/>
        <w:jc w:val="both"/>
        <w:rPr>
          <w:i/>
        </w:rPr>
      </w:pPr>
      <w:r w:rsidRPr="00241C2E">
        <w:t>• </w:t>
      </w:r>
      <w:r w:rsidRPr="00241C2E">
        <w:rPr>
          <w:i/>
        </w:rPr>
        <w:t>выдвигать гипотезы о связях и закономерностях событий, процессов, объектов;</w:t>
      </w:r>
    </w:p>
    <w:p w:rsidR="00F277A5" w:rsidRPr="00241C2E" w:rsidRDefault="00F277A5" w:rsidP="00B20711">
      <w:pPr>
        <w:ind w:firstLine="709"/>
        <w:jc w:val="both"/>
        <w:rPr>
          <w:i/>
        </w:rPr>
      </w:pPr>
      <w:r w:rsidRPr="00241C2E">
        <w:t>• </w:t>
      </w:r>
      <w:r w:rsidRPr="00241C2E">
        <w:rPr>
          <w:i/>
        </w:rPr>
        <w:t>организовывать исследование с целью проверки гипотез;</w:t>
      </w:r>
    </w:p>
    <w:p w:rsidR="00F277A5" w:rsidRPr="00241C2E" w:rsidRDefault="00F277A5" w:rsidP="00B20711">
      <w:pPr>
        <w:ind w:firstLine="709"/>
        <w:jc w:val="both"/>
      </w:pPr>
      <w:r w:rsidRPr="00241C2E">
        <w:t>• </w:t>
      </w:r>
      <w:r w:rsidRPr="00241C2E">
        <w:rPr>
          <w:i/>
        </w:rPr>
        <w:t>делать умозаключения (индуктивное и по аналогии) и выводы на основе аргументации.</w:t>
      </w:r>
    </w:p>
    <w:p w:rsidR="00F277A5" w:rsidRPr="00241C2E" w:rsidRDefault="00F277A5" w:rsidP="00B20711">
      <w:pPr>
        <w:pStyle w:val="af3"/>
        <w:spacing w:line="240" w:lineRule="auto"/>
        <w:ind w:firstLine="709"/>
        <w:outlineLvl w:val="0"/>
        <w:rPr>
          <w:b/>
          <w:sz w:val="24"/>
        </w:rPr>
      </w:pPr>
      <w:r w:rsidRPr="00241C2E">
        <w:rPr>
          <w:b/>
          <w:sz w:val="24"/>
        </w:rPr>
        <w:t>1.2.3.2. Формирование ИКТ-компетентности обучающихся</w:t>
      </w:r>
    </w:p>
    <w:p w:rsidR="00F277A5" w:rsidRPr="00241C2E" w:rsidRDefault="00F277A5" w:rsidP="00B20711">
      <w:pPr>
        <w:ind w:firstLine="709"/>
        <w:jc w:val="both"/>
        <w:outlineLvl w:val="0"/>
        <w:rPr>
          <w:b/>
        </w:rPr>
      </w:pPr>
      <w:r w:rsidRPr="00241C2E">
        <w:rPr>
          <w:b/>
        </w:rPr>
        <w:t>Обращение с устройствами ИКТ</w:t>
      </w:r>
    </w:p>
    <w:p w:rsidR="00F277A5" w:rsidRPr="00241C2E" w:rsidRDefault="00F277A5" w:rsidP="00B20711">
      <w:pPr>
        <w:ind w:firstLine="709"/>
        <w:jc w:val="both"/>
        <w:outlineLvl w:val="0"/>
      </w:pPr>
      <w:r w:rsidRPr="00241C2E">
        <w:t>Выпускник научится:</w:t>
      </w:r>
    </w:p>
    <w:p w:rsidR="00F277A5" w:rsidRPr="00241C2E" w:rsidRDefault="00F277A5" w:rsidP="00B20711">
      <w:pPr>
        <w:ind w:firstLine="709"/>
        <w:jc w:val="both"/>
      </w:pPr>
      <w:r w:rsidRPr="00241C2E">
        <w:t>• подключать устройства ИКТ к электрическим и информационным сетям, использовать аккумуляторы;</w:t>
      </w:r>
    </w:p>
    <w:p w:rsidR="00F277A5" w:rsidRPr="00241C2E" w:rsidRDefault="00F277A5" w:rsidP="00B20711">
      <w:pPr>
        <w:ind w:firstLine="709"/>
        <w:jc w:val="both"/>
      </w:pPr>
      <w:r w:rsidRPr="00241C2E">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277A5" w:rsidRPr="00241C2E" w:rsidRDefault="00F277A5" w:rsidP="00B20711">
      <w:pPr>
        <w:ind w:firstLine="709"/>
        <w:jc w:val="both"/>
      </w:pPr>
      <w:r w:rsidRPr="00241C2E">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277A5" w:rsidRPr="00241C2E" w:rsidRDefault="00F277A5" w:rsidP="00B20711">
      <w:pPr>
        <w:ind w:firstLine="709"/>
        <w:jc w:val="both"/>
      </w:pPr>
      <w:r w:rsidRPr="00241C2E">
        <w:t>• осуществлять информационное подключение к локальной сети и глобальной сети Интернет;</w:t>
      </w:r>
    </w:p>
    <w:p w:rsidR="00F277A5" w:rsidRPr="00241C2E" w:rsidRDefault="00F277A5" w:rsidP="00B20711">
      <w:pPr>
        <w:ind w:firstLine="709"/>
        <w:jc w:val="both"/>
      </w:pPr>
      <w:r w:rsidRPr="00241C2E">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277A5" w:rsidRPr="00241C2E" w:rsidRDefault="00F277A5" w:rsidP="00B20711">
      <w:pPr>
        <w:ind w:firstLine="709"/>
        <w:jc w:val="both"/>
      </w:pPr>
      <w:r w:rsidRPr="00241C2E">
        <w:t>• выводить информацию на бумагу, правильно обращаться с расходными материалами;</w:t>
      </w:r>
    </w:p>
    <w:p w:rsidR="00F277A5" w:rsidRPr="00241C2E" w:rsidRDefault="00F277A5" w:rsidP="00B20711">
      <w:pPr>
        <w:ind w:firstLine="709"/>
        <w:jc w:val="both"/>
      </w:pPr>
      <w:r w:rsidRPr="00241C2E">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ind w:firstLine="709"/>
        <w:jc w:val="both"/>
        <w:rPr>
          <w:i/>
        </w:rPr>
      </w:pPr>
      <w:r w:rsidRPr="00241C2E">
        <w:t>• </w:t>
      </w:r>
      <w:r w:rsidRPr="00241C2E">
        <w:rPr>
          <w:i/>
        </w:rPr>
        <w:t>осознавать и использовать в практической деятельности основные психологические особенности восприятия информации человеком.</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результаты достигаются преимущественно в рамках предметов «Технология», «Информатика», а также во внеурочной и внешкольной деятельности.</w:t>
      </w:r>
    </w:p>
    <w:p w:rsidR="00F277A5" w:rsidRPr="00241C2E" w:rsidRDefault="00F277A5" w:rsidP="00B20711">
      <w:pPr>
        <w:ind w:firstLine="709"/>
        <w:jc w:val="both"/>
        <w:outlineLvl w:val="0"/>
        <w:rPr>
          <w:b/>
        </w:rPr>
      </w:pPr>
      <w:r w:rsidRPr="00241C2E">
        <w:rPr>
          <w:b/>
        </w:rPr>
        <w:t>Фиксация изображений и звуков</w:t>
      </w:r>
    </w:p>
    <w:p w:rsidR="00F277A5" w:rsidRPr="00241C2E" w:rsidRDefault="00F277A5" w:rsidP="00B20711">
      <w:pPr>
        <w:ind w:firstLine="709"/>
        <w:jc w:val="both"/>
        <w:rPr>
          <w:bCs/>
          <w:iCs/>
        </w:rPr>
      </w:pPr>
      <w:r w:rsidRPr="00241C2E">
        <w:rPr>
          <w:bCs/>
          <w:iCs/>
        </w:rPr>
        <w:t>Выпускник научится:</w:t>
      </w:r>
    </w:p>
    <w:p w:rsidR="00F277A5" w:rsidRPr="00241C2E" w:rsidRDefault="00F277A5" w:rsidP="00B20711">
      <w:pPr>
        <w:ind w:firstLine="709"/>
        <w:jc w:val="both"/>
      </w:pPr>
      <w:r w:rsidRPr="00241C2E">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277A5" w:rsidRPr="00241C2E" w:rsidRDefault="00F277A5" w:rsidP="00B20711">
      <w:pPr>
        <w:ind w:firstLine="709"/>
        <w:jc w:val="both"/>
      </w:pPr>
      <w:r w:rsidRPr="00241C2E">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277A5" w:rsidRPr="00241C2E" w:rsidRDefault="00F277A5" w:rsidP="00B20711">
      <w:pPr>
        <w:ind w:firstLine="709"/>
        <w:jc w:val="both"/>
      </w:pPr>
      <w:r w:rsidRPr="00241C2E">
        <w:t>• выбирать технические средства ИКТ для фиксации изображений и звуков в соответствии с поставленной целью;</w:t>
      </w:r>
    </w:p>
    <w:p w:rsidR="00F277A5" w:rsidRPr="00241C2E" w:rsidRDefault="00F277A5" w:rsidP="00B20711">
      <w:pPr>
        <w:ind w:firstLine="709"/>
        <w:jc w:val="both"/>
      </w:pPr>
      <w:r w:rsidRPr="00241C2E">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277A5" w:rsidRPr="00241C2E" w:rsidRDefault="00F277A5" w:rsidP="00B20711">
      <w:pPr>
        <w:ind w:firstLine="709"/>
        <w:jc w:val="both"/>
      </w:pPr>
      <w:r w:rsidRPr="00241C2E">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277A5" w:rsidRPr="00241C2E" w:rsidRDefault="00F277A5" w:rsidP="00B20711">
      <w:pPr>
        <w:ind w:firstLine="709"/>
        <w:jc w:val="both"/>
      </w:pPr>
      <w:r w:rsidRPr="00241C2E">
        <w:t>• осуществлять видеосъёмку и проводить монтаж отснятого материала с использованием возможностей специальных компьютерных инструментов.</w:t>
      </w:r>
    </w:p>
    <w:p w:rsidR="00F277A5" w:rsidRPr="00241C2E" w:rsidRDefault="00F277A5" w:rsidP="00B20711">
      <w:pPr>
        <w:ind w:firstLine="709"/>
        <w:jc w:val="both"/>
      </w:pPr>
      <w:r w:rsidRPr="00241C2E">
        <w:rPr>
          <w:i/>
        </w:rPr>
        <w:t>Выпускник получит возможность научиться:</w:t>
      </w:r>
    </w:p>
    <w:p w:rsidR="00F277A5" w:rsidRPr="00241C2E" w:rsidRDefault="00F277A5" w:rsidP="00B20711">
      <w:pPr>
        <w:ind w:firstLine="709"/>
        <w:jc w:val="both"/>
        <w:rPr>
          <w:i/>
        </w:rPr>
      </w:pPr>
      <w:r w:rsidRPr="00241C2E">
        <w:t>• </w:t>
      </w:r>
      <w:r w:rsidRPr="00241C2E">
        <w:rPr>
          <w:i/>
        </w:rPr>
        <w:t>различать творческую и техническую фиксацию звуков и изображений;</w:t>
      </w:r>
    </w:p>
    <w:p w:rsidR="00F277A5" w:rsidRPr="00241C2E" w:rsidRDefault="00F277A5" w:rsidP="00B20711">
      <w:pPr>
        <w:ind w:firstLine="709"/>
        <w:jc w:val="both"/>
        <w:rPr>
          <w:i/>
        </w:rPr>
      </w:pPr>
      <w:r w:rsidRPr="00241C2E">
        <w:t>• </w:t>
      </w:r>
      <w:r w:rsidRPr="00241C2E">
        <w:rPr>
          <w:i/>
        </w:rPr>
        <w:t>использовать возможности ИКТ в творческой деятельности, связанной с искусством;</w:t>
      </w:r>
    </w:p>
    <w:p w:rsidR="00F277A5" w:rsidRPr="00241C2E" w:rsidRDefault="00F277A5" w:rsidP="00B20711">
      <w:pPr>
        <w:ind w:firstLine="709"/>
        <w:jc w:val="both"/>
        <w:rPr>
          <w:i/>
        </w:rPr>
      </w:pPr>
      <w:r w:rsidRPr="00241C2E">
        <w:t>• </w:t>
      </w:r>
      <w:r w:rsidRPr="00241C2E">
        <w:rPr>
          <w:i/>
        </w:rPr>
        <w:t>осуществлять трёхмерное сканирование.</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7148D" w:rsidRPr="00241C2E" w:rsidRDefault="00E7148D"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p>
    <w:p w:rsidR="00F277A5" w:rsidRPr="00241C2E" w:rsidRDefault="00F277A5" w:rsidP="00B20711">
      <w:pPr>
        <w:ind w:firstLine="709"/>
        <w:jc w:val="both"/>
        <w:outlineLvl w:val="0"/>
        <w:rPr>
          <w:b/>
        </w:rPr>
      </w:pPr>
      <w:r w:rsidRPr="00241C2E">
        <w:rPr>
          <w:b/>
        </w:rPr>
        <w:t>Создание письменных сообщений</w:t>
      </w:r>
    </w:p>
    <w:p w:rsidR="00F277A5" w:rsidRPr="00241C2E" w:rsidRDefault="00F277A5" w:rsidP="00B20711">
      <w:pPr>
        <w:ind w:firstLine="709"/>
        <w:jc w:val="both"/>
        <w:rPr>
          <w:bCs/>
          <w:iCs/>
        </w:rPr>
      </w:pPr>
      <w:r w:rsidRPr="00241C2E">
        <w:rPr>
          <w:bCs/>
          <w:iCs/>
        </w:rPr>
        <w:t>Выпускник научится:</w:t>
      </w:r>
    </w:p>
    <w:p w:rsidR="00F277A5" w:rsidRPr="00241C2E" w:rsidRDefault="00F277A5" w:rsidP="00B20711">
      <w:pPr>
        <w:ind w:firstLine="709"/>
        <w:jc w:val="both"/>
      </w:pPr>
      <w:r w:rsidRPr="00241C2E">
        <w:t>• создавать текст на русском языке с использованием слепого десятипальцевого клавиатурного письма;</w:t>
      </w:r>
    </w:p>
    <w:p w:rsidR="00F277A5" w:rsidRPr="00241C2E" w:rsidRDefault="00F277A5" w:rsidP="00B20711">
      <w:pPr>
        <w:ind w:firstLine="709"/>
        <w:jc w:val="both"/>
      </w:pPr>
      <w:r w:rsidRPr="00241C2E">
        <w:t>• сканировать текст и осуществлять распознавание сканированного текста;</w:t>
      </w:r>
    </w:p>
    <w:p w:rsidR="00F277A5" w:rsidRPr="00241C2E" w:rsidRDefault="00F277A5" w:rsidP="00B20711">
      <w:pPr>
        <w:ind w:firstLine="709"/>
        <w:jc w:val="both"/>
      </w:pPr>
      <w:r w:rsidRPr="00241C2E">
        <w:t>• осуществлять редактирование и структурирование текста в соответствии с его смыслом средствами текстового редактора;</w:t>
      </w:r>
    </w:p>
    <w:p w:rsidR="00F277A5" w:rsidRPr="00241C2E" w:rsidRDefault="00F277A5" w:rsidP="00B20711">
      <w:pPr>
        <w:ind w:firstLine="709"/>
        <w:jc w:val="both"/>
      </w:pPr>
      <w:r w:rsidRPr="00241C2E">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277A5" w:rsidRPr="00241C2E" w:rsidRDefault="00F277A5" w:rsidP="00B20711">
      <w:pPr>
        <w:ind w:firstLine="709"/>
        <w:jc w:val="both"/>
      </w:pPr>
      <w:r w:rsidRPr="00241C2E">
        <w:t>• использовать средства орфографического и синтаксического контроля русского текста и текста на иностранном языке.</w:t>
      </w:r>
    </w:p>
    <w:p w:rsidR="00F277A5" w:rsidRPr="00241C2E" w:rsidRDefault="00F277A5" w:rsidP="00B20711">
      <w:pPr>
        <w:ind w:firstLine="709"/>
        <w:jc w:val="both"/>
      </w:pPr>
      <w:r w:rsidRPr="00241C2E">
        <w:rPr>
          <w:i/>
        </w:rPr>
        <w:t>Выпускник получит возможность научиться:</w:t>
      </w:r>
    </w:p>
    <w:p w:rsidR="00F277A5" w:rsidRPr="00241C2E" w:rsidRDefault="00F277A5" w:rsidP="00B20711">
      <w:pPr>
        <w:ind w:firstLine="709"/>
        <w:jc w:val="both"/>
        <w:rPr>
          <w:i/>
        </w:rPr>
      </w:pPr>
      <w:r w:rsidRPr="00241C2E">
        <w:t>• </w:t>
      </w:r>
      <w:r w:rsidRPr="00241C2E">
        <w:rPr>
          <w:i/>
        </w:rPr>
        <w:t>создавать текст на иностранном языке с использованием слепого десятипальцевого клавиатурного письма;</w:t>
      </w:r>
    </w:p>
    <w:p w:rsidR="00F277A5" w:rsidRPr="00241C2E" w:rsidRDefault="00F277A5" w:rsidP="00B20711">
      <w:pPr>
        <w:ind w:firstLine="709"/>
        <w:jc w:val="both"/>
        <w:rPr>
          <w:i/>
        </w:rPr>
      </w:pPr>
      <w:r w:rsidRPr="00241C2E">
        <w:t>• </w:t>
      </w:r>
      <w:r w:rsidRPr="00241C2E">
        <w:rPr>
          <w:i/>
        </w:rPr>
        <w:t>использовать компьютерные инструменты, упрощающие расшифровку аудиозаписей.</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lastRenderedPageBreak/>
        <w:t>Примечание</w:t>
      </w:r>
      <w:r w:rsidRPr="00241C2E">
        <w:t>: результаты достигаются преимущественно в рамках предметов «Русский язык», «Иностранный язык», «Литература», «История».</w:t>
      </w:r>
    </w:p>
    <w:p w:rsidR="00F277A5" w:rsidRPr="00241C2E" w:rsidRDefault="00F277A5" w:rsidP="00B20711">
      <w:pPr>
        <w:ind w:firstLine="709"/>
        <w:jc w:val="both"/>
        <w:outlineLvl w:val="0"/>
        <w:rPr>
          <w:b/>
        </w:rPr>
      </w:pPr>
      <w:r w:rsidRPr="00241C2E">
        <w:rPr>
          <w:b/>
        </w:rPr>
        <w:t>Создание графических объектов</w:t>
      </w:r>
    </w:p>
    <w:p w:rsidR="00F277A5" w:rsidRPr="00241C2E" w:rsidRDefault="00F277A5" w:rsidP="00B20711">
      <w:pPr>
        <w:ind w:firstLine="709"/>
        <w:jc w:val="both"/>
        <w:rPr>
          <w:bCs/>
          <w:iCs/>
        </w:rPr>
      </w:pPr>
      <w:r w:rsidRPr="00241C2E">
        <w:rPr>
          <w:bCs/>
          <w:iCs/>
        </w:rPr>
        <w:t>Выпускник научится:</w:t>
      </w:r>
    </w:p>
    <w:p w:rsidR="00F277A5" w:rsidRPr="00241C2E" w:rsidRDefault="00F277A5" w:rsidP="00B20711">
      <w:pPr>
        <w:ind w:firstLine="709"/>
        <w:jc w:val="both"/>
      </w:pPr>
      <w:r w:rsidRPr="00241C2E">
        <w:t>• создавать различные геометрические объекты с использованием возможностей специальных компьютерных инструментов;</w:t>
      </w:r>
    </w:p>
    <w:p w:rsidR="00F277A5" w:rsidRPr="00241C2E" w:rsidRDefault="00F277A5" w:rsidP="00B20711">
      <w:pPr>
        <w:ind w:firstLine="709"/>
        <w:jc w:val="both"/>
      </w:pPr>
      <w:r w:rsidRPr="00241C2E">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277A5" w:rsidRPr="00241C2E" w:rsidRDefault="00F277A5" w:rsidP="00B20711">
      <w:pPr>
        <w:ind w:firstLine="709"/>
        <w:jc w:val="both"/>
      </w:pPr>
      <w:r w:rsidRPr="00241C2E">
        <w:t>• создавать специализированные карты и диаграммы: географические, хронологические;</w:t>
      </w:r>
    </w:p>
    <w:p w:rsidR="00F277A5" w:rsidRPr="00241C2E" w:rsidRDefault="00F277A5" w:rsidP="00B20711">
      <w:pPr>
        <w:ind w:firstLine="709"/>
        <w:jc w:val="both"/>
      </w:pPr>
      <w:r w:rsidRPr="00241C2E">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277A5" w:rsidRPr="00241C2E" w:rsidRDefault="00F277A5" w:rsidP="00B20711">
      <w:pPr>
        <w:ind w:firstLine="709"/>
        <w:jc w:val="both"/>
      </w:pPr>
      <w:r w:rsidRPr="00241C2E">
        <w:rPr>
          <w:i/>
        </w:rPr>
        <w:t>Выпускник получит возможность научиться:</w:t>
      </w:r>
    </w:p>
    <w:p w:rsidR="00F277A5" w:rsidRPr="00241C2E" w:rsidRDefault="00F277A5" w:rsidP="00B20711">
      <w:pPr>
        <w:ind w:firstLine="709"/>
        <w:jc w:val="both"/>
        <w:rPr>
          <w:i/>
        </w:rPr>
      </w:pPr>
      <w:r w:rsidRPr="00241C2E">
        <w:t>• </w:t>
      </w:r>
      <w:r w:rsidRPr="00241C2E">
        <w:rPr>
          <w:i/>
        </w:rPr>
        <w:t>создавать мультипликационные фильмы;</w:t>
      </w:r>
    </w:p>
    <w:p w:rsidR="00F277A5" w:rsidRPr="00241C2E" w:rsidRDefault="00F277A5" w:rsidP="00B20711">
      <w:pPr>
        <w:ind w:firstLine="709"/>
        <w:jc w:val="both"/>
        <w:rPr>
          <w:i/>
        </w:rPr>
      </w:pPr>
      <w:r w:rsidRPr="00241C2E">
        <w:t>• </w:t>
      </w:r>
      <w:r w:rsidRPr="00241C2E">
        <w:rPr>
          <w:i/>
        </w:rPr>
        <w:t>создавать виртуальные модели трёхмерных объектов.</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xml:space="preserve"> результаты достигаются преимущественно в рамках предметов «Технология», «Обществознание», «География», «История», «Математика».</w:t>
      </w:r>
    </w:p>
    <w:p w:rsidR="00F277A5" w:rsidRPr="00241C2E" w:rsidRDefault="00F277A5" w:rsidP="00B20711">
      <w:pPr>
        <w:ind w:firstLine="709"/>
        <w:jc w:val="both"/>
        <w:outlineLvl w:val="0"/>
        <w:rPr>
          <w:b/>
        </w:rPr>
      </w:pPr>
      <w:r w:rsidRPr="00241C2E">
        <w:rPr>
          <w:b/>
        </w:rPr>
        <w:t>Создание музыкальных и звуковых сообщений</w:t>
      </w:r>
    </w:p>
    <w:p w:rsidR="00F277A5" w:rsidRPr="00241C2E" w:rsidRDefault="00F277A5" w:rsidP="00B20711">
      <w:pPr>
        <w:ind w:firstLine="709"/>
        <w:jc w:val="both"/>
        <w:rPr>
          <w:bCs/>
          <w:iCs/>
        </w:rPr>
      </w:pPr>
      <w:r w:rsidRPr="00241C2E">
        <w:rPr>
          <w:bCs/>
          <w:iCs/>
        </w:rPr>
        <w:t>Выпускник научится:</w:t>
      </w:r>
    </w:p>
    <w:p w:rsidR="00E7148D" w:rsidRPr="00241C2E" w:rsidRDefault="00E7148D" w:rsidP="00B20711">
      <w:pPr>
        <w:ind w:firstLine="709"/>
        <w:jc w:val="both"/>
        <w:rPr>
          <w:bCs/>
          <w:iCs/>
        </w:rPr>
      </w:pPr>
    </w:p>
    <w:p w:rsidR="00F277A5" w:rsidRPr="00241C2E" w:rsidRDefault="00F277A5" w:rsidP="00B20711">
      <w:pPr>
        <w:ind w:firstLine="709"/>
        <w:jc w:val="both"/>
      </w:pPr>
      <w:r w:rsidRPr="00241C2E">
        <w:t>• использовать звуковые и музыкальные редакторы;</w:t>
      </w:r>
    </w:p>
    <w:p w:rsidR="00F277A5" w:rsidRPr="00241C2E" w:rsidRDefault="00F277A5" w:rsidP="00B20711">
      <w:pPr>
        <w:ind w:firstLine="709"/>
        <w:jc w:val="both"/>
      </w:pPr>
      <w:r w:rsidRPr="00241C2E">
        <w:t>• использовать клавишные и кинестетические синтезаторы;</w:t>
      </w:r>
    </w:p>
    <w:p w:rsidR="00F277A5" w:rsidRPr="00241C2E" w:rsidRDefault="00F277A5" w:rsidP="00B20711">
      <w:pPr>
        <w:ind w:firstLine="709"/>
        <w:jc w:val="both"/>
      </w:pPr>
      <w:r w:rsidRPr="00241C2E">
        <w:t>• использовать программы звукозаписи и микрофоны.</w:t>
      </w:r>
    </w:p>
    <w:p w:rsidR="00E7148D" w:rsidRPr="00241C2E" w:rsidRDefault="00E7148D" w:rsidP="00B20711">
      <w:pPr>
        <w:ind w:firstLine="709"/>
        <w:jc w:val="both"/>
      </w:pPr>
    </w:p>
    <w:p w:rsidR="00F277A5" w:rsidRPr="00241C2E" w:rsidRDefault="00F277A5" w:rsidP="00B20711">
      <w:pPr>
        <w:ind w:firstLine="709"/>
        <w:jc w:val="both"/>
      </w:pPr>
      <w:r w:rsidRPr="00241C2E">
        <w:rPr>
          <w:i/>
        </w:rPr>
        <w:t>Выпускник получит возможность научиться:</w:t>
      </w:r>
    </w:p>
    <w:p w:rsidR="00F277A5" w:rsidRPr="00241C2E" w:rsidRDefault="00F277A5" w:rsidP="00B20711">
      <w:pPr>
        <w:ind w:firstLine="709"/>
        <w:jc w:val="both"/>
        <w:rPr>
          <w:i/>
        </w:rPr>
      </w:pPr>
      <w:r w:rsidRPr="00241C2E">
        <w:t>• </w:t>
      </w:r>
      <w:r w:rsidRPr="00241C2E">
        <w:rPr>
          <w:i/>
        </w:rPr>
        <w:t>использовать музыкальные редакторы, клавишные и кинетические синтезаторы для решения творческих задач.</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xml:space="preserve"> результаты достигаются преимущественно в рамках предмета «Искусство», а также во внеурочной деятельности.</w:t>
      </w:r>
    </w:p>
    <w:p w:rsidR="00F277A5" w:rsidRPr="00241C2E" w:rsidRDefault="00F277A5" w:rsidP="00B20711">
      <w:pPr>
        <w:ind w:firstLine="709"/>
        <w:jc w:val="both"/>
        <w:outlineLvl w:val="0"/>
        <w:rPr>
          <w:b/>
        </w:rPr>
      </w:pPr>
      <w:r w:rsidRPr="00241C2E">
        <w:rPr>
          <w:b/>
        </w:rPr>
        <w:t>Создание, восприятие и использование гипермедиасообщений</w:t>
      </w:r>
    </w:p>
    <w:p w:rsidR="00F277A5" w:rsidRPr="00241C2E" w:rsidRDefault="00F277A5" w:rsidP="00B20711">
      <w:pPr>
        <w:ind w:firstLine="709"/>
        <w:jc w:val="both"/>
        <w:rPr>
          <w:bCs/>
          <w:iCs/>
        </w:rPr>
      </w:pPr>
      <w:r w:rsidRPr="00241C2E">
        <w:rPr>
          <w:bCs/>
          <w:iCs/>
        </w:rPr>
        <w:t>Выпускник научится:</w:t>
      </w:r>
    </w:p>
    <w:p w:rsidR="00F277A5" w:rsidRPr="00241C2E" w:rsidRDefault="00F277A5" w:rsidP="00B20711">
      <w:pPr>
        <w:ind w:firstLine="709"/>
        <w:jc w:val="both"/>
      </w:pPr>
      <w:r w:rsidRPr="00241C2E">
        <w:t>• организовывать сообщения в виде линейного или включающего ссылки представления для самостоятельного просмотра через браузер;</w:t>
      </w:r>
    </w:p>
    <w:p w:rsidR="00F277A5" w:rsidRPr="00241C2E" w:rsidRDefault="00F277A5" w:rsidP="00B20711">
      <w:pPr>
        <w:ind w:firstLine="709"/>
        <w:jc w:val="both"/>
      </w:pPr>
      <w:r w:rsidRPr="00241C2E">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277A5" w:rsidRPr="00241C2E" w:rsidRDefault="00F277A5" w:rsidP="00B20711">
      <w:pPr>
        <w:ind w:firstLine="709"/>
        <w:jc w:val="both"/>
      </w:pPr>
      <w:r w:rsidRPr="00241C2E">
        <w:t xml:space="preserve">• проводить деконструкцию сообщений, выделение в них структуры, элементов и фрагментов; </w:t>
      </w:r>
    </w:p>
    <w:p w:rsidR="00F277A5" w:rsidRPr="00241C2E" w:rsidRDefault="00F277A5" w:rsidP="00B20711">
      <w:pPr>
        <w:ind w:firstLine="709"/>
        <w:jc w:val="both"/>
      </w:pPr>
      <w:r w:rsidRPr="00241C2E">
        <w:t>• использовать при восприятии сообщений внутренние и внешние ссылки;</w:t>
      </w:r>
    </w:p>
    <w:p w:rsidR="00F277A5" w:rsidRPr="00241C2E" w:rsidRDefault="00F277A5" w:rsidP="00B20711">
      <w:pPr>
        <w:ind w:firstLine="709"/>
        <w:jc w:val="both"/>
      </w:pPr>
      <w:r w:rsidRPr="00241C2E">
        <w:t>• формулировать вопросы к сообщению, создавать краткое описание сообщения; цитировать фрагменты сообщения;</w:t>
      </w:r>
    </w:p>
    <w:p w:rsidR="00F277A5" w:rsidRPr="00241C2E" w:rsidRDefault="00F277A5" w:rsidP="00B20711">
      <w:pPr>
        <w:ind w:firstLine="709"/>
        <w:jc w:val="both"/>
      </w:pPr>
      <w:r w:rsidRPr="00241C2E">
        <w:t>• избирательно относиться к информации в окружающем информационном пространстве, отказываться от потребления ненужной информации.</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ind w:firstLine="709"/>
        <w:jc w:val="both"/>
        <w:rPr>
          <w:i/>
        </w:rPr>
      </w:pPr>
      <w:r w:rsidRPr="00241C2E">
        <w:t>• </w:t>
      </w:r>
      <w:r w:rsidRPr="00241C2E">
        <w:rPr>
          <w:i/>
        </w:rPr>
        <w:t>проектировать дизайн сообщений в соответствии с задачами и средствами доставки;</w:t>
      </w:r>
    </w:p>
    <w:p w:rsidR="00F277A5" w:rsidRPr="00241C2E" w:rsidRDefault="00F277A5" w:rsidP="00B20711">
      <w:pPr>
        <w:ind w:firstLine="709"/>
        <w:jc w:val="both"/>
        <w:rPr>
          <w:i/>
        </w:rPr>
      </w:pPr>
      <w:r w:rsidRPr="00241C2E">
        <w:t>• </w:t>
      </w:r>
      <w:r w:rsidRPr="00241C2E">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277A5" w:rsidRPr="00241C2E" w:rsidRDefault="00F277A5" w:rsidP="00B20711">
      <w:pPr>
        <w:ind w:firstLine="709"/>
        <w:jc w:val="both"/>
        <w:outlineLvl w:val="0"/>
        <w:rPr>
          <w:b/>
        </w:rPr>
      </w:pPr>
      <w:r w:rsidRPr="00241C2E">
        <w:rPr>
          <w:b/>
        </w:rPr>
        <w:t>Коммуникация и социальное взаимодействие</w:t>
      </w:r>
    </w:p>
    <w:p w:rsidR="00F277A5" w:rsidRPr="00241C2E" w:rsidRDefault="00F277A5" w:rsidP="00B20711">
      <w:pPr>
        <w:ind w:firstLine="709"/>
        <w:jc w:val="both"/>
        <w:rPr>
          <w:bCs/>
          <w:iCs/>
        </w:rPr>
      </w:pPr>
      <w:r w:rsidRPr="00241C2E">
        <w:rPr>
          <w:bCs/>
          <w:iCs/>
        </w:rPr>
        <w:t>Выпускник научится:</w:t>
      </w:r>
    </w:p>
    <w:p w:rsidR="00F277A5" w:rsidRPr="00241C2E" w:rsidRDefault="00F277A5" w:rsidP="00B20711">
      <w:pPr>
        <w:ind w:firstLine="709"/>
        <w:jc w:val="both"/>
      </w:pPr>
      <w:r w:rsidRPr="00241C2E">
        <w:lastRenderedPageBreak/>
        <w:t>• выступать с аудиовидеоподдержкой, включая выступление перед дистанционной аудиторией;</w:t>
      </w:r>
    </w:p>
    <w:p w:rsidR="00F277A5" w:rsidRPr="00241C2E" w:rsidRDefault="00F277A5" w:rsidP="00B20711">
      <w:pPr>
        <w:ind w:firstLine="709"/>
        <w:jc w:val="both"/>
      </w:pPr>
      <w:r w:rsidRPr="00241C2E">
        <w:t>• участвовать в обсуждении (аудиовидеофорум, текстовый форум) с использованием возможностей Интернета;</w:t>
      </w:r>
    </w:p>
    <w:p w:rsidR="00F277A5" w:rsidRPr="00241C2E" w:rsidRDefault="00F277A5" w:rsidP="00B20711">
      <w:pPr>
        <w:ind w:firstLine="709"/>
        <w:jc w:val="both"/>
      </w:pPr>
      <w:r w:rsidRPr="00241C2E">
        <w:t>• использовать возможности электронной почты для информационного обмена;</w:t>
      </w:r>
    </w:p>
    <w:p w:rsidR="00F277A5" w:rsidRPr="00241C2E" w:rsidRDefault="00F277A5" w:rsidP="00B20711">
      <w:pPr>
        <w:ind w:firstLine="709"/>
        <w:jc w:val="both"/>
      </w:pPr>
      <w:r w:rsidRPr="00241C2E">
        <w:t>• вести личный дневник (блог) с использованием возможностей Интернета;</w:t>
      </w:r>
    </w:p>
    <w:p w:rsidR="00F277A5" w:rsidRPr="00241C2E" w:rsidRDefault="00F277A5" w:rsidP="00B20711">
      <w:pPr>
        <w:ind w:firstLine="709"/>
        <w:jc w:val="both"/>
      </w:pPr>
      <w:r w:rsidRPr="00241C2E">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277A5" w:rsidRPr="00241C2E" w:rsidRDefault="00F277A5" w:rsidP="00B20711">
      <w:pPr>
        <w:ind w:firstLine="709"/>
        <w:jc w:val="both"/>
      </w:pPr>
      <w:r w:rsidRPr="00241C2E">
        <w:t>• соблюдать нормы информационной культуры, этики и права; с уважением относиться к частной информации и информационным правам других людей.</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ind w:firstLine="709"/>
        <w:jc w:val="both"/>
        <w:rPr>
          <w:i/>
        </w:rPr>
      </w:pPr>
      <w:r w:rsidRPr="00241C2E">
        <w:t>• </w:t>
      </w:r>
      <w:r w:rsidRPr="00241C2E">
        <w:rPr>
          <w:i/>
        </w:rPr>
        <w:t>взаимодействовать в социальных сетях, работать в группе над сообщением (вики);</w:t>
      </w:r>
    </w:p>
    <w:p w:rsidR="00F277A5" w:rsidRPr="00241C2E" w:rsidRDefault="00F277A5" w:rsidP="00B20711">
      <w:pPr>
        <w:ind w:firstLine="709"/>
        <w:jc w:val="both"/>
        <w:rPr>
          <w:i/>
        </w:rPr>
      </w:pPr>
      <w:r w:rsidRPr="00241C2E">
        <w:t>• </w:t>
      </w:r>
      <w:r w:rsidRPr="00241C2E">
        <w:rPr>
          <w:i/>
        </w:rPr>
        <w:t>участвовать в форумах в социальных образовательных сетях;</w:t>
      </w:r>
    </w:p>
    <w:p w:rsidR="00F277A5" w:rsidRPr="00241C2E" w:rsidRDefault="00F277A5" w:rsidP="00B20711">
      <w:pPr>
        <w:ind w:firstLine="709"/>
        <w:jc w:val="both"/>
        <w:rPr>
          <w:i/>
        </w:rPr>
      </w:pPr>
      <w:r w:rsidRPr="00241C2E">
        <w:t>• </w:t>
      </w:r>
      <w:r w:rsidRPr="00241C2E">
        <w:rPr>
          <w:i/>
        </w:rPr>
        <w:t>взаимодействовать с партнёрами с использованием возможностей Интернета (игровое и театральное взаимодействие).</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результаты достигаются в рамках всех предметов, а также во внеурочной деятельности.</w:t>
      </w:r>
    </w:p>
    <w:p w:rsidR="00F277A5" w:rsidRPr="00241C2E" w:rsidRDefault="00F277A5" w:rsidP="00B20711">
      <w:pPr>
        <w:ind w:firstLine="709"/>
        <w:jc w:val="both"/>
        <w:outlineLvl w:val="0"/>
        <w:rPr>
          <w:b/>
        </w:rPr>
      </w:pPr>
      <w:r w:rsidRPr="00241C2E">
        <w:rPr>
          <w:b/>
        </w:rPr>
        <w:t xml:space="preserve">Поиск и организация хранения информации </w:t>
      </w:r>
    </w:p>
    <w:p w:rsidR="00F277A5" w:rsidRPr="00241C2E" w:rsidRDefault="00F277A5" w:rsidP="00B20711">
      <w:pPr>
        <w:ind w:firstLine="709"/>
        <w:jc w:val="both"/>
        <w:rPr>
          <w:bCs/>
          <w:iCs/>
        </w:rPr>
      </w:pPr>
      <w:r w:rsidRPr="00241C2E">
        <w:rPr>
          <w:bCs/>
          <w:iCs/>
        </w:rPr>
        <w:t>Выпускник научится:</w:t>
      </w:r>
    </w:p>
    <w:p w:rsidR="00F277A5" w:rsidRPr="00241C2E" w:rsidRDefault="00F277A5" w:rsidP="00B20711">
      <w:pPr>
        <w:ind w:firstLine="709"/>
        <w:jc w:val="both"/>
      </w:pPr>
      <w:r w:rsidRPr="00241C2E">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277A5" w:rsidRPr="00241C2E" w:rsidRDefault="00F277A5" w:rsidP="00B20711">
      <w:pPr>
        <w:ind w:firstLine="709"/>
        <w:jc w:val="both"/>
      </w:pPr>
      <w:r w:rsidRPr="00241C2E">
        <w:t>• использовать приёмы поиска информации на персональном компьютере, в информационной среде учреждения и в образовательном пространстве;</w:t>
      </w:r>
    </w:p>
    <w:p w:rsidR="00F277A5" w:rsidRPr="00241C2E" w:rsidRDefault="00F277A5" w:rsidP="00B20711">
      <w:pPr>
        <w:ind w:firstLine="709"/>
        <w:jc w:val="both"/>
      </w:pPr>
      <w:r w:rsidRPr="00241C2E">
        <w:t>• использовать различные библиотечные, в том числе электронные, каталоги для поиска необходимых книг;</w:t>
      </w:r>
    </w:p>
    <w:p w:rsidR="00F277A5" w:rsidRPr="00241C2E" w:rsidRDefault="00F277A5" w:rsidP="00B20711">
      <w:pPr>
        <w:ind w:firstLine="709"/>
        <w:jc w:val="both"/>
      </w:pPr>
      <w:r w:rsidRPr="00241C2E">
        <w:t>• искать информацию в различных базах данных, создавать и заполнять базы данных, в частности использовать различные определители;</w:t>
      </w:r>
    </w:p>
    <w:p w:rsidR="00F277A5" w:rsidRPr="00241C2E" w:rsidRDefault="00F277A5" w:rsidP="00B20711">
      <w:pPr>
        <w:ind w:firstLine="709"/>
        <w:jc w:val="both"/>
      </w:pPr>
      <w:r w:rsidRPr="00241C2E">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ind w:firstLine="709"/>
        <w:jc w:val="both"/>
        <w:rPr>
          <w:i/>
        </w:rPr>
      </w:pPr>
      <w:r w:rsidRPr="00241C2E">
        <w:t>• </w:t>
      </w:r>
      <w:r w:rsidRPr="00241C2E">
        <w:rPr>
          <w:i/>
        </w:rPr>
        <w:t>создавать и заполнять различные определители;</w:t>
      </w:r>
    </w:p>
    <w:p w:rsidR="00F277A5" w:rsidRPr="00241C2E" w:rsidRDefault="00F277A5" w:rsidP="00B20711">
      <w:pPr>
        <w:ind w:firstLine="709"/>
        <w:jc w:val="both"/>
        <w:rPr>
          <w:i/>
        </w:rPr>
      </w:pPr>
      <w:r w:rsidRPr="00241C2E">
        <w:t>• </w:t>
      </w:r>
      <w:r w:rsidRPr="00241C2E">
        <w:rPr>
          <w:i/>
        </w:rPr>
        <w:t xml:space="preserve">использовать различные приёмы поиска информации в Интернете в ходе учебной деятельности. </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результаты достигаются преимущественно в рамках предметов «История», «Литература», «Технология», «Информатика» и других предметов.</w:t>
      </w:r>
    </w:p>
    <w:p w:rsidR="00F277A5" w:rsidRPr="00241C2E" w:rsidRDefault="00F277A5" w:rsidP="00B20711">
      <w:pPr>
        <w:ind w:firstLine="709"/>
        <w:jc w:val="both"/>
        <w:rPr>
          <w:b/>
        </w:rPr>
      </w:pPr>
      <w:r w:rsidRPr="00241C2E">
        <w:rPr>
          <w:b/>
        </w:rPr>
        <w:t>Анализ информации, математическая обработка данных в исследовании</w:t>
      </w:r>
    </w:p>
    <w:p w:rsidR="00F277A5" w:rsidRPr="00241C2E" w:rsidRDefault="00F277A5" w:rsidP="00B20711">
      <w:pPr>
        <w:ind w:firstLine="709"/>
        <w:jc w:val="both"/>
        <w:rPr>
          <w:bCs/>
          <w:iCs/>
        </w:rPr>
      </w:pPr>
      <w:r w:rsidRPr="00241C2E">
        <w:rPr>
          <w:bCs/>
          <w:iCs/>
        </w:rPr>
        <w:t>Выпускник научится:</w:t>
      </w:r>
    </w:p>
    <w:p w:rsidR="00F277A5" w:rsidRPr="00241C2E" w:rsidRDefault="00F277A5" w:rsidP="00B20711">
      <w:pPr>
        <w:ind w:firstLine="709"/>
        <w:jc w:val="both"/>
      </w:pPr>
      <w:r w:rsidRPr="00241C2E">
        <w:t>• вводить результаты измерений и другие цифровые данные для их обработки, в том числе статистической и визуализации;</w:t>
      </w:r>
    </w:p>
    <w:p w:rsidR="00F277A5" w:rsidRPr="00241C2E" w:rsidRDefault="00F277A5" w:rsidP="00B20711">
      <w:pPr>
        <w:ind w:firstLine="709"/>
        <w:jc w:val="both"/>
      </w:pPr>
      <w:r w:rsidRPr="00241C2E">
        <w:t xml:space="preserve">• строить математические модели; </w:t>
      </w:r>
    </w:p>
    <w:p w:rsidR="00F277A5" w:rsidRPr="00241C2E" w:rsidRDefault="00F277A5" w:rsidP="00B20711">
      <w:pPr>
        <w:ind w:firstLine="709"/>
        <w:jc w:val="both"/>
      </w:pPr>
      <w:r w:rsidRPr="00241C2E">
        <w:t>• проводить эксперименты и исследования в виртуальных лабораториях по естественным наукам, математике и информатике.</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ind w:firstLine="709"/>
        <w:jc w:val="both"/>
        <w:rPr>
          <w:i/>
        </w:rPr>
      </w:pPr>
      <w:r w:rsidRPr="00241C2E">
        <w:t>• </w:t>
      </w:r>
      <w:r w:rsidRPr="00241C2E">
        <w:rPr>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277A5" w:rsidRPr="00241C2E" w:rsidRDefault="00F277A5" w:rsidP="00B20711">
      <w:pPr>
        <w:ind w:firstLine="709"/>
        <w:jc w:val="both"/>
        <w:rPr>
          <w:i/>
        </w:rPr>
      </w:pPr>
      <w:r w:rsidRPr="00241C2E">
        <w:t>• </w:t>
      </w:r>
      <w:r w:rsidRPr="00241C2E">
        <w:rPr>
          <w:i/>
        </w:rPr>
        <w:t>анализировать результаты своей деятельности и затрачиваемых ресурсов.</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результаты достигаются преимущественно в рамках естественных наук, предметов «Обществознание», «Математика».</w:t>
      </w:r>
    </w:p>
    <w:p w:rsidR="00F277A5" w:rsidRPr="00241C2E" w:rsidRDefault="00F277A5" w:rsidP="00B20711">
      <w:pPr>
        <w:ind w:firstLine="709"/>
        <w:jc w:val="both"/>
        <w:outlineLvl w:val="0"/>
        <w:rPr>
          <w:b/>
        </w:rPr>
      </w:pPr>
      <w:r w:rsidRPr="00241C2E">
        <w:rPr>
          <w:b/>
        </w:rPr>
        <w:t>Моделирование, проектирование и управление</w:t>
      </w:r>
    </w:p>
    <w:p w:rsidR="00F277A5" w:rsidRPr="00241C2E" w:rsidRDefault="00F277A5" w:rsidP="00B20711">
      <w:pPr>
        <w:ind w:firstLine="709"/>
        <w:jc w:val="both"/>
        <w:rPr>
          <w:bCs/>
          <w:iCs/>
        </w:rPr>
      </w:pPr>
      <w:r w:rsidRPr="00241C2E">
        <w:rPr>
          <w:bCs/>
          <w:iCs/>
        </w:rPr>
        <w:t>Выпускник научится:</w:t>
      </w:r>
    </w:p>
    <w:p w:rsidR="00F277A5" w:rsidRPr="00241C2E" w:rsidRDefault="00F277A5" w:rsidP="00B20711">
      <w:pPr>
        <w:ind w:firstLine="709"/>
        <w:jc w:val="both"/>
      </w:pPr>
      <w:r w:rsidRPr="00241C2E">
        <w:t>• моделировать с использованием виртуальных конструкторов;</w:t>
      </w:r>
    </w:p>
    <w:p w:rsidR="00F277A5" w:rsidRPr="00241C2E" w:rsidRDefault="00F277A5" w:rsidP="00B20711">
      <w:pPr>
        <w:ind w:firstLine="709"/>
        <w:jc w:val="both"/>
      </w:pPr>
      <w:r w:rsidRPr="00241C2E">
        <w:lastRenderedPageBreak/>
        <w:t>• конструировать и моделировать с использованием материальных конструкторов с компьютерным управлением и обратной связью;</w:t>
      </w:r>
    </w:p>
    <w:p w:rsidR="00F277A5" w:rsidRPr="00241C2E" w:rsidRDefault="00F277A5" w:rsidP="00B20711">
      <w:pPr>
        <w:ind w:firstLine="709"/>
        <w:jc w:val="both"/>
      </w:pPr>
      <w:r w:rsidRPr="00241C2E">
        <w:t>• моделировать с использованием средств программирования;</w:t>
      </w:r>
    </w:p>
    <w:p w:rsidR="00F277A5" w:rsidRPr="00241C2E" w:rsidRDefault="00F277A5" w:rsidP="00B20711">
      <w:pPr>
        <w:ind w:firstLine="709"/>
        <w:jc w:val="both"/>
      </w:pPr>
      <w:r w:rsidRPr="00241C2E">
        <w:t>• проектировать и организовывать свою индивидуальную и групповую деятельность, организовывать своё время с использованием ИКТ.</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ind w:firstLine="709"/>
        <w:jc w:val="both"/>
        <w:rPr>
          <w:i/>
        </w:rPr>
      </w:pPr>
      <w:r w:rsidRPr="00241C2E">
        <w:t>• </w:t>
      </w:r>
      <w:r w:rsidRPr="00241C2E">
        <w:rPr>
          <w:i/>
        </w:rPr>
        <w:t>проектировать виртуальные и реальные объекты и процессы, использовать системы автоматизированного проектирования.</w:t>
      </w:r>
    </w:p>
    <w:p w:rsidR="00F277A5" w:rsidRPr="00241C2E" w:rsidRDefault="00F277A5" w:rsidP="00B2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241C2E">
        <w:rPr>
          <w:u w:val="single"/>
        </w:rPr>
        <w:t>Примечание</w:t>
      </w:r>
      <w:r w:rsidRPr="00241C2E">
        <w:t>: результаты достигаются преимущественно в рамках естественных наук, предметов «Технология», «Математика», «Информатика», «Обществознание».</w:t>
      </w:r>
    </w:p>
    <w:p w:rsidR="00F277A5" w:rsidRPr="00241C2E" w:rsidRDefault="00F277A5" w:rsidP="00B20711">
      <w:pPr>
        <w:pStyle w:val="af3"/>
        <w:spacing w:line="240" w:lineRule="auto"/>
        <w:ind w:firstLine="709"/>
        <w:outlineLvl w:val="0"/>
        <w:rPr>
          <w:b/>
          <w:sz w:val="24"/>
        </w:rPr>
      </w:pPr>
      <w:r w:rsidRPr="00241C2E">
        <w:rPr>
          <w:b/>
          <w:sz w:val="24"/>
        </w:rPr>
        <w:t>1.2.3.3. Основы учебно-исследовательской и проектной деятельности</w:t>
      </w:r>
    </w:p>
    <w:p w:rsidR="00F277A5" w:rsidRPr="00241C2E" w:rsidRDefault="00F277A5" w:rsidP="00B20711">
      <w:pPr>
        <w:ind w:firstLine="709"/>
        <w:jc w:val="both"/>
      </w:pPr>
      <w:r w:rsidRPr="00241C2E">
        <w:t>Выпускник научится:</w:t>
      </w:r>
    </w:p>
    <w:p w:rsidR="00F277A5" w:rsidRPr="00241C2E" w:rsidRDefault="00F277A5" w:rsidP="00B20711">
      <w:pPr>
        <w:ind w:firstLine="709"/>
        <w:jc w:val="both"/>
      </w:pPr>
      <w:r w:rsidRPr="00241C2E">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277A5" w:rsidRPr="00241C2E" w:rsidRDefault="00F277A5" w:rsidP="00B20711">
      <w:pPr>
        <w:ind w:firstLine="709"/>
        <w:jc w:val="both"/>
      </w:pPr>
      <w:r w:rsidRPr="00241C2E">
        <w:t>• выбирать и использовать методы, релевантные рассматриваемой проблеме;</w:t>
      </w:r>
    </w:p>
    <w:p w:rsidR="00F277A5" w:rsidRPr="00241C2E" w:rsidRDefault="00F277A5" w:rsidP="00B20711">
      <w:pPr>
        <w:ind w:firstLine="709"/>
        <w:jc w:val="both"/>
      </w:pPr>
      <w:r w:rsidRPr="00241C2E">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277A5" w:rsidRPr="00241C2E" w:rsidRDefault="00F277A5" w:rsidP="00B20711">
      <w:pPr>
        <w:ind w:firstLine="709"/>
        <w:jc w:val="both"/>
      </w:pPr>
      <w:r w:rsidRPr="00241C2E">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277A5" w:rsidRPr="00241C2E" w:rsidRDefault="00F277A5" w:rsidP="00B20711">
      <w:pPr>
        <w:ind w:firstLine="709"/>
        <w:jc w:val="both"/>
      </w:pPr>
      <w:r w:rsidRPr="00241C2E">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277A5" w:rsidRPr="00241C2E" w:rsidRDefault="00F277A5" w:rsidP="00B20711">
      <w:pPr>
        <w:ind w:firstLine="709"/>
        <w:jc w:val="both"/>
      </w:pPr>
      <w:r w:rsidRPr="00241C2E">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277A5" w:rsidRPr="00241C2E" w:rsidRDefault="00F277A5" w:rsidP="00B20711">
      <w:pPr>
        <w:ind w:firstLine="709"/>
        <w:jc w:val="both"/>
      </w:pPr>
      <w:r w:rsidRPr="00241C2E">
        <w:t>• ясно, логично и точно излагать свою точку зрения, использовать языковые средства, адекватные обсуждаемой проблеме;</w:t>
      </w:r>
    </w:p>
    <w:p w:rsidR="00F277A5" w:rsidRPr="00241C2E" w:rsidRDefault="00F277A5" w:rsidP="00B20711">
      <w:pPr>
        <w:ind w:firstLine="709"/>
        <w:jc w:val="both"/>
      </w:pPr>
      <w:r w:rsidRPr="00241C2E">
        <w:t xml:space="preserve">• отличать факты от суждений, мнений и оценок, критически относиться к суждениям, мнениям, оценкам, реконструировать их основания; </w:t>
      </w:r>
    </w:p>
    <w:p w:rsidR="00F277A5" w:rsidRPr="00241C2E" w:rsidRDefault="00F277A5" w:rsidP="00B20711">
      <w:pPr>
        <w:ind w:firstLine="709"/>
        <w:jc w:val="both"/>
      </w:pPr>
      <w:r w:rsidRPr="00241C2E">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277A5" w:rsidRPr="00241C2E" w:rsidRDefault="00F277A5" w:rsidP="00B20711">
      <w:pPr>
        <w:ind w:firstLine="709"/>
        <w:jc w:val="both"/>
        <w:rPr>
          <w:i/>
        </w:rPr>
      </w:pPr>
      <w:r w:rsidRPr="00241C2E">
        <w:rPr>
          <w:i/>
        </w:rPr>
        <w:t>Выпускник получит возможность научиться:</w:t>
      </w:r>
    </w:p>
    <w:p w:rsidR="00F277A5" w:rsidRPr="00241C2E" w:rsidRDefault="00F277A5" w:rsidP="00B20711">
      <w:pPr>
        <w:ind w:firstLine="709"/>
        <w:jc w:val="both"/>
        <w:rPr>
          <w:i/>
        </w:rPr>
      </w:pPr>
      <w:r w:rsidRPr="00241C2E">
        <w:t>• </w:t>
      </w:r>
      <w:r w:rsidRPr="00241C2E">
        <w:rPr>
          <w:i/>
        </w:rPr>
        <w:t>самостоятельно задумывать, планировать и выполнять учебное исследование, учебный и социальный проект;</w:t>
      </w:r>
    </w:p>
    <w:p w:rsidR="00F277A5" w:rsidRPr="00241C2E" w:rsidRDefault="00F277A5" w:rsidP="00B20711">
      <w:pPr>
        <w:ind w:firstLine="709"/>
        <w:jc w:val="both"/>
        <w:rPr>
          <w:i/>
        </w:rPr>
      </w:pPr>
      <w:r w:rsidRPr="00241C2E">
        <w:t>• </w:t>
      </w:r>
      <w:r w:rsidRPr="00241C2E">
        <w:rPr>
          <w:i/>
        </w:rPr>
        <w:t>использовать догадку, озарение, интуицию;</w:t>
      </w:r>
    </w:p>
    <w:p w:rsidR="00F277A5" w:rsidRPr="00241C2E" w:rsidRDefault="00F277A5" w:rsidP="00B20711">
      <w:pPr>
        <w:ind w:firstLine="709"/>
        <w:jc w:val="both"/>
        <w:rPr>
          <w:i/>
        </w:rPr>
      </w:pPr>
      <w:r w:rsidRPr="00241C2E">
        <w:t>• </w:t>
      </w:r>
      <w:r w:rsidRPr="00241C2E">
        <w:rPr>
          <w:i/>
        </w:rPr>
        <w:t>использовать такие математические методы и приёмы, как перебор логических возможностей, математическое моделирование;</w:t>
      </w:r>
    </w:p>
    <w:p w:rsidR="00F277A5" w:rsidRPr="00241C2E" w:rsidRDefault="00F277A5" w:rsidP="00B20711">
      <w:pPr>
        <w:ind w:firstLine="709"/>
        <w:jc w:val="both"/>
        <w:rPr>
          <w:i/>
        </w:rPr>
      </w:pPr>
      <w:r w:rsidRPr="00241C2E">
        <w:t>• </w:t>
      </w:r>
      <w:r w:rsidRPr="00241C2E">
        <w:rPr>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277A5" w:rsidRPr="00241C2E" w:rsidRDefault="00F277A5" w:rsidP="00B20711">
      <w:pPr>
        <w:ind w:firstLine="709"/>
        <w:jc w:val="both"/>
        <w:rPr>
          <w:i/>
        </w:rPr>
      </w:pPr>
      <w:r w:rsidRPr="00241C2E">
        <w:t>• </w:t>
      </w:r>
      <w:r w:rsidRPr="00241C2E">
        <w:rPr>
          <w:i/>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277A5" w:rsidRPr="00241C2E" w:rsidRDefault="00F277A5" w:rsidP="00B20711">
      <w:pPr>
        <w:ind w:firstLine="709"/>
        <w:jc w:val="both"/>
        <w:rPr>
          <w:i/>
        </w:rPr>
      </w:pPr>
      <w:r w:rsidRPr="00241C2E">
        <w:t>• </w:t>
      </w:r>
      <w:r w:rsidRPr="00241C2E">
        <w:rPr>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277A5" w:rsidRPr="00241C2E" w:rsidRDefault="00F277A5" w:rsidP="00B20711">
      <w:pPr>
        <w:ind w:firstLine="709"/>
        <w:jc w:val="both"/>
        <w:rPr>
          <w:i/>
        </w:rPr>
      </w:pPr>
      <w:r w:rsidRPr="00241C2E">
        <w:t>• </w:t>
      </w:r>
      <w:r w:rsidRPr="00241C2E">
        <w:rPr>
          <w:i/>
        </w:rPr>
        <w:t>целенаправленно и осознанно развивать свои коммуникативные способности, осваивать новые языковые средства;</w:t>
      </w:r>
    </w:p>
    <w:p w:rsidR="00F277A5" w:rsidRPr="00241C2E" w:rsidRDefault="00F277A5" w:rsidP="00B20711">
      <w:pPr>
        <w:ind w:firstLine="709"/>
        <w:jc w:val="both"/>
        <w:rPr>
          <w:i/>
        </w:rPr>
      </w:pPr>
      <w:r w:rsidRPr="00241C2E">
        <w:t>• </w:t>
      </w:r>
      <w:r w:rsidRPr="00241C2E">
        <w:rPr>
          <w:i/>
        </w:rPr>
        <w:t>осознавать свою ответственность за достоверность полученных знаний, за качество выполненного проекта.</w:t>
      </w:r>
    </w:p>
    <w:p w:rsidR="00F277A5" w:rsidRPr="00241C2E" w:rsidRDefault="00F277A5" w:rsidP="00B20711">
      <w:pPr>
        <w:pStyle w:val="af3"/>
        <w:spacing w:line="240" w:lineRule="auto"/>
        <w:ind w:firstLine="709"/>
        <w:outlineLvl w:val="0"/>
        <w:rPr>
          <w:b/>
          <w:sz w:val="24"/>
        </w:rPr>
      </w:pPr>
      <w:r w:rsidRPr="00241C2E">
        <w:rPr>
          <w:b/>
          <w:sz w:val="24"/>
        </w:rPr>
        <w:t>1.2.3.4. Стратегии смыслового чтения и работа с текстом</w:t>
      </w:r>
    </w:p>
    <w:p w:rsidR="00F277A5" w:rsidRPr="00241C2E" w:rsidRDefault="00F277A5" w:rsidP="00B20711">
      <w:pPr>
        <w:ind w:firstLine="709"/>
        <w:jc w:val="both"/>
      </w:pPr>
      <w:r w:rsidRPr="00241C2E">
        <w:rPr>
          <w:b/>
        </w:rPr>
        <w:t>Работа с текстом: поиск информации и понимание прочитанного</w:t>
      </w:r>
    </w:p>
    <w:p w:rsidR="00F277A5" w:rsidRPr="00241C2E" w:rsidRDefault="00F277A5" w:rsidP="00B20711">
      <w:pPr>
        <w:ind w:firstLine="709"/>
        <w:jc w:val="both"/>
      </w:pPr>
      <w:r w:rsidRPr="00241C2E">
        <w:lastRenderedPageBreak/>
        <w:t>Выпускник научится:</w:t>
      </w:r>
    </w:p>
    <w:p w:rsidR="00F277A5" w:rsidRPr="00241C2E" w:rsidRDefault="00F277A5" w:rsidP="00B20711">
      <w:pPr>
        <w:ind w:firstLine="709"/>
        <w:jc w:val="both"/>
        <w:rPr>
          <w:b/>
        </w:rPr>
      </w:pPr>
      <w:r w:rsidRPr="00241C2E">
        <w:t>• ориентироваться в содержании текста и понимать его целостный смысл:</w:t>
      </w:r>
    </w:p>
    <w:p w:rsidR="00F277A5" w:rsidRPr="00241C2E" w:rsidRDefault="00F277A5" w:rsidP="00B20711">
      <w:pPr>
        <w:ind w:firstLine="709"/>
        <w:jc w:val="both"/>
        <w:rPr>
          <w:b/>
        </w:rPr>
      </w:pPr>
      <w:r w:rsidRPr="00241C2E">
        <w:t>— определять главную тему, общую цель или назначение текста;</w:t>
      </w:r>
    </w:p>
    <w:p w:rsidR="00F277A5" w:rsidRPr="00241C2E" w:rsidRDefault="00F277A5" w:rsidP="00B20711">
      <w:pPr>
        <w:ind w:firstLine="709"/>
        <w:jc w:val="both"/>
        <w:rPr>
          <w:b/>
        </w:rPr>
      </w:pPr>
      <w:r w:rsidRPr="00241C2E">
        <w:t>— выбирать из текста или придумать заголовок, соответствующий содержанию и общему смыслу текста;</w:t>
      </w:r>
    </w:p>
    <w:p w:rsidR="00F277A5" w:rsidRPr="00241C2E" w:rsidRDefault="00F277A5" w:rsidP="00B20711">
      <w:pPr>
        <w:ind w:firstLine="709"/>
        <w:jc w:val="both"/>
        <w:rPr>
          <w:b/>
        </w:rPr>
      </w:pPr>
      <w:r w:rsidRPr="00241C2E">
        <w:t>— формулировать тезис, выражающий общий смысл текста;</w:t>
      </w:r>
    </w:p>
    <w:p w:rsidR="00F277A5" w:rsidRPr="00241C2E" w:rsidRDefault="00F277A5" w:rsidP="00B20711">
      <w:pPr>
        <w:ind w:firstLine="709"/>
        <w:jc w:val="both"/>
        <w:rPr>
          <w:b/>
        </w:rPr>
      </w:pPr>
      <w:r w:rsidRPr="00241C2E">
        <w:t>— предвосхищать содержание предметного плана текста по заголовку и с опорой на предыдущий опыт;</w:t>
      </w:r>
    </w:p>
    <w:p w:rsidR="00F277A5" w:rsidRPr="00241C2E" w:rsidRDefault="00F277A5" w:rsidP="00B20711">
      <w:pPr>
        <w:ind w:firstLine="709"/>
        <w:jc w:val="both"/>
        <w:rPr>
          <w:b/>
        </w:rPr>
      </w:pPr>
      <w:r w:rsidRPr="00241C2E">
        <w:t>— объяснять порядок частей/инструкций, содержащихся в тексте;</w:t>
      </w:r>
    </w:p>
    <w:p w:rsidR="00F277A5" w:rsidRPr="00241C2E" w:rsidRDefault="00F277A5" w:rsidP="00B20711">
      <w:pPr>
        <w:ind w:firstLine="709"/>
        <w:jc w:val="both"/>
        <w:rPr>
          <w:b/>
        </w:rPr>
      </w:pPr>
      <w:r w:rsidRPr="00241C2E">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277A5" w:rsidRPr="00241C2E" w:rsidRDefault="00F277A5" w:rsidP="00B20711">
      <w:pPr>
        <w:pStyle w:val="ae"/>
        <w:spacing w:before="0" w:beforeAutospacing="0" w:after="0" w:afterAutospacing="0"/>
        <w:ind w:firstLine="709"/>
        <w:jc w:val="both"/>
      </w:pPr>
      <w:r w:rsidRPr="00241C2E">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277A5" w:rsidRPr="00241C2E" w:rsidRDefault="00F277A5" w:rsidP="00B20711">
      <w:pPr>
        <w:pStyle w:val="ae"/>
        <w:spacing w:before="0" w:beforeAutospacing="0" w:after="0" w:afterAutospacing="0"/>
        <w:ind w:firstLine="709"/>
        <w:jc w:val="both"/>
      </w:pPr>
      <w:r w:rsidRPr="00241C2E">
        <w:t>• решать учебно-познавательные и учебно-практические задачи, требующие полного и критического понимания текста:</w:t>
      </w:r>
    </w:p>
    <w:p w:rsidR="00F277A5" w:rsidRPr="00241C2E" w:rsidRDefault="00F277A5" w:rsidP="00B20711">
      <w:pPr>
        <w:pStyle w:val="ae"/>
        <w:spacing w:before="0" w:beforeAutospacing="0" w:after="0" w:afterAutospacing="0"/>
        <w:ind w:firstLine="709"/>
        <w:jc w:val="both"/>
      </w:pPr>
      <w:r w:rsidRPr="00241C2E">
        <w:t>— определять назначение разных видов текстов;</w:t>
      </w:r>
    </w:p>
    <w:p w:rsidR="00F277A5" w:rsidRPr="00241C2E" w:rsidRDefault="00F277A5" w:rsidP="00B20711">
      <w:pPr>
        <w:pStyle w:val="ae"/>
        <w:spacing w:before="0" w:beforeAutospacing="0" w:after="0" w:afterAutospacing="0"/>
        <w:ind w:firstLine="709"/>
        <w:jc w:val="both"/>
      </w:pPr>
      <w:r w:rsidRPr="00241C2E">
        <w:t>— ставить перед собой цель чтения, направляя внимание на полезную в данный момент информацию;</w:t>
      </w:r>
    </w:p>
    <w:p w:rsidR="00F277A5" w:rsidRPr="00241C2E" w:rsidRDefault="00F277A5" w:rsidP="00B20711">
      <w:pPr>
        <w:pStyle w:val="ae"/>
        <w:spacing w:before="0" w:beforeAutospacing="0" w:after="0" w:afterAutospacing="0"/>
        <w:ind w:firstLine="709"/>
        <w:jc w:val="both"/>
      </w:pPr>
      <w:r w:rsidRPr="00241C2E">
        <w:t>— различать темы и подтемы специального текста;</w:t>
      </w:r>
    </w:p>
    <w:p w:rsidR="00F277A5" w:rsidRPr="00241C2E" w:rsidRDefault="00F277A5" w:rsidP="00B20711">
      <w:pPr>
        <w:pStyle w:val="ae"/>
        <w:spacing w:before="0" w:beforeAutospacing="0" w:after="0" w:afterAutospacing="0"/>
        <w:ind w:firstLine="709"/>
        <w:jc w:val="both"/>
      </w:pPr>
      <w:r w:rsidRPr="00241C2E">
        <w:t>— выделять не только главную, но и избыточную информацию;</w:t>
      </w:r>
    </w:p>
    <w:p w:rsidR="00F277A5" w:rsidRPr="00241C2E" w:rsidRDefault="00F277A5" w:rsidP="00B20711">
      <w:pPr>
        <w:ind w:firstLine="709"/>
        <w:jc w:val="both"/>
        <w:rPr>
          <w:b/>
        </w:rPr>
      </w:pPr>
      <w:r w:rsidRPr="00241C2E">
        <w:t>— прогнозировать последовательность изложения идей текста;</w:t>
      </w:r>
    </w:p>
    <w:p w:rsidR="00F277A5" w:rsidRPr="00241C2E" w:rsidRDefault="00F277A5" w:rsidP="00B20711">
      <w:pPr>
        <w:pStyle w:val="ae"/>
        <w:spacing w:before="0" w:beforeAutospacing="0" w:after="0" w:afterAutospacing="0"/>
        <w:ind w:firstLine="709"/>
        <w:jc w:val="both"/>
      </w:pPr>
      <w:r w:rsidRPr="00241C2E">
        <w:t>— сопоставлять разные точки зрения и разные источники информации по заданной теме;</w:t>
      </w:r>
    </w:p>
    <w:p w:rsidR="00F277A5" w:rsidRPr="00241C2E" w:rsidRDefault="00F277A5" w:rsidP="00B20711">
      <w:pPr>
        <w:pStyle w:val="ae"/>
        <w:spacing w:before="0" w:beforeAutospacing="0" w:after="0" w:afterAutospacing="0"/>
        <w:ind w:firstLine="709"/>
        <w:jc w:val="both"/>
      </w:pPr>
      <w:r w:rsidRPr="00241C2E">
        <w:t>— выполнять смысловое свёртывание выделенных фактов и мыслей;</w:t>
      </w:r>
    </w:p>
    <w:p w:rsidR="00F277A5" w:rsidRPr="00241C2E" w:rsidRDefault="00F277A5" w:rsidP="00B20711">
      <w:pPr>
        <w:pStyle w:val="ae"/>
        <w:spacing w:before="0" w:beforeAutospacing="0" w:after="0" w:afterAutospacing="0"/>
        <w:ind w:firstLine="709"/>
        <w:jc w:val="both"/>
      </w:pPr>
      <w:r w:rsidRPr="00241C2E">
        <w:t>— формировать на основе текста систему аргументов (доводов) для обоснования определённой позиции;</w:t>
      </w:r>
    </w:p>
    <w:p w:rsidR="00F277A5" w:rsidRPr="00241C2E" w:rsidRDefault="00F277A5" w:rsidP="00B20711">
      <w:pPr>
        <w:pStyle w:val="ae"/>
        <w:spacing w:before="0" w:beforeAutospacing="0" w:after="0" w:afterAutospacing="0"/>
        <w:ind w:firstLine="709"/>
        <w:jc w:val="both"/>
      </w:pPr>
      <w:r w:rsidRPr="00241C2E">
        <w:t>— понимать душевное состояние персонажей текста, сопереживать им.</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pStyle w:val="ae"/>
        <w:spacing w:before="0" w:beforeAutospacing="0" w:after="0" w:afterAutospacing="0"/>
        <w:ind w:firstLine="709"/>
        <w:jc w:val="both"/>
        <w:rPr>
          <w:i/>
        </w:rPr>
      </w:pPr>
      <w:r w:rsidRPr="00241C2E">
        <w:t>• </w:t>
      </w:r>
      <w:r w:rsidRPr="00241C2E">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277A5" w:rsidRPr="00241C2E" w:rsidRDefault="00F277A5" w:rsidP="00B20711">
      <w:pPr>
        <w:pStyle w:val="ae"/>
        <w:spacing w:before="0" w:beforeAutospacing="0" w:after="0" w:afterAutospacing="0"/>
        <w:ind w:firstLine="709"/>
        <w:jc w:val="both"/>
      </w:pPr>
      <w:r w:rsidRPr="00241C2E">
        <w:rPr>
          <w:b/>
        </w:rPr>
        <w:t>Работа с текстом: преобразование и интерпретация информации</w:t>
      </w:r>
    </w:p>
    <w:p w:rsidR="00F277A5" w:rsidRPr="00241C2E" w:rsidRDefault="00F277A5" w:rsidP="00B20711">
      <w:pPr>
        <w:ind w:firstLine="709"/>
        <w:jc w:val="both"/>
      </w:pPr>
      <w:r w:rsidRPr="00241C2E">
        <w:t>Выпускник научится:</w:t>
      </w:r>
    </w:p>
    <w:p w:rsidR="00F277A5" w:rsidRPr="00241C2E" w:rsidRDefault="00F277A5" w:rsidP="00B20711">
      <w:pPr>
        <w:ind w:firstLine="709"/>
        <w:jc w:val="both"/>
      </w:pPr>
      <w:r w:rsidRPr="00241C2E">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277A5" w:rsidRPr="00241C2E" w:rsidRDefault="00F277A5" w:rsidP="00B20711">
      <w:pPr>
        <w:ind w:firstLine="709"/>
        <w:jc w:val="both"/>
      </w:pPr>
      <w:r w:rsidRPr="00241C2E">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277A5" w:rsidRPr="00241C2E" w:rsidRDefault="00F277A5" w:rsidP="00B20711">
      <w:pPr>
        <w:ind w:firstLine="709"/>
        <w:jc w:val="both"/>
        <w:rPr>
          <w:b/>
        </w:rPr>
      </w:pPr>
      <w:r w:rsidRPr="00241C2E">
        <w:t>• интерпретировать текст:</w:t>
      </w:r>
    </w:p>
    <w:p w:rsidR="00F277A5" w:rsidRPr="00241C2E" w:rsidRDefault="00F277A5" w:rsidP="00B20711">
      <w:pPr>
        <w:ind w:firstLine="709"/>
        <w:jc w:val="both"/>
        <w:rPr>
          <w:b/>
        </w:rPr>
      </w:pPr>
      <w:r w:rsidRPr="00241C2E">
        <w:t>— сравнивать и противопоставлять заключённую в тексте информацию разного характера;</w:t>
      </w:r>
    </w:p>
    <w:p w:rsidR="00F277A5" w:rsidRPr="00241C2E" w:rsidRDefault="00F277A5" w:rsidP="00B20711">
      <w:pPr>
        <w:ind w:firstLine="709"/>
        <w:jc w:val="both"/>
        <w:rPr>
          <w:b/>
        </w:rPr>
      </w:pPr>
      <w:r w:rsidRPr="00241C2E">
        <w:t>— обнаруживать в тексте доводы в подтверждение выдвинутых тезисов;</w:t>
      </w:r>
    </w:p>
    <w:p w:rsidR="00F277A5" w:rsidRPr="00241C2E" w:rsidRDefault="00F277A5" w:rsidP="00B20711">
      <w:pPr>
        <w:ind w:firstLine="709"/>
        <w:jc w:val="both"/>
        <w:rPr>
          <w:b/>
        </w:rPr>
      </w:pPr>
      <w:r w:rsidRPr="00241C2E">
        <w:t>— делать выводы из сформулированных посылок;</w:t>
      </w:r>
    </w:p>
    <w:p w:rsidR="00F277A5" w:rsidRPr="00241C2E" w:rsidRDefault="00F277A5" w:rsidP="00B20711">
      <w:pPr>
        <w:ind w:firstLine="709"/>
        <w:jc w:val="both"/>
        <w:rPr>
          <w:b/>
        </w:rPr>
      </w:pPr>
      <w:r w:rsidRPr="00241C2E">
        <w:t>— выводить заключение о намерении автора или главной мысли текста.</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pStyle w:val="ae"/>
        <w:spacing w:before="0" w:beforeAutospacing="0" w:after="0" w:afterAutospacing="0"/>
        <w:ind w:firstLine="709"/>
        <w:jc w:val="both"/>
        <w:rPr>
          <w:i/>
        </w:rPr>
      </w:pPr>
      <w:r w:rsidRPr="00241C2E">
        <w:t>• </w:t>
      </w:r>
      <w:r w:rsidRPr="00241C2E">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277A5" w:rsidRPr="00241C2E" w:rsidRDefault="00F277A5" w:rsidP="00B20711">
      <w:pPr>
        <w:ind w:firstLine="709"/>
        <w:jc w:val="both"/>
        <w:outlineLvl w:val="0"/>
        <w:rPr>
          <w:b/>
        </w:rPr>
      </w:pPr>
      <w:r w:rsidRPr="00241C2E">
        <w:rPr>
          <w:b/>
        </w:rPr>
        <w:t>Работа с текстом: оценка информации</w:t>
      </w:r>
    </w:p>
    <w:p w:rsidR="00F277A5" w:rsidRPr="00241C2E" w:rsidRDefault="00F277A5" w:rsidP="00B20711">
      <w:pPr>
        <w:ind w:firstLine="709"/>
        <w:jc w:val="both"/>
      </w:pPr>
      <w:r w:rsidRPr="00241C2E">
        <w:t>Выпускник научится:</w:t>
      </w:r>
    </w:p>
    <w:p w:rsidR="00F277A5" w:rsidRPr="00241C2E" w:rsidRDefault="00F277A5" w:rsidP="00B20711">
      <w:pPr>
        <w:ind w:firstLine="709"/>
        <w:jc w:val="both"/>
      </w:pPr>
      <w:r w:rsidRPr="00241C2E">
        <w:t>• откликаться на содержание текста:</w:t>
      </w:r>
    </w:p>
    <w:p w:rsidR="00F277A5" w:rsidRPr="00241C2E" w:rsidRDefault="00F277A5" w:rsidP="00B20711">
      <w:pPr>
        <w:ind w:firstLine="709"/>
        <w:jc w:val="both"/>
      </w:pPr>
      <w:r w:rsidRPr="00241C2E">
        <w:t>— связывать информацию, обнаруженную в тексте, со знаниями из других источников;</w:t>
      </w:r>
    </w:p>
    <w:p w:rsidR="00F277A5" w:rsidRPr="00241C2E" w:rsidRDefault="00F277A5" w:rsidP="00B20711">
      <w:pPr>
        <w:ind w:firstLine="709"/>
        <w:jc w:val="both"/>
      </w:pPr>
      <w:r w:rsidRPr="00241C2E">
        <w:lastRenderedPageBreak/>
        <w:t>— оценивать утверждения, сделанные в тексте, исходя из своих представлений о мире;</w:t>
      </w:r>
    </w:p>
    <w:p w:rsidR="00F277A5" w:rsidRPr="00241C2E" w:rsidRDefault="00F277A5" w:rsidP="00B20711">
      <w:pPr>
        <w:ind w:firstLine="709"/>
        <w:jc w:val="both"/>
      </w:pPr>
      <w:r w:rsidRPr="00241C2E">
        <w:t>— находить доводы в защиту своей точки зрения;</w:t>
      </w:r>
    </w:p>
    <w:p w:rsidR="00F277A5" w:rsidRPr="00241C2E" w:rsidRDefault="00F277A5" w:rsidP="00B20711">
      <w:pPr>
        <w:ind w:firstLine="709"/>
        <w:jc w:val="both"/>
      </w:pPr>
      <w:r w:rsidRPr="00241C2E">
        <w:t>• откликаться на форму текста: оценивать не только содержание текста, но и его форму, а в целом — мастерство его исполнения;</w:t>
      </w:r>
    </w:p>
    <w:p w:rsidR="00F277A5" w:rsidRPr="00241C2E" w:rsidRDefault="00F277A5" w:rsidP="00B20711">
      <w:pPr>
        <w:pStyle w:val="af3"/>
        <w:spacing w:line="240" w:lineRule="auto"/>
        <w:ind w:firstLine="709"/>
        <w:rPr>
          <w:sz w:val="24"/>
        </w:rPr>
      </w:pPr>
      <w:r w:rsidRPr="00241C2E">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277A5" w:rsidRPr="00241C2E" w:rsidRDefault="00F277A5" w:rsidP="00B20711">
      <w:pPr>
        <w:pStyle w:val="af3"/>
        <w:spacing w:line="240" w:lineRule="auto"/>
        <w:ind w:firstLine="709"/>
        <w:rPr>
          <w:sz w:val="24"/>
        </w:rPr>
      </w:pPr>
      <w:r w:rsidRPr="00241C2E">
        <w:rPr>
          <w:sz w:val="24"/>
        </w:rPr>
        <w:t>• в процессе работы с одним или несколькими источниками выявлять содержащуюся в них противоречивую, конфликтную информацию;</w:t>
      </w:r>
    </w:p>
    <w:p w:rsidR="00F277A5" w:rsidRPr="00241C2E" w:rsidRDefault="00F277A5" w:rsidP="00B20711">
      <w:pPr>
        <w:pStyle w:val="af3"/>
        <w:spacing w:line="240" w:lineRule="auto"/>
        <w:ind w:firstLine="709"/>
        <w:rPr>
          <w:sz w:val="24"/>
        </w:rPr>
      </w:pPr>
      <w:r w:rsidRPr="00241C2E">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277A5" w:rsidRPr="00241C2E" w:rsidRDefault="00F277A5" w:rsidP="00B20711">
      <w:pPr>
        <w:ind w:firstLine="709"/>
        <w:jc w:val="both"/>
      </w:pPr>
      <w:r w:rsidRPr="00241C2E">
        <w:rPr>
          <w:i/>
        </w:rPr>
        <w:t>Выпускник получит возможность научиться</w:t>
      </w:r>
      <w:r w:rsidRPr="00241C2E">
        <w:t>:</w:t>
      </w:r>
    </w:p>
    <w:p w:rsidR="00F277A5" w:rsidRPr="00241C2E" w:rsidRDefault="00F277A5" w:rsidP="00B20711">
      <w:pPr>
        <w:pStyle w:val="af3"/>
        <w:spacing w:line="240" w:lineRule="auto"/>
        <w:ind w:firstLine="709"/>
        <w:rPr>
          <w:i/>
          <w:sz w:val="24"/>
        </w:rPr>
      </w:pPr>
      <w:r w:rsidRPr="00241C2E">
        <w:rPr>
          <w:sz w:val="24"/>
        </w:rPr>
        <w:t>• </w:t>
      </w:r>
      <w:r w:rsidRPr="00241C2E">
        <w:rPr>
          <w:i/>
          <w:sz w:val="24"/>
        </w:rPr>
        <w:t>критически относиться к рекламной информации;</w:t>
      </w:r>
    </w:p>
    <w:p w:rsidR="00F277A5" w:rsidRPr="00241C2E" w:rsidRDefault="00F277A5" w:rsidP="00B20711">
      <w:pPr>
        <w:pStyle w:val="af3"/>
        <w:spacing w:line="240" w:lineRule="auto"/>
        <w:ind w:firstLine="709"/>
        <w:rPr>
          <w:i/>
          <w:sz w:val="24"/>
        </w:rPr>
      </w:pPr>
      <w:r w:rsidRPr="00241C2E">
        <w:rPr>
          <w:sz w:val="24"/>
        </w:rPr>
        <w:t>• </w:t>
      </w:r>
      <w:r w:rsidRPr="00241C2E">
        <w:rPr>
          <w:i/>
          <w:sz w:val="24"/>
        </w:rPr>
        <w:t>находить способы проверки противоречивой информации;</w:t>
      </w:r>
    </w:p>
    <w:p w:rsidR="00F277A5" w:rsidRPr="00241C2E" w:rsidRDefault="00F277A5" w:rsidP="00B20711">
      <w:pPr>
        <w:pStyle w:val="af3"/>
        <w:spacing w:line="240" w:lineRule="auto"/>
        <w:ind w:firstLine="709"/>
        <w:rPr>
          <w:i/>
          <w:sz w:val="24"/>
        </w:rPr>
      </w:pPr>
      <w:r w:rsidRPr="00241C2E">
        <w:rPr>
          <w:sz w:val="24"/>
        </w:rPr>
        <w:t>• </w:t>
      </w:r>
      <w:r w:rsidRPr="00241C2E">
        <w:rPr>
          <w:i/>
          <w:sz w:val="24"/>
        </w:rPr>
        <w:t>определять достоверную информацию в случае наличия противоречивой или конфликтной ситуации.</w:t>
      </w:r>
    </w:p>
    <w:p w:rsidR="00F277A5" w:rsidRPr="00241C2E" w:rsidRDefault="00F277A5" w:rsidP="00B20711">
      <w:pPr>
        <w:pStyle w:val="af3"/>
        <w:spacing w:line="240" w:lineRule="auto"/>
        <w:ind w:firstLine="709"/>
        <w:rPr>
          <w:i/>
          <w:sz w:val="24"/>
        </w:rPr>
      </w:pPr>
    </w:p>
    <w:p w:rsidR="002C3A9C" w:rsidRPr="00241C2E" w:rsidRDefault="002C3A9C" w:rsidP="00B20711">
      <w:pPr>
        <w:pStyle w:val="af3"/>
        <w:spacing w:line="240" w:lineRule="auto"/>
        <w:ind w:firstLine="709"/>
        <w:outlineLvl w:val="0"/>
        <w:rPr>
          <w:b/>
          <w:sz w:val="24"/>
        </w:rPr>
      </w:pPr>
      <w:r w:rsidRPr="00241C2E">
        <w:rPr>
          <w:b/>
          <w:sz w:val="24"/>
        </w:rPr>
        <w:t>1.2.3.5. Русский язык</w:t>
      </w:r>
    </w:p>
    <w:p w:rsidR="002C3A9C" w:rsidRPr="00241C2E" w:rsidRDefault="002C3A9C" w:rsidP="00B20711">
      <w:pPr>
        <w:shd w:val="clear" w:color="auto" w:fill="FFFFFF"/>
        <w:ind w:firstLine="709"/>
        <w:jc w:val="both"/>
        <w:outlineLvl w:val="0"/>
      </w:pPr>
      <w:r w:rsidRPr="00241C2E">
        <w:rPr>
          <w:b/>
          <w:bCs/>
        </w:rPr>
        <w:t>Речь и речевое общение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использовать различные виды монолога (повествование, описание, рассуждение; сочетание разных видов монолога) в различных ситуациях общения;</w:t>
      </w:r>
    </w:p>
    <w:p w:rsidR="002C3A9C" w:rsidRPr="00241C2E" w:rsidRDefault="002C3A9C" w:rsidP="00B20711">
      <w:pPr>
        <w:ind w:firstLine="709"/>
        <w:jc w:val="both"/>
      </w:pPr>
      <w:r w:rsidRPr="00241C2E">
        <w:t>• использовать различные виды диалога в ситуациях формального и неформального, межличностного и межкультурного общения;</w:t>
      </w:r>
    </w:p>
    <w:p w:rsidR="002C3A9C" w:rsidRPr="00241C2E" w:rsidRDefault="002C3A9C" w:rsidP="00B20711">
      <w:pPr>
        <w:ind w:firstLine="709"/>
        <w:jc w:val="both"/>
      </w:pPr>
      <w:r w:rsidRPr="00241C2E">
        <w:t>• соблюдать нормы речевого поведения в типичных ситуациях общения;</w:t>
      </w:r>
    </w:p>
    <w:p w:rsidR="002C3A9C" w:rsidRPr="00241C2E" w:rsidRDefault="002C3A9C" w:rsidP="00B20711">
      <w:pPr>
        <w:ind w:firstLine="709"/>
        <w:jc w:val="both"/>
      </w:pPr>
      <w:r w:rsidRPr="00241C2E">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C3A9C" w:rsidRPr="00241C2E" w:rsidRDefault="002C3A9C" w:rsidP="00B20711">
      <w:pPr>
        <w:ind w:firstLine="709"/>
        <w:jc w:val="both"/>
      </w:pPr>
      <w:r w:rsidRPr="00241C2E">
        <w:t>• предупреждать коммуникативные неудачи в процессе речевого общения.</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выступать перед аудиторией с небольшим докладом; публично представлять проект, реферат; публично защищать свою позицию;</w:t>
      </w:r>
    </w:p>
    <w:p w:rsidR="002C3A9C" w:rsidRPr="00241C2E" w:rsidRDefault="002C3A9C" w:rsidP="00B20711">
      <w:pPr>
        <w:ind w:firstLine="709"/>
        <w:jc w:val="both"/>
        <w:rPr>
          <w:i/>
        </w:rPr>
      </w:pPr>
      <w:r w:rsidRPr="00241C2E">
        <w:t>• </w:t>
      </w:r>
      <w:r w:rsidRPr="00241C2E">
        <w:rPr>
          <w:i/>
        </w:rPr>
        <w:t>участвовать в коллективном обсуждении проблем, аргументировать собственную позицию, доказывать её, убеждать;</w:t>
      </w:r>
    </w:p>
    <w:p w:rsidR="002C3A9C" w:rsidRPr="00241C2E" w:rsidRDefault="002C3A9C" w:rsidP="00B20711">
      <w:pPr>
        <w:ind w:firstLine="709"/>
        <w:jc w:val="both"/>
        <w:rPr>
          <w:i/>
        </w:rPr>
      </w:pPr>
      <w:r w:rsidRPr="00241C2E">
        <w:t>• </w:t>
      </w:r>
      <w:r w:rsidRPr="00241C2E">
        <w:rPr>
          <w:i/>
        </w:rPr>
        <w:t>понимать основные причины коммуникативных неудач и объяснять их.</w:t>
      </w:r>
    </w:p>
    <w:p w:rsidR="002C3A9C" w:rsidRPr="00241C2E" w:rsidRDefault="002C3A9C" w:rsidP="00B20711">
      <w:pPr>
        <w:shd w:val="clear" w:color="auto" w:fill="FFFFFF"/>
        <w:ind w:firstLine="709"/>
        <w:jc w:val="both"/>
        <w:outlineLvl w:val="0"/>
      </w:pPr>
      <w:r w:rsidRPr="00241C2E">
        <w:rPr>
          <w:b/>
          <w:bCs/>
        </w:rPr>
        <w:t>Речевая деятельность</w:t>
      </w:r>
    </w:p>
    <w:p w:rsidR="002C3A9C" w:rsidRPr="00241C2E" w:rsidRDefault="002C3A9C" w:rsidP="00B20711">
      <w:pPr>
        <w:ind w:firstLine="709"/>
        <w:jc w:val="both"/>
        <w:outlineLvl w:val="0"/>
        <w:rPr>
          <w:b/>
          <w:i/>
        </w:rPr>
      </w:pPr>
      <w:r w:rsidRPr="00241C2E">
        <w:rPr>
          <w:b/>
          <w:i/>
        </w:rPr>
        <w:t>Аудирование</w:t>
      </w:r>
    </w:p>
    <w:p w:rsidR="002C3A9C" w:rsidRPr="00241C2E" w:rsidRDefault="002C3A9C" w:rsidP="00B20711">
      <w:pPr>
        <w:ind w:firstLine="709"/>
        <w:jc w:val="both"/>
        <w:outlineLvl w:val="0"/>
      </w:pPr>
      <w:r w:rsidRPr="00241C2E">
        <w:t>Выпускник научится:</w:t>
      </w:r>
    </w:p>
    <w:p w:rsidR="002C3A9C" w:rsidRPr="00241C2E" w:rsidRDefault="002C3A9C" w:rsidP="00B20711">
      <w:pPr>
        <w:ind w:firstLine="709"/>
        <w:jc w:val="both"/>
      </w:pPr>
      <w:r w:rsidRPr="00241C2E">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C3A9C" w:rsidRPr="00241C2E" w:rsidRDefault="002C3A9C" w:rsidP="00B20711">
      <w:pPr>
        <w:ind w:firstLine="709"/>
        <w:jc w:val="both"/>
      </w:pPr>
      <w:r w:rsidRPr="00241C2E">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C3A9C" w:rsidRPr="00241C2E" w:rsidRDefault="002C3A9C" w:rsidP="00B20711">
      <w:pPr>
        <w:ind w:firstLine="709"/>
        <w:jc w:val="both"/>
      </w:pPr>
      <w:r w:rsidRPr="00241C2E">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pPr>
      <w:r w:rsidRPr="00241C2E">
        <w:t>• </w:t>
      </w:r>
      <w:r w:rsidRPr="00241C2E">
        <w:rPr>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C3A9C" w:rsidRPr="00241C2E" w:rsidRDefault="002C3A9C" w:rsidP="00B20711">
      <w:pPr>
        <w:ind w:firstLine="709"/>
        <w:jc w:val="both"/>
        <w:outlineLvl w:val="0"/>
        <w:rPr>
          <w:b/>
          <w:i/>
        </w:rPr>
      </w:pPr>
      <w:r w:rsidRPr="00241C2E">
        <w:rPr>
          <w:b/>
          <w:i/>
        </w:rPr>
        <w:t>Чтение</w:t>
      </w:r>
    </w:p>
    <w:p w:rsidR="002C3A9C" w:rsidRPr="00241C2E" w:rsidRDefault="002C3A9C" w:rsidP="00B20711">
      <w:pPr>
        <w:ind w:firstLine="709"/>
        <w:jc w:val="both"/>
        <w:outlineLvl w:val="0"/>
      </w:pPr>
      <w:r w:rsidRPr="00241C2E">
        <w:lastRenderedPageBreak/>
        <w:t>Выпускник научится:</w:t>
      </w:r>
    </w:p>
    <w:p w:rsidR="002C3A9C" w:rsidRPr="00241C2E" w:rsidRDefault="002C3A9C" w:rsidP="00B20711">
      <w:pPr>
        <w:ind w:firstLine="709"/>
        <w:jc w:val="both"/>
      </w:pPr>
      <w:r w:rsidRPr="00241C2E">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C3A9C" w:rsidRPr="00241C2E" w:rsidRDefault="002C3A9C" w:rsidP="00B20711">
      <w:pPr>
        <w:ind w:firstLine="709"/>
        <w:jc w:val="both"/>
      </w:pPr>
      <w:r w:rsidRPr="00241C2E">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C3A9C" w:rsidRPr="00241C2E" w:rsidRDefault="002C3A9C" w:rsidP="00B20711">
      <w:pPr>
        <w:ind w:firstLine="709"/>
        <w:jc w:val="both"/>
      </w:pPr>
      <w:r w:rsidRPr="00241C2E">
        <w:t>• передавать схематически представленную информацию в виде связного текста;</w:t>
      </w:r>
    </w:p>
    <w:p w:rsidR="002C3A9C" w:rsidRPr="00241C2E" w:rsidRDefault="002C3A9C" w:rsidP="00B20711">
      <w:pPr>
        <w:ind w:firstLine="709"/>
        <w:jc w:val="both"/>
      </w:pPr>
      <w:r w:rsidRPr="00241C2E">
        <w:t>• использовать приёмы работы с учебной книгой, справочниками и другими информационными источниками, включая СМИ и ресурсы Интернета;</w:t>
      </w:r>
    </w:p>
    <w:p w:rsidR="002C3A9C" w:rsidRPr="00241C2E" w:rsidRDefault="002C3A9C" w:rsidP="00B20711">
      <w:pPr>
        <w:ind w:firstLine="709"/>
        <w:jc w:val="both"/>
      </w:pPr>
      <w:r w:rsidRPr="00241C2E">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C3A9C" w:rsidRPr="00241C2E" w:rsidRDefault="002C3A9C" w:rsidP="00B20711">
      <w:pPr>
        <w:ind w:firstLine="709"/>
        <w:jc w:val="both"/>
        <w:rPr>
          <w:i/>
        </w:rPr>
      </w:pPr>
      <w:r w:rsidRPr="00241C2E">
        <w:t>• </w:t>
      </w:r>
      <w:r w:rsidRPr="00241C2E">
        <w:rPr>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C3A9C" w:rsidRPr="00241C2E" w:rsidRDefault="002C3A9C" w:rsidP="00B20711">
      <w:pPr>
        <w:ind w:firstLine="709"/>
        <w:jc w:val="both"/>
        <w:outlineLvl w:val="0"/>
        <w:rPr>
          <w:b/>
          <w:i/>
        </w:rPr>
      </w:pPr>
      <w:r w:rsidRPr="00241C2E">
        <w:rPr>
          <w:b/>
          <w:i/>
        </w:rPr>
        <w:t>Говорение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C3A9C" w:rsidRPr="00241C2E" w:rsidRDefault="002C3A9C" w:rsidP="00B20711">
      <w:pPr>
        <w:ind w:firstLine="709"/>
        <w:jc w:val="both"/>
      </w:pPr>
      <w:r w:rsidRPr="00241C2E">
        <w:t>• обсуждать и чётко формулировать цели, план совместной групповой учебной деятельности, распределение частей работы;</w:t>
      </w:r>
    </w:p>
    <w:p w:rsidR="002C3A9C" w:rsidRPr="00241C2E" w:rsidRDefault="002C3A9C" w:rsidP="00B20711">
      <w:pPr>
        <w:ind w:firstLine="709"/>
        <w:jc w:val="both"/>
      </w:pPr>
      <w:r w:rsidRPr="00241C2E">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C3A9C" w:rsidRPr="00241C2E" w:rsidRDefault="002C3A9C" w:rsidP="00B20711">
      <w:pPr>
        <w:ind w:firstLine="709"/>
        <w:jc w:val="both"/>
      </w:pPr>
      <w:r w:rsidRPr="00241C2E">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shd w:val="clear" w:color="auto" w:fill="FFFFFF"/>
        <w:ind w:firstLine="709"/>
        <w:jc w:val="both"/>
        <w:rPr>
          <w:i/>
        </w:rPr>
      </w:pPr>
      <w:r w:rsidRPr="00241C2E">
        <w:t>• </w:t>
      </w:r>
      <w:r w:rsidRPr="00241C2E">
        <w:rPr>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C3A9C" w:rsidRPr="00241C2E" w:rsidRDefault="002C3A9C" w:rsidP="00B20711">
      <w:pPr>
        <w:shd w:val="clear" w:color="auto" w:fill="FFFFFF"/>
        <w:ind w:firstLine="709"/>
        <w:jc w:val="both"/>
        <w:rPr>
          <w:i/>
        </w:rPr>
      </w:pPr>
      <w:r w:rsidRPr="00241C2E">
        <w:t>• </w:t>
      </w:r>
      <w:r w:rsidRPr="00241C2E">
        <w:rPr>
          <w:i/>
        </w:rPr>
        <w:t>выступать перед аудиторией с докладом; публично защищать проект, реферат;</w:t>
      </w:r>
    </w:p>
    <w:p w:rsidR="002C3A9C" w:rsidRPr="00241C2E" w:rsidRDefault="002C3A9C" w:rsidP="00B20711">
      <w:pPr>
        <w:shd w:val="clear" w:color="auto" w:fill="FFFFFF"/>
        <w:ind w:firstLine="709"/>
        <w:jc w:val="both"/>
        <w:rPr>
          <w:i/>
        </w:rPr>
      </w:pPr>
      <w:r w:rsidRPr="00241C2E">
        <w:t>• </w:t>
      </w:r>
      <w:r w:rsidRPr="00241C2E">
        <w:rPr>
          <w:i/>
        </w:rPr>
        <w:t>участвовать в дискуссии на учебно-научные темы, соблюдая нормы учебно-научного общения;</w:t>
      </w:r>
    </w:p>
    <w:p w:rsidR="002C3A9C" w:rsidRPr="00241C2E" w:rsidRDefault="002C3A9C" w:rsidP="00B20711">
      <w:pPr>
        <w:shd w:val="clear" w:color="auto" w:fill="FFFFFF"/>
        <w:ind w:firstLine="709"/>
        <w:jc w:val="both"/>
        <w:rPr>
          <w:i/>
        </w:rPr>
      </w:pPr>
      <w:r w:rsidRPr="00241C2E">
        <w:t>• </w:t>
      </w:r>
      <w:r w:rsidRPr="00241C2E">
        <w:rPr>
          <w:i/>
        </w:rPr>
        <w:t>анализировать</w:t>
      </w:r>
      <w:r w:rsidRPr="00241C2E">
        <w:t xml:space="preserve"> </w:t>
      </w:r>
      <w:r w:rsidRPr="00241C2E">
        <w:rPr>
          <w:i/>
        </w:rPr>
        <w:t>и оценивать речевые высказывания с точки зрения их успешности в достижении прогнозируемого результата.</w:t>
      </w:r>
    </w:p>
    <w:p w:rsidR="002C3A9C" w:rsidRPr="00241C2E" w:rsidRDefault="002C3A9C" w:rsidP="00B20711">
      <w:pPr>
        <w:ind w:firstLine="709"/>
        <w:jc w:val="both"/>
        <w:outlineLvl w:val="0"/>
        <w:rPr>
          <w:b/>
          <w:i/>
        </w:rPr>
      </w:pPr>
      <w:r w:rsidRPr="00241C2E">
        <w:rPr>
          <w:b/>
          <w:i/>
        </w:rPr>
        <w:t xml:space="preserve">Письмо </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C3A9C" w:rsidRPr="00241C2E" w:rsidRDefault="002C3A9C" w:rsidP="00B20711">
      <w:pPr>
        <w:ind w:firstLine="709"/>
        <w:jc w:val="both"/>
      </w:pPr>
      <w:r w:rsidRPr="00241C2E">
        <w:t>• излагать содержание прослушанного или прочитанного текста (подробно, сжато, выборочно) в форме ученического изложения, а также тезисов, плана;</w:t>
      </w:r>
    </w:p>
    <w:p w:rsidR="002C3A9C" w:rsidRPr="00241C2E" w:rsidRDefault="002C3A9C" w:rsidP="00B20711">
      <w:pPr>
        <w:ind w:firstLine="709"/>
        <w:jc w:val="both"/>
        <w:rPr>
          <w:b/>
        </w:rPr>
      </w:pPr>
      <w:r w:rsidRPr="00241C2E">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писать рецензии, рефераты;</w:t>
      </w:r>
    </w:p>
    <w:p w:rsidR="002C3A9C" w:rsidRPr="00241C2E" w:rsidRDefault="002C3A9C" w:rsidP="00B20711">
      <w:pPr>
        <w:ind w:firstLine="709"/>
        <w:jc w:val="both"/>
        <w:rPr>
          <w:i/>
        </w:rPr>
      </w:pPr>
      <w:r w:rsidRPr="00241C2E">
        <w:t>• </w:t>
      </w:r>
      <w:r w:rsidRPr="00241C2E">
        <w:rPr>
          <w:i/>
        </w:rPr>
        <w:t>составлять аннотации, тезисы выступления, конспекты;</w:t>
      </w:r>
    </w:p>
    <w:p w:rsidR="002C3A9C" w:rsidRPr="00241C2E" w:rsidRDefault="002C3A9C" w:rsidP="00B20711">
      <w:pPr>
        <w:ind w:firstLine="709"/>
        <w:jc w:val="both"/>
        <w:rPr>
          <w:i/>
        </w:rPr>
      </w:pPr>
      <w:r w:rsidRPr="00241C2E">
        <w:t>• </w:t>
      </w:r>
      <w:r w:rsidRPr="00241C2E">
        <w:rPr>
          <w:i/>
        </w:rPr>
        <w:t>писать резюме, деловые письма, объявления</w:t>
      </w:r>
      <w:r w:rsidRPr="00241C2E">
        <w:t xml:space="preserve"> </w:t>
      </w:r>
      <w:r w:rsidRPr="00241C2E">
        <w:rPr>
          <w:i/>
        </w:rPr>
        <w:t>с учётом внеязыковых требований, предъявляемых к ним, и в соответствии со спецификой употребления языковых средств.</w:t>
      </w:r>
    </w:p>
    <w:p w:rsidR="00E7148D" w:rsidRPr="00241C2E" w:rsidRDefault="00E7148D" w:rsidP="00B20711">
      <w:pPr>
        <w:ind w:firstLine="709"/>
        <w:jc w:val="both"/>
        <w:rPr>
          <w:i/>
        </w:rPr>
      </w:pPr>
    </w:p>
    <w:p w:rsidR="002C3A9C" w:rsidRPr="00241C2E" w:rsidRDefault="002C3A9C" w:rsidP="00B20711">
      <w:pPr>
        <w:shd w:val="clear" w:color="auto" w:fill="FFFFFF"/>
        <w:ind w:firstLine="709"/>
        <w:jc w:val="both"/>
        <w:outlineLvl w:val="0"/>
        <w:rPr>
          <w:b/>
          <w:bCs/>
        </w:rPr>
      </w:pPr>
      <w:r w:rsidRPr="00241C2E">
        <w:rPr>
          <w:b/>
          <w:bCs/>
        </w:rPr>
        <w:t>Текст</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rPr>
          <w:b/>
        </w:rPr>
      </w:pPr>
      <w:r w:rsidRPr="00241C2E">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C3A9C" w:rsidRPr="00241C2E" w:rsidRDefault="002C3A9C" w:rsidP="00B20711">
      <w:pPr>
        <w:ind w:firstLine="709"/>
        <w:jc w:val="both"/>
        <w:rPr>
          <w:b/>
        </w:rPr>
      </w:pPr>
      <w:r w:rsidRPr="00241C2E">
        <w:t>• осуществлять информационную переработку текста, передавая его содержание в виде плана (простого, сложного), тезисов, схемы, таблицы и т. п.;</w:t>
      </w:r>
    </w:p>
    <w:p w:rsidR="002C3A9C" w:rsidRPr="00241C2E" w:rsidRDefault="002C3A9C" w:rsidP="00B20711">
      <w:pPr>
        <w:ind w:firstLine="709"/>
        <w:jc w:val="both"/>
        <w:rPr>
          <w:b/>
        </w:rPr>
      </w:pPr>
      <w:r w:rsidRPr="00241C2E">
        <w:t>• создавать и редактировать собственные тексты различных типов речи, стилей, жанров с учётом требований к построению связного текста.</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2C3A9C" w:rsidRPr="00241C2E" w:rsidRDefault="002C3A9C" w:rsidP="00B20711">
      <w:pPr>
        <w:shd w:val="clear" w:color="auto" w:fill="FFFFFF"/>
        <w:ind w:firstLine="709"/>
        <w:jc w:val="both"/>
        <w:outlineLvl w:val="0"/>
        <w:rPr>
          <w:b/>
          <w:bCs/>
        </w:rPr>
      </w:pPr>
      <w:r w:rsidRPr="00241C2E">
        <w:rPr>
          <w:b/>
          <w:bCs/>
        </w:rPr>
        <w:t>Функциональные разновидности языка</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C3A9C" w:rsidRPr="00241C2E" w:rsidRDefault="002C3A9C" w:rsidP="00B20711">
      <w:pPr>
        <w:ind w:firstLine="709"/>
        <w:jc w:val="both"/>
      </w:pPr>
      <w:r w:rsidRPr="00241C2E">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C3A9C" w:rsidRPr="00241C2E" w:rsidRDefault="002C3A9C" w:rsidP="00B20711">
      <w:pPr>
        <w:ind w:firstLine="709"/>
        <w:jc w:val="both"/>
      </w:pPr>
      <w:r w:rsidRPr="00241C2E">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C3A9C" w:rsidRPr="00241C2E" w:rsidRDefault="002C3A9C" w:rsidP="00B20711">
      <w:pPr>
        <w:ind w:firstLine="709"/>
        <w:jc w:val="both"/>
      </w:pPr>
      <w:r w:rsidRPr="00241C2E">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C3A9C" w:rsidRPr="00241C2E" w:rsidRDefault="002C3A9C" w:rsidP="00B20711">
      <w:pPr>
        <w:ind w:firstLine="709"/>
        <w:jc w:val="both"/>
      </w:pPr>
      <w:r w:rsidRPr="00241C2E">
        <w:t>• исправлять речевые недостатки, редактировать текст;</w:t>
      </w:r>
    </w:p>
    <w:p w:rsidR="002C3A9C" w:rsidRPr="00241C2E" w:rsidRDefault="002C3A9C" w:rsidP="00B20711">
      <w:pPr>
        <w:ind w:firstLine="709"/>
        <w:jc w:val="both"/>
      </w:pPr>
      <w:r w:rsidRPr="00241C2E">
        <w:t>• выступать перед аудиторией сверстников с небольшими информационными сообщениями, сообщением и небольшим докладом на учебно-научную тему.</w:t>
      </w:r>
    </w:p>
    <w:p w:rsidR="00E7148D" w:rsidRPr="00241C2E" w:rsidRDefault="00E7148D" w:rsidP="00B20711">
      <w:pPr>
        <w:ind w:firstLine="709"/>
        <w:jc w:val="both"/>
      </w:pP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различать и анализировать тексты разговорного характера, научные, публицистические, официально-деловые, тексты художественной литературы</w:t>
      </w:r>
      <w:r w:rsidRPr="00241C2E">
        <w:t xml:space="preserve"> </w:t>
      </w:r>
      <w:r w:rsidRPr="00241C2E">
        <w:rPr>
          <w:i/>
        </w:rPr>
        <w:t>с</w:t>
      </w:r>
      <w:r w:rsidRPr="00241C2E">
        <w:t xml:space="preserve"> </w:t>
      </w:r>
      <w:r w:rsidRPr="00241C2E">
        <w:rPr>
          <w:i/>
        </w:rPr>
        <w:t>точки зрения специфики использования в них лексических, морфологических, синтаксических средств;</w:t>
      </w:r>
    </w:p>
    <w:p w:rsidR="002C3A9C" w:rsidRPr="00241C2E" w:rsidRDefault="002C3A9C" w:rsidP="00B20711">
      <w:pPr>
        <w:ind w:firstLine="709"/>
        <w:jc w:val="both"/>
        <w:rPr>
          <w:i/>
        </w:rPr>
      </w:pPr>
      <w:r w:rsidRPr="00241C2E">
        <w:t>• </w:t>
      </w:r>
      <w:r w:rsidRPr="00241C2E">
        <w:rPr>
          <w:i/>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w:t>
      </w:r>
      <w:r w:rsidRPr="00241C2E">
        <w:rPr>
          <w:i/>
        </w:rPr>
        <w:lastRenderedPageBreak/>
        <w:t>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C3A9C" w:rsidRPr="00241C2E" w:rsidRDefault="002C3A9C" w:rsidP="00B20711">
      <w:pPr>
        <w:ind w:firstLine="709"/>
        <w:jc w:val="both"/>
        <w:rPr>
          <w:i/>
        </w:rPr>
      </w:pPr>
      <w:r w:rsidRPr="00241C2E">
        <w:t>• </w:t>
      </w:r>
      <w:r w:rsidRPr="00241C2E">
        <w:rPr>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C3A9C" w:rsidRPr="00241C2E" w:rsidRDefault="002C3A9C" w:rsidP="00B20711">
      <w:pPr>
        <w:ind w:firstLine="709"/>
        <w:jc w:val="both"/>
        <w:rPr>
          <w:i/>
        </w:rPr>
      </w:pPr>
      <w:r w:rsidRPr="00241C2E">
        <w:t>• </w:t>
      </w:r>
      <w:r w:rsidRPr="00241C2E">
        <w:rPr>
          <w:i/>
        </w:rPr>
        <w:t>выступать перед аудиторией сверстников с небольшой протокольно-этикетной, развлекательной, убеждающей речью.</w:t>
      </w:r>
    </w:p>
    <w:p w:rsidR="002C3A9C" w:rsidRPr="00241C2E" w:rsidRDefault="002C3A9C" w:rsidP="00B20711">
      <w:pPr>
        <w:shd w:val="clear" w:color="auto" w:fill="FFFFFF"/>
        <w:ind w:firstLine="709"/>
        <w:jc w:val="both"/>
        <w:outlineLvl w:val="0"/>
        <w:rPr>
          <w:b/>
          <w:bCs/>
        </w:rPr>
      </w:pPr>
      <w:r w:rsidRPr="00241C2E">
        <w:rPr>
          <w:b/>
          <w:bCs/>
        </w:rPr>
        <w:t>Общие сведения о языке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C3A9C" w:rsidRPr="00241C2E" w:rsidRDefault="002C3A9C" w:rsidP="00B20711">
      <w:pPr>
        <w:ind w:firstLine="709"/>
        <w:jc w:val="both"/>
      </w:pPr>
      <w:r w:rsidRPr="00241C2E">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C3A9C" w:rsidRPr="00241C2E" w:rsidRDefault="002C3A9C" w:rsidP="00B20711">
      <w:pPr>
        <w:ind w:firstLine="709"/>
        <w:jc w:val="both"/>
      </w:pPr>
      <w:r w:rsidRPr="00241C2E">
        <w:rPr>
          <w:i/>
        </w:rPr>
        <w:t>• </w:t>
      </w:r>
      <w:r w:rsidRPr="00241C2E">
        <w:t>оценивать использование основных изобразительных средств языка.</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pStyle w:val="a4"/>
        <w:spacing w:line="240" w:lineRule="auto"/>
        <w:ind w:firstLine="709"/>
        <w:rPr>
          <w:sz w:val="24"/>
          <w:szCs w:val="24"/>
        </w:rPr>
      </w:pPr>
      <w:r w:rsidRPr="00241C2E">
        <w:rPr>
          <w:sz w:val="24"/>
          <w:szCs w:val="24"/>
        </w:rPr>
        <w:t>• </w:t>
      </w:r>
      <w:r w:rsidRPr="00241C2E">
        <w:rPr>
          <w:i/>
          <w:sz w:val="24"/>
          <w:szCs w:val="24"/>
        </w:rPr>
        <w:t>характеризовать вклад выдающихся лингвистов в развитие русистики.</w:t>
      </w:r>
    </w:p>
    <w:p w:rsidR="002C3A9C" w:rsidRPr="00241C2E" w:rsidRDefault="002C3A9C" w:rsidP="00B20711">
      <w:pPr>
        <w:shd w:val="clear" w:color="auto" w:fill="FFFFFF"/>
        <w:ind w:firstLine="709"/>
        <w:jc w:val="both"/>
        <w:outlineLvl w:val="0"/>
        <w:rPr>
          <w:b/>
          <w:bCs/>
        </w:rPr>
      </w:pPr>
      <w:r w:rsidRPr="00241C2E">
        <w:rPr>
          <w:b/>
          <w:bCs/>
        </w:rPr>
        <w:t>Фонетика и орфоэпия. Графика</w:t>
      </w:r>
    </w:p>
    <w:p w:rsidR="002C3A9C" w:rsidRPr="00241C2E" w:rsidRDefault="002C3A9C" w:rsidP="00B20711">
      <w:pPr>
        <w:ind w:firstLine="709"/>
        <w:jc w:val="both"/>
        <w:rPr>
          <w:bCs/>
        </w:rPr>
      </w:pPr>
      <w:r w:rsidRPr="00241C2E">
        <w:t>Выпускник научится:</w:t>
      </w:r>
    </w:p>
    <w:p w:rsidR="002C3A9C" w:rsidRPr="00241C2E" w:rsidRDefault="002C3A9C" w:rsidP="00B20711">
      <w:pPr>
        <w:ind w:firstLine="709"/>
        <w:jc w:val="both"/>
      </w:pPr>
      <w:r w:rsidRPr="00241C2E">
        <w:t>• проводить фонетический анализ слова;</w:t>
      </w:r>
    </w:p>
    <w:p w:rsidR="002C3A9C" w:rsidRPr="00241C2E" w:rsidRDefault="002C3A9C" w:rsidP="00B20711">
      <w:pPr>
        <w:ind w:firstLine="709"/>
        <w:jc w:val="both"/>
      </w:pPr>
      <w:r w:rsidRPr="00241C2E">
        <w:t>• соблюдать основные орфоэпические правила современного русского литературного языка;</w:t>
      </w:r>
    </w:p>
    <w:p w:rsidR="002C3A9C" w:rsidRPr="00241C2E" w:rsidRDefault="002C3A9C" w:rsidP="00B20711">
      <w:pPr>
        <w:ind w:firstLine="709"/>
        <w:jc w:val="both"/>
        <w:rPr>
          <w:b/>
        </w:rPr>
      </w:pPr>
      <w:r w:rsidRPr="00241C2E">
        <w:t>• извлекать необходимую информацию из орфоэпических словарей и справочников; использовать её в различных видах деятельности.</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опознавать основные выразительные средства фонетики (звукопись);</w:t>
      </w:r>
    </w:p>
    <w:p w:rsidR="002C3A9C" w:rsidRPr="00241C2E" w:rsidRDefault="002C3A9C" w:rsidP="00B20711">
      <w:pPr>
        <w:ind w:firstLine="709"/>
        <w:jc w:val="both"/>
        <w:rPr>
          <w:i/>
        </w:rPr>
      </w:pPr>
      <w:r w:rsidRPr="00241C2E">
        <w:t>• </w:t>
      </w:r>
      <w:r w:rsidRPr="00241C2E">
        <w:rPr>
          <w:i/>
        </w:rPr>
        <w:t>выразительно читать прозаические и поэтические тексты;</w:t>
      </w:r>
    </w:p>
    <w:p w:rsidR="002C3A9C" w:rsidRPr="00241C2E" w:rsidRDefault="002C3A9C" w:rsidP="00B20711">
      <w:pPr>
        <w:ind w:firstLine="709"/>
        <w:jc w:val="both"/>
        <w:rPr>
          <w:i/>
        </w:rPr>
      </w:pPr>
      <w:r w:rsidRPr="00241C2E">
        <w:t>• </w:t>
      </w:r>
      <w:r w:rsidRPr="00241C2E">
        <w:rPr>
          <w:i/>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C3A9C" w:rsidRPr="00241C2E" w:rsidRDefault="002C3A9C" w:rsidP="00B20711">
      <w:pPr>
        <w:ind w:firstLine="709"/>
        <w:jc w:val="both"/>
        <w:outlineLvl w:val="0"/>
        <w:rPr>
          <w:b/>
        </w:rPr>
      </w:pPr>
      <w:r w:rsidRPr="00241C2E">
        <w:rPr>
          <w:b/>
        </w:rPr>
        <w:t>Морфемика и словообразование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делить слова на морфемы на основе смыслового, грамматического и словообразовательного анализа слова;</w:t>
      </w:r>
    </w:p>
    <w:p w:rsidR="002C3A9C" w:rsidRPr="00241C2E" w:rsidRDefault="002C3A9C" w:rsidP="00B20711">
      <w:pPr>
        <w:ind w:firstLine="709"/>
        <w:jc w:val="both"/>
      </w:pPr>
      <w:r w:rsidRPr="00241C2E">
        <w:t>• различать изученные способы словообразования;</w:t>
      </w:r>
    </w:p>
    <w:p w:rsidR="002C3A9C" w:rsidRPr="00241C2E" w:rsidRDefault="002C3A9C" w:rsidP="00B20711">
      <w:pPr>
        <w:ind w:firstLine="709"/>
        <w:jc w:val="both"/>
      </w:pPr>
      <w:r w:rsidRPr="00241C2E">
        <w:t>• анализировать и самостоятельно составлять словообразовательные пары и словообразовательные цепочки слов;</w:t>
      </w:r>
    </w:p>
    <w:p w:rsidR="002C3A9C" w:rsidRPr="00241C2E" w:rsidRDefault="002C3A9C" w:rsidP="00B20711">
      <w:pPr>
        <w:ind w:firstLine="709"/>
        <w:jc w:val="both"/>
      </w:pPr>
      <w:r w:rsidRPr="00241C2E">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2C3A9C" w:rsidRPr="00241C2E" w:rsidRDefault="002C3A9C" w:rsidP="00B20711">
      <w:pPr>
        <w:ind w:firstLine="709"/>
        <w:jc w:val="both"/>
        <w:rPr>
          <w:i/>
        </w:rPr>
      </w:pPr>
      <w:r w:rsidRPr="00241C2E">
        <w:t>• </w:t>
      </w:r>
      <w:r w:rsidRPr="00241C2E">
        <w:rPr>
          <w:i/>
        </w:rPr>
        <w:t>опознавать основные выразительные средства словообразования в художественной речи и оценивать их;</w:t>
      </w:r>
    </w:p>
    <w:p w:rsidR="002C3A9C" w:rsidRPr="00241C2E" w:rsidRDefault="002C3A9C" w:rsidP="00B20711">
      <w:pPr>
        <w:ind w:firstLine="709"/>
        <w:jc w:val="both"/>
        <w:rPr>
          <w:i/>
        </w:rPr>
      </w:pPr>
      <w:r w:rsidRPr="00241C2E">
        <w:t>• </w:t>
      </w:r>
      <w:r w:rsidRPr="00241C2E">
        <w:rPr>
          <w:i/>
        </w:rPr>
        <w:t>извлекать необходимую информацию</w:t>
      </w:r>
      <w:r w:rsidRPr="00241C2E">
        <w:t xml:space="preserve"> </w:t>
      </w:r>
      <w:r w:rsidRPr="00241C2E">
        <w:rPr>
          <w:i/>
        </w:rPr>
        <w:t>из морфемных, словообразовательных и этимологических словарей и справочников, в том числе мультимедийных;</w:t>
      </w:r>
    </w:p>
    <w:p w:rsidR="002C3A9C" w:rsidRPr="00241C2E" w:rsidRDefault="002C3A9C" w:rsidP="00B20711">
      <w:pPr>
        <w:ind w:firstLine="709"/>
        <w:jc w:val="both"/>
        <w:rPr>
          <w:i/>
        </w:rPr>
      </w:pPr>
      <w:r w:rsidRPr="00241C2E">
        <w:t>• </w:t>
      </w:r>
      <w:r w:rsidRPr="00241C2E">
        <w:rPr>
          <w:i/>
        </w:rPr>
        <w:t>использовать этимологическую справку для объяснения правописания и лексического значения слова.</w:t>
      </w:r>
    </w:p>
    <w:p w:rsidR="002C3A9C" w:rsidRPr="00241C2E" w:rsidRDefault="002C3A9C" w:rsidP="00B20711">
      <w:pPr>
        <w:shd w:val="clear" w:color="auto" w:fill="FFFFFF"/>
        <w:ind w:firstLine="709"/>
        <w:jc w:val="both"/>
        <w:outlineLvl w:val="0"/>
      </w:pPr>
      <w:r w:rsidRPr="00241C2E">
        <w:rPr>
          <w:b/>
          <w:bCs/>
        </w:rPr>
        <w:t>Лексикология и фразеология</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lastRenderedPageBreak/>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C3A9C" w:rsidRPr="00241C2E" w:rsidRDefault="002C3A9C" w:rsidP="00B20711">
      <w:pPr>
        <w:ind w:firstLine="709"/>
        <w:jc w:val="both"/>
      </w:pPr>
      <w:r w:rsidRPr="00241C2E">
        <w:t>• группировать слова по тематическим группам;</w:t>
      </w:r>
    </w:p>
    <w:p w:rsidR="002C3A9C" w:rsidRPr="00241C2E" w:rsidRDefault="002C3A9C" w:rsidP="00B20711">
      <w:pPr>
        <w:ind w:firstLine="709"/>
        <w:jc w:val="both"/>
      </w:pPr>
      <w:r w:rsidRPr="00241C2E">
        <w:t>• подбирать к словам синонимы, антонимы;</w:t>
      </w:r>
    </w:p>
    <w:p w:rsidR="002C3A9C" w:rsidRPr="00241C2E" w:rsidRDefault="002C3A9C" w:rsidP="00B20711">
      <w:pPr>
        <w:ind w:firstLine="709"/>
        <w:jc w:val="both"/>
      </w:pPr>
      <w:r w:rsidRPr="00241C2E">
        <w:t>• опознавать фразеологические обороты;</w:t>
      </w:r>
    </w:p>
    <w:p w:rsidR="002C3A9C" w:rsidRPr="00241C2E" w:rsidRDefault="002C3A9C" w:rsidP="00B20711">
      <w:pPr>
        <w:ind w:firstLine="709"/>
        <w:jc w:val="both"/>
      </w:pPr>
      <w:r w:rsidRPr="00241C2E">
        <w:t>• соблюдать лексические нормы в устных и письменных высказываниях;</w:t>
      </w:r>
    </w:p>
    <w:p w:rsidR="002C3A9C" w:rsidRPr="00241C2E" w:rsidRDefault="002C3A9C" w:rsidP="00B20711">
      <w:pPr>
        <w:ind w:firstLine="709"/>
        <w:jc w:val="both"/>
      </w:pPr>
      <w:r w:rsidRPr="00241C2E">
        <w:t>• использовать лексическую синонимию как средство исправления неоправданного повтора в речи и как средство связи предложений в тексте;</w:t>
      </w:r>
    </w:p>
    <w:p w:rsidR="002C3A9C" w:rsidRPr="00241C2E" w:rsidRDefault="002C3A9C" w:rsidP="00B20711">
      <w:pPr>
        <w:ind w:firstLine="709"/>
        <w:jc w:val="both"/>
      </w:pPr>
      <w:r w:rsidRPr="00241C2E">
        <w:t>• опознавать основные виды тропов, построенных на переносном значении слова (метафора, эпитет, олицетворение);</w:t>
      </w:r>
    </w:p>
    <w:p w:rsidR="002C3A9C" w:rsidRPr="00241C2E" w:rsidRDefault="002C3A9C" w:rsidP="00B20711">
      <w:pPr>
        <w:ind w:firstLine="709"/>
        <w:jc w:val="both"/>
      </w:pPr>
      <w:r w:rsidRPr="00241C2E">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объяснять общие принципы классификации словарного состава русского языка;</w:t>
      </w:r>
    </w:p>
    <w:p w:rsidR="002C3A9C" w:rsidRPr="00241C2E" w:rsidRDefault="002C3A9C" w:rsidP="00B20711">
      <w:pPr>
        <w:ind w:firstLine="709"/>
        <w:jc w:val="both"/>
        <w:rPr>
          <w:i/>
        </w:rPr>
      </w:pPr>
      <w:r w:rsidRPr="00241C2E">
        <w:t>• </w:t>
      </w:r>
      <w:r w:rsidRPr="00241C2E">
        <w:rPr>
          <w:i/>
        </w:rPr>
        <w:t>аргументировать различие лексического и грамматического значений слова;</w:t>
      </w:r>
    </w:p>
    <w:p w:rsidR="002C3A9C" w:rsidRPr="00241C2E" w:rsidRDefault="002C3A9C" w:rsidP="00B20711">
      <w:pPr>
        <w:ind w:firstLine="709"/>
        <w:jc w:val="both"/>
        <w:rPr>
          <w:i/>
        </w:rPr>
      </w:pPr>
      <w:r w:rsidRPr="00241C2E">
        <w:t>• </w:t>
      </w:r>
      <w:r w:rsidRPr="00241C2E">
        <w:rPr>
          <w:i/>
        </w:rPr>
        <w:t>опознавать омонимы разных видов;</w:t>
      </w:r>
    </w:p>
    <w:p w:rsidR="002C3A9C" w:rsidRPr="00241C2E" w:rsidRDefault="002C3A9C" w:rsidP="00B20711">
      <w:pPr>
        <w:ind w:firstLine="709"/>
        <w:jc w:val="both"/>
        <w:rPr>
          <w:i/>
        </w:rPr>
      </w:pPr>
      <w:r w:rsidRPr="00241C2E">
        <w:t>• </w:t>
      </w:r>
      <w:r w:rsidRPr="00241C2E">
        <w:rPr>
          <w:i/>
        </w:rPr>
        <w:t>оценивать собственную и чужую речь с точки зрения точного, уместного и выразительного словоупотребления;</w:t>
      </w:r>
    </w:p>
    <w:p w:rsidR="002C3A9C" w:rsidRPr="00241C2E" w:rsidRDefault="002C3A9C" w:rsidP="00B20711">
      <w:pPr>
        <w:ind w:firstLine="709"/>
        <w:jc w:val="both"/>
        <w:rPr>
          <w:i/>
        </w:rPr>
      </w:pPr>
      <w:r w:rsidRPr="00241C2E">
        <w:t>• </w:t>
      </w:r>
      <w:r w:rsidRPr="00241C2E">
        <w:rPr>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2C3A9C" w:rsidRPr="00241C2E" w:rsidRDefault="002C3A9C" w:rsidP="00B20711">
      <w:pPr>
        <w:ind w:firstLine="709"/>
        <w:jc w:val="both"/>
        <w:rPr>
          <w:i/>
        </w:rPr>
      </w:pPr>
      <w:r w:rsidRPr="00241C2E">
        <w:t>• </w:t>
      </w:r>
      <w:r w:rsidRPr="00241C2E">
        <w:rPr>
          <w:i/>
        </w:rPr>
        <w:t>извлекать необходимую информацию</w:t>
      </w:r>
      <w:r w:rsidRPr="00241C2E">
        <w:t xml:space="preserve"> </w:t>
      </w:r>
      <w:r w:rsidRPr="00241C2E">
        <w:rPr>
          <w:i/>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41C2E">
        <w:t xml:space="preserve"> </w:t>
      </w:r>
      <w:r w:rsidRPr="00241C2E">
        <w:rPr>
          <w:i/>
        </w:rPr>
        <w:t>и справочников, в том числе мультимедийных; использовать эту информацию в различных видах деятельности.</w:t>
      </w:r>
    </w:p>
    <w:p w:rsidR="002C3A9C" w:rsidRPr="00241C2E" w:rsidRDefault="002C3A9C" w:rsidP="00B20711">
      <w:pPr>
        <w:ind w:firstLine="709"/>
        <w:jc w:val="both"/>
        <w:outlineLvl w:val="0"/>
        <w:rPr>
          <w:b/>
        </w:rPr>
      </w:pPr>
      <w:r w:rsidRPr="00241C2E">
        <w:rPr>
          <w:b/>
        </w:rPr>
        <w:t>Морфология</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rPr>
          <w:i/>
        </w:rPr>
        <w:t>• </w:t>
      </w:r>
      <w:r w:rsidRPr="00241C2E">
        <w:t>опознавать самостоятельные (знаменательные) части речи и их формы, служебные части речи;</w:t>
      </w:r>
    </w:p>
    <w:p w:rsidR="002C3A9C" w:rsidRPr="00241C2E" w:rsidRDefault="002C3A9C" w:rsidP="00B20711">
      <w:pPr>
        <w:ind w:firstLine="709"/>
        <w:jc w:val="both"/>
      </w:pPr>
      <w:r w:rsidRPr="00241C2E">
        <w:rPr>
          <w:i/>
        </w:rPr>
        <w:t>• </w:t>
      </w:r>
      <w:r w:rsidRPr="00241C2E">
        <w:t>анализировать слово с точки зрения его принадлежности к той или иной части речи;</w:t>
      </w:r>
    </w:p>
    <w:p w:rsidR="002C3A9C" w:rsidRPr="00241C2E" w:rsidRDefault="002C3A9C" w:rsidP="00B20711">
      <w:pPr>
        <w:ind w:firstLine="709"/>
        <w:jc w:val="both"/>
      </w:pPr>
      <w:r w:rsidRPr="00241C2E">
        <w:rPr>
          <w:i/>
        </w:rPr>
        <w:t>• </w:t>
      </w:r>
      <w:r w:rsidRPr="00241C2E">
        <w:t>употреблять формы слов различных частей речи в соответствии с нормами современного русского литературного языка;</w:t>
      </w:r>
    </w:p>
    <w:p w:rsidR="002C3A9C" w:rsidRPr="00241C2E" w:rsidRDefault="002C3A9C" w:rsidP="00B20711">
      <w:pPr>
        <w:ind w:firstLine="709"/>
        <w:jc w:val="both"/>
      </w:pPr>
      <w:r w:rsidRPr="00241C2E">
        <w:rPr>
          <w:i/>
        </w:rPr>
        <w:t>• </w:t>
      </w:r>
      <w:r w:rsidRPr="00241C2E">
        <w:t>применять морфологические знания и умения в практике правописания, в различных видах анализа;</w:t>
      </w:r>
    </w:p>
    <w:p w:rsidR="002C3A9C" w:rsidRPr="00241C2E" w:rsidRDefault="002C3A9C" w:rsidP="00B20711">
      <w:pPr>
        <w:ind w:firstLine="709"/>
        <w:jc w:val="both"/>
      </w:pPr>
      <w:r w:rsidRPr="00241C2E">
        <w:rPr>
          <w:i/>
        </w:rPr>
        <w:t>• </w:t>
      </w:r>
      <w:r w:rsidRPr="00241C2E">
        <w:t>распознавать явления грамматической омонимии, существенные для решения орфографических и пунктуационных задач.</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i/>
        </w:rPr>
      </w:pPr>
      <w:r w:rsidRPr="00241C2E">
        <w:rPr>
          <w:i/>
        </w:rPr>
        <w:t>• анализировать синонимические средства морфологии;</w:t>
      </w:r>
    </w:p>
    <w:p w:rsidR="002C3A9C" w:rsidRPr="00241C2E" w:rsidRDefault="002C3A9C" w:rsidP="00B20711">
      <w:pPr>
        <w:ind w:firstLine="709"/>
        <w:jc w:val="both"/>
        <w:rPr>
          <w:i/>
        </w:rPr>
      </w:pPr>
      <w:r w:rsidRPr="00241C2E">
        <w:rPr>
          <w:i/>
        </w:rPr>
        <w:t>• различать грамматические омонимы;</w:t>
      </w:r>
    </w:p>
    <w:p w:rsidR="002C3A9C" w:rsidRPr="00241C2E" w:rsidRDefault="002C3A9C" w:rsidP="00B20711">
      <w:pPr>
        <w:ind w:firstLine="709"/>
        <w:jc w:val="both"/>
        <w:rPr>
          <w:i/>
        </w:rPr>
      </w:pPr>
      <w:r w:rsidRPr="00241C2E">
        <w:rPr>
          <w:i/>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C3A9C" w:rsidRPr="00241C2E" w:rsidRDefault="002C3A9C" w:rsidP="00B20711">
      <w:pPr>
        <w:ind w:firstLine="709"/>
        <w:jc w:val="both"/>
        <w:rPr>
          <w:i/>
        </w:rPr>
      </w:pPr>
      <w:r w:rsidRPr="00241C2E">
        <w:rPr>
          <w:i/>
        </w:rPr>
        <w:t>• извлекать необходимую информацию</w:t>
      </w:r>
      <w:r w:rsidRPr="00241C2E">
        <w:t xml:space="preserve"> </w:t>
      </w:r>
      <w:r w:rsidRPr="00241C2E">
        <w:rPr>
          <w:i/>
        </w:rPr>
        <w:t>из словарей грамматических трудностей, в том числе мультимедийных; использовать эту информацию в различных видах деятельности.</w:t>
      </w:r>
    </w:p>
    <w:p w:rsidR="002C3A9C" w:rsidRPr="00241C2E" w:rsidRDefault="002C3A9C" w:rsidP="00B20711">
      <w:pPr>
        <w:ind w:firstLine="709"/>
        <w:jc w:val="both"/>
        <w:outlineLvl w:val="0"/>
        <w:rPr>
          <w:b/>
        </w:rPr>
      </w:pPr>
      <w:r w:rsidRPr="00241C2E">
        <w:rPr>
          <w:b/>
        </w:rPr>
        <w:t>Синтаксис</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опознавать основные единицы синтаксиса (словосочетание, предложение) и их виды;</w:t>
      </w:r>
    </w:p>
    <w:p w:rsidR="002C3A9C" w:rsidRPr="00241C2E" w:rsidRDefault="002C3A9C" w:rsidP="00B20711">
      <w:pPr>
        <w:ind w:firstLine="709"/>
        <w:jc w:val="both"/>
      </w:pPr>
      <w:r w:rsidRPr="00241C2E">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C3A9C" w:rsidRPr="00241C2E" w:rsidRDefault="002C3A9C" w:rsidP="00B20711">
      <w:pPr>
        <w:ind w:firstLine="709"/>
        <w:jc w:val="both"/>
      </w:pPr>
      <w:r w:rsidRPr="00241C2E">
        <w:lastRenderedPageBreak/>
        <w:t>• употреблять синтаксические единицы в соответствии с нормами современного русского литературного языка;</w:t>
      </w:r>
    </w:p>
    <w:p w:rsidR="002C3A9C" w:rsidRPr="00241C2E" w:rsidRDefault="002C3A9C" w:rsidP="00B20711">
      <w:pPr>
        <w:pStyle w:val="20"/>
        <w:widowControl w:val="0"/>
        <w:autoSpaceDE w:val="0"/>
        <w:autoSpaceDN w:val="0"/>
        <w:adjustRightInd w:val="0"/>
        <w:spacing w:after="0" w:line="240" w:lineRule="auto"/>
        <w:ind w:left="0" w:firstLine="709"/>
        <w:jc w:val="both"/>
      </w:pPr>
      <w:r w:rsidRPr="00241C2E">
        <w:t>• использовать разнообразные синонимические синтаксические конструкции в собственной речевой практике;</w:t>
      </w:r>
    </w:p>
    <w:p w:rsidR="002C3A9C" w:rsidRPr="00241C2E" w:rsidRDefault="002C3A9C" w:rsidP="00B20711">
      <w:pPr>
        <w:pStyle w:val="20"/>
        <w:widowControl w:val="0"/>
        <w:autoSpaceDE w:val="0"/>
        <w:autoSpaceDN w:val="0"/>
        <w:adjustRightInd w:val="0"/>
        <w:spacing w:after="0" w:line="240" w:lineRule="auto"/>
        <w:ind w:left="0" w:firstLine="709"/>
        <w:jc w:val="both"/>
        <w:rPr>
          <w:i/>
        </w:rPr>
      </w:pPr>
      <w:r w:rsidRPr="00241C2E">
        <w:rPr>
          <w:i/>
        </w:rPr>
        <w:t>• </w:t>
      </w:r>
      <w:r w:rsidRPr="00241C2E">
        <w:t>применять синтаксические знания и умения в практике правописания, в различных видах анализа.</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анализировать синонимические средства синтаксиса;</w:t>
      </w:r>
    </w:p>
    <w:p w:rsidR="002C3A9C" w:rsidRPr="00241C2E" w:rsidRDefault="002C3A9C" w:rsidP="00B20711">
      <w:pPr>
        <w:ind w:firstLine="709"/>
        <w:jc w:val="both"/>
        <w:rPr>
          <w:i/>
        </w:rPr>
      </w:pPr>
      <w:r w:rsidRPr="00241C2E">
        <w:t>• </w:t>
      </w:r>
      <w:r w:rsidRPr="00241C2E">
        <w:rPr>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C3A9C" w:rsidRPr="00241C2E" w:rsidRDefault="002C3A9C" w:rsidP="00B20711">
      <w:pPr>
        <w:ind w:firstLine="709"/>
        <w:jc w:val="both"/>
        <w:rPr>
          <w:i/>
        </w:rPr>
      </w:pPr>
      <w:r w:rsidRPr="00241C2E">
        <w:t>• </w:t>
      </w:r>
      <w:r w:rsidRPr="00241C2E">
        <w:rPr>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C3A9C" w:rsidRPr="00241C2E" w:rsidRDefault="002C3A9C" w:rsidP="00B20711">
      <w:pPr>
        <w:ind w:firstLine="709"/>
        <w:jc w:val="both"/>
        <w:outlineLvl w:val="0"/>
        <w:rPr>
          <w:b/>
        </w:rPr>
      </w:pPr>
      <w:r w:rsidRPr="00241C2E">
        <w:rPr>
          <w:b/>
        </w:rPr>
        <w:t>Правописание: орфография и пунктуация</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соблюдать орфографические и пунктуационные нормы в процессе письма (в объёме содержания курса);</w:t>
      </w:r>
    </w:p>
    <w:p w:rsidR="002C3A9C" w:rsidRPr="00241C2E" w:rsidRDefault="002C3A9C" w:rsidP="00B20711">
      <w:pPr>
        <w:ind w:firstLine="709"/>
        <w:jc w:val="both"/>
      </w:pPr>
      <w:r w:rsidRPr="00241C2E">
        <w:t>• объяснять выбор написания в устной форме (рассуждение) и письменной форме (с помощью графических символов);</w:t>
      </w:r>
    </w:p>
    <w:p w:rsidR="002C3A9C" w:rsidRPr="00241C2E" w:rsidRDefault="002C3A9C" w:rsidP="00B20711">
      <w:pPr>
        <w:ind w:firstLine="709"/>
        <w:jc w:val="both"/>
      </w:pPr>
      <w:r w:rsidRPr="00241C2E">
        <w:t>• обнаруживать и исправлять орфографические и пунктуационные ошибки;</w:t>
      </w:r>
    </w:p>
    <w:p w:rsidR="002C3A9C" w:rsidRPr="00241C2E" w:rsidRDefault="002C3A9C" w:rsidP="00B20711">
      <w:pPr>
        <w:ind w:firstLine="709"/>
        <w:jc w:val="both"/>
      </w:pPr>
      <w:r w:rsidRPr="00241C2E">
        <w:t>• извлекать необходимую информацию из орфографических словарей и справочников; использовать её в процессе письма.</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демонстрировать роль орфографии и пунктуации в передаче смысловой стороны речи;</w:t>
      </w:r>
    </w:p>
    <w:p w:rsidR="002C3A9C" w:rsidRPr="00241C2E" w:rsidRDefault="002C3A9C" w:rsidP="00B20711">
      <w:pPr>
        <w:ind w:firstLine="709"/>
        <w:jc w:val="both"/>
        <w:rPr>
          <w:i/>
        </w:rPr>
      </w:pPr>
      <w:r w:rsidRPr="00241C2E">
        <w:t>• </w:t>
      </w:r>
      <w:r w:rsidRPr="00241C2E">
        <w:rPr>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C3A9C" w:rsidRPr="00241C2E" w:rsidRDefault="002C3A9C" w:rsidP="00B20711">
      <w:pPr>
        <w:pStyle w:val="msonormalcxspmiddle"/>
        <w:spacing w:before="0" w:after="0"/>
        <w:ind w:firstLine="709"/>
        <w:jc w:val="both"/>
        <w:outlineLvl w:val="0"/>
        <w:rPr>
          <w:rFonts w:cs="Times New Roman"/>
          <w:b/>
          <w:color w:val="auto"/>
          <w:lang w:val="ru-RU"/>
        </w:rPr>
      </w:pPr>
      <w:r w:rsidRPr="00241C2E">
        <w:rPr>
          <w:rFonts w:cs="Times New Roman"/>
          <w:b/>
          <w:color w:val="auto"/>
          <w:lang w:val="ru-RU"/>
        </w:rPr>
        <w:t>Язык и культура</w:t>
      </w:r>
    </w:p>
    <w:p w:rsidR="002C3A9C" w:rsidRPr="00241C2E" w:rsidRDefault="002C3A9C" w:rsidP="00B20711">
      <w:pPr>
        <w:pStyle w:val="msonormalcxspmiddle"/>
        <w:spacing w:before="0" w:after="0"/>
        <w:ind w:firstLine="709"/>
        <w:jc w:val="both"/>
        <w:rPr>
          <w:rFonts w:cs="Times New Roman"/>
          <w:color w:val="auto"/>
          <w:lang w:val="ru-RU"/>
        </w:rPr>
      </w:pPr>
      <w:r w:rsidRPr="00241C2E">
        <w:rPr>
          <w:rFonts w:cs="Times New Roman"/>
          <w:color w:val="auto"/>
          <w:lang w:val="ru-RU"/>
        </w:rPr>
        <w:t>Выпускник научится:</w:t>
      </w:r>
    </w:p>
    <w:p w:rsidR="002C3A9C" w:rsidRPr="00241C2E" w:rsidRDefault="002C3A9C" w:rsidP="00B20711">
      <w:pPr>
        <w:ind w:firstLine="709"/>
        <w:jc w:val="both"/>
        <w:rPr>
          <w:b/>
        </w:rPr>
      </w:pPr>
      <w:r w:rsidRPr="00241C2E">
        <w:rPr>
          <w:i/>
        </w:rPr>
        <w:t>• </w:t>
      </w:r>
      <w:r w:rsidRPr="00241C2E">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C3A9C" w:rsidRPr="00241C2E" w:rsidRDefault="002C3A9C" w:rsidP="00B20711">
      <w:pPr>
        <w:pStyle w:val="msonormalcxspmiddle"/>
        <w:widowControl/>
        <w:suppressAutoHyphens w:val="0"/>
        <w:spacing w:before="0" w:after="0"/>
        <w:ind w:firstLine="709"/>
        <w:jc w:val="both"/>
        <w:rPr>
          <w:rFonts w:cs="Times New Roman"/>
          <w:color w:val="auto"/>
          <w:lang w:val="ru-RU"/>
        </w:rPr>
      </w:pPr>
      <w:r w:rsidRPr="00241C2E">
        <w:rPr>
          <w:rFonts w:cs="Times New Roman"/>
          <w:lang w:val="ru-RU"/>
        </w:rPr>
        <w:t>• </w:t>
      </w:r>
      <w:r w:rsidRPr="00241C2E">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2C3A9C" w:rsidRPr="00241C2E" w:rsidRDefault="002C3A9C" w:rsidP="00B20711">
      <w:pPr>
        <w:shd w:val="clear" w:color="auto" w:fill="FFFFFF"/>
        <w:ind w:firstLine="709"/>
        <w:jc w:val="both"/>
      </w:pPr>
      <w:r w:rsidRPr="00241C2E">
        <w:t>• уместно использовать правила русского речевого этикета в учебной деятельности и повседневной жизни.</w:t>
      </w:r>
    </w:p>
    <w:p w:rsidR="002C3A9C" w:rsidRPr="00241C2E" w:rsidRDefault="002C3A9C" w:rsidP="00B20711">
      <w:pPr>
        <w:ind w:firstLine="709"/>
        <w:jc w:val="both"/>
      </w:pPr>
      <w:r w:rsidRPr="00241C2E">
        <w:rPr>
          <w:i/>
        </w:rPr>
        <w:t>Выпускник получит возможность научиться:</w:t>
      </w:r>
    </w:p>
    <w:p w:rsidR="002C3A9C" w:rsidRPr="00241C2E" w:rsidRDefault="002C3A9C" w:rsidP="00B20711">
      <w:pPr>
        <w:ind w:firstLine="709"/>
        <w:jc w:val="both"/>
        <w:rPr>
          <w:b/>
          <w:i/>
        </w:rPr>
      </w:pPr>
      <w:r w:rsidRPr="00241C2E">
        <w:t>• </w:t>
      </w:r>
      <w:r w:rsidRPr="00241C2E">
        <w:rPr>
          <w:i/>
        </w:rPr>
        <w:t>характеризовать на отдельных примерах взаимосвязь языка, культуры и истории народа — носителя языка;</w:t>
      </w:r>
    </w:p>
    <w:p w:rsidR="002C3A9C" w:rsidRPr="00241C2E" w:rsidRDefault="002C3A9C" w:rsidP="00B20711">
      <w:pPr>
        <w:ind w:firstLine="709"/>
        <w:jc w:val="both"/>
        <w:rPr>
          <w:b/>
          <w:bCs/>
          <w:i/>
        </w:rPr>
      </w:pPr>
      <w:r w:rsidRPr="00241C2E">
        <w:t>• </w:t>
      </w:r>
      <w:r w:rsidRPr="00241C2E">
        <w:rPr>
          <w:i/>
        </w:rPr>
        <w:t>анализировать и сравнивать русский речевой этикет с речевым этикетом отдельных народов России и мира.</w:t>
      </w:r>
    </w:p>
    <w:p w:rsidR="002C3A9C" w:rsidRPr="00241C2E" w:rsidRDefault="002C3A9C" w:rsidP="00B20711">
      <w:pPr>
        <w:pStyle w:val="af3"/>
        <w:spacing w:line="240" w:lineRule="auto"/>
        <w:ind w:firstLine="709"/>
        <w:outlineLvl w:val="0"/>
        <w:rPr>
          <w:b/>
          <w:sz w:val="24"/>
        </w:rPr>
      </w:pPr>
      <w:r w:rsidRPr="00241C2E">
        <w:rPr>
          <w:b/>
          <w:sz w:val="24"/>
        </w:rPr>
        <w:t>1.2.3.6. Литература</w:t>
      </w:r>
    </w:p>
    <w:p w:rsidR="002C3A9C" w:rsidRPr="00241C2E" w:rsidRDefault="002C3A9C" w:rsidP="00B20711">
      <w:pPr>
        <w:ind w:firstLine="709"/>
        <w:jc w:val="both"/>
        <w:rPr>
          <w:b/>
        </w:rPr>
      </w:pPr>
      <w:r w:rsidRPr="00241C2E">
        <w:rPr>
          <w:b/>
        </w:rPr>
        <w:t>Устное народное творчество</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C3A9C" w:rsidRPr="00241C2E" w:rsidRDefault="002C3A9C" w:rsidP="00B20711">
      <w:pPr>
        <w:ind w:firstLine="709"/>
        <w:jc w:val="both"/>
      </w:pPr>
      <w:r w:rsidRPr="00241C2E">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C3A9C" w:rsidRPr="00241C2E" w:rsidRDefault="002C3A9C" w:rsidP="00B20711">
      <w:pPr>
        <w:ind w:firstLine="709"/>
        <w:jc w:val="both"/>
      </w:pPr>
      <w:r w:rsidRPr="00241C2E">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C3A9C" w:rsidRPr="00241C2E" w:rsidRDefault="002C3A9C" w:rsidP="00B20711">
      <w:pPr>
        <w:ind w:firstLine="709"/>
        <w:jc w:val="both"/>
      </w:pPr>
      <w:r w:rsidRPr="00241C2E">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C3A9C" w:rsidRPr="00241C2E" w:rsidRDefault="002C3A9C" w:rsidP="00B20711">
      <w:pPr>
        <w:ind w:firstLine="709"/>
        <w:jc w:val="both"/>
      </w:pPr>
      <w:r w:rsidRPr="00241C2E">
        <w:t>• целенаправленно использовать малые фольклорные жанры в своих устных и письменных высказываниях;</w:t>
      </w:r>
    </w:p>
    <w:p w:rsidR="002C3A9C" w:rsidRPr="00241C2E" w:rsidRDefault="002C3A9C" w:rsidP="00B20711">
      <w:pPr>
        <w:ind w:firstLine="709"/>
        <w:jc w:val="both"/>
      </w:pPr>
      <w:r w:rsidRPr="00241C2E">
        <w:t>• определять с помощью пословицы жизненную/вымышленную ситуацию;</w:t>
      </w:r>
    </w:p>
    <w:p w:rsidR="002C3A9C" w:rsidRPr="00241C2E" w:rsidRDefault="002C3A9C" w:rsidP="00B20711">
      <w:pPr>
        <w:ind w:firstLine="709"/>
        <w:jc w:val="both"/>
      </w:pPr>
      <w:r w:rsidRPr="00241C2E">
        <w:t>• выразительно читать сказки и былины, соблюдая соответствующий интонационный рисунок устного рассказывания;</w:t>
      </w:r>
    </w:p>
    <w:p w:rsidR="002C3A9C" w:rsidRPr="00241C2E" w:rsidRDefault="002C3A9C" w:rsidP="00B20711">
      <w:pPr>
        <w:ind w:firstLine="709"/>
        <w:jc w:val="both"/>
      </w:pPr>
      <w:r w:rsidRPr="00241C2E">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C3A9C" w:rsidRPr="00241C2E" w:rsidRDefault="002C3A9C" w:rsidP="00B20711">
      <w:pPr>
        <w:ind w:firstLine="709"/>
        <w:jc w:val="both"/>
      </w:pPr>
      <w:r w:rsidRPr="00241C2E">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C3A9C" w:rsidRPr="00241C2E" w:rsidRDefault="002C3A9C" w:rsidP="00B20711">
      <w:pPr>
        <w:ind w:firstLine="709"/>
        <w:jc w:val="both"/>
      </w:pPr>
      <w:r w:rsidRPr="00241C2E">
        <w:rPr>
          <w:i/>
        </w:rPr>
        <w:t>• </w:t>
      </w:r>
      <w:r w:rsidRPr="00241C2E">
        <w:t>видеть необычное в обычном, устанавливать неочевидные связи между предметами, явлениями, действиями, отгадывая или сочиняя загадку.</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C3A9C" w:rsidRPr="00241C2E" w:rsidRDefault="002C3A9C" w:rsidP="00B20711">
      <w:pPr>
        <w:ind w:firstLine="709"/>
        <w:jc w:val="both"/>
        <w:rPr>
          <w:i/>
        </w:rPr>
      </w:pPr>
      <w:r w:rsidRPr="00241C2E">
        <w:t>• </w:t>
      </w:r>
      <w:r w:rsidRPr="00241C2E">
        <w:rPr>
          <w:i/>
        </w:rPr>
        <w:t>рассказывать о самостоятельно прочитанной сказке, былине, обосновывая свой выбор;</w:t>
      </w:r>
    </w:p>
    <w:p w:rsidR="002C3A9C" w:rsidRPr="00241C2E" w:rsidRDefault="002C3A9C" w:rsidP="00B20711">
      <w:pPr>
        <w:ind w:firstLine="709"/>
        <w:jc w:val="both"/>
        <w:rPr>
          <w:i/>
        </w:rPr>
      </w:pPr>
      <w:r w:rsidRPr="00241C2E">
        <w:rPr>
          <w:i/>
        </w:rPr>
        <w:t>• сочинять сказку (в том числе и по пословице), былину и/или придумывать сюжетные линии</w:t>
      </w:r>
      <w:r w:rsidRPr="00241C2E">
        <w:t>;</w:t>
      </w:r>
    </w:p>
    <w:p w:rsidR="002C3A9C" w:rsidRPr="00241C2E" w:rsidRDefault="002C3A9C" w:rsidP="00B20711">
      <w:pPr>
        <w:ind w:firstLine="709"/>
        <w:jc w:val="both"/>
        <w:rPr>
          <w:i/>
        </w:rPr>
      </w:pPr>
      <w:r w:rsidRPr="00241C2E">
        <w:t>• </w:t>
      </w:r>
      <w:r w:rsidRPr="00241C2E">
        <w:rPr>
          <w:i/>
        </w:rPr>
        <w:t>сравнивая произведения героического эпоса разных народов (былину и сагу, былину и сказание), определять черты национального характера;</w:t>
      </w:r>
    </w:p>
    <w:p w:rsidR="002C3A9C" w:rsidRPr="00241C2E" w:rsidRDefault="002C3A9C" w:rsidP="00B20711">
      <w:pPr>
        <w:ind w:firstLine="709"/>
        <w:jc w:val="both"/>
      </w:pPr>
      <w:r w:rsidRPr="00241C2E">
        <w:t>• </w:t>
      </w:r>
      <w:r w:rsidRPr="00241C2E">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C3A9C" w:rsidRPr="00241C2E" w:rsidRDefault="002C3A9C" w:rsidP="00B20711">
      <w:pPr>
        <w:ind w:firstLine="709"/>
        <w:jc w:val="both"/>
        <w:rPr>
          <w:i/>
        </w:rPr>
      </w:pPr>
      <w:r w:rsidRPr="00241C2E">
        <w:t>• </w:t>
      </w:r>
      <w:r w:rsidRPr="00241C2E">
        <w:rPr>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C3A9C" w:rsidRPr="00241C2E" w:rsidRDefault="002C3A9C" w:rsidP="00B20711">
      <w:pPr>
        <w:ind w:firstLine="709"/>
        <w:jc w:val="both"/>
      </w:pPr>
      <w:r w:rsidRPr="00241C2E">
        <w:rPr>
          <w:b/>
        </w:rPr>
        <w:t>Древнерусская литература. Русская литература XVIII в. Русская литература XIX—XX вв. Литература народов России. Зарубежная литература</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C3A9C" w:rsidRPr="00241C2E" w:rsidRDefault="002C3A9C" w:rsidP="00B20711">
      <w:pPr>
        <w:ind w:firstLine="709"/>
        <w:jc w:val="both"/>
      </w:pPr>
      <w:r w:rsidRPr="00241C2E">
        <w:t>• воспринимать художественный текст как произведение искусства, послание автора читателю, современнику и потомку;</w:t>
      </w:r>
    </w:p>
    <w:p w:rsidR="002C3A9C" w:rsidRPr="00241C2E" w:rsidRDefault="002C3A9C" w:rsidP="00B20711">
      <w:pPr>
        <w:ind w:firstLine="709"/>
        <w:jc w:val="both"/>
      </w:pPr>
      <w:r w:rsidRPr="00241C2E">
        <w:t>• определять для себя актуальную и перспективную цели чтения художественной литературы; выбирать произведения для самостоятельного чтения;</w:t>
      </w:r>
    </w:p>
    <w:p w:rsidR="002C3A9C" w:rsidRPr="00241C2E" w:rsidRDefault="002C3A9C" w:rsidP="00B20711">
      <w:pPr>
        <w:ind w:firstLine="709"/>
        <w:jc w:val="both"/>
      </w:pPr>
      <w:r w:rsidRPr="00241C2E">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C3A9C" w:rsidRPr="00241C2E" w:rsidRDefault="002C3A9C" w:rsidP="00B20711">
      <w:pPr>
        <w:ind w:firstLine="709"/>
        <w:jc w:val="both"/>
        <w:rPr>
          <w:b/>
          <w:i/>
        </w:rPr>
      </w:pPr>
      <w:r w:rsidRPr="00241C2E">
        <w:t>• определять актуальность произведений для читателей разных поколений и вступать в диалог с другими читателями;</w:t>
      </w:r>
    </w:p>
    <w:p w:rsidR="002C3A9C" w:rsidRPr="00241C2E" w:rsidRDefault="002C3A9C" w:rsidP="00B20711">
      <w:pPr>
        <w:ind w:firstLine="709"/>
        <w:jc w:val="both"/>
        <w:rPr>
          <w:b/>
          <w:i/>
        </w:rPr>
      </w:pPr>
      <w:r w:rsidRPr="00241C2E">
        <w:t>• анализировать и истолковывать произведения разной жанровой природы, аргументированно формулируя своё отношение к прочитанному;</w:t>
      </w:r>
    </w:p>
    <w:p w:rsidR="002C3A9C" w:rsidRPr="00241C2E" w:rsidRDefault="002C3A9C" w:rsidP="00B20711">
      <w:pPr>
        <w:ind w:firstLine="709"/>
        <w:jc w:val="both"/>
        <w:rPr>
          <w:i/>
        </w:rPr>
      </w:pPr>
      <w:r w:rsidRPr="00241C2E">
        <w:t>• создавать собственный текст аналитического и интерпретирующего характера в различных форматах;</w:t>
      </w:r>
    </w:p>
    <w:p w:rsidR="002C3A9C" w:rsidRPr="00241C2E" w:rsidRDefault="002C3A9C" w:rsidP="00B20711">
      <w:pPr>
        <w:ind w:firstLine="709"/>
        <w:jc w:val="both"/>
      </w:pPr>
      <w:r w:rsidRPr="00241C2E">
        <w:t>• сопоставлять произведение словесного искусства и его воплощение в других искусствах;</w:t>
      </w:r>
    </w:p>
    <w:p w:rsidR="002C3A9C" w:rsidRPr="00241C2E" w:rsidRDefault="002C3A9C" w:rsidP="00B20711">
      <w:pPr>
        <w:ind w:firstLine="709"/>
        <w:jc w:val="both"/>
        <w:rPr>
          <w:i/>
        </w:rPr>
      </w:pPr>
      <w:r w:rsidRPr="00241C2E">
        <w:t>• работать с разными источниками информации и владеть основными способами её обработки и презентации.</w:t>
      </w:r>
    </w:p>
    <w:p w:rsidR="002C3A9C" w:rsidRPr="00241C2E" w:rsidRDefault="002C3A9C" w:rsidP="00B20711">
      <w:pPr>
        <w:ind w:firstLine="709"/>
        <w:jc w:val="both"/>
        <w:rPr>
          <w:i/>
        </w:rPr>
      </w:pPr>
      <w:r w:rsidRPr="00241C2E">
        <w:rPr>
          <w:i/>
        </w:rPr>
        <w:lastRenderedPageBreak/>
        <w:t>Выпускник получит возможность научиться:</w:t>
      </w:r>
    </w:p>
    <w:p w:rsidR="002C3A9C" w:rsidRPr="00241C2E" w:rsidRDefault="002C3A9C" w:rsidP="00B20711">
      <w:pPr>
        <w:ind w:firstLine="709"/>
        <w:jc w:val="both"/>
        <w:rPr>
          <w:i/>
        </w:rPr>
      </w:pPr>
      <w:r w:rsidRPr="00241C2E">
        <w:t>• </w:t>
      </w:r>
      <w:r w:rsidRPr="00241C2E">
        <w:rPr>
          <w:i/>
        </w:rPr>
        <w:t>выбирать путь анализа произведения, адекватный жанрово-родовой природе художественного текста;</w:t>
      </w:r>
    </w:p>
    <w:p w:rsidR="002C3A9C" w:rsidRPr="00241C2E" w:rsidRDefault="002C3A9C" w:rsidP="00B20711">
      <w:pPr>
        <w:ind w:firstLine="709"/>
        <w:jc w:val="both"/>
        <w:rPr>
          <w:i/>
        </w:rPr>
      </w:pPr>
      <w:r w:rsidRPr="00241C2E">
        <w:t>• </w:t>
      </w:r>
      <w:r w:rsidRPr="00241C2E">
        <w:rPr>
          <w:i/>
        </w:rPr>
        <w:t>дифференцировать элементы поэтики художественного текста, видеть их художественную и смысловую функцию;</w:t>
      </w:r>
    </w:p>
    <w:p w:rsidR="002C3A9C" w:rsidRPr="00241C2E" w:rsidRDefault="002C3A9C" w:rsidP="00B20711">
      <w:pPr>
        <w:ind w:firstLine="709"/>
        <w:jc w:val="both"/>
        <w:rPr>
          <w:i/>
        </w:rPr>
      </w:pPr>
      <w:r w:rsidRPr="00241C2E">
        <w:t>• </w:t>
      </w:r>
      <w:r w:rsidRPr="00241C2E">
        <w:rPr>
          <w:i/>
        </w:rPr>
        <w:t>сопоставлять «чужие» тексты интерпретирующего характера, аргументированно оценивать их;</w:t>
      </w:r>
    </w:p>
    <w:p w:rsidR="002C3A9C" w:rsidRPr="00241C2E" w:rsidRDefault="002C3A9C" w:rsidP="00B20711">
      <w:pPr>
        <w:ind w:firstLine="709"/>
        <w:jc w:val="both"/>
        <w:rPr>
          <w:i/>
        </w:rPr>
      </w:pPr>
      <w:r w:rsidRPr="00241C2E">
        <w:t>• </w:t>
      </w:r>
      <w:r w:rsidRPr="00241C2E">
        <w:rPr>
          <w:i/>
        </w:rPr>
        <w:t>оценивать интерпретацию художественного текста, созданную средствами других искусств;</w:t>
      </w:r>
    </w:p>
    <w:p w:rsidR="002C3A9C" w:rsidRPr="00241C2E" w:rsidRDefault="002C3A9C" w:rsidP="00B20711">
      <w:pPr>
        <w:ind w:firstLine="709"/>
        <w:jc w:val="both"/>
        <w:rPr>
          <w:i/>
        </w:rPr>
      </w:pPr>
      <w:r w:rsidRPr="00241C2E">
        <w:t>• </w:t>
      </w:r>
      <w:r w:rsidRPr="00241C2E">
        <w:rPr>
          <w:i/>
        </w:rPr>
        <w:t>создавать собственную интерпретацию изученного текста средствами других искусств;</w:t>
      </w:r>
    </w:p>
    <w:p w:rsidR="002C3A9C" w:rsidRPr="00241C2E" w:rsidRDefault="002C3A9C" w:rsidP="00B20711">
      <w:pPr>
        <w:ind w:firstLine="709"/>
        <w:jc w:val="both"/>
        <w:rPr>
          <w:i/>
        </w:rPr>
      </w:pPr>
      <w:r w:rsidRPr="00241C2E">
        <w:t>• </w:t>
      </w:r>
      <w:r w:rsidRPr="00241C2E">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C3A9C" w:rsidRPr="00241C2E" w:rsidRDefault="002C3A9C" w:rsidP="00B20711">
      <w:pPr>
        <w:ind w:firstLine="709"/>
        <w:jc w:val="both"/>
        <w:rPr>
          <w:i/>
        </w:rPr>
      </w:pPr>
      <w:r w:rsidRPr="00241C2E">
        <w:t>• </w:t>
      </w:r>
      <w:r w:rsidRPr="00241C2E">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C3A9C" w:rsidRPr="00241C2E" w:rsidRDefault="002C3A9C" w:rsidP="00B20711">
      <w:pPr>
        <w:pStyle w:val="af3"/>
        <w:spacing w:line="240" w:lineRule="auto"/>
        <w:ind w:firstLine="709"/>
        <w:outlineLvl w:val="0"/>
        <w:rPr>
          <w:b/>
          <w:sz w:val="24"/>
        </w:rPr>
      </w:pPr>
      <w:r w:rsidRPr="00241C2E">
        <w:rPr>
          <w:b/>
          <w:sz w:val="24"/>
        </w:rPr>
        <w:t xml:space="preserve">1.2.3.7. Иностранный язык. </w:t>
      </w:r>
    </w:p>
    <w:p w:rsidR="002C3A9C" w:rsidRPr="00241C2E" w:rsidRDefault="002C3A9C" w:rsidP="00B20711">
      <w:pPr>
        <w:pStyle w:val="a4"/>
        <w:spacing w:line="240" w:lineRule="auto"/>
        <w:ind w:firstLine="709"/>
        <w:rPr>
          <w:b/>
          <w:sz w:val="24"/>
          <w:szCs w:val="24"/>
        </w:rPr>
      </w:pPr>
      <w:r w:rsidRPr="00241C2E">
        <w:rPr>
          <w:b/>
          <w:sz w:val="24"/>
          <w:szCs w:val="24"/>
        </w:rPr>
        <w:t>Коммуникативные умения</w:t>
      </w:r>
    </w:p>
    <w:p w:rsidR="002C3A9C" w:rsidRPr="00241C2E" w:rsidRDefault="002C3A9C" w:rsidP="00B20711">
      <w:pPr>
        <w:ind w:firstLine="709"/>
        <w:jc w:val="both"/>
        <w:outlineLvl w:val="0"/>
        <w:rPr>
          <w:b/>
          <w:i/>
        </w:rPr>
      </w:pPr>
      <w:r w:rsidRPr="00241C2E">
        <w:rPr>
          <w:b/>
          <w:i/>
        </w:rPr>
        <w:t>Говорение. Диалогическая речь</w:t>
      </w:r>
    </w:p>
    <w:p w:rsidR="002C3A9C" w:rsidRPr="00241C2E" w:rsidRDefault="002C3A9C" w:rsidP="00B20711">
      <w:pPr>
        <w:ind w:firstLine="709"/>
        <w:jc w:val="both"/>
      </w:pPr>
      <w:r w:rsidRPr="00241C2E">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C3A9C" w:rsidRPr="00241C2E" w:rsidRDefault="002C3A9C" w:rsidP="00B20711">
      <w:pPr>
        <w:ind w:firstLine="709"/>
        <w:jc w:val="both"/>
        <w:rPr>
          <w:b/>
          <w:i/>
        </w:rPr>
      </w:pPr>
      <w:r w:rsidRPr="00241C2E">
        <w:rPr>
          <w:i/>
        </w:rPr>
        <w:t>Выпускник получит возможность научиться брать и давать интервью.</w:t>
      </w:r>
    </w:p>
    <w:p w:rsidR="002C3A9C" w:rsidRPr="00241C2E" w:rsidRDefault="002C3A9C" w:rsidP="00B20711">
      <w:pPr>
        <w:ind w:firstLine="709"/>
        <w:jc w:val="both"/>
        <w:outlineLvl w:val="0"/>
        <w:rPr>
          <w:b/>
          <w:i/>
        </w:rPr>
      </w:pPr>
      <w:r w:rsidRPr="00241C2E">
        <w:rPr>
          <w:b/>
          <w:i/>
        </w:rPr>
        <w:t>Говорение. Монологическая речь</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C3A9C" w:rsidRPr="00241C2E" w:rsidRDefault="002C3A9C" w:rsidP="00B20711">
      <w:pPr>
        <w:ind w:firstLine="709"/>
        <w:jc w:val="both"/>
      </w:pPr>
      <w:r w:rsidRPr="00241C2E">
        <w:t>• описывать события с опорой на зрительную наглядность и/или вербальные опоры (ключевые слова, план, вопросы);</w:t>
      </w:r>
    </w:p>
    <w:p w:rsidR="002C3A9C" w:rsidRPr="00241C2E" w:rsidRDefault="002C3A9C" w:rsidP="00B20711">
      <w:pPr>
        <w:ind w:firstLine="709"/>
        <w:jc w:val="both"/>
      </w:pPr>
      <w:r w:rsidRPr="00241C2E">
        <w:t xml:space="preserve">• давать краткую характеристику реальных людей и литературных персонажей; </w:t>
      </w:r>
    </w:p>
    <w:p w:rsidR="002C3A9C" w:rsidRPr="00241C2E" w:rsidRDefault="002C3A9C" w:rsidP="00B20711">
      <w:pPr>
        <w:ind w:firstLine="709"/>
        <w:jc w:val="both"/>
      </w:pPr>
      <w:r w:rsidRPr="00241C2E">
        <w:t>• передавать основное содержание прочитанного текста с опорой или без опоры на текст/ключевые слова/план/вопросы.</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делать сообщение на заданную тему на основе прочитанного;</w:t>
      </w:r>
    </w:p>
    <w:p w:rsidR="002C3A9C" w:rsidRPr="00241C2E" w:rsidRDefault="002C3A9C" w:rsidP="00B20711">
      <w:pPr>
        <w:ind w:firstLine="709"/>
        <w:jc w:val="both"/>
        <w:rPr>
          <w:i/>
        </w:rPr>
      </w:pPr>
      <w:r w:rsidRPr="00241C2E">
        <w:t>• </w:t>
      </w:r>
      <w:r w:rsidRPr="00241C2E">
        <w:rPr>
          <w:i/>
        </w:rPr>
        <w:t>комментировать факты из прочитанного/прослушанного текста, аргументировать своё отношение к прочитанному/прослушанному;</w:t>
      </w:r>
    </w:p>
    <w:p w:rsidR="002C3A9C" w:rsidRPr="00241C2E" w:rsidRDefault="002C3A9C" w:rsidP="00B20711">
      <w:pPr>
        <w:ind w:firstLine="709"/>
        <w:jc w:val="both"/>
        <w:rPr>
          <w:i/>
        </w:rPr>
      </w:pPr>
      <w:r w:rsidRPr="00241C2E">
        <w:t>• </w:t>
      </w:r>
      <w:r w:rsidRPr="00241C2E">
        <w:rPr>
          <w:i/>
        </w:rPr>
        <w:t>кратко высказываться без предварительной подготовки на заданную тему в соответствии с предложенной ситуацией общения;</w:t>
      </w:r>
    </w:p>
    <w:p w:rsidR="002C3A9C" w:rsidRPr="00241C2E" w:rsidRDefault="002C3A9C" w:rsidP="00B20711">
      <w:pPr>
        <w:ind w:firstLine="709"/>
        <w:jc w:val="both"/>
        <w:rPr>
          <w:i/>
        </w:rPr>
      </w:pPr>
      <w:r w:rsidRPr="00241C2E">
        <w:t>• </w:t>
      </w:r>
      <w:r w:rsidRPr="00241C2E">
        <w:rPr>
          <w:i/>
        </w:rPr>
        <w:t>кратко излагать результаты выполненной проектной работы.</w:t>
      </w:r>
    </w:p>
    <w:p w:rsidR="002C3A9C" w:rsidRPr="00241C2E" w:rsidRDefault="002C3A9C" w:rsidP="00B20711">
      <w:pPr>
        <w:ind w:firstLine="709"/>
        <w:jc w:val="both"/>
        <w:outlineLvl w:val="0"/>
        <w:rPr>
          <w:b/>
          <w:i/>
        </w:rPr>
      </w:pPr>
      <w:r w:rsidRPr="00241C2E">
        <w:rPr>
          <w:b/>
          <w:i/>
        </w:rPr>
        <w:t>Аудирование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C3A9C" w:rsidRPr="00241C2E" w:rsidRDefault="002C3A9C" w:rsidP="00B20711">
      <w:pPr>
        <w:ind w:firstLine="709"/>
        <w:jc w:val="both"/>
      </w:pPr>
      <w:r w:rsidRPr="00241C2E">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выделять основную мысль в воспринимаемом на слух тексте;</w:t>
      </w:r>
    </w:p>
    <w:p w:rsidR="002C3A9C" w:rsidRPr="00241C2E" w:rsidRDefault="002C3A9C" w:rsidP="00B20711">
      <w:pPr>
        <w:ind w:firstLine="709"/>
        <w:jc w:val="both"/>
        <w:rPr>
          <w:i/>
        </w:rPr>
      </w:pPr>
      <w:r w:rsidRPr="00241C2E">
        <w:t>• </w:t>
      </w:r>
      <w:r w:rsidRPr="00241C2E">
        <w:rPr>
          <w:i/>
        </w:rPr>
        <w:t>отделять в тексте, воспринимаемом на слух, главные факты от второстепенных;</w:t>
      </w:r>
    </w:p>
    <w:p w:rsidR="002C3A9C" w:rsidRPr="00241C2E" w:rsidRDefault="002C3A9C" w:rsidP="00B20711">
      <w:pPr>
        <w:ind w:firstLine="709"/>
        <w:jc w:val="both"/>
        <w:rPr>
          <w:i/>
        </w:rPr>
      </w:pPr>
      <w:r w:rsidRPr="00241C2E">
        <w:t>• </w:t>
      </w:r>
      <w:r w:rsidRPr="00241C2E">
        <w:rPr>
          <w:i/>
        </w:rPr>
        <w:t>использовать контекстуальную или языковую догадку при восприятии на слух текстов, содержащих незнакомые слова;</w:t>
      </w:r>
    </w:p>
    <w:p w:rsidR="002C3A9C" w:rsidRPr="00241C2E" w:rsidRDefault="002C3A9C" w:rsidP="00B20711">
      <w:pPr>
        <w:ind w:firstLine="709"/>
        <w:jc w:val="both"/>
        <w:rPr>
          <w:i/>
        </w:rPr>
      </w:pPr>
      <w:r w:rsidRPr="00241C2E">
        <w:lastRenderedPageBreak/>
        <w:t>• </w:t>
      </w:r>
      <w:r w:rsidRPr="00241C2E">
        <w:rPr>
          <w:i/>
        </w:rPr>
        <w:t>игнорировать незнакомые языковые явления, несущественные для понимания основного содержания воспринимаемого на слух текста.</w:t>
      </w:r>
    </w:p>
    <w:p w:rsidR="002C3A9C" w:rsidRPr="00241C2E" w:rsidRDefault="002C3A9C" w:rsidP="00B20711">
      <w:pPr>
        <w:ind w:firstLine="709"/>
        <w:jc w:val="both"/>
        <w:outlineLvl w:val="0"/>
        <w:rPr>
          <w:b/>
          <w:i/>
        </w:rPr>
      </w:pPr>
    </w:p>
    <w:p w:rsidR="002C3A9C" w:rsidRPr="00241C2E" w:rsidRDefault="002C3A9C" w:rsidP="00B20711">
      <w:pPr>
        <w:ind w:firstLine="709"/>
        <w:jc w:val="both"/>
        <w:outlineLvl w:val="0"/>
        <w:rPr>
          <w:b/>
          <w:i/>
        </w:rPr>
      </w:pPr>
      <w:r w:rsidRPr="00241C2E">
        <w:rPr>
          <w:b/>
          <w:i/>
        </w:rPr>
        <w:t>Чтение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читать и понимать основное содержание несложных аутентичных текстов, содержащих некоторое количество неизученных языковых явлений;</w:t>
      </w:r>
    </w:p>
    <w:p w:rsidR="002C3A9C" w:rsidRPr="00241C2E" w:rsidRDefault="002C3A9C" w:rsidP="00B20711">
      <w:pPr>
        <w:ind w:firstLine="709"/>
        <w:jc w:val="both"/>
      </w:pPr>
      <w:r w:rsidRPr="00241C2E">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читать и полностью понимать несложные аутентичные тексты, построенные в основном на изученном языковом материале;</w:t>
      </w:r>
    </w:p>
    <w:p w:rsidR="002C3A9C" w:rsidRPr="00241C2E" w:rsidRDefault="002C3A9C" w:rsidP="00B20711">
      <w:pPr>
        <w:ind w:firstLine="709"/>
        <w:jc w:val="both"/>
        <w:rPr>
          <w:i/>
        </w:rPr>
      </w:pPr>
      <w:r w:rsidRPr="00241C2E">
        <w:t>• </w:t>
      </w:r>
      <w:r w:rsidRPr="00241C2E">
        <w:rPr>
          <w:i/>
        </w:rPr>
        <w:t>догадываться о значении незнакомых слов по сходству с русским/родным языком, по словообразовательным элементам, по контексту;</w:t>
      </w:r>
    </w:p>
    <w:p w:rsidR="002C3A9C" w:rsidRPr="00241C2E" w:rsidRDefault="002C3A9C" w:rsidP="00B20711">
      <w:pPr>
        <w:ind w:firstLine="709"/>
        <w:jc w:val="both"/>
        <w:rPr>
          <w:i/>
          <w:iCs/>
        </w:rPr>
      </w:pPr>
      <w:r w:rsidRPr="00241C2E">
        <w:t>• </w:t>
      </w:r>
      <w:r w:rsidRPr="00241C2E">
        <w:rPr>
          <w:i/>
          <w:iCs/>
        </w:rPr>
        <w:t>игнорировать в процессе чтения незнакомые слова, не мешающие понимать основное содержание текста;</w:t>
      </w:r>
    </w:p>
    <w:p w:rsidR="002C3A9C" w:rsidRPr="00241C2E" w:rsidRDefault="002C3A9C" w:rsidP="00B20711">
      <w:pPr>
        <w:ind w:firstLine="709"/>
        <w:jc w:val="both"/>
        <w:rPr>
          <w:i/>
          <w:iCs/>
        </w:rPr>
      </w:pPr>
      <w:r w:rsidRPr="00241C2E">
        <w:t>• </w:t>
      </w:r>
      <w:r w:rsidRPr="00241C2E">
        <w:rPr>
          <w:i/>
          <w:iCs/>
        </w:rPr>
        <w:t>пользоваться сносками и лингвострановедческим справочником.</w:t>
      </w:r>
    </w:p>
    <w:p w:rsidR="002C3A9C" w:rsidRPr="00241C2E" w:rsidRDefault="002C3A9C" w:rsidP="00B20711">
      <w:pPr>
        <w:ind w:firstLine="709"/>
        <w:jc w:val="both"/>
        <w:outlineLvl w:val="0"/>
        <w:rPr>
          <w:b/>
          <w:i/>
        </w:rPr>
      </w:pPr>
      <w:r w:rsidRPr="00241C2E">
        <w:rPr>
          <w:b/>
          <w:i/>
        </w:rPr>
        <w:t>Письменная речь</w:t>
      </w:r>
    </w:p>
    <w:p w:rsidR="002C3A9C" w:rsidRPr="00241C2E" w:rsidRDefault="002C3A9C" w:rsidP="00B20711">
      <w:pPr>
        <w:ind w:firstLine="709"/>
        <w:jc w:val="both"/>
        <w:rPr>
          <w:lang w:eastAsia="en-US" w:bidi="en-US"/>
        </w:rPr>
      </w:pPr>
      <w:r w:rsidRPr="00241C2E">
        <w:t>Выпускник научится:</w:t>
      </w:r>
    </w:p>
    <w:p w:rsidR="002C3A9C" w:rsidRPr="00241C2E" w:rsidRDefault="002C3A9C" w:rsidP="00B20711">
      <w:pPr>
        <w:pStyle w:val="a8"/>
        <w:widowControl w:val="0"/>
        <w:ind w:left="0" w:firstLine="709"/>
        <w:contextualSpacing w:val="0"/>
        <w:jc w:val="both"/>
      </w:pPr>
      <w:r w:rsidRPr="00241C2E">
        <w:t>• заполнять анкеты и формуляры в соответствии с нормами, принятыми в стране изучаемого языка;</w:t>
      </w:r>
    </w:p>
    <w:p w:rsidR="002C3A9C" w:rsidRPr="00241C2E" w:rsidRDefault="002C3A9C" w:rsidP="00B20711">
      <w:pPr>
        <w:ind w:firstLine="709"/>
        <w:jc w:val="both"/>
      </w:pPr>
      <w:r w:rsidRPr="00241C2E">
        <w:t>• писать личное письмо в ответ на письмо-стимул с употреблением формул речевого этикета, принятых в стране изучаемого языка.</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 xml:space="preserve">делать краткие выписки из текста с целью их использования в собственных устных высказываниях; </w:t>
      </w:r>
    </w:p>
    <w:p w:rsidR="002C3A9C" w:rsidRPr="00241C2E" w:rsidRDefault="002C3A9C" w:rsidP="00B20711">
      <w:pPr>
        <w:ind w:firstLine="709"/>
        <w:jc w:val="both"/>
        <w:rPr>
          <w:i/>
          <w:lang w:eastAsia="en-US" w:bidi="en-US"/>
        </w:rPr>
      </w:pPr>
      <w:r w:rsidRPr="00241C2E">
        <w:t>• </w:t>
      </w:r>
      <w:r w:rsidRPr="00241C2E">
        <w:rPr>
          <w:i/>
        </w:rPr>
        <w:t>составлять план/тезисы устного или письменного сообщения;</w:t>
      </w:r>
    </w:p>
    <w:p w:rsidR="002C3A9C" w:rsidRPr="00241C2E" w:rsidRDefault="002C3A9C" w:rsidP="00B20711">
      <w:pPr>
        <w:ind w:firstLine="709"/>
        <w:jc w:val="both"/>
        <w:rPr>
          <w:i/>
        </w:rPr>
      </w:pPr>
      <w:r w:rsidRPr="00241C2E">
        <w:t>• </w:t>
      </w:r>
      <w:r w:rsidRPr="00241C2E">
        <w:rPr>
          <w:i/>
        </w:rPr>
        <w:t>кратко излагать в письменном виде результаты своей проектной деятельности;</w:t>
      </w:r>
    </w:p>
    <w:p w:rsidR="002C3A9C" w:rsidRPr="00241C2E" w:rsidRDefault="002C3A9C" w:rsidP="00B20711">
      <w:pPr>
        <w:ind w:firstLine="709"/>
        <w:jc w:val="both"/>
        <w:rPr>
          <w:i/>
        </w:rPr>
      </w:pPr>
      <w:r w:rsidRPr="00241C2E">
        <w:t>• </w:t>
      </w:r>
      <w:r w:rsidRPr="00241C2E">
        <w:rPr>
          <w:i/>
        </w:rPr>
        <w:t xml:space="preserve">писать небольшие письменные высказывания с опорой на образец. </w:t>
      </w:r>
    </w:p>
    <w:p w:rsidR="002C3A9C" w:rsidRPr="00241C2E" w:rsidRDefault="002C3A9C" w:rsidP="00B20711">
      <w:pPr>
        <w:ind w:firstLine="709"/>
        <w:jc w:val="both"/>
        <w:outlineLvl w:val="0"/>
        <w:rPr>
          <w:b/>
        </w:rPr>
      </w:pPr>
    </w:p>
    <w:p w:rsidR="002C3A9C" w:rsidRPr="00241C2E" w:rsidRDefault="002C3A9C" w:rsidP="00B20711">
      <w:pPr>
        <w:ind w:firstLine="709"/>
        <w:jc w:val="both"/>
        <w:outlineLvl w:val="0"/>
        <w:rPr>
          <w:b/>
        </w:rPr>
      </w:pPr>
      <w:r w:rsidRPr="00241C2E">
        <w:rPr>
          <w:b/>
        </w:rPr>
        <w:t>Языковая компетентность (владение языковыми средствами)</w:t>
      </w:r>
    </w:p>
    <w:p w:rsidR="002C3A9C" w:rsidRPr="00241C2E" w:rsidRDefault="002C3A9C" w:rsidP="00B20711">
      <w:pPr>
        <w:ind w:firstLine="709"/>
        <w:jc w:val="both"/>
        <w:outlineLvl w:val="0"/>
        <w:rPr>
          <w:b/>
          <w:i/>
        </w:rPr>
      </w:pPr>
      <w:r w:rsidRPr="00241C2E">
        <w:rPr>
          <w:b/>
          <w:i/>
        </w:rPr>
        <w:t>Фонетическая сторона речи</w:t>
      </w:r>
    </w:p>
    <w:p w:rsidR="002C3A9C" w:rsidRPr="00241C2E" w:rsidRDefault="002C3A9C" w:rsidP="00B20711">
      <w:pPr>
        <w:pStyle w:val="msonormalcxspmiddle"/>
        <w:spacing w:before="0" w:after="0"/>
        <w:ind w:firstLine="709"/>
        <w:jc w:val="both"/>
        <w:rPr>
          <w:rFonts w:cs="Times New Roman"/>
          <w:color w:val="auto"/>
          <w:lang w:val="ru-RU"/>
        </w:rPr>
      </w:pPr>
      <w:r w:rsidRPr="00241C2E">
        <w:rPr>
          <w:rFonts w:cs="Times New Roman"/>
          <w:color w:val="auto"/>
          <w:lang w:val="ru-RU"/>
        </w:rPr>
        <w:t>Выпускник научится:</w:t>
      </w:r>
    </w:p>
    <w:p w:rsidR="002C3A9C" w:rsidRPr="00241C2E" w:rsidRDefault="002C3A9C" w:rsidP="00B20711">
      <w:pPr>
        <w:pStyle w:val="msonormalcxspmiddle"/>
        <w:spacing w:before="0" w:after="0"/>
        <w:ind w:firstLine="709"/>
        <w:jc w:val="both"/>
        <w:rPr>
          <w:rFonts w:cs="Times New Roman"/>
          <w:color w:val="auto"/>
          <w:lang w:val="ru-RU"/>
        </w:rPr>
      </w:pPr>
      <w:r w:rsidRPr="00241C2E">
        <w:rPr>
          <w:rFonts w:cs="Times New Roman"/>
          <w:lang w:val="ru-RU"/>
        </w:rPr>
        <w:t>• </w:t>
      </w:r>
      <w:r w:rsidRPr="00241C2E">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2C3A9C" w:rsidRPr="00241C2E" w:rsidRDefault="002C3A9C" w:rsidP="00B20711">
      <w:pPr>
        <w:pStyle w:val="msonormalcxspmiddle"/>
        <w:spacing w:before="0" w:after="0"/>
        <w:ind w:firstLine="709"/>
        <w:jc w:val="both"/>
        <w:rPr>
          <w:rFonts w:cs="Times New Roman"/>
          <w:color w:val="auto"/>
          <w:lang w:val="ru-RU"/>
        </w:rPr>
      </w:pPr>
      <w:r w:rsidRPr="00241C2E">
        <w:rPr>
          <w:rFonts w:cs="Times New Roman"/>
          <w:lang w:val="ru-RU"/>
        </w:rPr>
        <w:t>• </w:t>
      </w:r>
      <w:r w:rsidRPr="00241C2E">
        <w:rPr>
          <w:rFonts w:cs="Times New Roman"/>
          <w:color w:val="auto"/>
          <w:lang w:val="ru-RU"/>
        </w:rPr>
        <w:t>соблюдать правильное ударение в изученных словах;</w:t>
      </w:r>
    </w:p>
    <w:p w:rsidR="002C3A9C" w:rsidRPr="00241C2E" w:rsidRDefault="002C3A9C" w:rsidP="00B20711">
      <w:pPr>
        <w:pStyle w:val="msonormalcxspmiddle"/>
        <w:spacing w:before="0" w:after="0"/>
        <w:ind w:firstLine="709"/>
        <w:jc w:val="both"/>
        <w:rPr>
          <w:rFonts w:cs="Times New Roman"/>
          <w:color w:val="auto"/>
          <w:lang w:val="ru-RU"/>
        </w:rPr>
      </w:pPr>
      <w:r w:rsidRPr="00241C2E">
        <w:rPr>
          <w:rFonts w:cs="Times New Roman"/>
          <w:lang w:val="ru-RU"/>
        </w:rPr>
        <w:t>• </w:t>
      </w:r>
      <w:r w:rsidRPr="00241C2E">
        <w:rPr>
          <w:rFonts w:cs="Times New Roman"/>
          <w:color w:val="auto"/>
          <w:lang w:val="ru-RU"/>
        </w:rPr>
        <w:t>различать коммуникативные типы предложения по интонации;</w:t>
      </w:r>
    </w:p>
    <w:p w:rsidR="002C3A9C" w:rsidRPr="00241C2E" w:rsidRDefault="002C3A9C" w:rsidP="00B20711">
      <w:pPr>
        <w:pStyle w:val="msonormalcxspmiddle"/>
        <w:spacing w:before="0" w:after="0"/>
        <w:ind w:firstLine="709"/>
        <w:jc w:val="both"/>
        <w:rPr>
          <w:rFonts w:cs="Times New Roman"/>
          <w:i/>
          <w:iCs/>
          <w:color w:val="auto"/>
          <w:lang w:val="ru-RU"/>
        </w:rPr>
      </w:pPr>
      <w:r w:rsidRPr="00241C2E">
        <w:rPr>
          <w:rFonts w:cs="Times New Roman"/>
          <w:lang w:val="ru-RU"/>
        </w:rPr>
        <w:t>• </w:t>
      </w:r>
      <w:r w:rsidRPr="00241C2E">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iCs/>
        </w:rPr>
      </w:pPr>
      <w:r w:rsidRPr="00241C2E">
        <w:t>• </w:t>
      </w:r>
      <w:r w:rsidRPr="00241C2E">
        <w:rPr>
          <w:i/>
          <w:iCs/>
        </w:rPr>
        <w:t>выражать модальные значения, чувства и эмоции с помощью интонации;</w:t>
      </w:r>
    </w:p>
    <w:p w:rsidR="002C3A9C" w:rsidRPr="00241C2E" w:rsidRDefault="002C3A9C" w:rsidP="00B20711">
      <w:pPr>
        <w:ind w:firstLine="709"/>
        <w:jc w:val="both"/>
        <w:rPr>
          <w:i/>
          <w:iCs/>
        </w:rPr>
      </w:pPr>
      <w:r w:rsidRPr="00241C2E">
        <w:t>• </w:t>
      </w:r>
      <w:r w:rsidRPr="00241C2E">
        <w:rPr>
          <w:i/>
          <w:iCs/>
        </w:rPr>
        <w:t>различать на слух британские и американские варианты английского языка.</w:t>
      </w:r>
    </w:p>
    <w:p w:rsidR="002C3A9C" w:rsidRPr="00241C2E" w:rsidRDefault="002C3A9C" w:rsidP="00B20711">
      <w:pPr>
        <w:ind w:firstLine="709"/>
        <w:jc w:val="both"/>
        <w:outlineLvl w:val="0"/>
        <w:rPr>
          <w:b/>
          <w:i/>
        </w:rPr>
      </w:pPr>
      <w:r w:rsidRPr="00241C2E">
        <w:rPr>
          <w:b/>
          <w:i/>
        </w:rPr>
        <w:t>Орфография</w:t>
      </w:r>
    </w:p>
    <w:p w:rsidR="002C3A9C" w:rsidRPr="00241C2E" w:rsidRDefault="002C3A9C" w:rsidP="00B20711">
      <w:pPr>
        <w:pStyle w:val="msonormalcxspmiddle"/>
        <w:spacing w:before="0" w:after="0"/>
        <w:ind w:firstLine="709"/>
        <w:jc w:val="both"/>
        <w:rPr>
          <w:rFonts w:cs="Times New Roman"/>
          <w:color w:val="auto"/>
          <w:lang w:val="ru-RU"/>
        </w:rPr>
      </w:pPr>
      <w:r w:rsidRPr="00241C2E">
        <w:rPr>
          <w:rFonts w:cs="Times New Roman"/>
          <w:color w:val="auto"/>
          <w:lang w:val="ru-RU"/>
        </w:rPr>
        <w:t>Выпускник научится правильно писать изученные слова.</w:t>
      </w:r>
    </w:p>
    <w:p w:rsidR="002C3A9C" w:rsidRPr="00241C2E" w:rsidRDefault="002C3A9C" w:rsidP="00B20711">
      <w:pPr>
        <w:ind w:firstLine="709"/>
        <w:jc w:val="both"/>
        <w:rPr>
          <w:i/>
          <w:iCs/>
        </w:rPr>
      </w:pPr>
      <w:r w:rsidRPr="00241C2E">
        <w:rPr>
          <w:i/>
        </w:rPr>
        <w:t xml:space="preserve">Выпускник получит возможность научиться </w:t>
      </w:r>
      <w:r w:rsidRPr="00241C2E">
        <w:rPr>
          <w:i/>
          <w:iCs/>
        </w:rPr>
        <w:t>сравнивать и анализировать буквосочетания английского языка и их транскрипцию.</w:t>
      </w:r>
    </w:p>
    <w:p w:rsidR="002C3A9C" w:rsidRPr="00241C2E" w:rsidRDefault="002C3A9C" w:rsidP="00B20711">
      <w:pPr>
        <w:pStyle w:val="msonormalcxspmiddle"/>
        <w:spacing w:before="0" w:after="0"/>
        <w:ind w:firstLine="709"/>
        <w:jc w:val="both"/>
        <w:outlineLvl w:val="0"/>
        <w:rPr>
          <w:rFonts w:cs="Times New Roman"/>
          <w:b/>
          <w:i/>
          <w:color w:val="auto"/>
          <w:lang w:val="ru-RU"/>
        </w:rPr>
      </w:pPr>
      <w:r w:rsidRPr="00241C2E">
        <w:rPr>
          <w:rFonts w:cs="Times New Roman"/>
          <w:b/>
          <w:i/>
          <w:color w:val="auto"/>
          <w:lang w:val="ru-RU"/>
        </w:rPr>
        <w:t>Лексическая сторона речи</w:t>
      </w:r>
    </w:p>
    <w:p w:rsidR="002C3A9C" w:rsidRPr="00241C2E" w:rsidRDefault="002C3A9C" w:rsidP="00B20711">
      <w:pPr>
        <w:pStyle w:val="msonormalcxspmiddle"/>
        <w:spacing w:before="0" w:after="0"/>
        <w:ind w:firstLine="709"/>
        <w:jc w:val="both"/>
        <w:rPr>
          <w:rFonts w:cs="Times New Roman"/>
          <w:color w:val="auto"/>
          <w:lang w:val="ru-RU"/>
        </w:rPr>
      </w:pPr>
      <w:r w:rsidRPr="00241C2E">
        <w:rPr>
          <w:rFonts w:cs="Times New Roman"/>
          <w:color w:val="auto"/>
          <w:lang w:val="ru-RU"/>
        </w:rPr>
        <w:t>Выпускник научится:</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lang w:val="ru-RU"/>
        </w:rPr>
        <w:t>• </w:t>
      </w:r>
      <w:r w:rsidRPr="00241C2E">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C3A9C" w:rsidRPr="00241C2E" w:rsidRDefault="002C3A9C" w:rsidP="00B20711">
      <w:pPr>
        <w:pStyle w:val="msonormalcxspmiddlecxspmiddle"/>
        <w:spacing w:before="0" w:after="0"/>
        <w:ind w:firstLine="709"/>
        <w:jc w:val="both"/>
        <w:rPr>
          <w:rFonts w:cs="Times New Roman"/>
          <w:color w:val="auto"/>
          <w:shd w:val="clear" w:color="auto" w:fill="FFFFFF"/>
          <w:lang w:val="ru-RU"/>
        </w:rPr>
      </w:pPr>
      <w:r w:rsidRPr="00241C2E">
        <w:rPr>
          <w:rFonts w:cs="Times New Roman"/>
          <w:lang w:val="ru-RU"/>
        </w:rPr>
        <w:lastRenderedPageBreak/>
        <w:t>• </w:t>
      </w:r>
      <w:r w:rsidRPr="00241C2E">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41C2E">
        <w:rPr>
          <w:rFonts w:cs="Times New Roman"/>
          <w:color w:val="auto"/>
          <w:shd w:val="clear" w:color="auto" w:fill="FFFFFF"/>
          <w:lang w:val="ru-RU"/>
        </w:rPr>
        <w:t xml:space="preserve"> в соответствии с решаемой коммуникативной задачей;</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lang w:val="ru-RU"/>
        </w:rPr>
        <w:t>• </w:t>
      </w:r>
      <w:r w:rsidRPr="00241C2E">
        <w:rPr>
          <w:rFonts w:cs="Times New Roman"/>
          <w:color w:val="auto"/>
          <w:lang w:val="ru-RU"/>
        </w:rPr>
        <w:t>соблюдать существующие в английском языке нормы лексической сочетаемости;</w:t>
      </w:r>
    </w:p>
    <w:p w:rsidR="002C3A9C" w:rsidRPr="00241C2E" w:rsidRDefault="002C3A9C" w:rsidP="00B20711">
      <w:pPr>
        <w:pStyle w:val="msonormalcxspmiddlecxspmiddle"/>
        <w:spacing w:before="0" w:after="0"/>
        <w:ind w:firstLine="709"/>
        <w:jc w:val="both"/>
        <w:rPr>
          <w:rFonts w:cs="Times New Roman"/>
          <w:color w:val="auto"/>
          <w:shd w:val="clear" w:color="auto" w:fill="FFFFFF"/>
          <w:lang w:val="ru-RU"/>
        </w:rPr>
      </w:pPr>
      <w:r w:rsidRPr="00241C2E">
        <w:rPr>
          <w:rFonts w:cs="Times New Roman"/>
          <w:lang w:val="ru-RU"/>
        </w:rPr>
        <w:t>• </w:t>
      </w:r>
      <w:r w:rsidRPr="00241C2E">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41C2E">
        <w:rPr>
          <w:rFonts w:cs="Times New Roman"/>
          <w:color w:val="auto"/>
          <w:shd w:val="clear" w:color="auto" w:fill="FFFFFF"/>
          <w:lang w:val="ru-RU"/>
        </w:rPr>
        <w:t xml:space="preserve"> в соответствии с решаемой коммуникативной задачей.</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lang w:val="ru-RU"/>
        </w:rPr>
        <w:t>• </w:t>
      </w:r>
      <w:r w:rsidRPr="00241C2E">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2C3A9C" w:rsidRPr="00241C2E" w:rsidRDefault="002C3A9C" w:rsidP="00B20711">
      <w:pPr>
        <w:pStyle w:val="msonormalcxspmiddle"/>
        <w:spacing w:before="0" w:after="0"/>
        <w:ind w:firstLine="709"/>
        <w:jc w:val="both"/>
        <w:rPr>
          <w:rFonts w:cs="Times New Roman"/>
          <w:i/>
          <w:iCs/>
          <w:color w:val="auto"/>
          <w:lang w:val="ru-RU"/>
        </w:rPr>
      </w:pPr>
      <w:r w:rsidRPr="00241C2E">
        <w:rPr>
          <w:rFonts w:cs="Times New Roman"/>
          <w:lang w:val="ru-RU"/>
        </w:rPr>
        <w:t>• </w:t>
      </w:r>
      <w:r w:rsidRPr="00241C2E">
        <w:rPr>
          <w:rFonts w:cs="Times New Roman"/>
          <w:i/>
          <w:iCs/>
          <w:color w:val="auto"/>
          <w:lang w:val="ru-RU"/>
        </w:rPr>
        <w:t>находить различия между явлениями синонимии и антонимии;</w:t>
      </w:r>
    </w:p>
    <w:p w:rsidR="002C3A9C" w:rsidRPr="00241C2E" w:rsidRDefault="002C3A9C" w:rsidP="00B20711">
      <w:pPr>
        <w:pStyle w:val="msonormalcxspmiddle"/>
        <w:spacing w:before="0" w:after="0"/>
        <w:ind w:firstLine="709"/>
        <w:jc w:val="both"/>
        <w:rPr>
          <w:rFonts w:cs="Times New Roman"/>
          <w:i/>
          <w:iCs/>
          <w:color w:val="auto"/>
          <w:lang w:val="ru-RU"/>
        </w:rPr>
      </w:pPr>
      <w:r w:rsidRPr="00241C2E">
        <w:rPr>
          <w:rFonts w:cs="Times New Roman"/>
          <w:lang w:val="ru-RU"/>
        </w:rPr>
        <w:t>• </w:t>
      </w:r>
      <w:r w:rsidRPr="00241C2E">
        <w:rPr>
          <w:rFonts w:cs="Times New Roman"/>
          <w:i/>
          <w:iCs/>
          <w:color w:val="auto"/>
          <w:lang w:val="ru-RU"/>
        </w:rPr>
        <w:t>распознавать принадлежность слов к частям речи по определённым признакам (артиклям, аффиксам и др.);</w:t>
      </w:r>
    </w:p>
    <w:p w:rsidR="002C3A9C" w:rsidRPr="00241C2E" w:rsidRDefault="002C3A9C" w:rsidP="00B20711">
      <w:pPr>
        <w:ind w:firstLine="709"/>
        <w:jc w:val="both"/>
        <w:rPr>
          <w:i/>
        </w:rPr>
      </w:pPr>
      <w:r w:rsidRPr="00241C2E">
        <w:t>• </w:t>
      </w:r>
      <w:r w:rsidRPr="00241C2E">
        <w:rPr>
          <w:i/>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C3A9C" w:rsidRPr="00241C2E" w:rsidRDefault="002C3A9C" w:rsidP="00B20711">
      <w:pPr>
        <w:ind w:firstLine="709"/>
        <w:jc w:val="both"/>
        <w:outlineLvl w:val="0"/>
        <w:rPr>
          <w:b/>
          <w:i/>
        </w:rPr>
      </w:pPr>
      <w:r w:rsidRPr="00241C2E">
        <w:rPr>
          <w:b/>
          <w:i/>
        </w:rPr>
        <w:t>Грамматическая сторона речи</w:t>
      </w:r>
    </w:p>
    <w:p w:rsidR="002C3A9C" w:rsidRPr="00241C2E" w:rsidRDefault="002C3A9C" w:rsidP="00B20711">
      <w:pPr>
        <w:pStyle w:val="msonormalcxspmiddle"/>
        <w:spacing w:before="0" w:after="0"/>
        <w:ind w:firstLine="709"/>
        <w:jc w:val="both"/>
        <w:rPr>
          <w:rFonts w:cs="Times New Roman"/>
          <w:color w:val="auto"/>
          <w:lang w:val="ru-RU"/>
        </w:rPr>
      </w:pPr>
      <w:r w:rsidRPr="00241C2E">
        <w:rPr>
          <w:rFonts w:cs="Times New Roman"/>
          <w:color w:val="auto"/>
          <w:lang w:val="ru-RU"/>
        </w:rPr>
        <w:t xml:space="preserve">Выпускник научится: </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lang w:val="ru-RU"/>
        </w:rPr>
        <w:t>• </w:t>
      </w:r>
      <w:r w:rsidRPr="00241C2E">
        <w:rPr>
          <w:rFonts w:cs="Times New Roman"/>
          <w:color w:val="auto"/>
          <w:lang w:val="ru-RU"/>
        </w:rPr>
        <w:t xml:space="preserve">оперировать в процессе устного и письменного общения </w:t>
      </w:r>
      <w:r w:rsidRPr="00241C2E">
        <w:rPr>
          <w:rFonts w:cs="Times New Roman"/>
          <w:color w:val="auto"/>
          <w:shd w:val="clear" w:color="auto" w:fill="FFFFFF"/>
          <w:lang w:val="ru-RU"/>
        </w:rPr>
        <w:t>основными синтаксическими конструкциями и морфологическими формами</w:t>
      </w:r>
      <w:r w:rsidRPr="00241C2E">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lang w:val="ru-RU"/>
        </w:rPr>
        <w:t>• </w:t>
      </w:r>
      <w:r w:rsidRPr="00241C2E">
        <w:rPr>
          <w:rFonts w:cs="Times New Roman"/>
          <w:color w:val="auto"/>
          <w:lang w:val="ru-RU"/>
        </w:rPr>
        <w:t>распознавать и употреблять в речи:</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C3A9C" w:rsidRPr="00241C2E" w:rsidRDefault="002C3A9C" w:rsidP="00B20711">
      <w:pPr>
        <w:pStyle w:val="msonormalcxspmiddlecxspmiddle"/>
        <w:spacing w:before="0" w:after="0"/>
        <w:ind w:firstLine="709"/>
        <w:jc w:val="both"/>
        <w:rPr>
          <w:rFonts w:cs="Times New Roman"/>
          <w:color w:val="auto"/>
          <w:shd w:val="clear" w:color="auto" w:fill="FFFFFF"/>
          <w:lang w:val="ru-RU"/>
        </w:rPr>
      </w:pPr>
      <w:r w:rsidRPr="00241C2E">
        <w:rPr>
          <w:rFonts w:cs="Times New Roman"/>
          <w:color w:val="auto"/>
          <w:lang w:val="ru-RU"/>
        </w:rPr>
        <w:t>— </w:t>
      </w:r>
      <w:r w:rsidRPr="00241C2E">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241C2E">
        <w:rPr>
          <w:rFonts w:cs="Times New Roman"/>
          <w:color w:val="auto"/>
          <w:shd w:val="clear" w:color="auto" w:fill="FFFFFF"/>
        </w:rPr>
        <w:t>We</w:t>
      </w:r>
      <w:r w:rsidRPr="00241C2E">
        <w:rPr>
          <w:rFonts w:cs="Times New Roman"/>
          <w:color w:val="auto"/>
          <w:shd w:val="clear" w:color="auto" w:fill="FFFFFF"/>
          <w:lang w:val="ru-RU"/>
        </w:rPr>
        <w:t xml:space="preserve"> </w:t>
      </w:r>
      <w:r w:rsidRPr="00241C2E">
        <w:rPr>
          <w:rFonts w:cs="Times New Roman"/>
          <w:color w:val="auto"/>
          <w:shd w:val="clear" w:color="auto" w:fill="FFFFFF"/>
        </w:rPr>
        <w:t>moved</w:t>
      </w:r>
      <w:r w:rsidRPr="00241C2E">
        <w:rPr>
          <w:rFonts w:cs="Times New Roman"/>
          <w:color w:val="auto"/>
          <w:shd w:val="clear" w:color="auto" w:fill="FFFFFF"/>
          <w:lang w:val="ru-RU"/>
        </w:rPr>
        <w:t xml:space="preserve"> </w:t>
      </w:r>
      <w:r w:rsidRPr="00241C2E">
        <w:rPr>
          <w:rFonts w:cs="Times New Roman"/>
          <w:color w:val="auto"/>
          <w:shd w:val="clear" w:color="auto" w:fill="FFFFFF"/>
        </w:rPr>
        <w:t>to</w:t>
      </w:r>
      <w:r w:rsidRPr="00241C2E">
        <w:rPr>
          <w:rFonts w:cs="Times New Roman"/>
          <w:color w:val="auto"/>
          <w:shd w:val="clear" w:color="auto" w:fill="FFFFFF"/>
          <w:lang w:val="ru-RU"/>
        </w:rPr>
        <w:t xml:space="preserve"> </w:t>
      </w:r>
      <w:r w:rsidRPr="00241C2E">
        <w:rPr>
          <w:rFonts w:cs="Times New Roman"/>
          <w:color w:val="auto"/>
          <w:shd w:val="clear" w:color="auto" w:fill="FFFFFF"/>
        </w:rPr>
        <w:t>a</w:t>
      </w:r>
      <w:r w:rsidRPr="00241C2E">
        <w:rPr>
          <w:rFonts w:cs="Times New Roman"/>
          <w:color w:val="auto"/>
          <w:shd w:val="clear" w:color="auto" w:fill="FFFFFF"/>
          <w:lang w:val="ru-RU"/>
        </w:rPr>
        <w:t xml:space="preserve"> </w:t>
      </w:r>
      <w:r w:rsidRPr="00241C2E">
        <w:rPr>
          <w:rFonts w:cs="Times New Roman"/>
          <w:color w:val="auto"/>
          <w:shd w:val="clear" w:color="auto" w:fill="FFFFFF"/>
        </w:rPr>
        <w:t>new</w:t>
      </w:r>
      <w:r w:rsidRPr="00241C2E">
        <w:rPr>
          <w:rFonts w:cs="Times New Roman"/>
          <w:color w:val="auto"/>
          <w:shd w:val="clear" w:color="auto" w:fill="FFFFFF"/>
          <w:lang w:val="ru-RU"/>
        </w:rPr>
        <w:t xml:space="preserve"> </w:t>
      </w:r>
      <w:r w:rsidRPr="00241C2E">
        <w:rPr>
          <w:rFonts w:cs="Times New Roman"/>
          <w:color w:val="auto"/>
          <w:shd w:val="clear" w:color="auto" w:fill="FFFFFF"/>
        </w:rPr>
        <w:t>house</w:t>
      </w:r>
      <w:r w:rsidRPr="00241C2E">
        <w:rPr>
          <w:rFonts w:cs="Times New Roman"/>
          <w:color w:val="auto"/>
          <w:shd w:val="clear" w:color="auto" w:fill="FFFFFF"/>
          <w:lang w:val="ru-RU"/>
        </w:rPr>
        <w:t xml:space="preserve"> </w:t>
      </w:r>
      <w:r w:rsidRPr="00241C2E">
        <w:rPr>
          <w:rFonts w:cs="Times New Roman"/>
          <w:color w:val="auto"/>
          <w:shd w:val="clear" w:color="auto" w:fill="FFFFFF"/>
        </w:rPr>
        <w:t>last</w:t>
      </w:r>
      <w:r w:rsidRPr="00241C2E">
        <w:rPr>
          <w:rFonts w:cs="Times New Roman"/>
          <w:color w:val="auto"/>
          <w:shd w:val="clear" w:color="auto" w:fill="FFFFFF"/>
          <w:lang w:val="ru-RU"/>
        </w:rPr>
        <w:t xml:space="preserve"> </w:t>
      </w:r>
      <w:r w:rsidRPr="00241C2E">
        <w:rPr>
          <w:rFonts w:cs="Times New Roman"/>
          <w:color w:val="auto"/>
          <w:shd w:val="clear" w:color="auto" w:fill="FFFFFF"/>
        </w:rPr>
        <w:t>year</w:t>
      </w:r>
      <w:r w:rsidRPr="00241C2E">
        <w:rPr>
          <w:rFonts w:cs="Times New Roman"/>
          <w:color w:val="auto"/>
          <w:shd w:val="clear" w:color="auto" w:fill="FFFFFF"/>
          <w:lang w:val="ru-RU"/>
        </w:rPr>
        <w:t>);</w:t>
      </w:r>
    </w:p>
    <w:p w:rsidR="002C3A9C" w:rsidRPr="00241C2E" w:rsidRDefault="002C3A9C" w:rsidP="00B20711">
      <w:pPr>
        <w:pStyle w:val="msonormalcxspmiddlecxspmiddle"/>
        <w:spacing w:before="0" w:after="0"/>
        <w:ind w:firstLine="709"/>
        <w:jc w:val="both"/>
        <w:rPr>
          <w:rFonts w:cs="Times New Roman"/>
          <w:color w:val="auto"/>
          <w:shd w:val="clear" w:color="auto" w:fill="FFFFFF"/>
        </w:rPr>
      </w:pPr>
      <w:r w:rsidRPr="00241C2E">
        <w:rPr>
          <w:rFonts w:cs="Times New Roman"/>
          <w:color w:val="auto"/>
          <w:lang w:val="ru-RU"/>
        </w:rPr>
        <w:t>— </w:t>
      </w:r>
      <w:r w:rsidRPr="00241C2E">
        <w:rPr>
          <w:rFonts w:cs="Times New Roman"/>
          <w:color w:val="auto"/>
          <w:shd w:val="clear" w:color="auto" w:fill="FFFFFF"/>
          <w:lang w:val="ru-RU"/>
        </w:rPr>
        <w:t xml:space="preserve">предложения с начальным </w:t>
      </w:r>
      <w:r w:rsidRPr="00241C2E">
        <w:rPr>
          <w:rFonts w:cs="Times New Roman"/>
          <w:color w:val="auto"/>
          <w:shd w:val="clear" w:color="auto" w:fill="FFFFFF"/>
        </w:rPr>
        <w:t>It</w:t>
      </w:r>
      <w:r w:rsidRPr="00241C2E">
        <w:rPr>
          <w:rFonts w:cs="Times New Roman"/>
          <w:color w:val="auto"/>
          <w:shd w:val="clear" w:color="auto" w:fill="FFFFFF"/>
          <w:lang w:val="ru-RU"/>
        </w:rPr>
        <w:t xml:space="preserve"> (</w:t>
      </w:r>
      <w:r w:rsidRPr="00241C2E">
        <w:rPr>
          <w:rFonts w:cs="Times New Roman"/>
          <w:color w:val="auto"/>
          <w:shd w:val="clear" w:color="auto" w:fill="FFFFFF"/>
        </w:rPr>
        <w:t>It</w:t>
      </w:r>
      <w:r w:rsidRPr="00241C2E">
        <w:rPr>
          <w:rFonts w:cs="Times New Roman"/>
          <w:color w:val="auto"/>
          <w:shd w:val="clear" w:color="auto" w:fill="FFFFFF"/>
          <w:lang w:val="ru-RU"/>
        </w:rPr>
        <w:t>’</w:t>
      </w:r>
      <w:r w:rsidRPr="00241C2E">
        <w:rPr>
          <w:rFonts w:cs="Times New Roman"/>
          <w:color w:val="auto"/>
          <w:shd w:val="clear" w:color="auto" w:fill="FFFFFF"/>
        </w:rPr>
        <w:t>s</w:t>
      </w:r>
      <w:r w:rsidRPr="00241C2E">
        <w:rPr>
          <w:rFonts w:cs="Times New Roman"/>
          <w:color w:val="auto"/>
          <w:shd w:val="clear" w:color="auto" w:fill="FFFFFF"/>
          <w:lang w:val="ru-RU"/>
        </w:rPr>
        <w:t xml:space="preserve"> </w:t>
      </w:r>
      <w:r w:rsidRPr="00241C2E">
        <w:rPr>
          <w:rFonts w:cs="Times New Roman"/>
          <w:color w:val="auto"/>
          <w:shd w:val="clear" w:color="auto" w:fill="FFFFFF"/>
        </w:rPr>
        <w:t>cold</w:t>
      </w:r>
      <w:r w:rsidRPr="00241C2E">
        <w:rPr>
          <w:rFonts w:cs="Times New Roman"/>
          <w:color w:val="auto"/>
          <w:shd w:val="clear" w:color="auto" w:fill="FFFFFF"/>
          <w:lang w:val="ru-RU"/>
        </w:rPr>
        <w:t xml:space="preserve">. </w:t>
      </w:r>
      <w:r w:rsidRPr="00241C2E">
        <w:rPr>
          <w:rFonts w:cs="Times New Roman"/>
          <w:color w:val="auto"/>
          <w:shd w:val="clear" w:color="auto" w:fill="FFFFFF"/>
        </w:rPr>
        <w:t>It’s five o’clock. It’s interesting. It’s winter);</w:t>
      </w:r>
    </w:p>
    <w:p w:rsidR="002C3A9C" w:rsidRPr="00241C2E" w:rsidRDefault="002C3A9C" w:rsidP="00B20711">
      <w:pPr>
        <w:pStyle w:val="msonormalcxspmiddlecxspmiddle"/>
        <w:spacing w:before="0" w:after="0"/>
        <w:ind w:firstLine="709"/>
        <w:jc w:val="both"/>
        <w:rPr>
          <w:rFonts w:cs="Times New Roman"/>
          <w:color w:val="auto"/>
          <w:shd w:val="clear" w:color="auto" w:fill="FFFFFF"/>
        </w:rPr>
      </w:pPr>
      <w:r w:rsidRPr="00241C2E">
        <w:rPr>
          <w:rFonts w:cs="Times New Roman"/>
          <w:color w:val="auto"/>
        </w:rPr>
        <w:t>— </w:t>
      </w:r>
      <w:r w:rsidRPr="00241C2E">
        <w:rPr>
          <w:rFonts w:cs="Times New Roman"/>
          <w:color w:val="auto"/>
          <w:shd w:val="clear" w:color="auto" w:fill="FFFFFF"/>
        </w:rPr>
        <w:t>предложения с начальным There + to be (There are a lot of trees in the park);</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color w:val="auto"/>
          <w:lang w:val="ru-RU"/>
        </w:rPr>
        <w:t xml:space="preserve">— сложносочинённые предложения с сочинительными союзами </w:t>
      </w:r>
      <w:r w:rsidRPr="00241C2E">
        <w:rPr>
          <w:rFonts w:cs="Times New Roman"/>
          <w:color w:val="auto"/>
        </w:rPr>
        <w:t>and</w:t>
      </w:r>
      <w:r w:rsidRPr="00241C2E">
        <w:rPr>
          <w:rFonts w:cs="Times New Roman"/>
          <w:i/>
          <w:color w:val="auto"/>
          <w:lang w:val="ru-RU"/>
        </w:rPr>
        <w:t xml:space="preserve">, </w:t>
      </w:r>
      <w:r w:rsidRPr="00241C2E">
        <w:rPr>
          <w:rFonts w:cs="Times New Roman"/>
          <w:color w:val="auto"/>
        </w:rPr>
        <w:t>but</w:t>
      </w:r>
      <w:r w:rsidRPr="00241C2E">
        <w:rPr>
          <w:rFonts w:cs="Times New Roman"/>
          <w:color w:val="auto"/>
          <w:lang w:val="ru-RU"/>
        </w:rPr>
        <w:t xml:space="preserve">, </w:t>
      </w:r>
      <w:r w:rsidRPr="00241C2E">
        <w:rPr>
          <w:rFonts w:cs="Times New Roman"/>
          <w:color w:val="auto"/>
        </w:rPr>
        <w:t>or</w:t>
      </w:r>
      <w:r w:rsidRPr="00241C2E">
        <w:rPr>
          <w:rFonts w:cs="Times New Roman"/>
          <w:i/>
          <w:color w:val="auto"/>
          <w:lang w:val="ru-RU"/>
        </w:rPr>
        <w:t>;</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косвенную речь в утвердительных и вопросительных предложениях в настоящем и прошедшем времени;</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имена существительные в единственном и множественном числе, образованные по правилу и исключения;</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xml:space="preserve">— имена существительные </w:t>
      </w:r>
      <w:r w:rsidRPr="00241C2E">
        <w:rPr>
          <w:rFonts w:cs="Times New Roman"/>
          <w:color w:val="auto"/>
        </w:rPr>
        <w:t>c</w:t>
      </w:r>
      <w:r w:rsidRPr="00241C2E">
        <w:rPr>
          <w:rFonts w:cs="Times New Roman"/>
          <w:color w:val="auto"/>
          <w:lang w:val="ru-RU"/>
        </w:rPr>
        <w:t xml:space="preserve"> определённым/неопределённым/нулевым артиклем;</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личные, притяжательные, указательные, неопределённые, относительные, вопросительные местоимения;</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41C2E">
        <w:rPr>
          <w:rFonts w:cs="Times New Roman"/>
          <w:color w:val="auto"/>
        </w:rPr>
        <w:t>many</w:t>
      </w:r>
      <w:r w:rsidRPr="00241C2E">
        <w:rPr>
          <w:rFonts w:cs="Times New Roman"/>
          <w:color w:val="auto"/>
          <w:lang w:val="ru-RU"/>
        </w:rPr>
        <w:t>/</w:t>
      </w:r>
      <w:r w:rsidRPr="00241C2E">
        <w:rPr>
          <w:rFonts w:cs="Times New Roman"/>
          <w:color w:val="auto"/>
        </w:rPr>
        <w:t>much</w:t>
      </w:r>
      <w:r w:rsidRPr="00241C2E">
        <w:rPr>
          <w:rFonts w:cs="Times New Roman"/>
          <w:color w:val="auto"/>
          <w:lang w:val="ru-RU"/>
        </w:rPr>
        <w:t xml:space="preserve">, </w:t>
      </w:r>
      <w:r w:rsidRPr="00241C2E">
        <w:rPr>
          <w:rFonts w:cs="Times New Roman"/>
          <w:color w:val="auto"/>
        </w:rPr>
        <w:t>few</w:t>
      </w:r>
      <w:r w:rsidRPr="00241C2E">
        <w:rPr>
          <w:rFonts w:cs="Times New Roman"/>
          <w:color w:val="auto"/>
          <w:lang w:val="ru-RU"/>
        </w:rPr>
        <w:t>/</w:t>
      </w:r>
      <w:r w:rsidRPr="00241C2E">
        <w:rPr>
          <w:rFonts w:cs="Times New Roman"/>
          <w:color w:val="auto"/>
        </w:rPr>
        <w:t>a</w:t>
      </w:r>
      <w:r w:rsidRPr="00241C2E">
        <w:rPr>
          <w:rFonts w:cs="Times New Roman"/>
          <w:color w:val="auto"/>
          <w:lang w:val="ru-RU"/>
        </w:rPr>
        <w:t xml:space="preserve"> </w:t>
      </w:r>
      <w:r w:rsidRPr="00241C2E">
        <w:rPr>
          <w:rFonts w:cs="Times New Roman"/>
          <w:color w:val="auto"/>
        </w:rPr>
        <w:t>few</w:t>
      </w:r>
      <w:r w:rsidRPr="00241C2E">
        <w:rPr>
          <w:rFonts w:cs="Times New Roman"/>
          <w:color w:val="auto"/>
          <w:lang w:val="ru-RU"/>
        </w:rPr>
        <w:t xml:space="preserve">, </w:t>
      </w:r>
      <w:r w:rsidRPr="00241C2E">
        <w:rPr>
          <w:rFonts w:cs="Times New Roman"/>
          <w:color w:val="auto"/>
        </w:rPr>
        <w:t>little</w:t>
      </w:r>
      <w:r w:rsidRPr="00241C2E">
        <w:rPr>
          <w:rFonts w:cs="Times New Roman"/>
          <w:color w:val="auto"/>
          <w:lang w:val="ru-RU"/>
        </w:rPr>
        <w:t>/</w:t>
      </w:r>
      <w:r w:rsidRPr="00241C2E">
        <w:rPr>
          <w:rFonts w:cs="Times New Roman"/>
          <w:color w:val="auto"/>
        </w:rPr>
        <w:t>a</w:t>
      </w:r>
      <w:r w:rsidRPr="00241C2E">
        <w:rPr>
          <w:rFonts w:cs="Times New Roman"/>
          <w:color w:val="auto"/>
          <w:lang w:val="ru-RU"/>
        </w:rPr>
        <w:t xml:space="preserve"> </w:t>
      </w:r>
      <w:r w:rsidRPr="00241C2E">
        <w:rPr>
          <w:rFonts w:cs="Times New Roman"/>
          <w:color w:val="auto"/>
        </w:rPr>
        <w:t>little</w:t>
      </w:r>
      <w:r w:rsidRPr="00241C2E">
        <w:rPr>
          <w:rFonts w:cs="Times New Roman"/>
          <w:color w:val="auto"/>
          <w:lang w:val="ru-RU"/>
        </w:rPr>
        <w:t>);</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количественные и порядковые числительные;</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xml:space="preserve">— глаголы в наиболее употребительных временны2х формах действительного залога: </w:t>
      </w:r>
      <w:r w:rsidRPr="00241C2E">
        <w:rPr>
          <w:rFonts w:cs="Times New Roman"/>
          <w:color w:val="auto"/>
        </w:rPr>
        <w:t>Present</w:t>
      </w:r>
      <w:r w:rsidRPr="00241C2E">
        <w:rPr>
          <w:rFonts w:cs="Times New Roman"/>
          <w:color w:val="auto"/>
          <w:lang w:val="ru-RU"/>
        </w:rPr>
        <w:t xml:space="preserve"> </w:t>
      </w:r>
      <w:r w:rsidRPr="00241C2E">
        <w:rPr>
          <w:rFonts w:cs="Times New Roman"/>
          <w:color w:val="auto"/>
        </w:rPr>
        <w:t>Simple</w:t>
      </w:r>
      <w:r w:rsidRPr="00241C2E">
        <w:rPr>
          <w:rFonts w:cs="Times New Roman"/>
          <w:color w:val="auto"/>
          <w:lang w:val="ru-RU"/>
        </w:rPr>
        <w:t xml:space="preserve">, </w:t>
      </w:r>
      <w:r w:rsidRPr="00241C2E">
        <w:rPr>
          <w:rFonts w:cs="Times New Roman"/>
          <w:color w:val="auto"/>
        </w:rPr>
        <w:t>Future</w:t>
      </w:r>
      <w:r w:rsidRPr="00241C2E">
        <w:rPr>
          <w:rFonts w:cs="Times New Roman"/>
          <w:color w:val="auto"/>
          <w:lang w:val="ru-RU"/>
        </w:rPr>
        <w:t xml:space="preserve"> </w:t>
      </w:r>
      <w:r w:rsidRPr="00241C2E">
        <w:rPr>
          <w:rFonts w:cs="Times New Roman"/>
          <w:color w:val="auto"/>
        </w:rPr>
        <w:t>Simple</w:t>
      </w:r>
      <w:r w:rsidRPr="00241C2E">
        <w:rPr>
          <w:rFonts w:cs="Times New Roman"/>
          <w:color w:val="auto"/>
          <w:lang w:val="ru-RU"/>
        </w:rPr>
        <w:t xml:space="preserve"> и </w:t>
      </w:r>
      <w:r w:rsidRPr="00241C2E">
        <w:rPr>
          <w:rFonts w:cs="Times New Roman"/>
          <w:color w:val="auto"/>
        </w:rPr>
        <w:t>Past</w:t>
      </w:r>
      <w:r w:rsidRPr="00241C2E">
        <w:rPr>
          <w:rFonts w:cs="Times New Roman"/>
          <w:color w:val="auto"/>
          <w:lang w:val="ru-RU"/>
        </w:rPr>
        <w:t xml:space="preserve"> </w:t>
      </w:r>
      <w:r w:rsidRPr="00241C2E">
        <w:rPr>
          <w:rFonts w:cs="Times New Roman"/>
          <w:color w:val="auto"/>
        </w:rPr>
        <w:t>Simple</w:t>
      </w:r>
      <w:r w:rsidRPr="00241C2E">
        <w:rPr>
          <w:rFonts w:cs="Times New Roman"/>
          <w:color w:val="auto"/>
          <w:lang w:val="ru-RU"/>
        </w:rPr>
        <w:t xml:space="preserve">, </w:t>
      </w:r>
      <w:r w:rsidRPr="00241C2E">
        <w:rPr>
          <w:rFonts w:cs="Times New Roman"/>
          <w:color w:val="auto"/>
        </w:rPr>
        <w:t>Present</w:t>
      </w:r>
      <w:r w:rsidRPr="00241C2E">
        <w:rPr>
          <w:rFonts w:cs="Times New Roman"/>
          <w:color w:val="auto"/>
          <w:lang w:val="ru-RU"/>
        </w:rPr>
        <w:t xml:space="preserve"> и </w:t>
      </w:r>
      <w:r w:rsidRPr="00241C2E">
        <w:rPr>
          <w:rFonts w:cs="Times New Roman"/>
          <w:color w:val="auto"/>
        </w:rPr>
        <w:t>Past</w:t>
      </w:r>
      <w:r w:rsidRPr="00241C2E">
        <w:rPr>
          <w:rFonts w:cs="Times New Roman"/>
          <w:color w:val="auto"/>
          <w:lang w:val="ru-RU"/>
        </w:rPr>
        <w:t xml:space="preserve"> </w:t>
      </w:r>
      <w:r w:rsidRPr="00241C2E">
        <w:rPr>
          <w:rFonts w:cs="Times New Roman"/>
          <w:color w:val="auto"/>
        </w:rPr>
        <w:t>Continuous</w:t>
      </w:r>
      <w:r w:rsidRPr="00241C2E">
        <w:rPr>
          <w:rFonts w:cs="Times New Roman"/>
          <w:color w:val="auto"/>
          <w:lang w:val="ru-RU"/>
        </w:rPr>
        <w:t xml:space="preserve">, </w:t>
      </w:r>
      <w:r w:rsidRPr="00241C2E">
        <w:rPr>
          <w:rFonts w:cs="Times New Roman"/>
          <w:color w:val="auto"/>
        </w:rPr>
        <w:t>Present</w:t>
      </w:r>
      <w:r w:rsidRPr="00241C2E">
        <w:rPr>
          <w:rFonts w:cs="Times New Roman"/>
          <w:color w:val="auto"/>
          <w:lang w:val="ru-RU"/>
        </w:rPr>
        <w:t xml:space="preserve"> </w:t>
      </w:r>
      <w:r w:rsidRPr="00241C2E">
        <w:rPr>
          <w:rFonts w:cs="Times New Roman"/>
          <w:color w:val="auto"/>
        </w:rPr>
        <w:t>Perfect</w:t>
      </w:r>
      <w:r w:rsidRPr="00241C2E">
        <w:rPr>
          <w:rFonts w:cs="Times New Roman"/>
          <w:color w:val="auto"/>
          <w:lang w:val="ru-RU"/>
        </w:rPr>
        <w:t>;</w:t>
      </w:r>
    </w:p>
    <w:p w:rsidR="002C3A9C" w:rsidRPr="00241C2E" w:rsidRDefault="002C3A9C" w:rsidP="00B20711">
      <w:pPr>
        <w:pStyle w:val="msonormalcxspmiddlecxspmiddle"/>
        <w:spacing w:before="0" w:after="0"/>
        <w:ind w:firstLine="709"/>
        <w:jc w:val="both"/>
        <w:rPr>
          <w:rFonts w:cs="Times New Roman"/>
          <w:color w:val="auto"/>
          <w:lang w:val="ru-RU"/>
        </w:rPr>
      </w:pPr>
      <w:r w:rsidRPr="00241C2E">
        <w:rPr>
          <w:rFonts w:cs="Times New Roman"/>
          <w:color w:val="auto"/>
          <w:lang w:val="ru-RU"/>
        </w:rPr>
        <w:t xml:space="preserve">— глаголы в следующих формах страдательного залога: </w:t>
      </w:r>
      <w:r w:rsidRPr="00241C2E">
        <w:rPr>
          <w:rFonts w:cs="Times New Roman"/>
          <w:color w:val="auto"/>
        </w:rPr>
        <w:t>Present</w:t>
      </w:r>
      <w:r w:rsidRPr="00241C2E">
        <w:rPr>
          <w:rFonts w:cs="Times New Roman"/>
          <w:color w:val="auto"/>
          <w:lang w:val="ru-RU"/>
        </w:rPr>
        <w:t xml:space="preserve"> </w:t>
      </w:r>
      <w:r w:rsidRPr="00241C2E">
        <w:rPr>
          <w:rFonts w:cs="Times New Roman"/>
          <w:color w:val="auto"/>
        </w:rPr>
        <w:t>Simple</w:t>
      </w:r>
      <w:r w:rsidRPr="00241C2E">
        <w:rPr>
          <w:rFonts w:cs="Times New Roman"/>
          <w:color w:val="auto"/>
          <w:lang w:val="ru-RU"/>
        </w:rPr>
        <w:t xml:space="preserve"> </w:t>
      </w:r>
      <w:r w:rsidRPr="00241C2E">
        <w:rPr>
          <w:rFonts w:cs="Times New Roman"/>
          <w:color w:val="auto"/>
        </w:rPr>
        <w:t>Passive</w:t>
      </w:r>
      <w:r w:rsidRPr="00241C2E">
        <w:rPr>
          <w:rFonts w:cs="Times New Roman"/>
          <w:color w:val="auto"/>
          <w:lang w:val="ru-RU"/>
        </w:rPr>
        <w:t xml:space="preserve">, </w:t>
      </w:r>
      <w:r w:rsidRPr="00241C2E">
        <w:rPr>
          <w:rFonts w:cs="Times New Roman"/>
          <w:color w:val="auto"/>
        </w:rPr>
        <w:t>Past</w:t>
      </w:r>
      <w:r w:rsidRPr="00241C2E">
        <w:rPr>
          <w:rFonts w:cs="Times New Roman"/>
          <w:color w:val="auto"/>
          <w:lang w:val="ru-RU"/>
        </w:rPr>
        <w:t xml:space="preserve"> </w:t>
      </w:r>
      <w:r w:rsidRPr="00241C2E">
        <w:rPr>
          <w:rFonts w:cs="Times New Roman"/>
          <w:color w:val="auto"/>
        </w:rPr>
        <w:t>Simple</w:t>
      </w:r>
      <w:r w:rsidRPr="00241C2E">
        <w:rPr>
          <w:rFonts w:cs="Times New Roman"/>
          <w:color w:val="auto"/>
          <w:lang w:val="ru-RU"/>
        </w:rPr>
        <w:t xml:space="preserve"> </w:t>
      </w:r>
      <w:r w:rsidRPr="00241C2E">
        <w:rPr>
          <w:rFonts w:cs="Times New Roman"/>
          <w:color w:val="auto"/>
        </w:rPr>
        <w:t>Passive</w:t>
      </w:r>
      <w:r w:rsidRPr="00241C2E">
        <w:rPr>
          <w:rFonts w:cs="Times New Roman"/>
          <w:color w:val="auto"/>
          <w:lang w:val="ru-RU"/>
        </w:rPr>
        <w:t>;</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color w:val="auto"/>
          <w:lang w:val="ru-RU"/>
        </w:rPr>
        <w:t xml:space="preserve">— различные грамматические средства для выражения будущего времени: </w:t>
      </w:r>
      <w:r w:rsidRPr="00241C2E">
        <w:rPr>
          <w:rFonts w:cs="Times New Roman"/>
          <w:color w:val="auto"/>
        </w:rPr>
        <w:t>Simple</w:t>
      </w:r>
      <w:r w:rsidRPr="00241C2E">
        <w:rPr>
          <w:rFonts w:cs="Times New Roman"/>
          <w:color w:val="auto"/>
          <w:lang w:val="ru-RU"/>
        </w:rPr>
        <w:t xml:space="preserve"> </w:t>
      </w:r>
      <w:r w:rsidRPr="00241C2E">
        <w:rPr>
          <w:rFonts w:cs="Times New Roman"/>
          <w:color w:val="auto"/>
        </w:rPr>
        <w:t>Future</w:t>
      </w:r>
      <w:r w:rsidRPr="00241C2E">
        <w:rPr>
          <w:rFonts w:cs="Times New Roman"/>
          <w:color w:val="auto"/>
          <w:lang w:val="ru-RU"/>
        </w:rPr>
        <w:t xml:space="preserve">, </w:t>
      </w:r>
      <w:r w:rsidRPr="00241C2E">
        <w:rPr>
          <w:rFonts w:cs="Times New Roman"/>
          <w:color w:val="auto"/>
        </w:rPr>
        <w:t>to</w:t>
      </w:r>
      <w:r w:rsidRPr="00241C2E">
        <w:rPr>
          <w:rFonts w:cs="Times New Roman"/>
          <w:color w:val="auto"/>
          <w:lang w:val="ru-RU"/>
        </w:rPr>
        <w:t xml:space="preserve"> </w:t>
      </w:r>
      <w:r w:rsidRPr="00241C2E">
        <w:rPr>
          <w:rFonts w:cs="Times New Roman"/>
          <w:color w:val="auto"/>
        </w:rPr>
        <w:t>be</w:t>
      </w:r>
      <w:r w:rsidRPr="00241C2E">
        <w:rPr>
          <w:rFonts w:cs="Times New Roman"/>
          <w:color w:val="auto"/>
          <w:lang w:val="ru-RU"/>
        </w:rPr>
        <w:t xml:space="preserve"> </w:t>
      </w:r>
      <w:r w:rsidRPr="00241C2E">
        <w:rPr>
          <w:rFonts w:cs="Times New Roman"/>
          <w:color w:val="auto"/>
        </w:rPr>
        <w:t>going</w:t>
      </w:r>
      <w:r w:rsidRPr="00241C2E">
        <w:rPr>
          <w:rFonts w:cs="Times New Roman"/>
          <w:color w:val="auto"/>
          <w:lang w:val="ru-RU"/>
        </w:rPr>
        <w:t xml:space="preserve"> </w:t>
      </w:r>
      <w:r w:rsidRPr="00241C2E">
        <w:rPr>
          <w:rFonts w:cs="Times New Roman"/>
          <w:color w:val="auto"/>
        </w:rPr>
        <w:t>to</w:t>
      </w:r>
      <w:r w:rsidRPr="00241C2E">
        <w:rPr>
          <w:rFonts w:cs="Times New Roman"/>
          <w:color w:val="auto"/>
          <w:lang w:val="ru-RU"/>
        </w:rPr>
        <w:t xml:space="preserve">, </w:t>
      </w:r>
      <w:r w:rsidRPr="00241C2E">
        <w:rPr>
          <w:rFonts w:cs="Times New Roman"/>
          <w:color w:val="auto"/>
        </w:rPr>
        <w:t>Present</w:t>
      </w:r>
      <w:r w:rsidRPr="00241C2E">
        <w:rPr>
          <w:rFonts w:cs="Times New Roman"/>
          <w:color w:val="auto"/>
          <w:lang w:val="ru-RU"/>
        </w:rPr>
        <w:t xml:space="preserve"> </w:t>
      </w:r>
      <w:r w:rsidRPr="00241C2E">
        <w:rPr>
          <w:rFonts w:cs="Times New Roman"/>
          <w:color w:val="auto"/>
        </w:rPr>
        <w:t>Continuous</w:t>
      </w:r>
      <w:r w:rsidRPr="00241C2E">
        <w:rPr>
          <w:rFonts w:cs="Times New Roman"/>
          <w:i/>
          <w:color w:val="auto"/>
          <w:lang w:val="ru-RU"/>
        </w:rPr>
        <w:t>;</w:t>
      </w:r>
    </w:p>
    <w:p w:rsidR="002C3A9C" w:rsidRPr="00241C2E" w:rsidRDefault="002C3A9C" w:rsidP="00B20711">
      <w:pPr>
        <w:pStyle w:val="msonormalcxspmiddlecxspmiddle"/>
        <w:spacing w:before="0" w:after="0"/>
        <w:ind w:firstLine="709"/>
        <w:jc w:val="both"/>
        <w:rPr>
          <w:rFonts w:cs="Times New Roman"/>
          <w:color w:val="auto"/>
        </w:rPr>
      </w:pPr>
      <w:r w:rsidRPr="00241C2E">
        <w:rPr>
          <w:rFonts w:cs="Times New Roman"/>
          <w:color w:val="auto"/>
        </w:rPr>
        <w:t>— </w:t>
      </w:r>
      <w:r w:rsidRPr="00241C2E">
        <w:rPr>
          <w:rFonts w:cs="Times New Roman"/>
          <w:color w:val="auto"/>
          <w:lang w:val="ru-RU"/>
        </w:rPr>
        <w:t>условные</w:t>
      </w:r>
      <w:r w:rsidRPr="00241C2E">
        <w:rPr>
          <w:rFonts w:cs="Times New Roman"/>
          <w:color w:val="auto"/>
        </w:rPr>
        <w:t xml:space="preserve"> </w:t>
      </w:r>
      <w:r w:rsidRPr="00241C2E">
        <w:rPr>
          <w:rFonts w:cs="Times New Roman"/>
          <w:color w:val="auto"/>
          <w:lang w:val="ru-RU"/>
        </w:rPr>
        <w:t>предложения</w:t>
      </w:r>
      <w:r w:rsidRPr="00241C2E">
        <w:rPr>
          <w:rFonts w:cs="Times New Roman"/>
          <w:color w:val="auto"/>
        </w:rPr>
        <w:t xml:space="preserve"> </w:t>
      </w:r>
      <w:r w:rsidRPr="00241C2E">
        <w:rPr>
          <w:rFonts w:cs="Times New Roman"/>
          <w:color w:val="auto"/>
          <w:lang w:val="ru-RU"/>
        </w:rPr>
        <w:t>реального</w:t>
      </w:r>
      <w:r w:rsidRPr="00241C2E">
        <w:rPr>
          <w:rFonts w:cs="Times New Roman"/>
          <w:color w:val="auto"/>
        </w:rPr>
        <w:t xml:space="preserve"> </w:t>
      </w:r>
      <w:r w:rsidRPr="00241C2E">
        <w:rPr>
          <w:rFonts w:cs="Times New Roman"/>
          <w:color w:val="auto"/>
          <w:lang w:val="ru-RU"/>
        </w:rPr>
        <w:t>характера</w:t>
      </w:r>
      <w:r w:rsidRPr="00241C2E">
        <w:rPr>
          <w:rFonts w:cs="Times New Roman"/>
          <w:color w:val="auto"/>
        </w:rPr>
        <w:t xml:space="preserve"> (Conditional I — If I see Jim, I’ll invite him to our school party);</w:t>
      </w:r>
    </w:p>
    <w:p w:rsidR="002C3A9C" w:rsidRPr="00241C2E" w:rsidRDefault="002C3A9C" w:rsidP="00B20711">
      <w:pPr>
        <w:pStyle w:val="msonormalcxspmiddlecxspmiddle"/>
        <w:spacing w:before="0" w:after="0"/>
        <w:ind w:firstLine="709"/>
        <w:jc w:val="both"/>
        <w:rPr>
          <w:rFonts w:cs="Times New Roman"/>
          <w:i/>
          <w:color w:val="auto"/>
        </w:rPr>
      </w:pPr>
      <w:r w:rsidRPr="00241C2E">
        <w:rPr>
          <w:rFonts w:cs="Times New Roman"/>
          <w:color w:val="auto"/>
        </w:rPr>
        <w:t>— </w:t>
      </w:r>
      <w:r w:rsidRPr="00241C2E">
        <w:rPr>
          <w:rFonts w:cs="Times New Roman"/>
          <w:color w:val="auto"/>
          <w:lang w:val="ru-RU"/>
        </w:rPr>
        <w:t>модальные</w:t>
      </w:r>
      <w:r w:rsidRPr="00241C2E">
        <w:rPr>
          <w:rFonts w:cs="Times New Roman"/>
          <w:color w:val="auto"/>
        </w:rPr>
        <w:t xml:space="preserve"> </w:t>
      </w:r>
      <w:r w:rsidRPr="00241C2E">
        <w:rPr>
          <w:rFonts w:cs="Times New Roman"/>
          <w:color w:val="auto"/>
          <w:lang w:val="ru-RU"/>
        </w:rPr>
        <w:t>глаголы</w:t>
      </w:r>
      <w:r w:rsidRPr="00241C2E">
        <w:rPr>
          <w:rFonts w:cs="Times New Roman"/>
          <w:color w:val="auto"/>
        </w:rPr>
        <w:t xml:space="preserve"> </w:t>
      </w:r>
      <w:r w:rsidRPr="00241C2E">
        <w:rPr>
          <w:rFonts w:cs="Times New Roman"/>
          <w:color w:val="auto"/>
          <w:lang w:val="ru-RU"/>
        </w:rPr>
        <w:t>и</w:t>
      </w:r>
      <w:r w:rsidRPr="00241C2E">
        <w:rPr>
          <w:rFonts w:cs="Times New Roman"/>
          <w:color w:val="auto"/>
        </w:rPr>
        <w:t xml:space="preserve"> </w:t>
      </w:r>
      <w:r w:rsidRPr="00241C2E">
        <w:rPr>
          <w:rFonts w:cs="Times New Roman"/>
          <w:color w:val="auto"/>
          <w:lang w:val="ru-RU"/>
        </w:rPr>
        <w:t>их</w:t>
      </w:r>
      <w:r w:rsidRPr="00241C2E">
        <w:rPr>
          <w:rFonts w:cs="Times New Roman"/>
          <w:color w:val="auto"/>
        </w:rPr>
        <w:t xml:space="preserve"> </w:t>
      </w:r>
      <w:r w:rsidRPr="00241C2E">
        <w:rPr>
          <w:rFonts w:cs="Times New Roman"/>
          <w:color w:val="auto"/>
          <w:lang w:val="ru-RU"/>
        </w:rPr>
        <w:t>эквиваленты</w:t>
      </w:r>
      <w:r w:rsidRPr="00241C2E">
        <w:rPr>
          <w:rFonts w:cs="Times New Roman"/>
          <w:color w:val="auto"/>
        </w:rPr>
        <w:t xml:space="preserve"> (may, can, be able to, must, have to, should, could).</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i/>
          <w:color w:val="auto"/>
          <w:lang w:val="ru-RU"/>
        </w:rPr>
        <w:t>Выпускник получит возможность научиться:</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lang w:val="ru-RU"/>
        </w:rPr>
        <w:t>• </w:t>
      </w:r>
      <w:r w:rsidRPr="00241C2E">
        <w:rPr>
          <w:rFonts w:cs="Times New Roman"/>
          <w:i/>
          <w:color w:val="auto"/>
          <w:lang w:val="ru-RU"/>
        </w:rPr>
        <w:t xml:space="preserve">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t>
      </w:r>
      <w:r w:rsidRPr="00241C2E">
        <w:rPr>
          <w:rFonts w:cs="Times New Roman"/>
          <w:i/>
          <w:color w:val="auto"/>
          <w:lang w:val="ru-RU"/>
        </w:rPr>
        <w:lastRenderedPageBreak/>
        <w:t>who, which, that;</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lang w:val="ru-RU"/>
        </w:rPr>
        <w:t>• </w:t>
      </w:r>
      <w:r w:rsidRPr="00241C2E">
        <w:rPr>
          <w:rFonts w:cs="Times New Roman"/>
          <w:i/>
          <w:color w:val="auto"/>
          <w:lang w:val="ru-RU"/>
        </w:rPr>
        <w:t>распознавать в речи предложения с конструкциями as … as; not so … as; either … or; neither … nor;</w:t>
      </w:r>
    </w:p>
    <w:p w:rsidR="002C3A9C" w:rsidRPr="00241C2E" w:rsidRDefault="002C3A9C" w:rsidP="00B20711">
      <w:pPr>
        <w:pStyle w:val="msonormalcxspmiddlecxspmiddle"/>
        <w:spacing w:before="0" w:after="0"/>
        <w:ind w:firstLine="709"/>
        <w:jc w:val="both"/>
        <w:rPr>
          <w:rFonts w:cs="Times New Roman"/>
          <w:i/>
          <w:color w:val="auto"/>
          <w:shd w:val="clear" w:color="auto" w:fill="FFFFFF"/>
          <w:lang w:val="ru-RU"/>
        </w:rPr>
      </w:pPr>
      <w:r w:rsidRPr="00241C2E">
        <w:rPr>
          <w:rFonts w:cs="Times New Roman"/>
          <w:lang w:val="ru-RU"/>
        </w:rPr>
        <w:t>• </w:t>
      </w:r>
      <w:r w:rsidRPr="00241C2E">
        <w:rPr>
          <w:rFonts w:cs="Times New Roman"/>
          <w:i/>
          <w:color w:val="auto"/>
          <w:shd w:val="clear" w:color="auto" w:fill="FFFFFF"/>
          <w:lang w:val="ru-RU"/>
        </w:rPr>
        <w:t>распознавать в речи условные предложения нереального характера (</w:t>
      </w:r>
      <w:r w:rsidRPr="00241C2E">
        <w:rPr>
          <w:rFonts w:cs="Times New Roman"/>
          <w:i/>
          <w:color w:val="auto"/>
          <w:shd w:val="clear" w:color="auto" w:fill="FFFFFF"/>
        </w:rPr>
        <w:t>Conditional</w:t>
      </w:r>
      <w:r w:rsidRPr="00241C2E">
        <w:rPr>
          <w:rFonts w:cs="Times New Roman"/>
          <w:i/>
          <w:color w:val="auto"/>
          <w:shd w:val="clear" w:color="auto" w:fill="FFFFFF"/>
          <w:lang w:val="ru-RU"/>
        </w:rPr>
        <w:t xml:space="preserve"> </w:t>
      </w:r>
      <w:r w:rsidRPr="00241C2E">
        <w:rPr>
          <w:rFonts w:cs="Times New Roman"/>
          <w:i/>
          <w:color w:val="auto"/>
          <w:shd w:val="clear" w:color="auto" w:fill="FFFFFF"/>
        </w:rPr>
        <w:t>II</w:t>
      </w:r>
      <w:r w:rsidRPr="00241C2E">
        <w:rPr>
          <w:rFonts w:cs="Times New Roman"/>
          <w:i/>
          <w:color w:val="auto"/>
          <w:shd w:val="clear" w:color="auto" w:fill="FFFFFF"/>
          <w:lang w:val="ru-RU"/>
        </w:rPr>
        <w:t xml:space="preserve"> — </w:t>
      </w:r>
      <w:r w:rsidRPr="00241C2E">
        <w:rPr>
          <w:rFonts w:cs="Times New Roman"/>
          <w:i/>
          <w:color w:val="auto"/>
          <w:shd w:val="clear" w:color="auto" w:fill="FFFFFF"/>
        </w:rPr>
        <w:t>If</w:t>
      </w:r>
      <w:r w:rsidRPr="00241C2E">
        <w:rPr>
          <w:rFonts w:cs="Times New Roman"/>
          <w:i/>
          <w:color w:val="auto"/>
          <w:shd w:val="clear" w:color="auto" w:fill="FFFFFF"/>
          <w:lang w:val="ru-RU"/>
        </w:rPr>
        <w:t xml:space="preserve"> </w:t>
      </w:r>
      <w:r w:rsidRPr="00241C2E">
        <w:rPr>
          <w:rFonts w:cs="Times New Roman"/>
          <w:i/>
          <w:color w:val="auto"/>
          <w:shd w:val="clear" w:color="auto" w:fill="FFFFFF"/>
        </w:rPr>
        <w:t>I</w:t>
      </w:r>
      <w:r w:rsidRPr="00241C2E">
        <w:rPr>
          <w:rFonts w:cs="Times New Roman"/>
          <w:i/>
          <w:color w:val="auto"/>
          <w:shd w:val="clear" w:color="auto" w:fill="FFFFFF"/>
          <w:lang w:val="ru-RU"/>
        </w:rPr>
        <w:t xml:space="preserve"> </w:t>
      </w:r>
      <w:r w:rsidRPr="00241C2E">
        <w:rPr>
          <w:rFonts w:cs="Times New Roman"/>
          <w:i/>
          <w:color w:val="auto"/>
          <w:shd w:val="clear" w:color="auto" w:fill="FFFFFF"/>
        </w:rPr>
        <w:t>were</w:t>
      </w:r>
      <w:r w:rsidRPr="00241C2E">
        <w:rPr>
          <w:rFonts w:cs="Times New Roman"/>
          <w:i/>
          <w:color w:val="auto"/>
          <w:shd w:val="clear" w:color="auto" w:fill="FFFFFF"/>
          <w:lang w:val="ru-RU"/>
        </w:rPr>
        <w:t xml:space="preserve"> </w:t>
      </w:r>
      <w:r w:rsidRPr="00241C2E">
        <w:rPr>
          <w:rFonts w:cs="Times New Roman"/>
          <w:i/>
          <w:color w:val="auto"/>
          <w:shd w:val="clear" w:color="auto" w:fill="FFFFFF"/>
        </w:rPr>
        <w:t>you</w:t>
      </w:r>
      <w:r w:rsidRPr="00241C2E">
        <w:rPr>
          <w:rFonts w:cs="Times New Roman"/>
          <w:i/>
          <w:color w:val="auto"/>
          <w:shd w:val="clear" w:color="auto" w:fill="FFFFFF"/>
          <w:lang w:val="ru-RU"/>
        </w:rPr>
        <w:t xml:space="preserve">, </w:t>
      </w:r>
      <w:r w:rsidRPr="00241C2E">
        <w:rPr>
          <w:rFonts w:cs="Times New Roman"/>
          <w:i/>
          <w:color w:val="auto"/>
          <w:shd w:val="clear" w:color="auto" w:fill="FFFFFF"/>
        </w:rPr>
        <w:t>I</w:t>
      </w:r>
      <w:r w:rsidRPr="00241C2E">
        <w:rPr>
          <w:rFonts w:cs="Times New Roman"/>
          <w:i/>
          <w:color w:val="auto"/>
          <w:shd w:val="clear" w:color="auto" w:fill="FFFFFF"/>
          <w:lang w:val="ru-RU"/>
        </w:rPr>
        <w:t xml:space="preserve"> </w:t>
      </w:r>
      <w:r w:rsidRPr="00241C2E">
        <w:rPr>
          <w:rFonts w:cs="Times New Roman"/>
          <w:i/>
          <w:color w:val="auto"/>
          <w:shd w:val="clear" w:color="auto" w:fill="FFFFFF"/>
        </w:rPr>
        <w:t>would</w:t>
      </w:r>
      <w:r w:rsidRPr="00241C2E">
        <w:rPr>
          <w:rFonts w:cs="Times New Roman"/>
          <w:i/>
          <w:color w:val="auto"/>
          <w:shd w:val="clear" w:color="auto" w:fill="FFFFFF"/>
          <w:lang w:val="ru-RU"/>
        </w:rPr>
        <w:t xml:space="preserve"> </w:t>
      </w:r>
      <w:r w:rsidRPr="00241C2E">
        <w:rPr>
          <w:rFonts w:cs="Times New Roman"/>
          <w:i/>
          <w:color w:val="auto"/>
          <w:shd w:val="clear" w:color="auto" w:fill="FFFFFF"/>
        </w:rPr>
        <w:t>start</w:t>
      </w:r>
      <w:r w:rsidRPr="00241C2E">
        <w:rPr>
          <w:rFonts w:cs="Times New Roman"/>
          <w:i/>
          <w:color w:val="auto"/>
          <w:shd w:val="clear" w:color="auto" w:fill="FFFFFF"/>
          <w:lang w:val="ru-RU"/>
        </w:rPr>
        <w:t xml:space="preserve"> </w:t>
      </w:r>
      <w:r w:rsidRPr="00241C2E">
        <w:rPr>
          <w:rFonts w:cs="Times New Roman"/>
          <w:i/>
          <w:color w:val="auto"/>
          <w:shd w:val="clear" w:color="auto" w:fill="FFFFFF"/>
        </w:rPr>
        <w:t>learning</w:t>
      </w:r>
      <w:r w:rsidRPr="00241C2E">
        <w:rPr>
          <w:rFonts w:cs="Times New Roman"/>
          <w:i/>
          <w:color w:val="auto"/>
          <w:shd w:val="clear" w:color="auto" w:fill="FFFFFF"/>
          <w:lang w:val="ru-RU"/>
        </w:rPr>
        <w:t xml:space="preserve"> </w:t>
      </w:r>
      <w:r w:rsidRPr="00241C2E">
        <w:rPr>
          <w:rFonts w:cs="Times New Roman"/>
          <w:i/>
          <w:color w:val="auto"/>
          <w:shd w:val="clear" w:color="auto" w:fill="FFFFFF"/>
        </w:rPr>
        <w:t>French</w:t>
      </w:r>
      <w:r w:rsidRPr="00241C2E">
        <w:rPr>
          <w:rFonts w:cs="Times New Roman"/>
          <w:i/>
          <w:color w:val="auto"/>
          <w:shd w:val="clear" w:color="auto" w:fill="FFFFFF"/>
          <w:lang w:val="ru-RU"/>
        </w:rPr>
        <w:t>);</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lang w:val="ru-RU"/>
        </w:rPr>
        <w:t>• </w:t>
      </w:r>
      <w:r w:rsidRPr="00241C2E">
        <w:rPr>
          <w:rFonts w:cs="Times New Roman"/>
          <w:i/>
          <w:color w:val="auto"/>
          <w:lang w:val="ru-RU"/>
        </w:rPr>
        <w:t xml:space="preserve">использовать в речи глаголы во временны́х формах действительного залога: </w:t>
      </w:r>
      <w:r w:rsidRPr="00241C2E">
        <w:rPr>
          <w:rFonts w:cs="Times New Roman"/>
          <w:i/>
          <w:color w:val="auto"/>
        </w:rPr>
        <w:t>Past</w:t>
      </w:r>
      <w:r w:rsidRPr="00241C2E">
        <w:rPr>
          <w:rFonts w:cs="Times New Roman"/>
          <w:i/>
          <w:color w:val="auto"/>
          <w:lang w:val="ru-RU"/>
        </w:rPr>
        <w:t xml:space="preserve"> </w:t>
      </w:r>
      <w:r w:rsidRPr="00241C2E">
        <w:rPr>
          <w:rFonts w:cs="Times New Roman"/>
          <w:i/>
          <w:color w:val="auto"/>
        </w:rPr>
        <w:t>Perfect</w:t>
      </w:r>
      <w:r w:rsidRPr="00241C2E">
        <w:rPr>
          <w:rFonts w:cs="Times New Roman"/>
          <w:i/>
          <w:color w:val="auto"/>
          <w:lang w:val="ru-RU"/>
        </w:rPr>
        <w:t xml:space="preserve">, </w:t>
      </w:r>
      <w:r w:rsidRPr="00241C2E">
        <w:rPr>
          <w:rFonts w:cs="Times New Roman"/>
          <w:i/>
          <w:color w:val="auto"/>
        </w:rPr>
        <w:t>Present</w:t>
      </w:r>
      <w:r w:rsidRPr="00241C2E">
        <w:rPr>
          <w:rFonts w:cs="Times New Roman"/>
          <w:i/>
          <w:color w:val="auto"/>
          <w:lang w:val="ru-RU"/>
        </w:rPr>
        <w:t xml:space="preserve"> </w:t>
      </w:r>
      <w:r w:rsidRPr="00241C2E">
        <w:rPr>
          <w:rFonts w:cs="Times New Roman"/>
          <w:i/>
          <w:color w:val="auto"/>
        </w:rPr>
        <w:t>Perfect</w:t>
      </w:r>
      <w:r w:rsidRPr="00241C2E">
        <w:rPr>
          <w:rFonts w:cs="Times New Roman"/>
          <w:i/>
          <w:color w:val="auto"/>
          <w:lang w:val="ru-RU"/>
        </w:rPr>
        <w:t xml:space="preserve"> </w:t>
      </w:r>
      <w:r w:rsidRPr="00241C2E">
        <w:rPr>
          <w:rFonts w:cs="Times New Roman"/>
          <w:i/>
          <w:color w:val="auto"/>
        </w:rPr>
        <w:t>Continuous</w:t>
      </w:r>
      <w:r w:rsidRPr="00241C2E">
        <w:rPr>
          <w:rFonts w:cs="Times New Roman"/>
          <w:i/>
          <w:color w:val="auto"/>
          <w:lang w:val="ru-RU"/>
        </w:rPr>
        <w:t xml:space="preserve">, </w:t>
      </w:r>
      <w:r w:rsidRPr="00241C2E">
        <w:rPr>
          <w:rFonts w:cs="Times New Roman"/>
          <w:i/>
          <w:color w:val="auto"/>
        </w:rPr>
        <w:t>Future</w:t>
      </w:r>
      <w:r w:rsidRPr="00241C2E">
        <w:rPr>
          <w:rFonts w:cs="Times New Roman"/>
          <w:i/>
          <w:color w:val="auto"/>
          <w:lang w:val="ru-RU"/>
        </w:rPr>
        <w:t>-</w:t>
      </w:r>
      <w:r w:rsidRPr="00241C2E">
        <w:rPr>
          <w:rFonts w:cs="Times New Roman"/>
          <w:i/>
          <w:color w:val="auto"/>
        </w:rPr>
        <w:t>in</w:t>
      </w:r>
      <w:r w:rsidRPr="00241C2E">
        <w:rPr>
          <w:rFonts w:cs="Times New Roman"/>
          <w:i/>
          <w:color w:val="auto"/>
          <w:lang w:val="ru-RU"/>
        </w:rPr>
        <w:t>-</w:t>
      </w:r>
      <w:r w:rsidRPr="00241C2E">
        <w:rPr>
          <w:rFonts w:cs="Times New Roman"/>
          <w:i/>
          <w:color w:val="auto"/>
        </w:rPr>
        <w:t>the</w:t>
      </w:r>
      <w:r w:rsidRPr="00241C2E">
        <w:rPr>
          <w:rFonts w:cs="Times New Roman"/>
          <w:i/>
          <w:color w:val="auto"/>
          <w:lang w:val="ru-RU"/>
        </w:rPr>
        <w:t>-</w:t>
      </w:r>
      <w:r w:rsidRPr="00241C2E">
        <w:rPr>
          <w:rFonts w:cs="Times New Roman"/>
          <w:i/>
          <w:color w:val="auto"/>
        </w:rPr>
        <w:t>Past</w:t>
      </w:r>
      <w:r w:rsidRPr="00241C2E">
        <w:rPr>
          <w:rFonts w:cs="Times New Roman"/>
          <w:i/>
          <w:color w:val="auto"/>
          <w:lang w:val="ru-RU"/>
        </w:rPr>
        <w:t>;</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lang w:val="ru-RU"/>
        </w:rPr>
        <w:t>• </w:t>
      </w:r>
      <w:r w:rsidRPr="00241C2E">
        <w:rPr>
          <w:rFonts w:cs="Times New Roman"/>
          <w:i/>
          <w:color w:val="auto"/>
          <w:lang w:val="ru-RU"/>
        </w:rPr>
        <w:t xml:space="preserve">употреблять в речи глаголы в формах страдательного залога: </w:t>
      </w:r>
      <w:r w:rsidRPr="00241C2E">
        <w:rPr>
          <w:rFonts w:cs="Times New Roman"/>
          <w:i/>
          <w:color w:val="auto"/>
        </w:rPr>
        <w:t>Future</w:t>
      </w:r>
      <w:r w:rsidRPr="00241C2E">
        <w:rPr>
          <w:rFonts w:cs="Times New Roman"/>
          <w:i/>
          <w:color w:val="auto"/>
          <w:lang w:val="ru-RU"/>
        </w:rPr>
        <w:t xml:space="preserve"> </w:t>
      </w:r>
      <w:r w:rsidRPr="00241C2E">
        <w:rPr>
          <w:rFonts w:cs="Times New Roman"/>
          <w:i/>
          <w:color w:val="auto"/>
        </w:rPr>
        <w:t>Simple</w:t>
      </w:r>
      <w:r w:rsidRPr="00241C2E">
        <w:rPr>
          <w:rFonts w:cs="Times New Roman"/>
          <w:i/>
          <w:color w:val="auto"/>
          <w:lang w:val="ru-RU"/>
        </w:rPr>
        <w:t xml:space="preserve"> </w:t>
      </w:r>
      <w:r w:rsidRPr="00241C2E">
        <w:rPr>
          <w:rFonts w:cs="Times New Roman"/>
          <w:i/>
          <w:color w:val="auto"/>
        </w:rPr>
        <w:t>Passive</w:t>
      </w:r>
      <w:r w:rsidRPr="00241C2E">
        <w:rPr>
          <w:rFonts w:cs="Times New Roman"/>
          <w:i/>
          <w:color w:val="auto"/>
          <w:lang w:val="ru-RU"/>
        </w:rPr>
        <w:t xml:space="preserve">, </w:t>
      </w:r>
      <w:r w:rsidRPr="00241C2E">
        <w:rPr>
          <w:rFonts w:cs="Times New Roman"/>
          <w:i/>
          <w:color w:val="auto"/>
        </w:rPr>
        <w:t>Present</w:t>
      </w:r>
      <w:r w:rsidRPr="00241C2E">
        <w:rPr>
          <w:rFonts w:cs="Times New Roman"/>
          <w:i/>
          <w:color w:val="auto"/>
          <w:lang w:val="ru-RU"/>
        </w:rPr>
        <w:t xml:space="preserve"> </w:t>
      </w:r>
      <w:r w:rsidRPr="00241C2E">
        <w:rPr>
          <w:rFonts w:cs="Times New Roman"/>
          <w:i/>
          <w:color w:val="auto"/>
        </w:rPr>
        <w:t>Perfect</w:t>
      </w:r>
      <w:r w:rsidRPr="00241C2E">
        <w:rPr>
          <w:rFonts w:cs="Times New Roman"/>
          <w:i/>
          <w:color w:val="auto"/>
          <w:lang w:val="ru-RU"/>
        </w:rPr>
        <w:t xml:space="preserve"> </w:t>
      </w:r>
      <w:r w:rsidRPr="00241C2E">
        <w:rPr>
          <w:rFonts w:cs="Times New Roman"/>
          <w:i/>
          <w:color w:val="auto"/>
        </w:rPr>
        <w:t>Passive</w:t>
      </w:r>
      <w:r w:rsidRPr="00241C2E">
        <w:rPr>
          <w:rFonts w:cs="Times New Roman"/>
          <w:i/>
          <w:color w:val="auto"/>
          <w:lang w:val="ru-RU"/>
        </w:rPr>
        <w:t>;</w:t>
      </w:r>
    </w:p>
    <w:p w:rsidR="002C3A9C" w:rsidRPr="00241C2E" w:rsidRDefault="002C3A9C" w:rsidP="00B20711">
      <w:pPr>
        <w:pStyle w:val="msonormalcxspmiddlecxspmiddle"/>
        <w:spacing w:before="0" w:after="0"/>
        <w:ind w:firstLine="709"/>
        <w:jc w:val="both"/>
        <w:rPr>
          <w:rFonts w:cs="Times New Roman"/>
          <w:i/>
          <w:color w:val="auto"/>
          <w:lang w:val="ru-RU"/>
        </w:rPr>
      </w:pPr>
      <w:r w:rsidRPr="00241C2E">
        <w:rPr>
          <w:rFonts w:cs="Times New Roman"/>
          <w:lang w:val="ru-RU"/>
        </w:rPr>
        <w:t>• </w:t>
      </w:r>
      <w:r w:rsidRPr="00241C2E">
        <w:rPr>
          <w:rFonts w:cs="Times New Roman"/>
          <w:i/>
          <w:color w:val="auto"/>
          <w:lang w:val="ru-RU"/>
        </w:rPr>
        <w:t xml:space="preserve">распознавать и употреблять в речи модальные глаголы </w:t>
      </w:r>
      <w:r w:rsidRPr="00241C2E">
        <w:rPr>
          <w:rFonts w:cs="Times New Roman"/>
          <w:i/>
          <w:color w:val="auto"/>
        </w:rPr>
        <w:t>need</w:t>
      </w:r>
      <w:r w:rsidRPr="00241C2E">
        <w:rPr>
          <w:rFonts w:cs="Times New Roman"/>
          <w:i/>
          <w:color w:val="auto"/>
          <w:lang w:val="ru-RU"/>
        </w:rPr>
        <w:t xml:space="preserve">, </w:t>
      </w:r>
      <w:r w:rsidRPr="00241C2E">
        <w:rPr>
          <w:rFonts w:cs="Times New Roman"/>
          <w:i/>
          <w:color w:val="auto"/>
        </w:rPr>
        <w:t>shall</w:t>
      </w:r>
      <w:r w:rsidRPr="00241C2E">
        <w:rPr>
          <w:rFonts w:cs="Times New Roman"/>
          <w:i/>
          <w:color w:val="auto"/>
          <w:lang w:val="ru-RU"/>
        </w:rPr>
        <w:t xml:space="preserve">, </w:t>
      </w:r>
      <w:r w:rsidRPr="00241C2E">
        <w:rPr>
          <w:rFonts w:cs="Times New Roman"/>
          <w:i/>
          <w:color w:val="auto"/>
        </w:rPr>
        <w:t>might</w:t>
      </w:r>
      <w:r w:rsidRPr="00241C2E">
        <w:rPr>
          <w:rFonts w:cs="Times New Roman"/>
          <w:i/>
          <w:color w:val="auto"/>
          <w:lang w:val="ru-RU"/>
        </w:rPr>
        <w:t xml:space="preserve">, </w:t>
      </w:r>
      <w:r w:rsidRPr="00241C2E">
        <w:rPr>
          <w:rFonts w:cs="Times New Roman"/>
          <w:i/>
          <w:color w:val="auto"/>
        </w:rPr>
        <w:t>would</w:t>
      </w:r>
      <w:r w:rsidRPr="00241C2E">
        <w:rPr>
          <w:rFonts w:cs="Times New Roman"/>
          <w:i/>
          <w:color w:val="auto"/>
          <w:lang w:val="ru-RU"/>
        </w:rPr>
        <w:t>.</w:t>
      </w:r>
    </w:p>
    <w:p w:rsidR="002C3A9C" w:rsidRPr="00241C2E" w:rsidRDefault="002C3A9C" w:rsidP="00B20711">
      <w:pPr>
        <w:pStyle w:val="af3"/>
        <w:spacing w:line="240" w:lineRule="auto"/>
        <w:ind w:firstLine="709"/>
        <w:outlineLvl w:val="0"/>
        <w:rPr>
          <w:b/>
          <w:sz w:val="24"/>
        </w:rPr>
      </w:pPr>
      <w:r w:rsidRPr="00241C2E">
        <w:rPr>
          <w:b/>
          <w:sz w:val="24"/>
        </w:rPr>
        <w:t>1.2.3.8. История России. Всеобщая история</w:t>
      </w:r>
    </w:p>
    <w:p w:rsidR="002C3A9C" w:rsidRPr="00241C2E" w:rsidRDefault="002C3A9C" w:rsidP="00B20711">
      <w:pPr>
        <w:pStyle w:val="af3"/>
        <w:spacing w:line="240" w:lineRule="auto"/>
        <w:ind w:firstLine="709"/>
        <w:outlineLvl w:val="0"/>
        <w:rPr>
          <w:b/>
          <w:sz w:val="24"/>
        </w:rPr>
      </w:pPr>
      <w:r w:rsidRPr="00241C2E">
        <w:rPr>
          <w:b/>
          <w:sz w:val="24"/>
        </w:rPr>
        <w:t>История Древнего мира</w:t>
      </w:r>
    </w:p>
    <w:p w:rsidR="002C3A9C" w:rsidRPr="00241C2E" w:rsidRDefault="002C3A9C" w:rsidP="00B20711">
      <w:pPr>
        <w:pStyle w:val="af3"/>
        <w:spacing w:line="240" w:lineRule="auto"/>
        <w:ind w:firstLine="709"/>
        <w:rPr>
          <w:sz w:val="24"/>
        </w:rPr>
      </w:pPr>
      <w:r w:rsidRPr="00241C2E">
        <w:rPr>
          <w:sz w:val="24"/>
        </w:rPr>
        <w:t>Выпускник научится:</w:t>
      </w:r>
    </w:p>
    <w:p w:rsidR="002C3A9C" w:rsidRPr="00241C2E" w:rsidRDefault="002C3A9C" w:rsidP="00B20711">
      <w:pPr>
        <w:ind w:firstLine="709"/>
        <w:jc w:val="both"/>
        <w:rPr>
          <w:i/>
        </w:rPr>
      </w:pPr>
      <w:r w:rsidRPr="00241C2E">
        <w:t>• определять место исторических событий во времени, объяснять смысл основных хронологических понятий, терминов (тысячелетие, век, до н. э., н. э.);</w:t>
      </w:r>
    </w:p>
    <w:p w:rsidR="002C3A9C" w:rsidRPr="00241C2E" w:rsidRDefault="002C3A9C" w:rsidP="00B20711">
      <w:pPr>
        <w:ind w:firstLine="709"/>
        <w:jc w:val="both"/>
        <w:rPr>
          <w:i/>
        </w:rPr>
      </w:pPr>
      <w:r w:rsidRPr="00241C2E">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C3A9C" w:rsidRPr="00241C2E" w:rsidRDefault="002C3A9C" w:rsidP="00B20711">
      <w:pPr>
        <w:ind w:firstLine="709"/>
        <w:jc w:val="both"/>
        <w:rPr>
          <w:i/>
        </w:rPr>
      </w:pPr>
      <w:r w:rsidRPr="00241C2E">
        <w:t>• проводить поиск информации в отрывках исторических текстов, материальных памятниках Древнего мира;</w:t>
      </w:r>
    </w:p>
    <w:p w:rsidR="002C3A9C" w:rsidRPr="00241C2E" w:rsidRDefault="002C3A9C" w:rsidP="00B20711">
      <w:pPr>
        <w:ind w:firstLine="709"/>
        <w:jc w:val="both"/>
        <w:rPr>
          <w:i/>
        </w:rPr>
      </w:pPr>
      <w:r w:rsidRPr="00241C2E">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C3A9C" w:rsidRPr="00241C2E" w:rsidRDefault="002C3A9C" w:rsidP="00B20711">
      <w:pPr>
        <w:ind w:firstLine="709"/>
        <w:jc w:val="both"/>
        <w:rPr>
          <w:i/>
        </w:rPr>
      </w:pPr>
      <w:r w:rsidRPr="00241C2E">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C3A9C" w:rsidRPr="00241C2E" w:rsidRDefault="002C3A9C" w:rsidP="00B20711">
      <w:pPr>
        <w:ind w:firstLine="709"/>
        <w:jc w:val="both"/>
        <w:rPr>
          <w:i/>
        </w:rPr>
      </w:pPr>
      <w:r w:rsidRPr="00241C2E">
        <w:t>• объяснять,</w:t>
      </w:r>
      <w:r w:rsidRPr="00241C2E">
        <w:rPr>
          <w:b/>
          <w:i/>
        </w:rPr>
        <w:t xml:space="preserve"> </w:t>
      </w:r>
      <w:r w:rsidRPr="00241C2E">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C3A9C" w:rsidRPr="00241C2E" w:rsidRDefault="002C3A9C" w:rsidP="00B20711">
      <w:pPr>
        <w:ind w:firstLine="709"/>
        <w:jc w:val="both"/>
        <w:rPr>
          <w:i/>
        </w:rPr>
      </w:pPr>
      <w:r w:rsidRPr="00241C2E">
        <w:t>• давать оценку наиболее значительным событиям и личностям древней истории.</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давать характеристику общественного строя древних государств;</w:t>
      </w:r>
    </w:p>
    <w:p w:rsidR="002C3A9C" w:rsidRPr="00241C2E" w:rsidRDefault="002C3A9C" w:rsidP="00B20711">
      <w:pPr>
        <w:ind w:firstLine="709"/>
        <w:jc w:val="both"/>
        <w:rPr>
          <w:i/>
        </w:rPr>
      </w:pPr>
      <w:r w:rsidRPr="00241C2E">
        <w:t>• </w:t>
      </w:r>
      <w:r w:rsidRPr="00241C2E">
        <w:rPr>
          <w:i/>
        </w:rPr>
        <w:t>сопоставлять свидетельства различных исторических источников, выявляя в них общее и различия;</w:t>
      </w:r>
    </w:p>
    <w:p w:rsidR="002C3A9C" w:rsidRPr="00241C2E" w:rsidRDefault="002C3A9C" w:rsidP="00B20711">
      <w:pPr>
        <w:ind w:firstLine="709"/>
        <w:jc w:val="both"/>
        <w:rPr>
          <w:i/>
        </w:rPr>
      </w:pPr>
      <w:r w:rsidRPr="00241C2E">
        <w:t>• </w:t>
      </w:r>
      <w:r w:rsidRPr="00241C2E">
        <w:rPr>
          <w:i/>
        </w:rPr>
        <w:t>видеть проявления влияния античного искусства в окружающей среде;</w:t>
      </w:r>
    </w:p>
    <w:p w:rsidR="002C3A9C" w:rsidRPr="00241C2E" w:rsidRDefault="002C3A9C" w:rsidP="00B20711">
      <w:pPr>
        <w:ind w:firstLine="709"/>
        <w:jc w:val="both"/>
        <w:rPr>
          <w:i/>
        </w:rPr>
      </w:pPr>
      <w:r w:rsidRPr="00241C2E">
        <w:t>• </w:t>
      </w:r>
      <w:r w:rsidRPr="00241C2E">
        <w:rPr>
          <w:i/>
        </w:rPr>
        <w:t>высказывать суждения о значении и месте исторического и культурного наследия древних обществ в мировой истории.</w:t>
      </w:r>
    </w:p>
    <w:p w:rsidR="002C3A9C" w:rsidRPr="00241C2E" w:rsidRDefault="002C3A9C" w:rsidP="00B20711">
      <w:pPr>
        <w:ind w:firstLine="709"/>
        <w:jc w:val="both"/>
        <w:outlineLvl w:val="0"/>
        <w:rPr>
          <w:b/>
        </w:rPr>
      </w:pPr>
      <w:r w:rsidRPr="00241C2E">
        <w:rPr>
          <w:b/>
        </w:rPr>
        <w:t>История Средних веков</w:t>
      </w:r>
    </w:p>
    <w:p w:rsidR="002C3A9C" w:rsidRPr="00241C2E" w:rsidRDefault="002C3A9C" w:rsidP="00B20711">
      <w:pPr>
        <w:pStyle w:val="af3"/>
        <w:spacing w:line="240" w:lineRule="auto"/>
        <w:ind w:firstLine="709"/>
        <w:rPr>
          <w:sz w:val="24"/>
        </w:rPr>
      </w:pPr>
      <w:r w:rsidRPr="00241C2E">
        <w:rPr>
          <w:sz w:val="24"/>
        </w:rPr>
        <w:t>Выпускник научится:</w:t>
      </w:r>
    </w:p>
    <w:p w:rsidR="002C3A9C" w:rsidRPr="00241C2E" w:rsidRDefault="002C3A9C" w:rsidP="00B20711">
      <w:pPr>
        <w:ind w:firstLine="709"/>
        <w:jc w:val="both"/>
      </w:pPr>
      <w:r w:rsidRPr="00241C2E">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C3A9C" w:rsidRPr="00241C2E" w:rsidRDefault="002C3A9C" w:rsidP="00B20711">
      <w:pPr>
        <w:ind w:firstLine="709"/>
        <w:jc w:val="both"/>
      </w:pPr>
      <w:r w:rsidRPr="00241C2E">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C3A9C" w:rsidRPr="00241C2E" w:rsidRDefault="002C3A9C" w:rsidP="00B20711">
      <w:pPr>
        <w:ind w:firstLine="709"/>
        <w:jc w:val="both"/>
      </w:pPr>
      <w:r w:rsidRPr="00241C2E">
        <w:t>• проводить поиск информации в исторических текстах, материальных исторических памятниках Средневековья;</w:t>
      </w:r>
    </w:p>
    <w:p w:rsidR="002C3A9C" w:rsidRPr="00241C2E" w:rsidRDefault="002C3A9C" w:rsidP="00B20711">
      <w:pPr>
        <w:ind w:firstLine="709"/>
        <w:jc w:val="both"/>
      </w:pPr>
      <w:r w:rsidRPr="00241C2E">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C3A9C" w:rsidRPr="00241C2E" w:rsidRDefault="002C3A9C" w:rsidP="00B20711">
      <w:pPr>
        <w:ind w:firstLine="709"/>
        <w:jc w:val="both"/>
      </w:pPr>
      <w:r w:rsidRPr="00241C2E">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C3A9C" w:rsidRPr="00241C2E" w:rsidRDefault="002C3A9C" w:rsidP="00B20711">
      <w:pPr>
        <w:ind w:firstLine="709"/>
        <w:jc w:val="both"/>
      </w:pPr>
      <w:r w:rsidRPr="00241C2E">
        <w:lastRenderedPageBreak/>
        <w:t>• объяснять причины и следствия ключевых событий отечественной и всеобщей истории Средних веков;</w:t>
      </w:r>
    </w:p>
    <w:p w:rsidR="002C3A9C" w:rsidRPr="00241C2E" w:rsidRDefault="002C3A9C" w:rsidP="00B20711">
      <w:pPr>
        <w:ind w:firstLine="709"/>
        <w:jc w:val="both"/>
      </w:pPr>
      <w:r w:rsidRPr="00241C2E">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C3A9C" w:rsidRPr="00241C2E" w:rsidRDefault="002C3A9C" w:rsidP="00B20711">
      <w:pPr>
        <w:ind w:firstLine="709"/>
        <w:jc w:val="both"/>
      </w:pPr>
      <w:r w:rsidRPr="00241C2E">
        <w:t>• давать оценку событиям и личностям отечественной и всеобщей истории Средних веков.</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давать сопоставительную характеристику политического устройства государств Средневековья (Русь, Запад, Восток);</w:t>
      </w:r>
    </w:p>
    <w:p w:rsidR="002C3A9C" w:rsidRPr="00241C2E" w:rsidRDefault="002C3A9C" w:rsidP="00B20711">
      <w:pPr>
        <w:ind w:firstLine="709"/>
        <w:jc w:val="both"/>
        <w:rPr>
          <w:i/>
        </w:rPr>
      </w:pPr>
      <w:r w:rsidRPr="00241C2E">
        <w:t>• </w:t>
      </w:r>
      <w:r w:rsidRPr="00241C2E">
        <w:rPr>
          <w:i/>
        </w:rPr>
        <w:t>сравнивать свидетельства различных исторических источников, выявляя в них общее и различия;</w:t>
      </w:r>
    </w:p>
    <w:p w:rsidR="002C3A9C" w:rsidRPr="00241C2E" w:rsidRDefault="002C3A9C" w:rsidP="00B20711">
      <w:pPr>
        <w:ind w:firstLine="709"/>
        <w:jc w:val="both"/>
        <w:rPr>
          <w:i/>
        </w:rPr>
      </w:pPr>
      <w:r w:rsidRPr="00241C2E">
        <w:t>• </w:t>
      </w:r>
      <w:r w:rsidRPr="00241C2E">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C3A9C" w:rsidRPr="00241C2E" w:rsidRDefault="002C3A9C" w:rsidP="00B20711">
      <w:pPr>
        <w:ind w:firstLine="709"/>
        <w:jc w:val="both"/>
        <w:outlineLvl w:val="0"/>
        <w:rPr>
          <w:b/>
        </w:rPr>
      </w:pPr>
      <w:r w:rsidRPr="00241C2E">
        <w:rPr>
          <w:b/>
        </w:rPr>
        <w:t>История Нового времени</w:t>
      </w:r>
    </w:p>
    <w:p w:rsidR="002C3A9C" w:rsidRPr="00241C2E" w:rsidRDefault="002C3A9C" w:rsidP="00B20711">
      <w:pPr>
        <w:pStyle w:val="af3"/>
        <w:spacing w:line="240" w:lineRule="auto"/>
        <w:ind w:firstLine="709"/>
        <w:rPr>
          <w:sz w:val="24"/>
        </w:rPr>
      </w:pPr>
      <w:r w:rsidRPr="00241C2E">
        <w:rPr>
          <w:sz w:val="24"/>
        </w:rPr>
        <w:t>Выпускник научится:</w:t>
      </w:r>
    </w:p>
    <w:p w:rsidR="002C3A9C" w:rsidRPr="00241C2E" w:rsidRDefault="002C3A9C" w:rsidP="00B20711">
      <w:pPr>
        <w:ind w:firstLine="709"/>
        <w:jc w:val="both"/>
      </w:pPr>
      <w:r w:rsidRPr="00241C2E">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C3A9C" w:rsidRPr="00241C2E" w:rsidRDefault="002C3A9C" w:rsidP="00B20711">
      <w:pPr>
        <w:ind w:firstLine="709"/>
        <w:jc w:val="both"/>
      </w:pPr>
      <w:r w:rsidRPr="00241C2E">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C3A9C" w:rsidRPr="00241C2E" w:rsidRDefault="002C3A9C" w:rsidP="00B20711">
      <w:pPr>
        <w:ind w:firstLine="709"/>
        <w:jc w:val="both"/>
      </w:pPr>
      <w:r w:rsidRPr="00241C2E">
        <w:t xml:space="preserve">• анализировать информацию различных источников по отечественной и всеобщей истории Нового времени; </w:t>
      </w:r>
    </w:p>
    <w:p w:rsidR="002C3A9C" w:rsidRPr="00241C2E" w:rsidRDefault="002C3A9C" w:rsidP="00B20711">
      <w:pPr>
        <w:ind w:firstLine="709"/>
        <w:jc w:val="both"/>
      </w:pPr>
      <w:r w:rsidRPr="00241C2E">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C3A9C" w:rsidRPr="00241C2E" w:rsidRDefault="002C3A9C" w:rsidP="00B20711">
      <w:pPr>
        <w:ind w:firstLine="709"/>
        <w:jc w:val="both"/>
      </w:pPr>
      <w:r w:rsidRPr="00241C2E">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C3A9C" w:rsidRPr="00241C2E" w:rsidRDefault="002C3A9C" w:rsidP="00B20711">
      <w:pPr>
        <w:ind w:firstLine="709"/>
        <w:jc w:val="both"/>
      </w:pPr>
      <w:r w:rsidRPr="00241C2E">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C3A9C" w:rsidRPr="00241C2E" w:rsidRDefault="002C3A9C" w:rsidP="00B20711">
      <w:pPr>
        <w:ind w:firstLine="709"/>
        <w:jc w:val="both"/>
      </w:pPr>
      <w:r w:rsidRPr="00241C2E">
        <w:t>• объяснять</w:t>
      </w:r>
      <w:r w:rsidRPr="00241C2E">
        <w:rPr>
          <w:b/>
          <w:i/>
        </w:rPr>
        <w:t xml:space="preserve"> </w:t>
      </w:r>
      <w:r w:rsidRPr="00241C2E">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C3A9C" w:rsidRPr="00241C2E" w:rsidRDefault="002C3A9C" w:rsidP="00B20711">
      <w:pPr>
        <w:ind w:firstLine="709"/>
        <w:jc w:val="both"/>
      </w:pPr>
      <w:r w:rsidRPr="00241C2E">
        <w:t>• сопоставлять</w:t>
      </w:r>
      <w:r w:rsidRPr="00241C2E">
        <w:rPr>
          <w:b/>
          <w:i/>
        </w:rPr>
        <w:t xml:space="preserve"> </w:t>
      </w:r>
      <w:r w:rsidRPr="00241C2E">
        <w:t>развитие России и других стран в Новое время, сравнивать исторические ситуации и события;</w:t>
      </w:r>
    </w:p>
    <w:p w:rsidR="002C3A9C" w:rsidRPr="00241C2E" w:rsidRDefault="002C3A9C" w:rsidP="00B20711">
      <w:pPr>
        <w:ind w:firstLine="709"/>
        <w:jc w:val="both"/>
      </w:pPr>
      <w:r w:rsidRPr="00241C2E">
        <w:t>• давать оценку событиям и личностям отечественной и всеобщей истории Нового времени.</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2C3A9C" w:rsidRPr="00241C2E" w:rsidRDefault="002C3A9C" w:rsidP="00B20711">
      <w:pPr>
        <w:ind w:firstLine="709"/>
        <w:jc w:val="both"/>
        <w:rPr>
          <w:i/>
        </w:rPr>
      </w:pPr>
      <w:r w:rsidRPr="00241C2E">
        <w:t>• </w:t>
      </w:r>
      <w:r w:rsidRPr="00241C2E">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3A9C" w:rsidRPr="00241C2E" w:rsidRDefault="002C3A9C" w:rsidP="00B20711">
      <w:pPr>
        <w:ind w:firstLine="709"/>
        <w:jc w:val="both"/>
        <w:rPr>
          <w:i/>
        </w:rPr>
      </w:pPr>
      <w:r w:rsidRPr="00241C2E">
        <w:t>• </w:t>
      </w:r>
      <w:r w:rsidRPr="00241C2E">
        <w:rPr>
          <w:i/>
        </w:rPr>
        <w:t xml:space="preserve">сравнивать развитие России и других стран в Новое время, объяснять, в чём заключались общие черты и особенности; </w:t>
      </w:r>
    </w:p>
    <w:p w:rsidR="002C3A9C" w:rsidRPr="00241C2E" w:rsidRDefault="002C3A9C" w:rsidP="00B20711">
      <w:pPr>
        <w:ind w:firstLine="709"/>
        <w:jc w:val="both"/>
        <w:rPr>
          <w:b/>
          <w:i/>
        </w:rPr>
      </w:pPr>
      <w:r w:rsidRPr="00241C2E">
        <w:lastRenderedPageBreak/>
        <w:t>• </w:t>
      </w:r>
      <w:r w:rsidRPr="00241C2E">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C3A9C" w:rsidRPr="00241C2E" w:rsidRDefault="002C3A9C" w:rsidP="00B20711">
      <w:pPr>
        <w:ind w:firstLine="709"/>
        <w:jc w:val="both"/>
        <w:outlineLvl w:val="0"/>
        <w:rPr>
          <w:b/>
        </w:rPr>
      </w:pPr>
      <w:r w:rsidRPr="00241C2E">
        <w:rPr>
          <w:b/>
        </w:rPr>
        <w:t>Новейшая история</w:t>
      </w:r>
    </w:p>
    <w:p w:rsidR="002C3A9C" w:rsidRPr="00241C2E" w:rsidRDefault="002C3A9C" w:rsidP="00B20711">
      <w:pPr>
        <w:pStyle w:val="af3"/>
        <w:spacing w:line="240" w:lineRule="auto"/>
        <w:ind w:firstLine="709"/>
        <w:rPr>
          <w:sz w:val="24"/>
        </w:rPr>
      </w:pPr>
      <w:r w:rsidRPr="00241C2E">
        <w:rPr>
          <w:sz w:val="24"/>
        </w:rPr>
        <w:t>Выпускник научится:</w:t>
      </w:r>
    </w:p>
    <w:p w:rsidR="002C3A9C" w:rsidRPr="00241C2E" w:rsidRDefault="002C3A9C" w:rsidP="00B20711">
      <w:pPr>
        <w:ind w:firstLine="709"/>
        <w:jc w:val="both"/>
      </w:pPr>
      <w:r w:rsidRPr="00241C2E">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C3A9C" w:rsidRPr="00241C2E" w:rsidRDefault="002C3A9C" w:rsidP="00B20711">
      <w:pPr>
        <w:ind w:firstLine="709"/>
        <w:jc w:val="both"/>
      </w:pPr>
      <w:r w:rsidRPr="00241C2E">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C3A9C" w:rsidRPr="00241C2E" w:rsidRDefault="002C3A9C" w:rsidP="00B20711">
      <w:pPr>
        <w:ind w:firstLine="709"/>
        <w:jc w:val="both"/>
      </w:pPr>
      <w:r w:rsidRPr="00241C2E">
        <w:t xml:space="preserve">• анализировать информацию из исторических источников </w:t>
      </w:r>
      <w:r w:rsidRPr="00241C2E">
        <w:sym w:font="Symbol" w:char="F02D"/>
      </w:r>
      <w:r w:rsidRPr="00241C2E">
        <w:t xml:space="preserve"> текстов, материальных и художественных памятников новейшей эпохи;</w:t>
      </w:r>
    </w:p>
    <w:p w:rsidR="002C3A9C" w:rsidRPr="00241C2E" w:rsidRDefault="002C3A9C" w:rsidP="00B20711">
      <w:pPr>
        <w:ind w:firstLine="709"/>
        <w:jc w:val="both"/>
      </w:pPr>
      <w:r w:rsidRPr="00241C2E">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C3A9C" w:rsidRPr="00241C2E" w:rsidRDefault="002C3A9C" w:rsidP="00B20711">
      <w:pPr>
        <w:ind w:firstLine="709"/>
        <w:jc w:val="both"/>
      </w:pPr>
      <w:r w:rsidRPr="00241C2E">
        <w:t>• систематизировать</w:t>
      </w:r>
      <w:r w:rsidRPr="00241C2E">
        <w:rPr>
          <w:b/>
          <w:i/>
        </w:rPr>
        <w:t xml:space="preserve"> </w:t>
      </w:r>
      <w:r w:rsidRPr="00241C2E">
        <w:t>исторический материал, содержащийся в учебной и дополнительной литературе;</w:t>
      </w:r>
    </w:p>
    <w:p w:rsidR="002C3A9C" w:rsidRPr="00241C2E" w:rsidRDefault="002C3A9C" w:rsidP="00B20711">
      <w:pPr>
        <w:ind w:firstLine="709"/>
        <w:jc w:val="both"/>
      </w:pPr>
      <w:r w:rsidRPr="00241C2E">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C3A9C" w:rsidRPr="00241C2E" w:rsidRDefault="002C3A9C" w:rsidP="00B20711">
      <w:pPr>
        <w:ind w:firstLine="709"/>
        <w:jc w:val="both"/>
      </w:pPr>
      <w:r w:rsidRPr="00241C2E">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C3A9C" w:rsidRPr="00241C2E" w:rsidRDefault="002C3A9C" w:rsidP="00B20711">
      <w:pPr>
        <w:ind w:firstLine="709"/>
        <w:jc w:val="both"/>
      </w:pPr>
      <w:r w:rsidRPr="00241C2E">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C3A9C" w:rsidRPr="00241C2E" w:rsidRDefault="002C3A9C" w:rsidP="00B20711">
      <w:pPr>
        <w:ind w:firstLine="709"/>
        <w:jc w:val="both"/>
      </w:pPr>
      <w:r w:rsidRPr="00241C2E">
        <w:t>• давать оценку событиям и личностям отечественной и всеобщей истории ХХ — начала XXI в.</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используя историческую карту, характеризовать социально-экономическое и политическое развитие России, других государств в ХХ — начале XXI в.;</w:t>
      </w:r>
    </w:p>
    <w:p w:rsidR="002C3A9C" w:rsidRPr="00241C2E" w:rsidRDefault="002C3A9C" w:rsidP="00B20711">
      <w:pPr>
        <w:ind w:firstLine="709"/>
        <w:jc w:val="both"/>
        <w:rPr>
          <w:i/>
        </w:rPr>
      </w:pPr>
      <w:r w:rsidRPr="00241C2E">
        <w:t>• </w:t>
      </w:r>
      <w:r w:rsidRPr="00241C2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3A9C" w:rsidRPr="00241C2E" w:rsidRDefault="002C3A9C" w:rsidP="00B20711">
      <w:pPr>
        <w:ind w:firstLine="709"/>
        <w:jc w:val="both"/>
        <w:rPr>
          <w:i/>
        </w:rPr>
      </w:pPr>
      <w:r w:rsidRPr="00241C2E">
        <w:t>• </w:t>
      </w:r>
      <w:r w:rsidRPr="00241C2E">
        <w:rPr>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C3A9C" w:rsidRPr="00241C2E" w:rsidRDefault="002C3A9C" w:rsidP="00B20711">
      <w:pPr>
        <w:ind w:firstLine="709"/>
        <w:jc w:val="both"/>
        <w:rPr>
          <w:i/>
        </w:rPr>
      </w:pPr>
      <w:r w:rsidRPr="00241C2E">
        <w:t>• </w:t>
      </w:r>
      <w:r w:rsidRPr="00241C2E">
        <w:rPr>
          <w:i/>
        </w:rPr>
        <w:t>проводить работу по поиску и оформлению материалов истории своей семьи, города, края в ХХ — начале XXI в.</w:t>
      </w:r>
    </w:p>
    <w:p w:rsidR="002C3A9C" w:rsidRPr="00241C2E" w:rsidRDefault="002C3A9C" w:rsidP="00B20711">
      <w:pPr>
        <w:pStyle w:val="af3"/>
        <w:spacing w:line="240" w:lineRule="auto"/>
        <w:ind w:firstLine="709"/>
        <w:outlineLvl w:val="0"/>
        <w:rPr>
          <w:b/>
          <w:sz w:val="24"/>
        </w:rPr>
      </w:pPr>
      <w:r w:rsidRPr="00241C2E">
        <w:rPr>
          <w:b/>
          <w:sz w:val="24"/>
        </w:rPr>
        <w:t>1.2.3.9. Обществознание</w:t>
      </w:r>
    </w:p>
    <w:p w:rsidR="002C3A9C" w:rsidRPr="00241C2E" w:rsidRDefault="002C3A9C" w:rsidP="00B20711">
      <w:pPr>
        <w:pStyle w:val="af3"/>
        <w:spacing w:line="240" w:lineRule="auto"/>
        <w:ind w:firstLine="709"/>
        <w:outlineLvl w:val="0"/>
        <w:rPr>
          <w:b/>
          <w:i/>
          <w:sz w:val="24"/>
        </w:rPr>
      </w:pPr>
      <w:r w:rsidRPr="00241C2E">
        <w:rPr>
          <w:b/>
          <w:bCs/>
          <w:sz w:val="24"/>
        </w:rPr>
        <w:t>Человек в социальном измерении</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использовать знания</w:t>
      </w:r>
      <w:r w:rsidRPr="00241C2E">
        <w:rPr>
          <w:b/>
        </w:rPr>
        <w:t xml:space="preserve"> </w:t>
      </w:r>
      <w:r w:rsidRPr="00241C2E">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C3A9C" w:rsidRPr="00241C2E" w:rsidRDefault="002C3A9C" w:rsidP="00B20711">
      <w:pPr>
        <w:pStyle w:val="af6"/>
        <w:spacing w:after="0"/>
        <w:ind w:left="0" w:firstLine="709"/>
        <w:jc w:val="both"/>
      </w:pPr>
      <w:r w:rsidRPr="00241C2E">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C3A9C" w:rsidRPr="00241C2E" w:rsidRDefault="002C3A9C" w:rsidP="00B20711">
      <w:pPr>
        <w:pStyle w:val="af6"/>
        <w:spacing w:after="0"/>
        <w:ind w:left="0" w:firstLine="709"/>
        <w:jc w:val="both"/>
      </w:pPr>
      <w:r w:rsidRPr="00241C2E">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C3A9C" w:rsidRPr="00241C2E" w:rsidRDefault="002C3A9C" w:rsidP="00B20711">
      <w:pPr>
        <w:ind w:firstLine="709"/>
        <w:jc w:val="both"/>
      </w:pPr>
      <w:r w:rsidRPr="00241C2E">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C3A9C" w:rsidRPr="00241C2E" w:rsidRDefault="002C3A9C" w:rsidP="00B20711">
      <w:pPr>
        <w:ind w:firstLine="709"/>
        <w:jc w:val="both"/>
      </w:pPr>
      <w:r w:rsidRPr="00241C2E">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2C3A9C" w:rsidRPr="00241C2E" w:rsidRDefault="002C3A9C" w:rsidP="00B20711">
      <w:pPr>
        <w:pStyle w:val="af0"/>
        <w:spacing w:after="0"/>
        <w:ind w:firstLine="709"/>
        <w:jc w:val="both"/>
      </w:pPr>
      <w:r w:rsidRPr="00241C2E">
        <w:t>• описывать гендер как социальный пол; приводить примеры гендерных ролей, а также различий в поведении мальчиков и девочек;</w:t>
      </w:r>
    </w:p>
    <w:p w:rsidR="002C3A9C" w:rsidRPr="00241C2E" w:rsidRDefault="002C3A9C" w:rsidP="00B20711">
      <w:pPr>
        <w:pStyle w:val="af0"/>
        <w:spacing w:after="0"/>
        <w:ind w:firstLine="709"/>
        <w:jc w:val="both"/>
      </w:pPr>
      <w:r w:rsidRPr="00241C2E">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C3A9C" w:rsidRPr="00241C2E" w:rsidRDefault="002C3A9C" w:rsidP="00B20711">
      <w:pPr>
        <w:ind w:firstLine="709"/>
        <w:jc w:val="both"/>
      </w:pPr>
      <w:r w:rsidRPr="00241C2E">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C3A9C" w:rsidRPr="00241C2E" w:rsidRDefault="002C3A9C" w:rsidP="00B20711">
      <w:pPr>
        <w:ind w:firstLine="709"/>
        <w:jc w:val="both"/>
        <w:rPr>
          <w:i/>
        </w:rPr>
      </w:pPr>
      <w:r w:rsidRPr="00241C2E">
        <w:t>• </w:t>
      </w:r>
      <w:r w:rsidRPr="00241C2E">
        <w:rPr>
          <w:i/>
        </w:rPr>
        <w:t>использовать элементы причинно-следственного анализа при характеристике социальных параметров личности;</w:t>
      </w:r>
    </w:p>
    <w:p w:rsidR="002C3A9C" w:rsidRPr="00241C2E" w:rsidRDefault="002C3A9C" w:rsidP="00B20711">
      <w:pPr>
        <w:ind w:firstLine="709"/>
        <w:jc w:val="both"/>
        <w:rPr>
          <w:i/>
        </w:rPr>
      </w:pPr>
      <w:r w:rsidRPr="00241C2E">
        <w:t>• </w:t>
      </w:r>
      <w:r w:rsidRPr="00241C2E">
        <w:rPr>
          <w:i/>
        </w:rPr>
        <w:t>описывать реальные связи и зависимости между воспитанием и социализацией личности.</w:t>
      </w:r>
    </w:p>
    <w:p w:rsidR="002C3A9C" w:rsidRPr="00241C2E" w:rsidRDefault="002C3A9C" w:rsidP="00B20711">
      <w:pPr>
        <w:pStyle w:val="Abstract"/>
        <w:spacing w:line="240" w:lineRule="auto"/>
        <w:ind w:firstLine="709"/>
        <w:rPr>
          <w:b/>
          <w:i/>
          <w:sz w:val="24"/>
          <w:szCs w:val="24"/>
        </w:rPr>
      </w:pPr>
      <w:r w:rsidRPr="00241C2E">
        <w:rPr>
          <w:b/>
          <w:sz w:val="24"/>
          <w:szCs w:val="24"/>
        </w:rPr>
        <w:t>Ближайшее социальное окружение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характеризовать семью и семейные отношения; оценивать социальное значение семейных традиций и обычаев;</w:t>
      </w:r>
    </w:p>
    <w:p w:rsidR="002C3A9C" w:rsidRPr="00241C2E" w:rsidRDefault="002C3A9C" w:rsidP="00B20711">
      <w:pPr>
        <w:ind w:firstLine="709"/>
        <w:jc w:val="both"/>
      </w:pPr>
      <w:r w:rsidRPr="00241C2E">
        <w:t>• характеризовать основные роли членов семьи, включая свою;</w:t>
      </w:r>
    </w:p>
    <w:p w:rsidR="002C3A9C" w:rsidRPr="00241C2E" w:rsidRDefault="002C3A9C" w:rsidP="00B20711">
      <w:pPr>
        <w:ind w:firstLine="709"/>
        <w:jc w:val="both"/>
      </w:pPr>
      <w:r w:rsidRPr="00241C2E">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C3A9C" w:rsidRPr="00241C2E" w:rsidRDefault="002C3A9C" w:rsidP="00B20711">
      <w:pPr>
        <w:ind w:firstLine="709"/>
        <w:jc w:val="both"/>
      </w:pPr>
      <w:r w:rsidRPr="00241C2E">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использовать элементы причинно-следственного анализа при характеристике семейных конфликтов.</w:t>
      </w:r>
    </w:p>
    <w:p w:rsidR="002C3A9C" w:rsidRPr="00241C2E" w:rsidRDefault="002C3A9C" w:rsidP="00B20711">
      <w:pPr>
        <w:pStyle w:val="Abstract"/>
        <w:spacing w:line="240" w:lineRule="auto"/>
        <w:ind w:firstLine="709"/>
        <w:rPr>
          <w:b/>
          <w:i/>
          <w:sz w:val="24"/>
          <w:szCs w:val="24"/>
        </w:rPr>
      </w:pPr>
      <w:r w:rsidRPr="00241C2E">
        <w:rPr>
          <w:b/>
          <w:sz w:val="24"/>
          <w:szCs w:val="24"/>
        </w:rPr>
        <w:t>Общество — большой «дом» человечества</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распознавать на основе приведённых данных основные типы обществ;</w:t>
      </w:r>
    </w:p>
    <w:p w:rsidR="002C3A9C" w:rsidRPr="00241C2E" w:rsidRDefault="002C3A9C" w:rsidP="00B20711">
      <w:pPr>
        <w:ind w:firstLine="709"/>
        <w:jc w:val="both"/>
      </w:pPr>
      <w:r w:rsidRPr="00241C2E">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C3A9C" w:rsidRPr="00241C2E" w:rsidRDefault="002C3A9C" w:rsidP="00B20711">
      <w:pPr>
        <w:ind w:firstLine="709"/>
        <w:jc w:val="both"/>
      </w:pPr>
      <w:r w:rsidRPr="00241C2E">
        <w:t>• различать экономические, социальные, политические, культурные явления и процессы общественной жизни;</w:t>
      </w:r>
    </w:p>
    <w:p w:rsidR="002C3A9C" w:rsidRPr="00241C2E" w:rsidRDefault="002C3A9C" w:rsidP="00B20711">
      <w:pPr>
        <w:ind w:firstLine="709"/>
        <w:jc w:val="both"/>
      </w:pPr>
      <w:r w:rsidRPr="00241C2E">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C3A9C" w:rsidRPr="00241C2E" w:rsidRDefault="002C3A9C" w:rsidP="00B20711">
      <w:pPr>
        <w:ind w:firstLine="709"/>
        <w:jc w:val="both"/>
      </w:pPr>
      <w:r w:rsidRPr="00241C2E">
        <w:t>• выполнять несложные познавательные и практические задания, основанные на ситуациях жизнедеятельности человека в разных сферах общества.</w:t>
      </w:r>
    </w:p>
    <w:p w:rsidR="002C3A9C" w:rsidRPr="00241C2E" w:rsidRDefault="002C3A9C" w:rsidP="00B20711">
      <w:pPr>
        <w:ind w:firstLine="709"/>
        <w:jc w:val="both"/>
        <w:rPr>
          <w:i/>
        </w:rPr>
      </w:pPr>
      <w:r w:rsidRPr="00241C2E">
        <w:rPr>
          <w:i/>
        </w:rPr>
        <w:t>Выпускник</w:t>
      </w:r>
      <w:r w:rsidRPr="00241C2E">
        <w:t xml:space="preserve"> </w:t>
      </w:r>
      <w:r w:rsidRPr="00241C2E">
        <w:rPr>
          <w:i/>
        </w:rPr>
        <w:t>получит возможность научиться:</w:t>
      </w:r>
    </w:p>
    <w:p w:rsidR="002C3A9C" w:rsidRPr="00241C2E" w:rsidRDefault="002C3A9C" w:rsidP="00B20711">
      <w:pPr>
        <w:pStyle w:val="af6"/>
        <w:spacing w:after="0"/>
        <w:ind w:left="0" w:firstLine="709"/>
        <w:jc w:val="both"/>
        <w:rPr>
          <w:i/>
        </w:rPr>
      </w:pPr>
      <w:r w:rsidRPr="00241C2E">
        <w:t>• </w:t>
      </w:r>
      <w:r w:rsidRPr="00241C2E">
        <w:rPr>
          <w:i/>
        </w:rPr>
        <w:t>наблюдать и характеризовать явления и события, происходящие в различных сферах общественной жизни;</w:t>
      </w:r>
    </w:p>
    <w:p w:rsidR="002C3A9C" w:rsidRPr="00241C2E" w:rsidRDefault="002C3A9C" w:rsidP="00B20711">
      <w:pPr>
        <w:pStyle w:val="af6"/>
        <w:spacing w:after="0"/>
        <w:ind w:left="0" w:firstLine="709"/>
        <w:jc w:val="both"/>
        <w:rPr>
          <w:i/>
        </w:rPr>
      </w:pPr>
      <w:r w:rsidRPr="00241C2E">
        <w:t>• </w:t>
      </w:r>
      <w:r w:rsidRPr="00241C2E">
        <w:rPr>
          <w:i/>
        </w:rPr>
        <w:t>объяснять взаимодействие социальных общностей и групп;</w:t>
      </w:r>
    </w:p>
    <w:p w:rsidR="002C3A9C" w:rsidRPr="00241C2E" w:rsidRDefault="002C3A9C" w:rsidP="00B20711">
      <w:pPr>
        <w:pStyle w:val="af6"/>
        <w:spacing w:after="0"/>
        <w:ind w:left="0" w:firstLine="709"/>
        <w:jc w:val="both"/>
        <w:rPr>
          <w:i/>
        </w:rPr>
      </w:pPr>
      <w:r w:rsidRPr="00241C2E">
        <w:t>• </w:t>
      </w:r>
      <w:r w:rsidRPr="00241C2E">
        <w:rPr>
          <w:i/>
        </w:rPr>
        <w:t>выявлять причинно-следственные связи общественных явлений и характеризовать основные направления общественного развития.</w:t>
      </w:r>
    </w:p>
    <w:p w:rsidR="002C3A9C" w:rsidRPr="00241C2E" w:rsidRDefault="002C3A9C" w:rsidP="00B20711">
      <w:pPr>
        <w:pStyle w:val="af6"/>
        <w:spacing w:after="0"/>
        <w:ind w:left="0" w:firstLine="709"/>
        <w:jc w:val="both"/>
        <w:outlineLvl w:val="0"/>
        <w:rPr>
          <w:b/>
        </w:rPr>
      </w:pPr>
      <w:r w:rsidRPr="00241C2E">
        <w:rPr>
          <w:b/>
          <w:bCs/>
        </w:rPr>
        <w:t>Общество, в котором мы живём</w:t>
      </w:r>
    </w:p>
    <w:p w:rsidR="002C3A9C" w:rsidRPr="00241C2E" w:rsidRDefault="002C3A9C" w:rsidP="00B20711">
      <w:pPr>
        <w:ind w:firstLine="709"/>
        <w:jc w:val="both"/>
      </w:pPr>
      <w:r w:rsidRPr="00241C2E">
        <w:lastRenderedPageBreak/>
        <w:t>Выпускник научится:</w:t>
      </w:r>
    </w:p>
    <w:p w:rsidR="002C3A9C" w:rsidRPr="00241C2E" w:rsidRDefault="002C3A9C" w:rsidP="00B20711">
      <w:pPr>
        <w:ind w:firstLine="709"/>
        <w:jc w:val="both"/>
      </w:pPr>
      <w:r w:rsidRPr="00241C2E">
        <w:t>• характеризовать глобальные проблемы современности;</w:t>
      </w:r>
    </w:p>
    <w:p w:rsidR="002C3A9C" w:rsidRPr="00241C2E" w:rsidRDefault="002C3A9C" w:rsidP="00B20711">
      <w:pPr>
        <w:ind w:firstLine="709"/>
        <w:jc w:val="both"/>
      </w:pPr>
      <w:r w:rsidRPr="00241C2E">
        <w:t>• раскрывать духовные ценности и достижения народов нашей страны;</w:t>
      </w:r>
    </w:p>
    <w:p w:rsidR="002C3A9C" w:rsidRPr="00241C2E" w:rsidRDefault="002C3A9C" w:rsidP="00B20711">
      <w:pPr>
        <w:ind w:firstLine="709"/>
        <w:jc w:val="both"/>
      </w:pPr>
      <w:r w:rsidRPr="00241C2E">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C3A9C" w:rsidRPr="00241C2E" w:rsidRDefault="002C3A9C" w:rsidP="00B20711">
      <w:pPr>
        <w:ind w:firstLine="709"/>
        <w:jc w:val="both"/>
      </w:pPr>
      <w:r w:rsidRPr="00241C2E">
        <w:t>• формулировать собственную точку зрения на социальный портрет достойного гражданина страны;</w:t>
      </w:r>
    </w:p>
    <w:p w:rsidR="002C3A9C" w:rsidRPr="00241C2E" w:rsidRDefault="002C3A9C" w:rsidP="00B20711">
      <w:pPr>
        <w:ind w:firstLine="709"/>
        <w:jc w:val="both"/>
      </w:pPr>
      <w:r w:rsidRPr="00241C2E">
        <w:t>• находить и извлекать информацию о положении России среди других государств мира из адаптированных источников различного типа.</w:t>
      </w:r>
    </w:p>
    <w:p w:rsidR="002C3A9C" w:rsidRPr="00241C2E" w:rsidRDefault="002C3A9C" w:rsidP="00B20711">
      <w:pPr>
        <w:ind w:firstLine="709"/>
        <w:jc w:val="both"/>
        <w:rPr>
          <w:i/>
        </w:rPr>
      </w:pPr>
      <w:r w:rsidRPr="00241C2E">
        <w:rPr>
          <w:i/>
        </w:rPr>
        <w:t>Выпускник</w:t>
      </w:r>
      <w:r w:rsidRPr="00241C2E">
        <w:t xml:space="preserve"> </w:t>
      </w:r>
      <w:r w:rsidRPr="00241C2E">
        <w:rPr>
          <w:i/>
        </w:rPr>
        <w:t>получит возможность научиться:</w:t>
      </w:r>
    </w:p>
    <w:p w:rsidR="002C3A9C" w:rsidRPr="00241C2E" w:rsidRDefault="002C3A9C" w:rsidP="00B20711">
      <w:pPr>
        <w:pStyle w:val="af6"/>
        <w:spacing w:after="0"/>
        <w:ind w:left="0" w:firstLine="709"/>
        <w:jc w:val="both"/>
        <w:rPr>
          <w:i/>
        </w:rPr>
      </w:pPr>
      <w:r w:rsidRPr="00241C2E">
        <w:t>• </w:t>
      </w:r>
      <w:r w:rsidRPr="00241C2E">
        <w:rPr>
          <w:i/>
        </w:rPr>
        <w:t>характеризовать и конкретизировать фактами социальной жизни изменения, происходящие в современном обществе;</w:t>
      </w:r>
    </w:p>
    <w:p w:rsidR="002C3A9C" w:rsidRPr="00241C2E" w:rsidRDefault="002C3A9C" w:rsidP="00B20711">
      <w:pPr>
        <w:pStyle w:val="af6"/>
        <w:spacing w:after="0"/>
        <w:ind w:left="0" w:firstLine="709"/>
        <w:jc w:val="both"/>
        <w:rPr>
          <w:i/>
        </w:rPr>
      </w:pPr>
      <w:r w:rsidRPr="00241C2E">
        <w:t>• </w:t>
      </w:r>
      <w:r w:rsidRPr="00241C2E">
        <w:rPr>
          <w:i/>
        </w:rPr>
        <w:t>показывать влияние происходящих в обществе изменений на положение России в мире.</w:t>
      </w:r>
    </w:p>
    <w:p w:rsidR="002C3A9C" w:rsidRPr="00241C2E" w:rsidRDefault="002C3A9C" w:rsidP="00B20711">
      <w:pPr>
        <w:pStyle w:val="Abstract"/>
        <w:spacing w:line="240" w:lineRule="auto"/>
        <w:ind w:firstLine="709"/>
        <w:rPr>
          <w:b/>
          <w:i/>
          <w:sz w:val="24"/>
          <w:szCs w:val="24"/>
        </w:rPr>
      </w:pPr>
      <w:r w:rsidRPr="00241C2E">
        <w:rPr>
          <w:b/>
          <w:sz w:val="24"/>
          <w:szCs w:val="24"/>
        </w:rPr>
        <w:t>Регулирование поведения людей в обществе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C3A9C" w:rsidRPr="00241C2E" w:rsidRDefault="002C3A9C" w:rsidP="00B20711">
      <w:pPr>
        <w:ind w:firstLine="709"/>
        <w:jc w:val="both"/>
      </w:pPr>
      <w:r w:rsidRPr="00241C2E">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3A9C" w:rsidRPr="00241C2E" w:rsidRDefault="002C3A9C" w:rsidP="00B20711">
      <w:pPr>
        <w:ind w:firstLine="709"/>
        <w:jc w:val="both"/>
      </w:pPr>
      <w:r w:rsidRPr="00241C2E">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C3A9C" w:rsidRPr="00241C2E" w:rsidRDefault="002C3A9C" w:rsidP="00B20711">
      <w:pPr>
        <w:ind w:firstLine="709"/>
        <w:jc w:val="both"/>
      </w:pPr>
      <w:r w:rsidRPr="00241C2E">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pStyle w:val="af6"/>
        <w:spacing w:after="0"/>
        <w:ind w:left="0" w:firstLine="709"/>
        <w:jc w:val="both"/>
        <w:rPr>
          <w:i/>
        </w:rPr>
      </w:pPr>
      <w:r w:rsidRPr="00241C2E">
        <w:t>• </w:t>
      </w:r>
      <w:r w:rsidRPr="00241C2E">
        <w:rPr>
          <w:i/>
        </w:rPr>
        <w:t>использовать элементы причинно-следственного анализа для понимания влияния моральных устоев на развитие общества и человека;</w:t>
      </w:r>
    </w:p>
    <w:p w:rsidR="002C3A9C" w:rsidRPr="00241C2E" w:rsidRDefault="002C3A9C" w:rsidP="00B20711">
      <w:pPr>
        <w:pStyle w:val="af6"/>
        <w:spacing w:after="0"/>
        <w:ind w:left="0" w:firstLine="709"/>
        <w:jc w:val="both"/>
        <w:rPr>
          <w:i/>
        </w:rPr>
      </w:pPr>
      <w:r w:rsidRPr="00241C2E">
        <w:t>• </w:t>
      </w:r>
      <w:r w:rsidRPr="00241C2E">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C3A9C" w:rsidRPr="00241C2E" w:rsidRDefault="002C3A9C" w:rsidP="00B20711">
      <w:pPr>
        <w:pStyle w:val="af6"/>
        <w:spacing w:after="0"/>
        <w:ind w:left="0" w:firstLine="709"/>
        <w:jc w:val="both"/>
        <w:rPr>
          <w:i/>
        </w:rPr>
      </w:pPr>
      <w:r w:rsidRPr="00241C2E">
        <w:t>• </w:t>
      </w:r>
      <w:r w:rsidRPr="00241C2E">
        <w:rPr>
          <w:i/>
        </w:rPr>
        <w:t>оценивать сущность и значение правопорядка и законности, собственный вклад в их становление и развитие.</w:t>
      </w:r>
    </w:p>
    <w:p w:rsidR="002C3A9C" w:rsidRPr="00241C2E" w:rsidRDefault="002C3A9C" w:rsidP="00B20711">
      <w:pPr>
        <w:ind w:firstLine="709"/>
        <w:jc w:val="both"/>
        <w:outlineLvl w:val="0"/>
        <w:rPr>
          <w:i/>
          <w:iCs/>
        </w:rPr>
      </w:pPr>
      <w:r w:rsidRPr="00241C2E">
        <w:rPr>
          <w:b/>
          <w:bCs/>
        </w:rPr>
        <w:t>Основы российского законодательства</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3A9C" w:rsidRPr="00241C2E" w:rsidRDefault="002C3A9C" w:rsidP="00B20711">
      <w:pPr>
        <w:ind w:firstLine="709"/>
        <w:jc w:val="both"/>
      </w:pPr>
      <w:r w:rsidRPr="00241C2E">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C3A9C" w:rsidRPr="00241C2E" w:rsidRDefault="002C3A9C" w:rsidP="00B20711">
      <w:pPr>
        <w:ind w:firstLine="709"/>
        <w:jc w:val="both"/>
      </w:pPr>
      <w:r w:rsidRPr="00241C2E">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C3A9C" w:rsidRPr="00241C2E" w:rsidRDefault="002C3A9C" w:rsidP="00B20711">
      <w:pPr>
        <w:ind w:firstLine="709"/>
        <w:jc w:val="both"/>
      </w:pPr>
      <w:r w:rsidRPr="00241C2E">
        <w:t>• объяснять на конкретных примерах особенности правового положения и юридической ответственности несовершеннолетних;</w:t>
      </w:r>
    </w:p>
    <w:p w:rsidR="002C3A9C" w:rsidRPr="00241C2E" w:rsidRDefault="002C3A9C" w:rsidP="00B20711">
      <w:pPr>
        <w:ind w:firstLine="709"/>
        <w:jc w:val="both"/>
      </w:pPr>
      <w:r w:rsidRPr="00241C2E">
        <w:lastRenderedPageBreak/>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pPr>
      <w:r w:rsidRPr="00241C2E">
        <w:t>• </w:t>
      </w:r>
      <w:r w:rsidRPr="00241C2E">
        <w:rPr>
          <w:i/>
        </w:rPr>
        <w:t>оценивать сущность и значение правопорядка и законности, собственный возможный вклад в их становление и развитие</w:t>
      </w:r>
      <w:r w:rsidRPr="00241C2E">
        <w:t>;</w:t>
      </w:r>
    </w:p>
    <w:p w:rsidR="002C3A9C" w:rsidRPr="00241C2E" w:rsidRDefault="002C3A9C" w:rsidP="00B20711">
      <w:pPr>
        <w:ind w:firstLine="709"/>
        <w:jc w:val="both"/>
      </w:pPr>
      <w:r w:rsidRPr="00241C2E">
        <w:t>• </w:t>
      </w:r>
      <w:r w:rsidRPr="00241C2E">
        <w:rPr>
          <w:i/>
        </w:rPr>
        <w:t>осознанно содействовать защите правопорядка в обществе правовыми способами и средствами;</w:t>
      </w:r>
    </w:p>
    <w:p w:rsidR="002C3A9C" w:rsidRPr="00241C2E" w:rsidRDefault="002C3A9C" w:rsidP="00B20711">
      <w:pPr>
        <w:ind w:firstLine="709"/>
        <w:jc w:val="both"/>
      </w:pPr>
      <w:r w:rsidRPr="00241C2E">
        <w:t>• </w:t>
      </w:r>
      <w:r w:rsidRPr="00241C2E">
        <w:rPr>
          <w:i/>
        </w:rPr>
        <w:t>использовать знания и умения для формирования способности к личному самоопределению, самореализации, самоконтролю.</w:t>
      </w:r>
    </w:p>
    <w:p w:rsidR="002C3A9C" w:rsidRPr="00241C2E" w:rsidRDefault="002C3A9C" w:rsidP="00B20711">
      <w:pPr>
        <w:pStyle w:val="Abstract"/>
        <w:spacing w:line="240" w:lineRule="auto"/>
        <w:ind w:firstLine="709"/>
        <w:rPr>
          <w:b/>
          <w:sz w:val="24"/>
          <w:szCs w:val="24"/>
        </w:rPr>
      </w:pPr>
      <w:r w:rsidRPr="00241C2E">
        <w:rPr>
          <w:b/>
          <w:sz w:val="24"/>
          <w:szCs w:val="24"/>
        </w:rPr>
        <w:t>Мир экономики</w:t>
      </w:r>
    </w:p>
    <w:p w:rsidR="002C3A9C" w:rsidRPr="00241C2E" w:rsidRDefault="002C3A9C" w:rsidP="00B20711">
      <w:pPr>
        <w:ind w:firstLine="709"/>
        <w:jc w:val="both"/>
      </w:pPr>
      <w:r w:rsidRPr="00241C2E">
        <w:t>Выпускник научится:</w:t>
      </w:r>
    </w:p>
    <w:p w:rsidR="002C3A9C" w:rsidRPr="00241C2E" w:rsidRDefault="002C3A9C" w:rsidP="00B20711">
      <w:pPr>
        <w:tabs>
          <w:tab w:val="num" w:pos="709"/>
        </w:tabs>
        <w:ind w:firstLine="709"/>
        <w:jc w:val="both"/>
      </w:pPr>
      <w:r w:rsidRPr="00241C2E">
        <w:t>• понимать и правильно использовать основные экономические термины;</w:t>
      </w:r>
    </w:p>
    <w:p w:rsidR="002C3A9C" w:rsidRPr="00241C2E" w:rsidRDefault="002C3A9C" w:rsidP="00B20711">
      <w:pPr>
        <w:tabs>
          <w:tab w:val="num" w:pos="709"/>
        </w:tabs>
        <w:ind w:firstLine="709"/>
        <w:jc w:val="both"/>
      </w:pPr>
      <w:r w:rsidRPr="00241C2E">
        <w:t>• распознавать на основе привёденных данных основные экономические системы, экономические явления и процессы, сравнивать их;</w:t>
      </w:r>
    </w:p>
    <w:p w:rsidR="002C3A9C" w:rsidRPr="00241C2E" w:rsidRDefault="002C3A9C" w:rsidP="00B20711">
      <w:pPr>
        <w:tabs>
          <w:tab w:val="num" w:pos="709"/>
        </w:tabs>
        <w:ind w:firstLine="709"/>
        <w:jc w:val="both"/>
      </w:pPr>
      <w:r w:rsidRPr="00241C2E">
        <w:t xml:space="preserve">• объяснять механизм рыночного регулирования экономики и характеризовать роль государства в регулировании экономики; </w:t>
      </w:r>
    </w:p>
    <w:p w:rsidR="002C3A9C" w:rsidRPr="00241C2E" w:rsidRDefault="002C3A9C" w:rsidP="00B20711">
      <w:pPr>
        <w:tabs>
          <w:tab w:val="num" w:pos="709"/>
        </w:tabs>
        <w:ind w:firstLine="709"/>
        <w:jc w:val="both"/>
      </w:pPr>
      <w:r w:rsidRPr="00241C2E">
        <w:t>• характеризовать функции денег в экономике;</w:t>
      </w:r>
    </w:p>
    <w:p w:rsidR="002C3A9C" w:rsidRPr="00241C2E" w:rsidRDefault="002C3A9C" w:rsidP="00B20711">
      <w:pPr>
        <w:tabs>
          <w:tab w:val="num" w:pos="709"/>
        </w:tabs>
        <w:ind w:firstLine="709"/>
        <w:jc w:val="both"/>
      </w:pPr>
      <w:r w:rsidRPr="00241C2E">
        <w:t>• анализировать несложные статистические данные, отражающие экономические явления и процессы;</w:t>
      </w:r>
    </w:p>
    <w:p w:rsidR="002C3A9C" w:rsidRPr="00241C2E" w:rsidRDefault="002C3A9C" w:rsidP="00B20711">
      <w:pPr>
        <w:tabs>
          <w:tab w:val="num" w:pos="709"/>
        </w:tabs>
        <w:ind w:firstLine="709"/>
        <w:jc w:val="both"/>
      </w:pPr>
      <w:r w:rsidRPr="00241C2E">
        <w:t>• получать социальную информацию об экономической жизни общества из адаптированных источников различного типа;</w:t>
      </w:r>
    </w:p>
    <w:p w:rsidR="002C3A9C" w:rsidRPr="00241C2E" w:rsidRDefault="002C3A9C" w:rsidP="00B20711">
      <w:pPr>
        <w:tabs>
          <w:tab w:val="num" w:pos="709"/>
        </w:tabs>
        <w:ind w:firstLine="709"/>
        <w:jc w:val="both"/>
      </w:pPr>
      <w:r w:rsidRPr="00241C2E">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u w:val="single"/>
        </w:rPr>
      </w:pPr>
      <w:r w:rsidRPr="00241C2E">
        <w:t>• </w:t>
      </w:r>
      <w:r w:rsidRPr="00241C2E">
        <w:rPr>
          <w:i/>
        </w:rPr>
        <w:t>оценивать тенденции экономических изменений в нашем обществе;</w:t>
      </w:r>
    </w:p>
    <w:p w:rsidR="002C3A9C" w:rsidRPr="00241C2E" w:rsidRDefault="002C3A9C" w:rsidP="00B20711">
      <w:pPr>
        <w:ind w:firstLine="709"/>
        <w:jc w:val="both"/>
        <w:rPr>
          <w:i/>
        </w:rPr>
      </w:pPr>
      <w:r w:rsidRPr="00241C2E">
        <w:t>• </w:t>
      </w:r>
      <w:r w:rsidRPr="00241C2E">
        <w:rPr>
          <w:i/>
        </w:rPr>
        <w:t>анализировать с опорой на полученные знания несложную экономическую информацию, получаемую из неадаптированных источников;</w:t>
      </w:r>
    </w:p>
    <w:p w:rsidR="002C3A9C" w:rsidRPr="00241C2E" w:rsidRDefault="002C3A9C" w:rsidP="00B20711">
      <w:pPr>
        <w:ind w:firstLine="709"/>
        <w:jc w:val="both"/>
        <w:rPr>
          <w:i/>
        </w:rPr>
      </w:pPr>
      <w:r w:rsidRPr="00241C2E">
        <w:t>• </w:t>
      </w:r>
      <w:r w:rsidRPr="00241C2E">
        <w:rPr>
          <w:i/>
        </w:rPr>
        <w:t>выполнять несложные практические задания, основанные на ситуациях, связанных с описанием состояния российской экономики.</w:t>
      </w:r>
    </w:p>
    <w:p w:rsidR="002C3A9C" w:rsidRPr="00241C2E" w:rsidRDefault="002C3A9C" w:rsidP="00B20711">
      <w:pPr>
        <w:pStyle w:val="Abstract"/>
        <w:spacing w:line="240" w:lineRule="auto"/>
        <w:ind w:firstLine="709"/>
        <w:rPr>
          <w:b/>
          <w:i/>
          <w:sz w:val="24"/>
          <w:szCs w:val="24"/>
        </w:rPr>
      </w:pPr>
      <w:r w:rsidRPr="00241C2E">
        <w:rPr>
          <w:b/>
          <w:sz w:val="24"/>
          <w:szCs w:val="24"/>
        </w:rPr>
        <w:t>Человек в экономических отношениях</w:t>
      </w:r>
    </w:p>
    <w:p w:rsidR="002C3A9C" w:rsidRPr="00241C2E" w:rsidRDefault="002C3A9C" w:rsidP="00B20711">
      <w:pPr>
        <w:ind w:firstLine="709"/>
        <w:jc w:val="both"/>
      </w:pPr>
      <w:r w:rsidRPr="00241C2E">
        <w:t>Выпускник научится:</w:t>
      </w:r>
    </w:p>
    <w:p w:rsidR="002C3A9C" w:rsidRPr="00241C2E" w:rsidRDefault="002C3A9C" w:rsidP="00B20711">
      <w:pPr>
        <w:tabs>
          <w:tab w:val="num" w:pos="709"/>
        </w:tabs>
        <w:ind w:firstLine="709"/>
        <w:jc w:val="both"/>
      </w:pPr>
      <w:r w:rsidRPr="00241C2E">
        <w:t>• распознавать на основе приведённых данных основные экономические системы и экономические явления, сравнивать их;</w:t>
      </w:r>
    </w:p>
    <w:p w:rsidR="002C3A9C" w:rsidRPr="00241C2E" w:rsidRDefault="002C3A9C" w:rsidP="00B20711">
      <w:pPr>
        <w:tabs>
          <w:tab w:val="num" w:pos="709"/>
        </w:tabs>
        <w:ind w:firstLine="709"/>
        <w:jc w:val="both"/>
      </w:pPr>
      <w:r w:rsidRPr="00241C2E">
        <w:t>• характеризовать поведение производителя и потребителя как основных участников экономической деятельности;</w:t>
      </w:r>
    </w:p>
    <w:p w:rsidR="002C3A9C" w:rsidRPr="00241C2E" w:rsidRDefault="002C3A9C" w:rsidP="00B20711">
      <w:pPr>
        <w:tabs>
          <w:tab w:val="num" w:pos="709"/>
        </w:tabs>
        <w:ind w:firstLine="709"/>
        <w:jc w:val="both"/>
      </w:pPr>
      <w:r w:rsidRPr="00241C2E">
        <w:t>• применять полученные знания для характеристики экономики семьи;</w:t>
      </w:r>
    </w:p>
    <w:p w:rsidR="002C3A9C" w:rsidRPr="00241C2E" w:rsidRDefault="002C3A9C" w:rsidP="00B20711">
      <w:pPr>
        <w:tabs>
          <w:tab w:val="num" w:pos="709"/>
        </w:tabs>
        <w:ind w:firstLine="709"/>
        <w:jc w:val="both"/>
      </w:pPr>
      <w:r w:rsidRPr="00241C2E">
        <w:t>• использовать статистические данные, отражающие экономические изменения в обществе;</w:t>
      </w:r>
    </w:p>
    <w:p w:rsidR="002C3A9C" w:rsidRPr="00241C2E" w:rsidRDefault="002C3A9C" w:rsidP="00B20711">
      <w:pPr>
        <w:tabs>
          <w:tab w:val="num" w:pos="709"/>
        </w:tabs>
        <w:ind w:firstLine="709"/>
        <w:jc w:val="both"/>
      </w:pPr>
      <w:r w:rsidRPr="00241C2E">
        <w:t>• получать социальную информацию об экономической жизни общества из адаптированных источников различного типа;</w:t>
      </w:r>
    </w:p>
    <w:p w:rsidR="002C3A9C" w:rsidRPr="00241C2E" w:rsidRDefault="002C3A9C" w:rsidP="00B20711">
      <w:pPr>
        <w:tabs>
          <w:tab w:val="num" w:pos="709"/>
        </w:tabs>
        <w:ind w:firstLine="709"/>
        <w:jc w:val="both"/>
      </w:pPr>
      <w:r w:rsidRPr="00241C2E">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наблюдать и интерпретировать явления и события, происходящие в социальной жизни, с опорой на экономические знания;</w:t>
      </w:r>
    </w:p>
    <w:p w:rsidR="002C3A9C" w:rsidRPr="00241C2E" w:rsidRDefault="002C3A9C" w:rsidP="00B20711">
      <w:pPr>
        <w:ind w:firstLine="709"/>
        <w:jc w:val="both"/>
        <w:rPr>
          <w:i/>
        </w:rPr>
      </w:pPr>
      <w:r w:rsidRPr="00241C2E">
        <w:t>• </w:t>
      </w:r>
      <w:r w:rsidRPr="00241C2E">
        <w:rPr>
          <w:i/>
        </w:rPr>
        <w:t>характеризовать тенденции экономических изменений в нашем обществе;</w:t>
      </w:r>
    </w:p>
    <w:p w:rsidR="002C3A9C" w:rsidRPr="00241C2E" w:rsidRDefault="002C3A9C" w:rsidP="00B20711">
      <w:pPr>
        <w:ind w:firstLine="709"/>
        <w:jc w:val="both"/>
        <w:rPr>
          <w:i/>
        </w:rPr>
      </w:pPr>
      <w:r w:rsidRPr="00241C2E">
        <w:t>• </w:t>
      </w:r>
      <w:r w:rsidRPr="00241C2E">
        <w:rPr>
          <w:i/>
        </w:rPr>
        <w:t>анализировать с позиций обществознания сложившиеся практики и модели поведения потребителя;</w:t>
      </w:r>
    </w:p>
    <w:p w:rsidR="002C3A9C" w:rsidRPr="00241C2E" w:rsidRDefault="002C3A9C" w:rsidP="00B20711">
      <w:pPr>
        <w:ind w:firstLine="709"/>
        <w:jc w:val="both"/>
        <w:rPr>
          <w:i/>
        </w:rPr>
      </w:pPr>
      <w:r w:rsidRPr="00241C2E">
        <w:lastRenderedPageBreak/>
        <w:t>• </w:t>
      </w:r>
      <w:r w:rsidRPr="00241C2E">
        <w:rPr>
          <w:i/>
        </w:rPr>
        <w:t>решать познавательные задачи в рамках изученного материала, отражающие типичные ситуации в экономической сфере деятельности человека;</w:t>
      </w:r>
    </w:p>
    <w:p w:rsidR="002C3A9C" w:rsidRPr="00241C2E" w:rsidRDefault="002C3A9C" w:rsidP="00B20711">
      <w:pPr>
        <w:ind w:firstLine="709"/>
        <w:jc w:val="both"/>
        <w:rPr>
          <w:i/>
        </w:rPr>
      </w:pPr>
      <w:r w:rsidRPr="00241C2E">
        <w:t>• </w:t>
      </w:r>
      <w:r w:rsidRPr="00241C2E">
        <w:rPr>
          <w:i/>
        </w:rPr>
        <w:t>выполнять несложные практические задания, основанные на ситуациях, связанных с описанием состояния российской экономики.</w:t>
      </w:r>
    </w:p>
    <w:p w:rsidR="002C3A9C" w:rsidRPr="00241C2E" w:rsidRDefault="002C3A9C" w:rsidP="00B20711">
      <w:pPr>
        <w:pStyle w:val="Abstract"/>
        <w:spacing w:line="240" w:lineRule="auto"/>
        <w:ind w:firstLine="709"/>
        <w:rPr>
          <w:b/>
          <w:i/>
          <w:sz w:val="24"/>
          <w:szCs w:val="24"/>
        </w:rPr>
      </w:pPr>
      <w:r w:rsidRPr="00241C2E">
        <w:rPr>
          <w:b/>
          <w:sz w:val="24"/>
          <w:szCs w:val="24"/>
        </w:rPr>
        <w:t>Мир социальных отношений</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C3A9C" w:rsidRPr="00241C2E" w:rsidRDefault="002C3A9C" w:rsidP="00B20711">
      <w:pPr>
        <w:ind w:firstLine="709"/>
        <w:jc w:val="both"/>
      </w:pPr>
      <w:r w:rsidRPr="00241C2E">
        <w:t>• характеризовать основные социальные группы российского общества</w:t>
      </w:r>
      <w:r w:rsidRPr="00241C2E">
        <w:rPr>
          <w:u w:val="single"/>
        </w:rPr>
        <w:t xml:space="preserve">, </w:t>
      </w:r>
      <w:r w:rsidRPr="00241C2E">
        <w:t>распознавать их сущностные признаки;</w:t>
      </w:r>
    </w:p>
    <w:p w:rsidR="002C3A9C" w:rsidRPr="00241C2E" w:rsidRDefault="002C3A9C" w:rsidP="00B20711">
      <w:pPr>
        <w:ind w:firstLine="709"/>
        <w:jc w:val="both"/>
      </w:pPr>
      <w:r w:rsidRPr="00241C2E">
        <w:t>• характеризовать ведущие направления социальной политики российского государства;</w:t>
      </w:r>
    </w:p>
    <w:p w:rsidR="002C3A9C" w:rsidRPr="00241C2E" w:rsidRDefault="002C3A9C" w:rsidP="00B20711">
      <w:pPr>
        <w:ind w:firstLine="709"/>
        <w:jc w:val="both"/>
      </w:pPr>
      <w:r w:rsidRPr="00241C2E">
        <w:t>• давать оценку с позиций общественного прогресса тенденциям социальных изменений в нашем обществе, аргументировать свою позицию;</w:t>
      </w:r>
    </w:p>
    <w:p w:rsidR="002C3A9C" w:rsidRPr="00241C2E" w:rsidRDefault="002C3A9C" w:rsidP="00B20711">
      <w:pPr>
        <w:ind w:firstLine="709"/>
        <w:jc w:val="both"/>
      </w:pPr>
      <w:r w:rsidRPr="00241C2E">
        <w:t>• характеризовать собственные основные социальные роли;</w:t>
      </w:r>
    </w:p>
    <w:p w:rsidR="002C3A9C" w:rsidRPr="00241C2E" w:rsidRDefault="002C3A9C" w:rsidP="00B20711">
      <w:pPr>
        <w:ind w:firstLine="709"/>
        <w:jc w:val="both"/>
      </w:pPr>
      <w:r w:rsidRPr="00241C2E">
        <w:t>• объяснять на примере своей семьи основные функции этого социального института в обществе;</w:t>
      </w:r>
    </w:p>
    <w:p w:rsidR="002C3A9C" w:rsidRPr="00241C2E" w:rsidRDefault="002C3A9C" w:rsidP="00B20711">
      <w:pPr>
        <w:ind w:firstLine="709"/>
        <w:jc w:val="both"/>
      </w:pPr>
      <w:r w:rsidRPr="00241C2E">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C3A9C" w:rsidRPr="00241C2E" w:rsidRDefault="002C3A9C" w:rsidP="00B20711">
      <w:pPr>
        <w:ind w:firstLine="709"/>
        <w:jc w:val="both"/>
      </w:pPr>
      <w:r w:rsidRPr="00241C2E">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C3A9C" w:rsidRPr="00241C2E" w:rsidRDefault="002C3A9C" w:rsidP="00B20711">
      <w:pPr>
        <w:ind w:firstLine="709"/>
        <w:jc w:val="both"/>
      </w:pPr>
      <w:r w:rsidRPr="00241C2E">
        <w:t>• проводить несложные социологические исследования.</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использовать понятия «равенство» и «социальная справедливость» с позиций историзма;</w:t>
      </w:r>
    </w:p>
    <w:p w:rsidR="002C3A9C" w:rsidRPr="00241C2E" w:rsidRDefault="002C3A9C" w:rsidP="00B20711">
      <w:pPr>
        <w:ind w:firstLine="709"/>
        <w:jc w:val="both"/>
        <w:rPr>
          <w:i/>
        </w:rPr>
      </w:pPr>
      <w:r w:rsidRPr="00241C2E">
        <w:t>• </w:t>
      </w:r>
      <w:r w:rsidRPr="00241C2E">
        <w:rPr>
          <w:i/>
        </w:rPr>
        <w:t>ориентироваться в потоке информации, относящейся к вопросам социальной структуры и социальных отношений в современном обществе;</w:t>
      </w:r>
    </w:p>
    <w:p w:rsidR="002C3A9C" w:rsidRPr="00241C2E" w:rsidRDefault="002C3A9C" w:rsidP="00B20711">
      <w:pPr>
        <w:ind w:firstLine="709"/>
        <w:jc w:val="both"/>
        <w:rPr>
          <w:i/>
        </w:rPr>
      </w:pPr>
      <w:r w:rsidRPr="00241C2E">
        <w:t>• </w:t>
      </w:r>
      <w:r w:rsidRPr="00241C2E">
        <w:rPr>
          <w:i/>
        </w:rPr>
        <w:t>адекватно понимать информацию, относящуюся к социальной сфере общества, получаемую из различных источников.</w:t>
      </w:r>
    </w:p>
    <w:p w:rsidR="002C3A9C" w:rsidRPr="00241C2E" w:rsidRDefault="002C3A9C" w:rsidP="00B20711">
      <w:pPr>
        <w:pStyle w:val="Abstract"/>
        <w:spacing w:line="240" w:lineRule="auto"/>
        <w:ind w:firstLine="709"/>
        <w:rPr>
          <w:b/>
          <w:i/>
          <w:sz w:val="24"/>
          <w:szCs w:val="24"/>
        </w:rPr>
      </w:pPr>
      <w:r w:rsidRPr="00241C2E">
        <w:rPr>
          <w:b/>
          <w:sz w:val="24"/>
          <w:szCs w:val="24"/>
        </w:rPr>
        <w:t>Политическая жизнь общества</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C3A9C" w:rsidRPr="00241C2E" w:rsidRDefault="002C3A9C" w:rsidP="00B20711">
      <w:pPr>
        <w:ind w:firstLine="709"/>
        <w:jc w:val="both"/>
      </w:pPr>
      <w:r w:rsidRPr="00241C2E">
        <w:t>• правильно определять инстанцию (государственный орган), в который следует обратиться для разрешения той или типичной социальной ситуации;</w:t>
      </w:r>
    </w:p>
    <w:p w:rsidR="002C3A9C" w:rsidRPr="00241C2E" w:rsidRDefault="002C3A9C" w:rsidP="00B20711">
      <w:pPr>
        <w:ind w:firstLine="709"/>
        <w:jc w:val="both"/>
      </w:pPr>
      <w:r w:rsidRPr="00241C2E">
        <w:t>• сравнивать различные типы политических режимов, обосновывать преимущества демократического политического устройства;</w:t>
      </w:r>
    </w:p>
    <w:p w:rsidR="002C3A9C" w:rsidRPr="00241C2E" w:rsidRDefault="002C3A9C" w:rsidP="00B20711">
      <w:pPr>
        <w:ind w:firstLine="709"/>
        <w:jc w:val="both"/>
      </w:pPr>
      <w:r w:rsidRPr="00241C2E">
        <w:t>• описывать основные признаки любого государства, конкретизировать их на примерах прошлого и современности;</w:t>
      </w:r>
    </w:p>
    <w:p w:rsidR="002C3A9C" w:rsidRPr="00241C2E" w:rsidRDefault="002C3A9C" w:rsidP="00B20711">
      <w:pPr>
        <w:ind w:firstLine="709"/>
        <w:jc w:val="both"/>
      </w:pPr>
      <w:r w:rsidRPr="00241C2E">
        <w:t>• характеризовать базовые черты избирательной системы в нашем обществе, основные проявления роли избирателя;</w:t>
      </w:r>
    </w:p>
    <w:p w:rsidR="002C3A9C" w:rsidRPr="00241C2E" w:rsidRDefault="002C3A9C" w:rsidP="00B20711">
      <w:pPr>
        <w:ind w:firstLine="709"/>
        <w:jc w:val="both"/>
        <w:rPr>
          <w:u w:val="single"/>
        </w:rPr>
      </w:pPr>
      <w:r w:rsidRPr="00241C2E">
        <w:t>• различать факты и мнения в потоке политической информации.</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rPr>
          <w:i/>
        </w:rPr>
      </w:pPr>
      <w:r w:rsidRPr="00241C2E">
        <w:t>• </w:t>
      </w:r>
      <w:r w:rsidRPr="00241C2E">
        <w:rPr>
          <w:i/>
        </w:rPr>
        <w:t>осознавать значение гражданской активности и патриотической позиции в укреплении нашего государства;</w:t>
      </w:r>
    </w:p>
    <w:p w:rsidR="002C3A9C" w:rsidRPr="00241C2E" w:rsidRDefault="002C3A9C" w:rsidP="00B20711">
      <w:pPr>
        <w:ind w:firstLine="709"/>
        <w:jc w:val="both"/>
        <w:rPr>
          <w:i/>
        </w:rPr>
      </w:pPr>
      <w:r w:rsidRPr="00241C2E">
        <w:t>• </w:t>
      </w:r>
      <w:r w:rsidRPr="00241C2E">
        <w:rPr>
          <w:i/>
        </w:rPr>
        <w:t>соотносить различные оценки политических событий и процессов и делать обоснованные выводы.</w:t>
      </w:r>
    </w:p>
    <w:p w:rsidR="002C3A9C" w:rsidRPr="00241C2E" w:rsidRDefault="002C3A9C" w:rsidP="00B20711">
      <w:pPr>
        <w:pStyle w:val="Abstract"/>
        <w:spacing w:line="240" w:lineRule="auto"/>
        <w:ind w:firstLine="709"/>
        <w:rPr>
          <w:b/>
          <w:i/>
          <w:sz w:val="24"/>
          <w:szCs w:val="24"/>
        </w:rPr>
      </w:pPr>
      <w:r w:rsidRPr="00241C2E">
        <w:rPr>
          <w:b/>
          <w:sz w:val="24"/>
          <w:szCs w:val="24"/>
        </w:rPr>
        <w:t>Культурно-информационная среда общественной жизни</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характеризовать развитие отдельных областей и форм культуры;</w:t>
      </w:r>
    </w:p>
    <w:p w:rsidR="002C3A9C" w:rsidRPr="00241C2E" w:rsidRDefault="002C3A9C" w:rsidP="00B20711">
      <w:pPr>
        <w:ind w:firstLine="709"/>
        <w:jc w:val="both"/>
      </w:pPr>
      <w:r w:rsidRPr="00241C2E">
        <w:t>• распознавать и различать явления духовной культуры;</w:t>
      </w:r>
    </w:p>
    <w:p w:rsidR="002C3A9C" w:rsidRPr="00241C2E" w:rsidRDefault="002C3A9C" w:rsidP="00B20711">
      <w:pPr>
        <w:ind w:firstLine="709"/>
        <w:jc w:val="both"/>
      </w:pPr>
      <w:r w:rsidRPr="00241C2E">
        <w:t>• описывать различные средства массовой информации;</w:t>
      </w:r>
    </w:p>
    <w:p w:rsidR="002C3A9C" w:rsidRPr="00241C2E" w:rsidRDefault="002C3A9C" w:rsidP="00B20711">
      <w:pPr>
        <w:ind w:firstLine="709"/>
        <w:jc w:val="both"/>
      </w:pPr>
      <w:r w:rsidRPr="00241C2E">
        <w:lastRenderedPageBreak/>
        <w:t>• находить и извлекать социальную информацию о достижениях и проблемах развития культуры из адаптированных источников различного типа;</w:t>
      </w:r>
    </w:p>
    <w:p w:rsidR="002C3A9C" w:rsidRPr="00241C2E" w:rsidRDefault="002C3A9C" w:rsidP="00B20711">
      <w:pPr>
        <w:ind w:firstLine="709"/>
        <w:jc w:val="both"/>
      </w:pPr>
      <w:r w:rsidRPr="00241C2E">
        <w:t>• видеть различные точки зрения в вопросах ценностного выбора и приоритетов в духовной сфере, формулировать собственное отношение.</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pPr>
      <w:r w:rsidRPr="00241C2E">
        <w:t>• </w:t>
      </w:r>
      <w:r w:rsidRPr="00241C2E">
        <w:rPr>
          <w:i/>
        </w:rPr>
        <w:t>описывать процессы создания, сохранения, трансляции и усвоения достижений культуры;</w:t>
      </w:r>
    </w:p>
    <w:p w:rsidR="002C3A9C" w:rsidRPr="00241C2E" w:rsidRDefault="002C3A9C" w:rsidP="00B20711">
      <w:pPr>
        <w:ind w:firstLine="709"/>
        <w:jc w:val="both"/>
      </w:pPr>
      <w:r w:rsidRPr="00241C2E">
        <w:t>• </w:t>
      </w:r>
      <w:r w:rsidRPr="00241C2E">
        <w:rPr>
          <w:i/>
        </w:rPr>
        <w:t>характеризовать основные направления развития отечественной культуры в современных условиях;</w:t>
      </w:r>
    </w:p>
    <w:p w:rsidR="002C3A9C" w:rsidRPr="00241C2E" w:rsidRDefault="002C3A9C" w:rsidP="00B20711">
      <w:pPr>
        <w:ind w:firstLine="709"/>
        <w:jc w:val="both"/>
      </w:pPr>
      <w:r w:rsidRPr="00241C2E">
        <w:t>• </w:t>
      </w:r>
      <w:r w:rsidRPr="00241C2E">
        <w:rPr>
          <w:i/>
        </w:rPr>
        <w:t>осуществлять рефлексию своих ценностей.</w:t>
      </w:r>
    </w:p>
    <w:p w:rsidR="002C3A9C" w:rsidRPr="00241C2E" w:rsidRDefault="002C3A9C" w:rsidP="00B20711">
      <w:pPr>
        <w:pStyle w:val="Abstract"/>
        <w:spacing w:line="240" w:lineRule="auto"/>
        <w:ind w:firstLine="709"/>
        <w:rPr>
          <w:b/>
          <w:sz w:val="24"/>
          <w:szCs w:val="24"/>
        </w:rPr>
      </w:pPr>
      <w:r w:rsidRPr="00241C2E">
        <w:rPr>
          <w:b/>
          <w:sz w:val="24"/>
          <w:szCs w:val="24"/>
        </w:rPr>
        <w:t>Человек в меняющемся обществе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характеризовать явление ускорения социального развития;</w:t>
      </w:r>
    </w:p>
    <w:p w:rsidR="002C3A9C" w:rsidRPr="00241C2E" w:rsidRDefault="002C3A9C" w:rsidP="00B20711">
      <w:pPr>
        <w:ind w:firstLine="709"/>
        <w:jc w:val="both"/>
      </w:pPr>
      <w:r w:rsidRPr="00241C2E">
        <w:t>• объяснять необходимость непрерывного образования в современных условиях;</w:t>
      </w:r>
    </w:p>
    <w:p w:rsidR="002C3A9C" w:rsidRPr="00241C2E" w:rsidRDefault="002C3A9C" w:rsidP="00B20711">
      <w:pPr>
        <w:ind w:firstLine="709"/>
        <w:jc w:val="both"/>
      </w:pPr>
      <w:r w:rsidRPr="00241C2E">
        <w:t>• описывать многообразие профессий в современном мире;</w:t>
      </w:r>
    </w:p>
    <w:p w:rsidR="002C3A9C" w:rsidRPr="00241C2E" w:rsidRDefault="002C3A9C" w:rsidP="00B20711">
      <w:pPr>
        <w:ind w:firstLine="709"/>
        <w:jc w:val="both"/>
      </w:pPr>
      <w:r w:rsidRPr="00241C2E">
        <w:t>• характеризовать роль молодёжи в развитии современного общества;</w:t>
      </w:r>
    </w:p>
    <w:p w:rsidR="002C3A9C" w:rsidRPr="00241C2E" w:rsidRDefault="002C3A9C" w:rsidP="00B20711">
      <w:pPr>
        <w:ind w:firstLine="709"/>
        <w:jc w:val="both"/>
      </w:pPr>
      <w:r w:rsidRPr="00241C2E">
        <w:t>• извлекать социальную информацию из доступных источников;</w:t>
      </w:r>
    </w:p>
    <w:p w:rsidR="002C3A9C" w:rsidRPr="00241C2E" w:rsidRDefault="002C3A9C" w:rsidP="00B20711">
      <w:pPr>
        <w:ind w:firstLine="709"/>
        <w:jc w:val="both"/>
      </w:pPr>
      <w:r w:rsidRPr="00241C2E">
        <w:t>• применять полученные знания для решения отдельных социальных проблем.</w:t>
      </w:r>
    </w:p>
    <w:p w:rsidR="002C3A9C" w:rsidRPr="00241C2E" w:rsidRDefault="002C3A9C" w:rsidP="00B20711">
      <w:pPr>
        <w:ind w:firstLine="709"/>
        <w:jc w:val="both"/>
        <w:rPr>
          <w:i/>
        </w:rPr>
      </w:pPr>
      <w:r w:rsidRPr="00241C2E">
        <w:rPr>
          <w:i/>
        </w:rPr>
        <w:t>Выпускник получит возможность научиться:</w:t>
      </w:r>
    </w:p>
    <w:p w:rsidR="002C3A9C" w:rsidRPr="00241C2E" w:rsidRDefault="002C3A9C" w:rsidP="00B20711">
      <w:pPr>
        <w:ind w:firstLine="709"/>
        <w:jc w:val="both"/>
      </w:pPr>
      <w:r w:rsidRPr="00241C2E">
        <w:t>• </w:t>
      </w:r>
      <w:r w:rsidRPr="00241C2E">
        <w:rPr>
          <w:i/>
        </w:rPr>
        <w:t>критически воспринимать сообщения и рекламу в СМИ и Интернете о таких направлениях массовой культуры, как шоу-бизнес и мода;</w:t>
      </w:r>
    </w:p>
    <w:p w:rsidR="002C3A9C" w:rsidRPr="00241C2E" w:rsidRDefault="002C3A9C" w:rsidP="00B20711">
      <w:pPr>
        <w:ind w:firstLine="709"/>
        <w:jc w:val="both"/>
      </w:pPr>
      <w:r w:rsidRPr="00241C2E">
        <w:t>• </w:t>
      </w:r>
      <w:r w:rsidRPr="00241C2E">
        <w:rPr>
          <w:i/>
        </w:rPr>
        <w:t>оценивать роль спорта и спортивных достижений в контексте современной общественной жизни;</w:t>
      </w:r>
    </w:p>
    <w:p w:rsidR="002C3A9C" w:rsidRPr="00241C2E" w:rsidRDefault="002C3A9C" w:rsidP="00B20711">
      <w:pPr>
        <w:ind w:firstLine="709"/>
        <w:jc w:val="both"/>
      </w:pPr>
      <w:r w:rsidRPr="00241C2E">
        <w:t>• </w:t>
      </w:r>
      <w:r w:rsidRPr="00241C2E">
        <w:rPr>
          <w:i/>
        </w:rPr>
        <w:t>выражать и обосновывать собственную позицию по актуальным проблемам молодёжи.</w:t>
      </w:r>
    </w:p>
    <w:p w:rsidR="002C3A9C" w:rsidRPr="00241C2E" w:rsidRDefault="002C3A9C" w:rsidP="00B20711">
      <w:pPr>
        <w:pStyle w:val="af3"/>
        <w:spacing w:line="240" w:lineRule="auto"/>
        <w:ind w:firstLine="709"/>
        <w:outlineLvl w:val="0"/>
        <w:rPr>
          <w:b/>
          <w:sz w:val="24"/>
        </w:rPr>
      </w:pPr>
    </w:p>
    <w:p w:rsidR="002C3A9C" w:rsidRPr="00241C2E" w:rsidRDefault="002C3A9C" w:rsidP="00B20711">
      <w:pPr>
        <w:pStyle w:val="af3"/>
        <w:spacing w:line="240" w:lineRule="auto"/>
        <w:ind w:firstLine="709"/>
        <w:outlineLvl w:val="0"/>
        <w:rPr>
          <w:b/>
          <w:sz w:val="24"/>
        </w:rPr>
      </w:pPr>
    </w:p>
    <w:p w:rsidR="002C3A9C" w:rsidRPr="00241C2E" w:rsidRDefault="002C3A9C" w:rsidP="00B20711">
      <w:pPr>
        <w:pStyle w:val="af3"/>
        <w:spacing w:line="240" w:lineRule="auto"/>
        <w:ind w:firstLine="709"/>
        <w:outlineLvl w:val="0"/>
        <w:rPr>
          <w:b/>
          <w:sz w:val="24"/>
        </w:rPr>
      </w:pPr>
      <w:r w:rsidRPr="00241C2E">
        <w:rPr>
          <w:b/>
          <w:sz w:val="24"/>
        </w:rPr>
        <w:t>1.2.3.1</w:t>
      </w:r>
      <w:r w:rsidR="006D72AA">
        <w:rPr>
          <w:b/>
          <w:sz w:val="24"/>
        </w:rPr>
        <w:t>0</w:t>
      </w:r>
      <w:r w:rsidRPr="00241C2E">
        <w:rPr>
          <w:b/>
          <w:sz w:val="24"/>
        </w:rPr>
        <w:t>. Математика. Алгебра. Геометрия.</w:t>
      </w:r>
    </w:p>
    <w:p w:rsidR="002C3A9C" w:rsidRPr="00241C2E" w:rsidRDefault="002C3A9C" w:rsidP="00B20711">
      <w:pPr>
        <w:ind w:firstLine="709"/>
        <w:jc w:val="both"/>
        <w:outlineLvl w:val="0"/>
        <w:rPr>
          <w:b/>
        </w:rPr>
      </w:pPr>
      <w:r w:rsidRPr="00241C2E">
        <w:rPr>
          <w:b/>
        </w:rPr>
        <w:t>Натуральные числа. Дроби. Рациональные числа</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понимать особенности десятичной системы счисления;</w:t>
      </w:r>
    </w:p>
    <w:p w:rsidR="002C3A9C" w:rsidRPr="00241C2E" w:rsidRDefault="002C3A9C" w:rsidP="00B20711">
      <w:pPr>
        <w:ind w:firstLine="709"/>
        <w:jc w:val="both"/>
        <w:rPr>
          <w:b/>
        </w:rPr>
      </w:pPr>
      <w:r w:rsidRPr="00241C2E">
        <w:t>• оперировать понятиями, связанными с делимостью натуральных чисел;</w:t>
      </w:r>
    </w:p>
    <w:p w:rsidR="002C3A9C" w:rsidRPr="00241C2E" w:rsidRDefault="002C3A9C" w:rsidP="00B20711">
      <w:pPr>
        <w:ind w:firstLine="709"/>
        <w:jc w:val="both"/>
      </w:pPr>
      <w:r w:rsidRPr="00241C2E">
        <w:t>• выражать числа в эквивалентных формах, выбирая наиболее подходящую в зависимости от конкретной ситуации;</w:t>
      </w:r>
    </w:p>
    <w:p w:rsidR="002C3A9C" w:rsidRPr="00241C2E" w:rsidRDefault="002C3A9C" w:rsidP="00B20711">
      <w:pPr>
        <w:ind w:firstLine="709"/>
        <w:jc w:val="both"/>
      </w:pPr>
      <w:r w:rsidRPr="00241C2E">
        <w:t>• сравнивать и упорядочивать рациональные числа;</w:t>
      </w:r>
    </w:p>
    <w:p w:rsidR="002C3A9C" w:rsidRPr="00241C2E" w:rsidRDefault="002C3A9C" w:rsidP="00B20711">
      <w:pPr>
        <w:ind w:firstLine="709"/>
        <w:jc w:val="both"/>
      </w:pPr>
      <w:r w:rsidRPr="00241C2E">
        <w:t>• выполнять вычисления с рациональными числами, сочетая устные и письменные приёмы вычислений, применение калькулятора;</w:t>
      </w:r>
    </w:p>
    <w:p w:rsidR="002C3A9C" w:rsidRPr="00241C2E" w:rsidRDefault="002C3A9C" w:rsidP="00B20711">
      <w:pPr>
        <w:ind w:firstLine="709"/>
        <w:jc w:val="both"/>
      </w:pPr>
      <w:r w:rsidRPr="00241C2E">
        <w:t>• использовать понятия и умения, связанные с пропорциональностью величин, процентами, в ходе решения математических</w:t>
      </w:r>
      <w:r w:rsidRPr="00241C2E">
        <w:rPr>
          <w:b/>
        </w:rPr>
        <w:t xml:space="preserve"> </w:t>
      </w:r>
      <w:r w:rsidRPr="00241C2E">
        <w:t>задач и задач из смежных предметов, выполнять несложные практические расчёты.</w:t>
      </w:r>
    </w:p>
    <w:p w:rsidR="002C3A9C" w:rsidRPr="00241C2E" w:rsidRDefault="002C3A9C" w:rsidP="00B20711">
      <w:pPr>
        <w:ind w:firstLine="709"/>
        <w:jc w:val="both"/>
      </w:pPr>
      <w:r w:rsidRPr="00241C2E">
        <w:rPr>
          <w:i/>
        </w:rPr>
        <w:t>Выпускник получит возможность</w:t>
      </w:r>
      <w:r w:rsidRPr="00241C2E">
        <w:t>:</w:t>
      </w:r>
    </w:p>
    <w:p w:rsidR="002C3A9C" w:rsidRPr="00241C2E" w:rsidRDefault="002C3A9C" w:rsidP="00B20711">
      <w:pPr>
        <w:ind w:firstLine="709"/>
        <w:jc w:val="both"/>
        <w:rPr>
          <w:i/>
        </w:rPr>
      </w:pPr>
      <w:r w:rsidRPr="00241C2E">
        <w:t>• </w:t>
      </w:r>
      <w:r w:rsidRPr="00241C2E">
        <w:rPr>
          <w:i/>
        </w:rPr>
        <w:t>познакомиться с позиционными системами счисления с основаниями, отличными от 10;</w:t>
      </w:r>
    </w:p>
    <w:p w:rsidR="002C3A9C" w:rsidRPr="00241C2E" w:rsidRDefault="002C3A9C" w:rsidP="00B20711">
      <w:pPr>
        <w:ind w:firstLine="709"/>
        <w:jc w:val="both"/>
        <w:rPr>
          <w:i/>
        </w:rPr>
      </w:pPr>
      <w:r w:rsidRPr="00241C2E">
        <w:t>• </w:t>
      </w:r>
      <w:r w:rsidRPr="00241C2E">
        <w:rPr>
          <w:i/>
        </w:rPr>
        <w:t xml:space="preserve">углубить и развить представления о натуральных числах и свойствах делимости; </w:t>
      </w:r>
    </w:p>
    <w:p w:rsidR="002C3A9C" w:rsidRPr="00241C2E" w:rsidRDefault="002C3A9C" w:rsidP="00B20711">
      <w:pPr>
        <w:ind w:firstLine="709"/>
        <w:jc w:val="both"/>
        <w:rPr>
          <w:i/>
        </w:rPr>
      </w:pPr>
      <w:r w:rsidRPr="00241C2E">
        <w:t>• </w:t>
      </w:r>
      <w:r w:rsidRPr="00241C2E">
        <w:rPr>
          <w:i/>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C3A9C" w:rsidRPr="00241C2E" w:rsidRDefault="002C3A9C" w:rsidP="00B20711">
      <w:pPr>
        <w:ind w:firstLine="709"/>
        <w:jc w:val="both"/>
        <w:outlineLvl w:val="0"/>
        <w:rPr>
          <w:b/>
        </w:rPr>
      </w:pPr>
    </w:p>
    <w:p w:rsidR="002C3A9C" w:rsidRPr="00241C2E" w:rsidRDefault="002C3A9C" w:rsidP="00B20711">
      <w:pPr>
        <w:ind w:firstLine="709"/>
        <w:jc w:val="both"/>
        <w:outlineLvl w:val="0"/>
        <w:rPr>
          <w:b/>
        </w:rPr>
      </w:pPr>
      <w:r w:rsidRPr="00241C2E">
        <w:rPr>
          <w:b/>
        </w:rPr>
        <w:t>Действительные числа</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rPr>
          <w:b/>
        </w:rPr>
      </w:pPr>
      <w:r w:rsidRPr="00241C2E">
        <w:t>• использовать начальные представления о множестве действительных чисел;</w:t>
      </w:r>
      <w:r w:rsidRPr="00241C2E">
        <w:rPr>
          <w:b/>
        </w:rPr>
        <w:t xml:space="preserve"> </w:t>
      </w:r>
    </w:p>
    <w:p w:rsidR="002C3A9C" w:rsidRPr="00241C2E" w:rsidRDefault="002C3A9C" w:rsidP="00B20711">
      <w:pPr>
        <w:ind w:firstLine="709"/>
        <w:jc w:val="both"/>
      </w:pPr>
      <w:r w:rsidRPr="00241C2E">
        <w:t xml:space="preserve">• оперировать понятием квадратного корня, применять его в вычислениях. </w:t>
      </w:r>
    </w:p>
    <w:p w:rsidR="002C3A9C" w:rsidRPr="00241C2E" w:rsidRDefault="002C3A9C" w:rsidP="00B20711">
      <w:pPr>
        <w:ind w:firstLine="709"/>
        <w:jc w:val="both"/>
      </w:pPr>
      <w:r w:rsidRPr="00241C2E">
        <w:rPr>
          <w:i/>
        </w:rPr>
        <w:t>Выпускник получит возможность</w:t>
      </w:r>
      <w:r w:rsidRPr="00241C2E">
        <w:t>:</w:t>
      </w:r>
    </w:p>
    <w:p w:rsidR="002C3A9C" w:rsidRPr="00241C2E" w:rsidRDefault="002C3A9C" w:rsidP="00B20711">
      <w:pPr>
        <w:ind w:firstLine="709"/>
        <w:jc w:val="both"/>
        <w:rPr>
          <w:i/>
        </w:rPr>
      </w:pPr>
      <w:r w:rsidRPr="00241C2E">
        <w:lastRenderedPageBreak/>
        <w:t>• </w:t>
      </w:r>
      <w:r w:rsidRPr="00241C2E">
        <w:rPr>
          <w:i/>
        </w:rPr>
        <w:t>развить представление о числе и числовых системах от натуральных до действительных чисел; о роли вычислений в практике;</w:t>
      </w:r>
    </w:p>
    <w:p w:rsidR="002C3A9C" w:rsidRPr="00241C2E" w:rsidRDefault="002C3A9C" w:rsidP="00B20711">
      <w:pPr>
        <w:ind w:firstLine="709"/>
        <w:jc w:val="both"/>
      </w:pPr>
      <w:r w:rsidRPr="00241C2E">
        <w:t>• </w:t>
      </w:r>
      <w:r w:rsidRPr="00241C2E">
        <w:rPr>
          <w:i/>
        </w:rPr>
        <w:t>развить и углубить знания о десятичной записи действительных чисел (периодические и непериодические дроби)</w:t>
      </w:r>
      <w:r w:rsidRPr="00241C2E">
        <w:t>.</w:t>
      </w:r>
    </w:p>
    <w:p w:rsidR="002C3A9C" w:rsidRPr="00241C2E" w:rsidRDefault="002C3A9C" w:rsidP="00B20711">
      <w:pPr>
        <w:ind w:firstLine="709"/>
        <w:jc w:val="both"/>
        <w:outlineLvl w:val="0"/>
        <w:rPr>
          <w:b/>
        </w:rPr>
      </w:pPr>
      <w:r w:rsidRPr="00241C2E">
        <w:rPr>
          <w:b/>
        </w:rPr>
        <w:t>Измерения, приближения, оценки</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использовать в ходе решения задач элементарные представления, связанные с приближёнными значениями величин.</w:t>
      </w:r>
    </w:p>
    <w:p w:rsidR="002C3A9C" w:rsidRPr="00241C2E" w:rsidRDefault="002C3A9C" w:rsidP="00B20711">
      <w:pPr>
        <w:ind w:firstLine="709"/>
        <w:jc w:val="both"/>
      </w:pPr>
      <w:r w:rsidRPr="00241C2E">
        <w:rPr>
          <w:i/>
        </w:rPr>
        <w:t>Выпускник получит возможность</w:t>
      </w:r>
      <w:r w:rsidRPr="00241C2E">
        <w:t>:</w:t>
      </w:r>
    </w:p>
    <w:p w:rsidR="002C3A9C" w:rsidRPr="00241C2E" w:rsidRDefault="002C3A9C" w:rsidP="00B20711">
      <w:pPr>
        <w:ind w:firstLine="709"/>
        <w:jc w:val="both"/>
        <w:rPr>
          <w:i/>
        </w:rPr>
      </w:pPr>
      <w:r w:rsidRPr="00241C2E">
        <w:t>• </w:t>
      </w:r>
      <w:r w:rsidRPr="00241C2E">
        <w:rPr>
          <w:i/>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C3A9C" w:rsidRPr="00241C2E" w:rsidRDefault="002C3A9C" w:rsidP="00B20711">
      <w:pPr>
        <w:ind w:firstLine="709"/>
        <w:jc w:val="both"/>
      </w:pPr>
      <w:r w:rsidRPr="00241C2E">
        <w:t>• </w:t>
      </w:r>
      <w:r w:rsidRPr="00241C2E">
        <w:rPr>
          <w:i/>
        </w:rPr>
        <w:t>понять, что погрешность результата вычислений должна быть соизмерима с погрешностью исходных данных</w:t>
      </w:r>
      <w:r w:rsidRPr="00241C2E">
        <w:t>.</w:t>
      </w:r>
    </w:p>
    <w:p w:rsidR="002C3A9C" w:rsidRPr="00241C2E" w:rsidRDefault="002C3A9C" w:rsidP="00B20711">
      <w:pPr>
        <w:ind w:firstLine="709"/>
        <w:jc w:val="both"/>
        <w:outlineLvl w:val="0"/>
        <w:rPr>
          <w:b/>
        </w:rPr>
      </w:pPr>
      <w:r w:rsidRPr="00241C2E">
        <w:rPr>
          <w:b/>
        </w:rPr>
        <w:t>Алгебраические выражения</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оперировать понятиями «тождество», «тождественное преобразование», решать задачи, содержащие буквенные данные; работать с формулами;</w:t>
      </w:r>
    </w:p>
    <w:p w:rsidR="002C3A9C" w:rsidRPr="00241C2E" w:rsidRDefault="002C3A9C" w:rsidP="00B20711">
      <w:pPr>
        <w:ind w:firstLine="709"/>
        <w:jc w:val="both"/>
      </w:pPr>
      <w:r w:rsidRPr="00241C2E">
        <w:t>• выполнять преобразования выражений, содержащих степени с целыми показателями и квадратные корни;</w:t>
      </w:r>
    </w:p>
    <w:p w:rsidR="002C3A9C" w:rsidRPr="00241C2E" w:rsidRDefault="002C3A9C" w:rsidP="00B20711">
      <w:pPr>
        <w:ind w:firstLine="709"/>
        <w:jc w:val="both"/>
      </w:pPr>
      <w:r w:rsidRPr="00241C2E">
        <w:t>• выполнять тождественные преобразования рациональных выражений на основе правил действий над многочленами и алгебраическими дробями;</w:t>
      </w:r>
    </w:p>
    <w:p w:rsidR="002C3A9C" w:rsidRPr="00241C2E" w:rsidRDefault="002C3A9C" w:rsidP="00B20711">
      <w:pPr>
        <w:ind w:firstLine="709"/>
        <w:jc w:val="both"/>
      </w:pPr>
      <w:r w:rsidRPr="00241C2E">
        <w:t>• выполнять разложение многочленов на множители.</w:t>
      </w:r>
    </w:p>
    <w:p w:rsidR="002C3A9C" w:rsidRPr="00241C2E" w:rsidRDefault="002C3A9C" w:rsidP="00B20711">
      <w:pPr>
        <w:ind w:firstLine="709"/>
        <w:jc w:val="both"/>
        <w:rPr>
          <w:i/>
        </w:rPr>
      </w:pPr>
      <w:r w:rsidRPr="00241C2E">
        <w:rPr>
          <w:i/>
        </w:rPr>
        <w:t xml:space="preserve">Выпускник получит возможность научиться: </w:t>
      </w:r>
    </w:p>
    <w:p w:rsidR="002C3A9C" w:rsidRPr="00241C2E" w:rsidRDefault="002C3A9C" w:rsidP="00B20711">
      <w:pPr>
        <w:ind w:firstLine="709"/>
        <w:jc w:val="both"/>
        <w:rPr>
          <w:i/>
        </w:rPr>
      </w:pPr>
      <w:r w:rsidRPr="00241C2E">
        <w:t>• </w:t>
      </w:r>
      <w:r w:rsidRPr="00241C2E">
        <w:rPr>
          <w:i/>
        </w:rPr>
        <w:t xml:space="preserve">выполнять многошаговые преобразования рациональных выражений, применяя широкий набор способов и приёмов; </w:t>
      </w:r>
    </w:p>
    <w:p w:rsidR="002C3A9C" w:rsidRPr="00241C2E" w:rsidRDefault="002C3A9C" w:rsidP="00B20711">
      <w:pPr>
        <w:ind w:firstLine="709"/>
        <w:jc w:val="both"/>
        <w:rPr>
          <w:i/>
        </w:rPr>
      </w:pPr>
      <w:r w:rsidRPr="00241C2E">
        <w:t>• </w:t>
      </w:r>
      <w:r w:rsidRPr="00241C2E">
        <w:rPr>
          <w:i/>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2C3A9C" w:rsidRPr="00241C2E" w:rsidRDefault="002C3A9C" w:rsidP="00B20711">
      <w:pPr>
        <w:ind w:firstLine="709"/>
        <w:jc w:val="both"/>
        <w:outlineLvl w:val="0"/>
        <w:rPr>
          <w:b/>
        </w:rPr>
      </w:pPr>
      <w:r w:rsidRPr="00241C2E">
        <w:rPr>
          <w:b/>
        </w:rPr>
        <w:t>Уравнения</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решать основные виды рациональных уравнений с одной переменной, системы двух уравнений с двумя переменными;</w:t>
      </w:r>
    </w:p>
    <w:p w:rsidR="002C3A9C" w:rsidRPr="00241C2E" w:rsidRDefault="002C3A9C" w:rsidP="00B20711">
      <w:pPr>
        <w:ind w:firstLine="709"/>
        <w:jc w:val="both"/>
      </w:pPr>
      <w:r w:rsidRPr="00241C2E">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C3A9C" w:rsidRPr="00241C2E" w:rsidRDefault="002C3A9C" w:rsidP="00B20711">
      <w:pPr>
        <w:ind w:firstLine="709"/>
        <w:jc w:val="both"/>
      </w:pPr>
      <w:r w:rsidRPr="00241C2E">
        <w:t>• применять графические представления для исследования уравнений, исследования и решения систем уравнений с двумя переменными.</w:t>
      </w:r>
    </w:p>
    <w:p w:rsidR="002C3A9C" w:rsidRPr="00241C2E" w:rsidRDefault="002C3A9C" w:rsidP="00B20711">
      <w:pPr>
        <w:ind w:firstLine="709"/>
        <w:jc w:val="both"/>
      </w:pPr>
      <w:r w:rsidRPr="00241C2E">
        <w:rPr>
          <w:i/>
        </w:rPr>
        <w:t>Выпускник получит возможность</w:t>
      </w:r>
      <w:r w:rsidRPr="00241C2E">
        <w:t>:</w:t>
      </w:r>
    </w:p>
    <w:p w:rsidR="002C3A9C" w:rsidRPr="00241C2E" w:rsidRDefault="002C3A9C" w:rsidP="00B20711">
      <w:pPr>
        <w:ind w:firstLine="709"/>
        <w:jc w:val="both"/>
        <w:rPr>
          <w:i/>
        </w:rPr>
      </w:pPr>
      <w:r w:rsidRPr="00241C2E">
        <w:t>• </w:t>
      </w:r>
      <w:r w:rsidRPr="00241C2E">
        <w:rPr>
          <w:i/>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C3A9C" w:rsidRPr="00241C2E" w:rsidRDefault="002C3A9C" w:rsidP="00B20711">
      <w:pPr>
        <w:ind w:firstLine="709"/>
        <w:jc w:val="both"/>
        <w:rPr>
          <w:i/>
        </w:rPr>
      </w:pPr>
      <w:r w:rsidRPr="00241C2E">
        <w:t>• </w:t>
      </w:r>
      <w:r w:rsidRPr="00241C2E">
        <w:rPr>
          <w:i/>
        </w:rPr>
        <w:t>применять графические представления для исследования уравнений, систем уравнений, содержащих буквенные коэффициенты.</w:t>
      </w:r>
    </w:p>
    <w:p w:rsidR="002C3A9C" w:rsidRPr="00241C2E" w:rsidRDefault="002C3A9C" w:rsidP="00B20711">
      <w:pPr>
        <w:ind w:firstLine="709"/>
        <w:jc w:val="both"/>
        <w:outlineLvl w:val="0"/>
        <w:rPr>
          <w:b/>
        </w:rPr>
      </w:pPr>
      <w:r w:rsidRPr="00241C2E">
        <w:rPr>
          <w:b/>
        </w:rPr>
        <w:t>Неравенства</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понимать и применять терминологию и символику, связанные с отношением неравенства, свойства числовых неравенств;</w:t>
      </w:r>
    </w:p>
    <w:p w:rsidR="002C3A9C" w:rsidRPr="00241C2E" w:rsidRDefault="002C3A9C" w:rsidP="00B20711">
      <w:pPr>
        <w:ind w:firstLine="709"/>
        <w:jc w:val="both"/>
      </w:pPr>
      <w:r w:rsidRPr="00241C2E">
        <w:t>• решать линейные неравенства с одной переменной и их системы; решать квадратные неравенства с опорой на графические представления;</w:t>
      </w:r>
    </w:p>
    <w:p w:rsidR="002C3A9C" w:rsidRPr="00241C2E" w:rsidRDefault="002C3A9C" w:rsidP="00B20711">
      <w:pPr>
        <w:ind w:firstLine="709"/>
        <w:jc w:val="both"/>
      </w:pPr>
      <w:r w:rsidRPr="00241C2E">
        <w:t>• применять аппарат неравенств для решения задач из различных разделов курса.</w:t>
      </w:r>
    </w:p>
    <w:p w:rsidR="002C3A9C" w:rsidRPr="00241C2E" w:rsidRDefault="002C3A9C" w:rsidP="00B20711">
      <w:pPr>
        <w:ind w:firstLine="709"/>
        <w:jc w:val="both"/>
      </w:pPr>
      <w:r w:rsidRPr="00241C2E">
        <w:rPr>
          <w:i/>
        </w:rPr>
        <w:t>Выпускник получит возможность научиться</w:t>
      </w:r>
      <w:r w:rsidRPr="00241C2E">
        <w:t>:</w:t>
      </w:r>
    </w:p>
    <w:p w:rsidR="002C3A9C" w:rsidRPr="00241C2E" w:rsidRDefault="002C3A9C" w:rsidP="00B20711">
      <w:pPr>
        <w:ind w:firstLine="709"/>
        <w:jc w:val="both"/>
        <w:rPr>
          <w:i/>
        </w:rPr>
      </w:pPr>
      <w:r w:rsidRPr="00241C2E">
        <w:lastRenderedPageBreak/>
        <w:t>• </w:t>
      </w:r>
      <w:r w:rsidRPr="00241C2E">
        <w:rPr>
          <w:i/>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2C3A9C" w:rsidRPr="00241C2E" w:rsidRDefault="002C3A9C" w:rsidP="00B20711">
      <w:pPr>
        <w:ind w:firstLine="709"/>
        <w:jc w:val="both"/>
        <w:rPr>
          <w:i/>
        </w:rPr>
      </w:pPr>
      <w:r w:rsidRPr="00241C2E">
        <w:t>• </w:t>
      </w:r>
      <w:r w:rsidRPr="00241C2E">
        <w:rPr>
          <w:i/>
        </w:rPr>
        <w:t>применять графические представления для исследования неравенств, систем неравенств, содержащих буквенные коэффициенты.</w:t>
      </w:r>
    </w:p>
    <w:p w:rsidR="002C3A9C" w:rsidRPr="00241C2E" w:rsidRDefault="002C3A9C" w:rsidP="00B20711">
      <w:pPr>
        <w:ind w:firstLine="709"/>
        <w:jc w:val="both"/>
        <w:outlineLvl w:val="0"/>
        <w:rPr>
          <w:b/>
        </w:rPr>
      </w:pPr>
      <w:r w:rsidRPr="00241C2E">
        <w:rPr>
          <w:b/>
        </w:rPr>
        <w:t>Основные понятия. Числовые функции</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понимать и использовать функциональные понятия и язык (термины, символические обозначения);</w:t>
      </w:r>
    </w:p>
    <w:p w:rsidR="002C3A9C" w:rsidRPr="00241C2E" w:rsidRDefault="002C3A9C" w:rsidP="00B20711">
      <w:pPr>
        <w:ind w:firstLine="709"/>
        <w:jc w:val="both"/>
      </w:pPr>
      <w:r w:rsidRPr="00241C2E">
        <w:t>• строить графики элементарных функций; исследовать свойства числовых функций на основе изучения поведения их графиков;</w:t>
      </w:r>
    </w:p>
    <w:p w:rsidR="002C3A9C" w:rsidRPr="00241C2E" w:rsidRDefault="002C3A9C" w:rsidP="00B20711">
      <w:pPr>
        <w:ind w:firstLine="709"/>
        <w:jc w:val="both"/>
      </w:pPr>
      <w:r w:rsidRPr="00241C2E">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2C3A9C" w:rsidRPr="00241C2E" w:rsidRDefault="002C3A9C" w:rsidP="00B20711">
      <w:pPr>
        <w:ind w:firstLine="709"/>
        <w:jc w:val="both"/>
      </w:pPr>
      <w:r w:rsidRPr="00241C2E">
        <w:rPr>
          <w:i/>
        </w:rPr>
        <w:t>Выпускник получит возможность научиться</w:t>
      </w:r>
      <w:r w:rsidRPr="00241C2E">
        <w:t>:</w:t>
      </w:r>
    </w:p>
    <w:p w:rsidR="002C3A9C" w:rsidRPr="00241C2E" w:rsidRDefault="002C3A9C" w:rsidP="00B20711">
      <w:pPr>
        <w:ind w:firstLine="709"/>
        <w:jc w:val="both"/>
        <w:rPr>
          <w:i/>
        </w:rPr>
      </w:pPr>
      <w:r w:rsidRPr="00241C2E">
        <w:t>• </w:t>
      </w:r>
      <w:r w:rsidRPr="00241C2E">
        <w:rPr>
          <w:i/>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C3A9C" w:rsidRPr="00241C2E" w:rsidRDefault="002C3A9C" w:rsidP="00B20711">
      <w:pPr>
        <w:pStyle w:val="a4"/>
        <w:spacing w:line="240" w:lineRule="auto"/>
        <w:ind w:firstLine="709"/>
        <w:rPr>
          <w:sz w:val="24"/>
          <w:szCs w:val="24"/>
        </w:rPr>
      </w:pPr>
      <w:r w:rsidRPr="00241C2E">
        <w:rPr>
          <w:sz w:val="24"/>
          <w:szCs w:val="24"/>
        </w:rPr>
        <w:t>• </w:t>
      </w:r>
      <w:r w:rsidRPr="00241C2E">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241C2E">
        <w:rPr>
          <w:sz w:val="24"/>
          <w:szCs w:val="24"/>
        </w:rPr>
        <w:t xml:space="preserve"> </w:t>
      </w:r>
    </w:p>
    <w:p w:rsidR="002C3A9C" w:rsidRPr="00241C2E" w:rsidRDefault="002C3A9C" w:rsidP="00B20711">
      <w:pPr>
        <w:ind w:firstLine="709"/>
        <w:jc w:val="both"/>
        <w:outlineLvl w:val="0"/>
        <w:rPr>
          <w:b/>
        </w:rPr>
      </w:pPr>
      <w:r w:rsidRPr="00241C2E">
        <w:rPr>
          <w:b/>
        </w:rPr>
        <w:t>Числовые последовательности</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понимать и использовать язык последовательностей (термины, символические обозначения);</w:t>
      </w:r>
    </w:p>
    <w:p w:rsidR="002C3A9C" w:rsidRPr="00241C2E" w:rsidRDefault="002C3A9C" w:rsidP="00B20711">
      <w:pPr>
        <w:ind w:firstLine="709"/>
        <w:jc w:val="both"/>
      </w:pPr>
      <w:r w:rsidRPr="00241C2E">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C3A9C" w:rsidRPr="00241C2E" w:rsidRDefault="002C3A9C" w:rsidP="00B20711">
      <w:pPr>
        <w:ind w:firstLine="709"/>
        <w:jc w:val="both"/>
      </w:pPr>
      <w:r w:rsidRPr="00241C2E">
        <w:rPr>
          <w:i/>
        </w:rPr>
        <w:t>Выпускник получит возможность научиться</w:t>
      </w:r>
      <w:r w:rsidRPr="00241C2E">
        <w:t>:</w:t>
      </w:r>
    </w:p>
    <w:p w:rsidR="002C3A9C" w:rsidRPr="00241C2E" w:rsidRDefault="002C3A9C" w:rsidP="00B20711">
      <w:pPr>
        <w:ind w:firstLine="709"/>
        <w:jc w:val="both"/>
        <w:rPr>
          <w:i/>
        </w:rPr>
      </w:pPr>
      <w:r w:rsidRPr="00241C2E">
        <w:t>• </w:t>
      </w:r>
      <w:r w:rsidRPr="00241C2E">
        <w:rPr>
          <w:i/>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2C3A9C" w:rsidRPr="00241C2E" w:rsidRDefault="002C3A9C" w:rsidP="00B20711">
      <w:pPr>
        <w:ind w:firstLine="709"/>
        <w:jc w:val="both"/>
        <w:rPr>
          <w:i/>
        </w:rPr>
      </w:pPr>
      <w:r w:rsidRPr="00241C2E">
        <w:t>• </w:t>
      </w:r>
      <w:r w:rsidRPr="00241C2E">
        <w:rPr>
          <w:i/>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2C3A9C" w:rsidRPr="00241C2E" w:rsidRDefault="002C3A9C" w:rsidP="00B20711">
      <w:pPr>
        <w:ind w:firstLine="709"/>
        <w:jc w:val="both"/>
        <w:outlineLvl w:val="0"/>
        <w:rPr>
          <w:b/>
        </w:rPr>
      </w:pPr>
      <w:r w:rsidRPr="00241C2E">
        <w:rPr>
          <w:b/>
        </w:rPr>
        <w:t>Описательная статистика</w:t>
      </w:r>
    </w:p>
    <w:p w:rsidR="002C3A9C" w:rsidRPr="00241C2E" w:rsidRDefault="002C3A9C" w:rsidP="00B20711">
      <w:pPr>
        <w:ind w:firstLine="709"/>
        <w:jc w:val="both"/>
        <w:rPr>
          <w:i/>
        </w:rPr>
      </w:pPr>
      <w:r w:rsidRPr="00241C2E">
        <w:t>Выпускник научится использовать простейшие способы представления и анализа статистических данных.</w:t>
      </w:r>
    </w:p>
    <w:p w:rsidR="002C3A9C" w:rsidRPr="00241C2E" w:rsidRDefault="002C3A9C" w:rsidP="00B20711">
      <w:pPr>
        <w:ind w:firstLine="709"/>
        <w:jc w:val="both"/>
        <w:rPr>
          <w:i/>
        </w:rPr>
      </w:pPr>
      <w:r w:rsidRPr="00241C2E">
        <w:rPr>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C3A9C" w:rsidRPr="00241C2E" w:rsidRDefault="002C3A9C" w:rsidP="00B20711">
      <w:pPr>
        <w:ind w:firstLine="709"/>
        <w:jc w:val="both"/>
        <w:outlineLvl w:val="0"/>
        <w:rPr>
          <w:b/>
        </w:rPr>
      </w:pPr>
      <w:r w:rsidRPr="00241C2E">
        <w:rPr>
          <w:b/>
        </w:rPr>
        <w:t>Случайные события и вероятность</w:t>
      </w:r>
    </w:p>
    <w:p w:rsidR="002C3A9C" w:rsidRPr="00241C2E" w:rsidRDefault="002C3A9C" w:rsidP="00B20711">
      <w:pPr>
        <w:ind w:firstLine="709"/>
        <w:jc w:val="both"/>
        <w:rPr>
          <w:i/>
        </w:rPr>
      </w:pPr>
      <w:r w:rsidRPr="00241C2E">
        <w:t xml:space="preserve">Выпускник научится находить относительную частоту и вероятность случайного события. </w:t>
      </w:r>
    </w:p>
    <w:p w:rsidR="002C3A9C" w:rsidRPr="00241C2E" w:rsidRDefault="002C3A9C" w:rsidP="00B20711">
      <w:pPr>
        <w:ind w:firstLine="709"/>
        <w:jc w:val="both"/>
        <w:rPr>
          <w:i/>
        </w:rPr>
      </w:pPr>
      <w:r w:rsidRPr="00241C2E">
        <w:rPr>
          <w:i/>
        </w:rPr>
        <w:t>Выпускник получит возможность</w:t>
      </w:r>
      <w:r w:rsidRPr="00241C2E">
        <w:t xml:space="preserve"> </w:t>
      </w:r>
      <w:r w:rsidRPr="00241C2E">
        <w:rPr>
          <w:i/>
        </w:rPr>
        <w:t>приобрести опыт проведения случайных экспериментов, в том числе с помощью компьютерного моделирования, интерпретации их результатов.</w:t>
      </w:r>
    </w:p>
    <w:p w:rsidR="002C3A9C" w:rsidRPr="00241C2E" w:rsidRDefault="002C3A9C" w:rsidP="00B20711">
      <w:pPr>
        <w:ind w:firstLine="709"/>
        <w:jc w:val="both"/>
        <w:outlineLvl w:val="0"/>
        <w:rPr>
          <w:b/>
        </w:rPr>
      </w:pPr>
      <w:r w:rsidRPr="00241C2E">
        <w:rPr>
          <w:b/>
        </w:rPr>
        <w:t>Комбинаторика</w:t>
      </w:r>
    </w:p>
    <w:p w:rsidR="002C3A9C" w:rsidRPr="00241C2E" w:rsidRDefault="002C3A9C" w:rsidP="00B20711">
      <w:pPr>
        <w:ind w:firstLine="709"/>
        <w:jc w:val="both"/>
      </w:pPr>
      <w:r w:rsidRPr="00241C2E">
        <w:t>Выпускник научится решать комбинаторные задачи на нахождение числа объектов или комбинаций.</w:t>
      </w:r>
    </w:p>
    <w:p w:rsidR="002C3A9C" w:rsidRPr="00241C2E" w:rsidRDefault="002C3A9C" w:rsidP="00B20711">
      <w:pPr>
        <w:ind w:firstLine="709"/>
        <w:jc w:val="both"/>
        <w:rPr>
          <w:i/>
        </w:rPr>
      </w:pPr>
      <w:r w:rsidRPr="00241C2E">
        <w:rPr>
          <w:i/>
        </w:rPr>
        <w:t>Выпускник получит возможность</w:t>
      </w:r>
      <w:r w:rsidRPr="00241C2E">
        <w:t xml:space="preserve"> </w:t>
      </w:r>
      <w:r w:rsidRPr="00241C2E">
        <w:rPr>
          <w:i/>
        </w:rPr>
        <w:t>научиться некоторым специальным приёмам решения комбинаторных задач.</w:t>
      </w:r>
    </w:p>
    <w:p w:rsidR="002C3A9C" w:rsidRPr="00241C2E" w:rsidRDefault="002C3A9C" w:rsidP="00B20711">
      <w:pPr>
        <w:ind w:firstLine="709"/>
        <w:jc w:val="both"/>
        <w:rPr>
          <w:b/>
          <w:i/>
        </w:rPr>
      </w:pPr>
      <w:r w:rsidRPr="00241C2E">
        <w:rPr>
          <w:b/>
          <w:bCs/>
        </w:rPr>
        <w:t>Наглядная геометрия</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lastRenderedPageBreak/>
        <w:t>• распознавать на чертежах, рисунках, моделях и в окружающем мире плоские и пространственные геометрические фигуры;</w:t>
      </w:r>
    </w:p>
    <w:p w:rsidR="002C3A9C" w:rsidRPr="00241C2E" w:rsidRDefault="002C3A9C" w:rsidP="00B20711">
      <w:pPr>
        <w:ind w:firstLine="709"/>
        <w:jc w:val="both"/>
        <w:rPr>
          <w:bCs/>
        </w:rPr>
      </w:pPr>
      <w:r w:rsidRPr="00241C2E">
        <w:t>• </w:t>
      </w:r>
      <w:r w:rsidRPr="00241C2E">
        <w:rPr>
          <w:iCs/>
        </w:rPr>
        <w:t>распознавать</w:t>
      </w:r>
      <w:r w:rsidRPr="00241C2E">
        <w:t xml:space="preserve"> развёртки куба, </w:t>
      </w:r>
      <w:r w:rsidRPr="00241C2E">
        <w:rPr>
          <w:bCs/>
        </w:rPr>
        <w:t>прямоугольного</w:t>
      </w:r>
      <w:r w:rsidRPr="00241C2E">
        <w:t xml:space="preserve"> параллелепипеда, правильной пирамиды, цилиндра и </w:t>
      </w:r>
      <w:r w:rsidRPr="00241C2E">
        <w:rPr>
          <w:bCs/>
        </w:rPr>
        <w:t>конуса;</w:t>
      </w:r>
    </w:p>
    <w:p w:rsidR="002C3A9C" w:rsidRPr="00241C2E" w:rsidRDefault="002C3A9C" w:rsidP="00B20711">
      <w:pPr>
        <w:ind w:firstLine="709"/>
        <w:jc w:val="both"/>
      </w:pPr>
      <w:r w:rsidRPr="00241C2E">
        <w:t xml:space="preserve">• строить развёртки куба и </w:t>
      </w:r>
      <w:r w:rsidRPr="00241C2E">
        <w:rPr>
          <w:bCs/>
        </w:rPr>
        <w:t>прямоугольного</w:t>
      </w:r>
      <w:r w:rsidRPr="00241C2E">
        <w:t xml:space="preserve"> параллелепипеда;</w:t>
      </w:r>
    </w:p>
    <w:p w:rsidR="002C3A9C" w:rsidRPr="00241C2E" w:rsidRDefault="002C3A9C" w:rsidP="00B20711">
      <w:pPr>
        <w:ind w:firstLine="709"/>
        <w:jc w:val="both"/>
      </w:pPr>
      <w:r w:rsidRPr="00241C2E">
        <w:t>• определять по линейным размерам развёртки фигуры линейные размеры самой фигуры и наоборот;</w:t>
      </w:r>
    </w:p>
    <w:p w:rsidR="002C3A9C" w:rsidRPr="00241C2E" w:rsidRDefault="002C3A9C" w:rsidP="00B20711">
      <w:pPr>
        <w:ind w:firstLine="709"/>
        <w:jc w:val="both"/>
        <w:rPr>
          <w:bCs/>
        </w:rPr>
      </w:pPr>
      <w:r w:rsidRPr="00241C2E">
        <w:t>• </w:t>
      </w:r>
      <w:r w:rsidRPr="00241C2E">
        <w:rPr>
          <w:bCs/>
        </w:rPr>
        <w:t>вычислять объём прямоугольного параллелепипеда.</w:t>
      </w:r>
    </w:p>
    <w:p w:rsidR="002C3A9C" w:rsidRPr="00241C2E" w:rsidRDefault="002C3A9C" w:rsidP="00B20711">
      <w:pPr>
        <w:ind w:firstLine="709"/>
        <w:jc w:val="both"/>
        <w:rPr>
          <w:i/>
        </w:rPr>
      </w:pPr>
      <w:r w:rsidRPr="00241C2E">
        <w:rPr>
          <w:i/>
        </w:rPr>
        <w:t>Выпускник получит возможность:</w:t>
      </w:r>
    </w:p>
    <w:p w:rsidR="002C3A9C" w:rsidRPr="00241C2E" w:rsidRDefault="002C3A9C" w:rsidP="00B20711">
      <w:pPr>
        <w:ind w:firstLine="709"/>
        <w:jc w:val="both"/>
      </w:pPr>
      <w:r w:rsidRPr="00241C2E">
        <w:t>• </w:t>
      </w:r>
      <w:r w:rsidRPr="00241C2E">
        <w:rPr>
          <w:i/>
        </w:rPr>
        <w:t>научиться</w:t>
      </w:r>
      <w:r w:rsidRPr="00241C2E">
        <w:rPr>
          <w:i/>
          <w:iCs/>
        </w:rPr>
        <w:t xml:space="preserve"> вычислять объёмы пространственных геометрических фигур, составленных из прямоугольных параллелепипедов</w:t>
      </w:r>
      <w:r w:rsidRPr="00241C2E">
        <w:t>;</w:t>
      </w:r>
    </w:p>
    <w:p w:rsidR="002C3A9C" w:rsidRPr="00241C2E" w:rsidRDefault="002C3A9C" w:rsidP="00B20711">
      <w:pPr>
        <w:ind w:firstLine="709"/>
        <w:jc w:val="both"/>
        <w:rPr>
          <w:i/>
        </w:rPr>
      </w:pPr>
      <w:r w:rsidRPr="00241C2E">
        <w:t>• </w:t>
      </w:r>
      <w:r w:rsidRPr="00241C2E">
        <w:rPr>
          <w:i/>
          <w:iCs/>
        </w:rPr>
        <w:t>углубить и развить представления о пространственных геометрических фигурах;</w:t>
      </w:r>
    </w:p>
    <w:p w:rsidR="002C3A9C" w:rsidRPr="00241C2E" w:rsidRDefault="002C3A9C" w:rsidP="00B20711">
      <w:pPr>
        <w:ind w:firstLine="709"/>
        <w:jc w:val="both"/>
        <w:rPr>
          <w:iCs/>
        </w:rPr>
      </w:pPr>
      <w:r w:rsidRPr="00241C2E">
        <w:t>• </w:t>
      </w:r>
      <w:r w:rsidRPr="00241C2E">
        <w:rPr>
          <w:i/>
        </w:rPr>
        <w:t>научиться применять понятие развёртки для выполнения практических расчётов</w:t>
      </w:r>
      <w:r w:rsidRPr="00241C2E">
        <w:t>.</w:t>
      </w:r>
    </w:p>
    <w:p w:rsidR="002C3A9C" w:rsidRPr="00241C2E" w:rsidRDefault="002C3A9C" w:rsidP="00B20711">
      <w:pPr>
        <w:pStyle w:val="NR"/>
        <w:ind w:firstLine="709"/>
        <w:jc w:val="both"/>
        <w:outlineLvl w:val="0"/>
        <w:rPr>
          <w:b/>
          <w:bCs/>
          <w:szCs w:val="24"/>
        </w:rPr>
      </w:pPr>
      <w:r w:rsidRPr="00241C2E">
        <w:rPr>
          <w:b/>
          <w:bCs/>
          <w:szCs w:val="24"/>
        </w:rPr>
        <w:t>Геометрические фигуры</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пользоваться языком геометрии для описания предметов окружающего мира и их взаимного расположения;</w:t>
      </w:r>
    </w:p>
    <w:p w:rsidR="002C3A9C" w:rsidRPr="00241C2E" w:rsidRDefault="002C3A9C" w:rsidP="00B20711">
      <w:pPr>
        <w:ind w:firstLine="709"/>
        <w:jc w:val="both"/>
      </w:pPr>
      <w:r w:rsidRPr="00241C2E">
        <w:t>• распознавать и изображать на чертежах и рисунках геометрические фигуры и их конфигурации;</w:t>
      </w:r>
    </w:p>
    <w:p w:rsidR="002C3A9C" w:rsidRPr="00241C2E" w:rsidRDefault="002C3A9C" w:rsidP="00B20711">
      <w:pPr>
        <w:ind w:firstLine="709"/>
        <w:jc w:val="both"/>
      </w:pPr>
      <w:r w:rsidRPr="00241C2E">
        <w:t>• находить значения длин линейных элементов фигур и их отношения, градусную меру углов от 0</w:t>
      </w:r>
      <w:r w:rsidRPr="00241C2E">
        <w:sym w:font="Symbol" w:char="00B0"/>
      </w:r>
      <w:r w:rsidRPr="00241C2E">
        <w:t xml:space="preserve"> до 180</w:t>
      </w:r>
      <w:r w:rsidRPr="00241C2E">
        <w:sym w:font="Symbol" w:char="00B0"/>
      </w:r>
      <w:r w:rsidRPr="00241C2E">
        <w:t>, применяя определения, свойства и признаки фигур и их элементов, отношения фигур (равенство, подобие, симметрии, поворот, параллельный перенос);</w:t>
      </w:r>
    </w:p>
    <w:p w:rsidR="002C3A9C" w:rsidRPr="00241C2E" w:rsidRDefault="002C3A9C" w:rsidP="00B20711">
      <w:pPr>
        <w:ind w:firstLine="709"/>
        <w:jc w:val="both"/>
      </w:pPr>
      <w:r w:rsidRPr="00241C2E">
        <w:t>• оперировать с начальными понятиями тригонометрии и выполнять элементарные операции над функциями углов;</w:t>
      </w:r>
    </w:p>
    <w:p w:rsidR="002C3A9C" w:rsidRPr="00241C2E" w:rsidRDefault="002C3A9C" w:rsidP="00B20711">
      <w:pPr>
        <w:ind w:firstLine="709"/>
        <w:jc w:val="both"/>
      </w:pPr>
      <w:r w:rsidRPr="00241C2E">
        <w:t>• решать задачи на доказательство, опираясь на изученные свойства фигур и отношений между ними и применяя изученные методы доказательств;</w:t>
      </w:r>
    </w:p>
    <w:p w:rsidR="002C3A9C" w:rsidRPr="00241C2E" w:rsidRDefault="002C3A9C" w:rsidP="00B20711">
      <w:pPr>
        <w:ind w:firstLine="709"/>
        <w:jc w:val="both"/>
      </w:pPr>
      <w:r w:rsidRPr="00241C2E">
        <w:t>• решать несложные задачи на построение, применяя основные алгоритмы построения с помощью циркуля и линейки;</w:t>
      </w:r>
    </w:p>
    <w:p w:rsidR="002C3A9C" w:rsidRPr="00241C2E" w:rsidRDefault="002C3A9C" w:rsidP="00B20711">
      <w:pPr>
        <w:ind w:firstLine="709"/>
        <w:jc w:val="both"/>
      </w:pPr>
      <w:r w:rsidRPr="00241C2E">
        <w:t>• решать простейшие планиметрические задачи в пространстве.</w:t>
      </w:r>
    </w:p>
    <w:p w:rsidR="002C3A9C" w:rsidRPr="00241C2E" w:rsidRDefault="002C3A9C" w:rsidP="00B20711">
      <w:pPr>
        <w:ind w:firstLine="709"/>
        <w:jc w:val="both"/>
        <w:rPr>
          <w:i/>
          <w:iCs/>
        </w:rPr>
      </w:pPr>
      <w:r w:rsidRPr="00241C2E">
        <w:rPr>
          <w:i/>
          <w:iCs/>
        </w:rPr>
        <w:t>Выпускник получит возможность</w:t>
      </w:r>
      <w:r w:rsidRPr="00241C2E">
        <w:t>:</w:t>
      </w:r>
    </w:p>
    <w:p w:rsidR="002C3A9C" w:rsidRPr="00241C2E" w:rsidRDefault="002C3A9C" w:rsidP="00B20711">
      <w:pPr>
        <w:ind w:firstLine="709"/>
        <w:jc w:val="both"/>
        <w:rPr>
          <w:bCs/>
          <w:i/>
          <w:iCs/>
        </w:rPr>
      </w:pPr>
      <w:r w:rsidRPr="00241C2E">
        <w:t>• </w:t>
      </w:r>
      <w:r w:rsidRPr="00241C2E">
        <w:rPr>
          <w:i/>
        </w:rPr>
        <w:t>овладеть методами решения задач</w:t>
      </w:r>
      <w:r w:rsidRPr="00241C2E">
        <w:rPr>
          <w:i/>
          <w:iC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2C3A9C" w:rsidRPr="00241C2E" w:rsidRDefault="002C3A9C" w:rsidP="00B20711">
      <w:pPr>
        <w:ind w:firstLine="709"/>
        <w:jc w:val="both"/>
        <w:rPr>
          <w:i/>
          <w:iCs/>
        </w:rPr>
      </w:pPr>
      <w:r w:rsidRPr="00241C2E">
        <w:t>• </w:t>
      </w:r>
      <w:r w:rsidRPr="00241C2E">
        <w:rPr>
          <w:i/>
        </w:rPr>
        <w:t>приобрести опыт применения</w:t>
      </w:r>
      <w:r w:rsidRPr="00241C2E">
        <w:t xml:space="preserve"> </w:t>
      </w:r>
      <w:r w:rsidRPr="00241C2E">
        <w:rPr>
          <w:i/>
          <w:iCs/>
        </w:rPr>
        <w:t>алгебраического и тригонометрического аппарата и идей движения при решении геометрических задач;</w:t>
      </w:r>
    </w:p>
    <w:p w:rsidR="002C3A9C" w:rsidRPr="00241C2E" w:rsidRDefault="002C3A9C" w:rsidP="00B20711">
      <w:pPr>
        <w:ind w:firstLine="709"/>
        <w:jc w:val="both"/>
        <w:rPr>
          <w:i/>
          <w:iCs/>
        </w:rPr>
      </w:pPr>
      <w:r w:rsidRPr="00241C2E">
        <w:t>• </w:t>
      </w:r>
      <w:r w:rsidRPr="00241C2E">
        <w:rPr>
          <w:i/>
        </w:rPr>
        <w:t>овладеть традиционной схемой</w:t>
      </w:r>
      <w:r w:rsidRPr="00241C2E">
        <w:rPr>
          <w:i/>
          <w:iCs/>
        </w:rPr>
        <w:t xml:space="preserve"> решения задач на построение с помощью циркуля и линейки:</w:t>
      </w:r>
      <w:r w:rsidRPr="00241C2E">
        <w:t xml:space="preserve"> </w:t>
      </w:r>
      <w:r w:rsidRPr="00241C2E">
        <w:rPr>
          <w:i/>
          <w:iCs/>
        </w:rPr>
        <w:t>анализ, построение</w:t>
      </w:r>
      <w:r w:rsidRPr="00241C2E">
        <w:t xml:space="preserve">, </w:t>
      </w:r>
      <w:r w:rsidRPr="00241C2E">
        <w:rPr>
          <w:i/>
          <w:iCs/>
        </w:rPr>
        <w:t>доказательство и исследование;</w:t>
      </w:r>
    </w:p>
    <w:p w:rsidR="002C3A9C" w:rsidRPr="00241C2E" w:rsidRDefault="002C3A9C" w:rsidP="00B20711">
      <w:pPr>
        <w:ind w:firstLine="709"/>
        <w:jc w:val="both"/>
        <w:rPr>
          <w:i/>
          <w:iCs/>
        </w:rPr>
      </w:pPr>
      <w:r w:rsidRPr="00241C2E">
        <w:t>• </w:t>
      </w:r>
      <w:r w:rsidRPr="00241C2E">
        <w:rPr>
          <w:i/>
        </w:rPr>
        <w:t>научиться решать задачи</w:t>
      </w:r>
      <w:r w:rsidRPr="00241C2E">
        <w:rPr>
          <w:i/>
          <w:iCs/>
        </w:rPr>
        <w:t xml:space="preserve"> на построение</w:t>
      </w:r>
      <w:r w:rsidRPr="00241C2E">
        <w:t xml:space="preserve"> </w:t>
      </w:r>
      <w:r w:rsidRPr="00241C2E">
        <w:rPr>
          <w:i/>
          <w:iCs/>
        </w:rPr>
        <w:t>методом</w:t>
      </w:r>
      <w:r w:rsidRPr="00241C2E">
        <w:t xml:space="preserve"> </w:t>
      </w:r>
      <w:r w:rsidRPr="00241C2E">
        <w:rPr>
          <w:i/>
          <w:iCs/>
        </w:rPr>
        <w:t>геометрического</w:t>
      </w:r>
      <w:r w:rsidRPr="00241C2E">
        <w:t xml:space="preserve"> </w:t>
      </w:r>
      <w:r w:rsidRPr="00241C2E">
        <w:rPr>
          <w:i/>
          <w:iCs/>
        </w:rPr>
        <w:t>места</w:t>
      </w:r>
      <w:r w:rsidRPr="00241C2E">
        <w:t xml:space="preserve"> </w:t>
      </w:r>
      <w:r w:rsidRPr="00241C2E">
        <w:rPr>
          <w:i/>
          <w:iCs/>
        </w:rPr>
        <w:t>точек</w:t>
      </w:r>
      <w:r w:rsidRPr="00241C2E">
        <w:t xml:space="preserve"> </w:t>
      </w:r>
      <w:r w:rsidRPr="00241C2E">
        <w:rPr>
          <w:i/>
        </w:rPr>
        <w:t>и</w:t>
      </w:r>
      <w:r w:rsidRPr="00241C2E">
        <w:t xml:space="preserve"> </w:t>
      </w:r>
      <w:r w:rsidRPr="00241C2E">
        <w:rPr>
          <w:i/>
          <w:iCs/>
        </w:rPr>
        <w:t>методом</w:t>
      </w:r>
      <w:r w:rsidRPr="00241C2E">
        <w:t xml:space="preserve"> </w:t>
      </w:r>
      <w:r w:rsidRPr="00241C2E">
        <w:rPr>
          <w:i/>
          <w:iCs/>
        </w:rPr>
        <w:t>подобия;</w:t>
      </w:r>
    </w:p>
    <w:p w:rsidR="002C3A9C" w:rsidRPr="00241C2E" w:rsidRDefault="002C3A9C" w:rsidP="00B20711">
      <w:pPr>
        <w:ind w:firstLine="709"/>
        <w:jc w:val="both"/>
      </w:pPr>
      <w:r w:rsidRPr="00241C2E">
        <w:t>• </w:t>
      </w:r>
      <w:r w:rsidRPr="00241C2E">
        <w:rPr>
          <w:i/>
        </w:rPr>
        <w:t>приобрести опыт исследования свойств</w:t>
      </w:r>
      <w:r w:rsidRPr="00241C2E">
        <w:t xml:space="preserve"> </w:t>
      </w:r>
      <w:r w:rsidRPr="00241C2E">
        <w:rPr>
          <w:i/>
          <w:iCs/>
        </w:rPr>
        <w:t>планиметрических фигур с помощью компьютерных программ</w:t>
      </w:r>
      <w:r w:rsidRPr="00241C2E">
        <w:t>;</w:t>
      </w:r>
    </w:p>
    <w:p w:rsidR="002C3A9C" w:rsidRPr="00241C2E" w:rsidRDefault="002C3A9C" w:rsidP="00B20711">
      <w:pPr>
        <w:ind w:firstLine="709"/>
        <w:jc w:val="both"/>
        <w:rPr>
          <w:i/>
          <w:iCs/>
        </w:rPr>
      </w:pPr>
      <w:r w:rsidRPr="00241C2E">
        <w:t>• </w:t>
      </w:r>
      <w:r w:rsidRPr="00241C2E">
        <w:rPr>
          <w:i/>
        </w:rPr>
        <w:t>приобрести опыт выполнения проектов</w:t>
      </w:r>
      <w:r w:rsidRPr="00241C2E">
        <w:t xml:space="preserve"> </w:t>
      </w:r>
      <w:r w:rsidRPr="00241C2E">
        <w:rPr>
          <w:i/>
          <w:iCs/>
        </w:rPr>
        <w:t xml:space="preserve">по темам </w:t>
      </w:r>
      <w:r w:rsidRPr="00241C2E">
        <w:t>«</w:t>
      </w:r>
      <w:r w:rsidRPr="00241C2E">
        <w:rPr>
          <w:i/>
          <w:iCs/>
        </w:rPr>
        <w:t>Геометрические преобразования на плоскости</w:t>
      </w:r>
      <w:r w:rsidRPr="00241C2E">
        <w:t>»</w:t>
      </w:r>
      <w:r w:rsidRPr="00241C2E">
        <w:rPr>
          <w:i/>
          <w:iCs/>
        </w:rPr>
        <w:t xml:space="preserve">, </w:t>
      </w:r>
      <w:r w:rsidRPr="00241C2E">
        <w:t>«</w:t>
      </w:r>
      <w:r w:rsidRPr="00241C2E">
        <w:rPr>
          <w:i/>
          <w:iCs/>
        </w:rPr>
        <w:t>Построение отрезков по формуле</w:t>
      </w:r>
      <w:r w:rsidRPr="00241C2E">
        <w:t>»</w:t>
      </w:r>
      <w:r w:rsidRPr="00241C2E">
        <w:rPr>
          <w:i/>
          <w:iCs/>
        </w:rPr>
        <w:t>.</w:t>
      </w:r>
    </w:p>
    <w:p w:rsidR="002C3A9C" w:rsidRPr="00241C2E" w:rsidRDefault="002C3A9C" w:rsidP="00B20711">
      <w:pPr>
        <w:pStyle w:val="NR"/>
        <w:ind w:firstLine="709"/>
        <w:jc w:val="both"/>
        <w:outlineLvl w:val="0"/>
        <w:rPr>
          <w:b/>
          <w:bCs/>
          <w:szCs w:val="24"/>
        </w:rPr>
      </w:pPr>
      <w:r w:rsidRPr="00241C2E">
        <w:rPr>
          <w:b/>
          <w:bCs/>
          <w:szCs w:val="24"/>
        </w:rPr>
        <w:t>Измерение геометрических величин</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w:t>
      </w:r>
      <w:r w:rsidRPr="00241C2E">
        <w:rPr>
          <w:iC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C3A9C" w:rsidRPr="00241C2E" w:rsidRDefault="002C3A9C" w:rsidP="00B20711">
      <w:pPr>
        <w:ind w:firstLine="709"/>
        <w:jc w:val="both"/>
      </w:pPr>
      <w:r w:rsidRPr="00241C2E">
        <w:t>• вычислять площади треугольников, прямоугольников, параллелограммов, трапеций, кругов и секторов;</w:t>
      </w:r>
    </w:p>
    <w:p w:rsidR="002C3A9C" w:rsidRPr="00241C2E" w:rsidRDefault="002C3A9C" w:rsidP="00B20711">
      <w:pPr>
        <w:ind w:firstLine="709"/>
        <w:jc w:val="both"/>
      </w:pPr>
      <w:r w:rsidRPr="00241C2E">
        <w:t xml:space="preserve">• вычислять </w:t>
      </w:r>
      <w:r w:rsidRPr="00241C2E">
        <w:rPr>
          <w:iCs/>
        </w:rPr>
        <w:t>длину окружности, длину дуги окружности;</w:t>
      </w:r>
    </w:p>
    <w:p w:rsidR="002C3A9C" w:rsidRPr="00241C2E" w:rsidRDefault="002C3A9C" w:rsidP="00B20711">
      <w:pPr>
        <w:ind w:firstLine="709"/>
        <w:jc w:val="both"/>
      </w:pPr>
      <w:r w:rsidRPr="00241C2E">
        <w:t>• вычислять длины линейных элементов фигур и их углы, используя формулы длины окружности и длины дуги окружности, формулы площадей фигур;</w:t>
      </w:r>
    </w:p>
    <w:p w:rsidR="002C3A9C" w:rsidRPr="00241C2E" w:rsidRDefault="002C3A9C" w:rsidP="00B20711">
      <w:pPr>
        <w:ind w:firstLine="709"/>
        <w:jc w:val="both"/>
      </w:pPr>
      <w:r w:rsidRPr="00241C2E">
        <w:lastRenderedPageBreak/>
        <w:t>• решать задачи на доказательство с использованием формул длины окружности и длины дуги окружности, формул площадей фигур;</w:t>
      </w:r>
    </w:p>
    <w:p w:rsidR="002C3A9C" w:rsidRPr="00241C2E" w:rsidRDefault="002C3A9C" w:rsidP="00B20711">
      <w:pPr>
        <w:ind w:firstLine="709"/>
        <w:jc w:val="both"/>
      </w:pPr>
      <w:r w:rsidRPr="00241C2E">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C3A9C" w:rsidRPr="00241C2E" w:rsidRDefault="002C3A9C" w:rsidP="00B20711">
      <w:pPr>
        <w:ind w:firstLine="709"/>
        <w:jc w:val="both"/>
        <w:rPr>
          <w:i/>
          <w:iCs/>
        </w:rPr>
      </w:pPr>
      <w:r w:rsidRPr="00241C2E">
        <w:rPr>
          <w:i/>
          <w:iCs/>
        </w:rPr>
        <w:t>Выпускник получит возможность научиться:</w:t>
      </w:r>
    </w:p>
    <w:p w:rsidR="002C3A9C" w:rsidRPr="00241C2E" w:rsidRDefault="002C3A9C" w:rsidP="00B20711">
      <w:pPr>
        <w:ind w:firstLine="709"/>
        <w:jc w:val="both"/>
        <w:rPr>
          <w:i/>
          <w:iCs/>
        </w:rPr>
      </w:pPr>
      <w:r w:rsidRPr="00241C2E">
        <w:t>• </w:t>
      </w:r>
      <w:r w:rsidRPr="00241C2E">
        <w:rPr>
          <w:i/>
          <w:iCs/>
        </w:rPr>
        <w:t>вычислять площади фигур, составленных из двух или более прямоугольников, параллелограммов, треугольников, круга и сектора;</w:t>
      </w:r>
    </w:p>
    <w:p w:rsidR="002C3A9C" w:rsidRPr="00241C2E" w:rsidRDefault="002C3A9C" w:rsidP="00B20711">
      <w:pPr>
        <w:ind w:firstLine="709"/>
        <w:jc w:val="both"/>
        <w:rPr>
          <w:i/>
          <w:iCs/>
        </w:rPr>
      </w:pPr>
      <w:r w:rsidRPr="00241C2E">
        <w:t>• </w:t>
      </w:r>
      <w:r w:rsidRPr="00241C2E">
        <w:rPr>
          <w:i/>
          <w:iCs/>
        </w:rPr>
        <w:t xml:space="preserve">вычислять площади многоугольников, используя отношения </w:t>
      </w:r>
      <w:r w:rsidRPr="00241C2E">
        <w:rPr>
          <w:bCs/>
          <w:i/>
          <w:iCs/>
        </w:rPr>
        <w:t>равновеликости и равносоставленности;</w:t>
      </w:r>
    </w:p>
    <w:p w:rsidR="002C3A9C" w:rsidRPr="00241C2E" w:rsidRDefault="002C3A9C" w:rsidP="00B20711">
      <w:pPr>
        <w:pStyle w:val="a4"/>
        <w:spacing w:line="240" w:lineRule="auto"/>
        <w:ind w:firstLine="709"/>
        <w:rPr>
          <w:i/>
          <w:sz w:val="24"/>
          <w:szCs w:val="24"/>
        </w:rPr>
      </w:pPr>
      <w:r w:rsidRPr="00241C2E">
        <w:rPr>
          <w:sz w:val="24"/>
          <w:szCs w:val="24"/>
        </w:rPr>
        <w:t>• </w:t>
      </w:r>
      <w:r w:rsidRPr="00241C2E">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2C3A9C" w:rsidRPr="00241C2E" w:rsidRDefault="002C3A9C" w:rsidP="00B20711">
      <w:pPr>
        <w:pStyle w:val="NR"/>
        <w:ind w:firstLine="709"/>
        <w:jc w:val="both"/>
        <w:outlineLvl w:val="0"/>
        <w:rPr>
          <w:b/>
          <w:bCs/>
          <w:szCs w:val="24"/>
        </w:rPr>
      </w:pPr>
      <w:r w:rsidRPr="00241C2E">
        <w:rPr>
          <w:b/>
          <w:bCs/>
          <w:szCs w:val="24"/>
        </w:rPr>
        <w:t>Координаты</w:t>
      </w:r>
    </w:p>
    <w:p w:rsidR="002C3A9C" w:rsidRPr="00241C2E" w:rsidRDefault="002C3A9C" w:rsidP="00B20711">
      <w:pPr>
        <w:pStyle w:val="af6"/>
        <w:spacing w:after="0"/>
        <w:ind w:left="0" w:firstLine="709"/>
        <w:jc w:val="both"/>
      </w:pPr>
      <w:r w:rsidRPr="00241C2E">
        <w:t>Выпускник научится:</w:t>
      </w:r>
    </w:p>
    <w:p w:rsidR="002C3A9C" w:rsidRPr="00241C2E" w:rsidRDefault="002C3A9C" w:rsidP="00B20711">
      <w:pPr>
        <w:pStyle w:val="af6"/>
        <w:spacing w:after="0"/>
        <w:ind w:left="0" w:firstLine="709"/>
        <w:jc w:val="both"/>
      </w:pPr>
      <w:r w:rsidRPr="00241C2E">
        <w:t>• вычислять длину отрезка по координатам его концов; вычислять координаты середины отрезка;</w:t>
      </w:r>
    </w:p>
    <w:p w:rsidR="002C3A9C" w:rsidRPr="00241C2E" w:rsidRDefault="002C3A9C" w:rsidP="00B20711">
      <w:pPr>
        <w:ind w:firstLine="709"/>
        <w:jc w:val="both"/>
      </w:pPr>
      <w:r w:rsidRPr="00241C2E">
        <w:t>• использовать координатный метод для изучения свойств прямых и окружностей.</w:t>
      </w:r>
    </w:p>
    <w:p w:rsidR="002C3A9C" w:rsidRPr="00241C2E" w:rsidRDefault="002C3A9C" w:rsidP="00B20711">
      <w:pPr>
        <w:ind w:firstLine="709"/>
        <w:jc w:val="both"/>
      </w:pPr>
      <w:r w:rsidRPr="00241C2E">
        <w:rPr>
          <w:i/>
          <w:iCs/>
        </w:rPr>
        <w:t>Выпускник</w:t>
      </w:r>
      <w:r w:rsidRPr="00241C2E">
        <w:t xml:space="preserve"> </w:t>
      </w:r>
      <w:r w:rsidRPr="00241C2E">
        <w:rPr>
          <w:i/>
          <w:iCs/>
        </w:rPr>
        <w:t>получит</w:t>
      </w:r>
      <w:r w:rsidRPr="00241C2E">
        <w:t xml:space="preserve"> </w:t>
      </w:r>
      <w:r w:rsidRPr="00241C2E">
        <w:rPr>
          <w:i/>
          <w:iCs/>
        </w:rPr>
        <w:t>возможность</w:t>
      </w:r>
      <w:r w:rsidRPr="00241C2E">
        <w:t xml:space="preserve">: </w:t>
      </w:r>
    </w:p>
    <w:p w:rsidR="002C3A9C" w:rsidRPr="00241C2E" w:rsidRDefault="002C3A9C" w:rsidP="00B20711">
      <w:pPr>
        <w:ind w:firstLine="709"/>
        <w:jc w:val="both"/>
        <w:rPr>
          <w:i/>
          <w:iCs/>
        </w:rPr>
      </w:pPr>
      <w:r w:rsidRPr="00241C2E">
        <w:t>• </w:t>
      </w:r>
      <w:r w:rsidRPr="00241C2E">
        <w:rPr>
          <w:i/>
        </w:rPr>
        <w:t>овладеть координатным методом решения</w:t>
      </w:r>
      <w:r w:rsidRPr="00241C2E">
        <w:t xml:space="preserve"> </w:t>
      </w:r>
      <w:r w:rsidRPr="00241C2E">
        <w:rPr>
          <w:i/>
          <w:iCs/>
        </w:rPr>
        <w:t>задач на вычисления и доказательства;</w:t>
      </w:r>
    </w:p>
    <w:p w:rsidR="002C3A9C" w:rsidRPr="00241C2E" w:rsidRDefault="002C3A9C" w:rsidP="00B20711">
      <w:pPr>
        <w:ind w:firstLine="709"/>
        <w:jc w:val="both"/>
        <w:rPr>
          <w:i/>
          <w:iCs/>
        </w:rPr>
      </w:pPr>
      <w:r w:rsidRPr="00241C2E">
        <w:t>• </w:t>
      </w:r>
      <w:r w:rsidRPr="00241C2E">
        <w:rPr>
          <w:i/>
        </w:rPr>
        <w:t>приобрести опыт</w:t>
      </w:r>
      <w:r w:rsidRPr="00241C2E">
        <w:t xml:space="preserve"> </w:t>
      </w:r>
      <w:r w:rsidRPr="00241C2E">
        <w:rPr>
          <w:i/>
          <w:iCs/>
        </w:rPr>
        <w:t>использования компьютерных программ для анализа частных случаев взаимного расположения окружностей и прямых;</w:t>
      </w:r>
    </w:p>
    <w:p w:rsidR="002C3A9C" w:rsidRPr="00241C2E" w:rsidRDefault="002C3A9C" w:rsidP="00B20711">
      <w:pPr>
        <w:ind w:firstLine="709"/>
        <w:jc w:val="both"/>
      </w:pPr>
      <w:r w:rsidRPr="00241C2E">
        <w:t>• </w:t>
      </w:r>
      <w:r w:rsidRPr="00241C2E">
        <w:rPr>
          <w:i/>
        </w:rPr>
        <w:t>приобрести опыт</w:t>
      </w:r>
      <w:r w:rsidRPr="00241C2E">
        <w:t xml:space="preserve"> </w:t>
      </w:r>
      <w:r w:rsidRPr="00241C2E">
        <w:rPr>
          <w:i/>
        </w:rPr>
        <w:t>выполнения проектов</w:t>
      </w:r>
      <w:r w:rsidRPr="00241C2E">
        <w:t xml:space="preserve"> </w:t>
      </w:r>
      <w:r w:rsidRPr="00241C2E">
        <w:rPr>
          <w:i/>
          <w:iCs/>
        </w:rPr>
        <w:t>на тему</w:t>
      </w:r>
      <w:r w:rsidRPr="00241C2E">
        <w:t xml:space="preserve"> «</w:t>
      </w:r>
      <w:r w:rsidRPr="00241C2E">
        <w:rPr>
          <w:i/>
          <w:iCs/>
        </w:rPr>
        <w:t>Применение координатного метода при решении задач на вычисления и доказательства</w:t>
      </w:r>
      <w:r w:rsidRPr="00241C2E">
        <w:t>».</w:t>
      </w:r>
    </w:p>
    <w:p w:rsidR="002C3A9C" w:rsidRPr="00241C2E" w:rsidRDefault="002C3A9C" w:rsidP="00B20711">
      <w:pPr>
        <w:pStyle w:val="NR"/>
        <w:ind w:firstLine="709"/>
        <w:jc w:val="both"/>
        <w:outlineLvl w:val="0"/>
        <w:rPr>
          <w:b/>
          <w:bCs/>
          <w:szCs w:val="24"/>
        </w:rPr>
      </w:pPr>
      <w:r w:rsidRPr="00241C2E">
        <w:rPr>
          <w:b/>
          <w:bCs/>
          <w:szCs w:val="24"/>
        </w:rPr>
        <w:t>Векторы</w:t>
      </w:r>
    </w:p>
    <w:p w:rsidR="002C3A9C" w:rsidRPr="00241C2E" w:rsidRDefault="002C3A9C" w:rsidP="00B20711">
      <w:pPr>
        <w:ind w:firstLine="709"/>
        <w:jc w:val="both"/>
      </w:pPr>
      <w:r w:rsidRPr="00241C2E">
        <w:t xml:space="preserve">Выпускник научится: </w:t>
      </w:r>
    </w:p>
    <w:p w:rsidR="002C3A9C" w:rsidRPr="00241C2E" w:rsidRDefault="002C3A9C" w:rsidP="00B20711">
      <w:pPr>
        <w:ind w:firstLine="709"/>
        <w:jc w:val="both"/>
      </w:pPr>
      <w:r w:rsidRPr="00241C2E">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C3A9C" w:rsidRPr="00241C2E" w:rsidRDefault="002C3A9C" w:rsidP="00B20711">
      <w:pPr>
        <w:ind w:firstLine="709"/>
        <w:jc w:val="both"/>
      </w:pPr>
      <w:r w:rsidRPr="00241C2E">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C3A9C" w:rsidRPr="00241C2E" w:rsidRDefault="002C3A9C" w:rsidP="00B20711">
      <w:pPr>
        <w:ind w:firstLine="709"/>
        <w:jc w:val="both"/>
      </w:pPr>
      <w:r w:rsidRPr="00241C2E">
        <w:t>• вычислять скалярное произведение векторов, находить угол между векторами</w:t>
      </w:r>
      <w:r w:rsidRPr="00241C2E">
        <w:rPr>
          <w:bCs/>
        </w:rPr>
        <w:t>, у</w:t>
      </w:r>
      <w:r w:rsidRPr="00241C2E">
        <w:t>ста</w:t>
      </w:r>
      <w:r w:rsidRPr="00241C2E">
        <w:rPr>
          <w:bCs/>
        </w:rPr>
        <w:t>н</w:t>
      </w:r>
      <w:r w:rsidRPr="00241C2E">
        <w:t>авливать перпендикулярность прямых.</w:t>
      </w:r>
    </w:p>
    <w:p w:rsidR="002C3A9C" w:rsidRPr="00241C2E" w:rsidRDefault="002C3A9C" w:rsidP="00B20711">
      <w:pPr>
        <w:ind w:firstLine="709"/>
        <w:jc w:val="both"/>
      </w:pPr>
      <w:r w:rsidRPr="00241C2E">
        <w:rPr>
          <w:i/>
          <w:iCs/>
        </w:rPr>
        <w:t>Выпускник</w:t>
      </w:r>
      <w:r w:rsidRPr="00241C2E">
        <w:t xml:space="preserve"> </w:t>
      </w:r>
      <w:r w:rsidRPr="00241C2E">
        <w:rPr>
          <w:i/>
          <w:iCs/>
        </w:rPr>
        <w:t>получит</w:t>
      </w:r>
      <w:r w:rsidRPr="00241C2E">
        <w:t xml:space="preserve"> </w:t>
      </w:r>
      <w:r w:rsidRPr="00241C2E">
        <w:rPr>
          <w:i/>
          <w:iCs/>
        </w:rPr>
        <w:t>возможность</w:t>
      </w:r>
      <w:r w:rsidRPr="00241C2E">
        <w:t>:</w:t>
      </w:r>
    </w:p>
    <w:p w:rsidR="002C3A9C" w:rsidRPr="00241C2E" w:rsidRDefault="002C3A9C" w:rsidP="00B20711">
      <w:pPr>
        <w:ind w:firstLine="709"/>
        <w:jc w:val="both"/>
      </w:pPr>
      <w:r w:rsidRPr="00241C2E">
        <w:t>• </w:t>
      </w:r>
      <w:r w:rsidRPr="00241C2E">
        <w:rPr>
          <w:i/>
        </w:rPr>
        <w:t xml:space="preserve">овладеть </w:t>
      </w:r>
      <w:r w:rsidRPr="00241C2E">
        <w:rPr>
          <w:i/>
          <w:iCs/>
        </w:rPr>
        <w:t>векторным методом для решения задач на вычисления и доказательства</w:t>
      </w:r>
      <w:r w:rsidRPr="00241C2E">
        <w:t>;</w:t>
      </w:r>
    </w:p>
    <w:p w:rsidR="002C3A9C" w:rsidRPr="00241C2E" w:rsidRDefault="002C3A9C" w:rsidP="00B20711">
      <w:pPr>
        <w:ind w:firstLine="709"/>
        <w:jc w:val="both"/>
      </w:pPr>
      <w:r w:rsidRPr="00241C2E">
        <w:t>• </w:t>
      </w:r>
      <w:r w:rsidRPr="00241C2E">
        <w:rPr>
          <w:i/>
        </w:rPr>
        <w:t>приобрести опыт выполнения проектов</w:t>
      </w:r>
      <w:r w:rsidRPr="00241C2E">
        <w:t xml:space="preserve"> </w:t>
      </w:r>
      <w:r w:rsidRPr="00241C2E">
        <w:rPr>
          <w:i/>
          <w:iCs/>
        </w:rPr>
        <w:t>на тему</w:t>
      </w:r>
      <w:r w:rsidRPr="00241C2E">
        <w:t xml:space="preserve"> «</w:t>
      </w:r>
      <w:r w:rsidRPr="00241C2E">
        <w:rPr>
          <w:i/>
          <w:iCs/>
        </w:rPr>
        <w:t>применение векторного метода при решении задач на вычисления и доказательства</w:t>
      </w:r>
      <w:r w:rsidRPr="00241C2E">
        <w:t>».</w:t>
      </w:r>
    </w:p>
    <w:p w:rsidR="002C3A9C" w:rsidRPr="00241C2E" w:rsidRDefault="002C3A9C" w:rsidP="00B20711">
      <w:pPr>
        <w:ind w:firstLine="709"/>
        <w:jc w:val="both"/>
        <w:outlineLvl w:val="0"/>
        <w:rPr>
          <w:b/>
        </w:rPr>
      </w:pPr>
      <w:r w:rsidRPr="00241C2E">
        <w:rPr>
          <w:b/>
        </w:rPr>
        <w:t>1.2.3.1</w:t>
      </w:r>
      <w:r w:rsidR="00070085">
        <w:rPr>
          <w:b/>
        </w:rPr>
        <w:t>1</w:t>
      </w:r>
      <w:r w:rsidRPr="00241C2E">
        <w:rPr>
          <w:b/>
        </w:rPr>
        <w:t>. Информатика</w:t>
      </w:r>
    </w:p>
    <w:p w:rsidR="002C3A9C" w:rsidRPr="00241C2E" w:rsidRDefault="002C3A9C" w:rsidP="00B20711">
      <w:pPr>
        <w:ind w:firstLine="709"/>
        <w:jc w:val="both"/>
        <w:outlineLvl w:val="0"/>
        <w:rPr>
          <w:b/>
        </w:rPr>
      </w:pPr>
      <w:r w:rsidRPr="00241C2E">
        <w:rPr>
          <w:b/>
        </w:rPr>
        <w:t>Информация и способы её представления</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C3A9C" w:rsidRPr="00241C2E" w:rsidRDefault="002C3A9C" w:rsidP="00B20711">
      <w:pPr>
        <w:ind w:firstLine="709"/>
        <w:jc w:val="both"/>
      </w:pPr>
      <w:r w:rsidRPr="00241C2E">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2C3A9C" w:rsidRPr="00241C2E" w:rsidRDefault="002C3A9C" w:rsidP="00B20711">
      <w:pPr>
        <w:ind w:firstLine="709"/>
        <w:jc w:val="both"/>
      </w:pPr>
      <w:r w:rsidRPr="00241C2E">
        <w:t xml:space="preserve">• записывать в двоичной системе целые числа от 0 до 256; </w:t>
      </w:r>
    </w:p>
    <w:p w:rsidR="002C3A9C" w:rsidRPr="00241C2E" w:rsidRDefault="002C3A9C" w:rsidP="00B20711">
      <w:pPr>
        <w:ind w:firstLine="709"/>
        <w:jc w:val="both"/>
      </w:pPr>
      <w:r w:rsidRPr="00241C2E">
        <w:rPr>
          <w:i/>
        </w:rPr>
        <w:t>• </w:t>
      </w:r>
      <w:r w:rsidRPr="00241C2E">
        <w:t>кодировать и декодировать тексты при известной кодовой таблице;</w:t>
      </w:r>
    </w:p>
    <w:p w:rsidR="002C3A9C" w:rsidRPr="00241C2E" w:rsidRDefault="002C3A9C" w:rsidP="00B20711">
      <w:pPr>
        <w:ind w:firstLine="709"/>
        <w:jc w:val="both"/>
      </w:pPr>
      <w:r w:rsidRPr="00241C2E">
        <w:t>• использовать основные способы графического представления числовой информации.</w:t>
      </w:r>
    </w:p>
    <w:p w:rsidR="002C3A9C" w:rsidRPr="00241C2E" w:rsidRDefault="002C3A9C" w:rsidP="00B20711">
      <w:pPr>
        <w:ind w:firstLine="709"/>
        <w:jc w:val="both"/>
      </w:pPr>
      <w:r w:rsidRPr="00241C2E">
        <w:rPr>
          <w:i/>
        </w:rPr>
        <w:t>Выпускник получит возможность</w:t>
      </w:r>
      <w:r w:rsidRPr="00241C2E">
        <w:t>:</w:t>
      </w:r>
    </w:p>
    <w:p w:rsidR="002C3A9C" w:rsidRPr="00241C2E" w:rsidRDefault="002C3A9C" w:rsidP="00B20711">
      <w:pPr>
        <w:ind w:firstLine="709"/>
        <w:jc w:val="both"/>
        <w:rPr>
          <w:i/>
        </w:rPr>
      </w:pPr>
      <w:r w:rsidRPr="00241C2E">
        <w:t>• </w:t>
      </w:r>
      <w:r w:rsidRPr="00241C2E">
        <w:rPr>
          <w:i/>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2C3A9C" w:rsidRPr="00241C2E" w:rsidRDefault="002C3A9C" w:rsidP="00B20711">
      <w:pPr>
        <w:ind w:firstLine="709"/>
        <w:jc w:val="both"/>
        <w:rPr>
          <w:i/>
        </w:rPr>
      </w:pPr>
      <w:r w:rsidRPr="00241C2E">
        <w:t>• </w:t>
      </w:r>
      <w:r w:rsidRPr="00241C2E">
        <w:rPr>
          <w:i/>
        </w:rPr>
        <w:t>узнать о том, что любые данные можно описать, используя алфавит, содержащий только два символа, например 0 и 1;</w:t>
      </w:r>
    </w:p>
    <w:p w:rsidR="002C3A9C" w:rsidRPr="00241C2E" w:rsidRDefault="002C3A9C" w:rsidP="00B20711">
      <w:pPr>
        <w:ind w:firstLine="709"/>
        <w:jc w:val="both"/>
      </w:pPr>
      <w:r w:rsidRPr="00241C2E">
        <w:lastRenderedPageBreak/>
        <w:t>• </w:t>
      </w:r>
      <w:r w:rsidRPr="00241C2E">
        <w:rPr>
          <w:i/>
        </w:rPr>
        <w:t>познакомиться с тем, как информация</w:t>
      </w:r>
      <w:r w:rsidRPr="00241C2E">
        <w:t xml:space="preserve"> </w:t>
      </w:r>
      <w:r w:rsidRPr="00241C2E">
        <w:rPr>
          <w:i/>
        </w:rPr>
        <w:t>(данные) представляется в современных компьютерах;</w:t>
      </w:r>
    </w:p>
    <w:p w:rsidR="002C3A9C" w:rsidRPr="00241C2E" w:rsidRDefault="002C3A9C" w:rsidP="00B20711">
      <w:pPr>
        <w:ind w:firstLine="709"/>
        <w:jc w:val="both"/>
        <w:rPr>
          <w:i/>
        </w:rPr>
      </w:pPr>
      <w:r w:rsidRPr="00241C2E">
        <w:t>• </w:t>
      </w:r>
      <w:r w:rsidRPr="00241C2E">
        <w:rPr>
          <w:i/>
        </w:rPr>
        <w:t>познакомиться с двоичной системой счисления;</w:t>
      </w:r>
    </w:p>
    <w:p w:rsidR="002C3A9C" w:rsidRPr="00241C2E" w:rsidRDefault="002C3A9C" w:rsidP="00B20711">
      <w:pPr>
        <w:ind w:firstLine="709"/>
        <w:jc w:val="both"/>
        <w:rPr>
          <w:i/>
        </w:rPr>
      </w:pPr>
      <w:r w:rsidRPr="00241C2E">
        <w:t>• </w:t>
      </w:r>
      <w:r w:rsidRPr="00241C2E">
        <w:rPr>
          <w:i/>
        </w:rPr>
        <w:t>познакомиться с двоичным кодированием текстов и наиболее употребительными современными кодами.</w:t>
      </w:r>
    </w:p>
    <w:p w:rsidR="002C3A9C" w:rsidRPr="00241C2E" w:rsidRDefault="002C3A9C" w:rsidP="00B20711">
      <w:pPr>
        <w:ind w:firstLine="709"/>
        <w:jc w:val="both"/>
        <w:outlineLvl w:val="0"/>
        <w:rPr>
          <w:b/>
        </w:rPr>
      </w:pPr>
      <w:r w:rsidRPr="00241C2E">
        <w:rPr>
          <w:b/>
        </w:rPr>
        <w:t>Основы алгоритмической культуры</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C3A9C" w:rsidRPr="00241C2E" w:rsidRDefault="002C3A9C" w:rsidP="00B20711">
      <w:pPr>
        <w:ind w:firstLine="709"/>
        <w:jc w:val="both"/>
      </w:pPr>
      <w:r w:rsidRPr="00241C2E">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2C3A9C" w:rsidRPr="00241C2E" w:rsidRDefault="002C3A9C" w:rsidP="00B20711">
      <w:pPr>
        <w:ind w:firstLine="709"/>
        <w:jc w:val="both"/>
      </w:pPr>
      <w:r w:rsidRPr="00241C2E">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C3A9C" w:rsidRPr="00241C2E" w:rsidRDefault="002C3A9C" w:rsidP="00B20711">
      <w:pPr>
        <w:ind w:firstLine="709"/>
        <w:jc w:val="both"/>
      </w:pPr>
      <w:r w:rsidRPr="00241C2E">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C3A9C" w:rsidRPr="00241C2E" w:rsidRDefault="002C3A9C" w:rsidP="00B20711">
      <w:pPr>
        <w:ind w:firstLine="709"/>
        <w:jc w:val="both"/>
      </w:pPr>
      <w:r w:rsidRPr="00241C2E">
        <w:t>• использовать логические значения, операции и выражения с ними;</w:t>
      </w:r>
    </w:p>
    <w:p w:rsidR="002C3A9C" w:rsidRPr="00241C2E" w:rsidRDefault="002C3A9C" w:rsidP="00B20711">
      <w:pPr>
        <w:ind w:firstLine="709"/>
        <w:jc w:val="both"/>
      </w:pPr>
      <w:r w:rsidRPr="00241C2E">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C3A9C" w:rsidRPr="00241C2E" w:rsidRDefault="002C3A9C" w:rsidP="00B20711">
      <w:pPr>
        <w:ind w:firstLine="709"/>
        <w:jc w:val="both"/>
      </w:pPr>
      <w:r w:rsidRPr="00241C2E">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C3A9C" w:rsidRPr="00241C2E" w:rsidRDefault="002C3A9C" w:rsidP="00B20711">
      <w:pPr>
        <w:ind w:firstLine="709"/>
        <w:jc w:val="both"/>
      </w:pPr>
      <w:r w:rsidRPr="00241C2E">
        <w:t xml:space="preserve">• создавать и выполнять программы для решения несложных алгоритмических задач в выбранной среде программирования. </w:t>
      </w:r>
    </w:p>
    <w:p w:rsidR="002C3A9C" w:rsidRPr="00241C2E" w:rsidRDefault="002C3A9C" w:rsidP="00B20711">
      <w:pPr>
        <w:ind w:firstLine="709"/>
        <w:jc w:val="both"/>
      </w:pPr>
      <w:r w:rsidRPr="00241C2E">
        <w:rPr>
          <w:i/>
        </w:rPr>
        <w:t>Выпускник получит возможность</w:t>
      </w:r>
      <w:r w:rsidRPr="00241C2E">
        <w:t>:</w:t>
      </w:r>
    </w:p>
    <w:p w:rsidR="002C3A9C" w:rsidRPr="00241C2E" w:rsidRDefault="002C3A9C" w:rsidP="00B20711">
      <w:pPr>
        <w:ind w:firstLine="709"/>
        <w:jc w:val="both"/>
        <w:rPr>
          <w:i/>
        </w:rPr>
      </w:pPr>
      <w:r w:rsidRPr="00241C2E">
        <w:t>•</w:t>
      </w:r>
      <w:r w:rsidRPr="00241C2E">
        <w:rPr>
          <w:b/>
          <w:i/>
        </w:rPr>
        <w:t> </w:t>
      </w:r>
      <w:r w:rsidRPr="00241C2E">
        <w:rPr>
          <w:i/>
        </w:rPr>
        <w:t>познакомиться с использованием строк, деревьев, графов и с простейшими операциями с этими структурами;</w:t>
      </w:r>
    </w:p>
    <w:p w:rsidR="002C3A9C" w:rsidRPr="00241C2E" w:rsidRDefault="002C3A9C" w:rsidP="00B20711">
      <w:pPr>
        <w:ind w:firstLine="709"/>
        <w:jc w:val="both"/>
        <w:rPr>
          <w:i/>
        </w:rPr>
      </w:pPr>
      <w:r w:rsidRPr="00241C2E">
        <w:t>• </w:t>
      </w:r>
      <w:r w:rsidRPr="00241C2E">
        <w:rPr>
          <w:i/>
        </w:rPr>
        <w:t>создавать программы для решения несложных задач, возникающих в процессе учебы и вне её.</w:t>
      </w:r>
    </w:p>
    <w:p w:rsidR="002C3A9C" w:rsidRPr="00241C2E" w:rsidRDefault="002C3A9C" w:rsidP="00B20711">
      <w:pPr>
        <w:ind w:firstLine="709"/>
        <w:jc w:val="both"/>
        <w:outlineLvl w:val="0"/>
        <w:rPr>
          <w:b/>
        </w:rPr>
      </w:pPr>
      <w:r w:rsidRPr="00241C2E">
        <w:rPr>
          <w:b/>
        </w:rPr>
        <w:t>Использование программных систем и сервисов</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t xml:space="preserve">• базовым навыкам работы с компьютером; </w:t>
      </w:r>
    </w:p>
    <w:p w:rsidR="002C3A9C" w:rsidRPr="00241C2E" w:rsidRDefault="002C3A9C" w:rsidP="00B20711">
      <w:pPr>
        <w:ind w:firstLine="709"/>
        <w:jc w:val="both"/>
      </w:pPr>
      <w:r w:rsidRPr="00241C2E">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2C3A9C" w:rsidRPr="00241C2E" w:rsidRDefault="002C3A9C" w:rsidP="00B20711">
      <w:pPr>
        <w:ind w:firstLine="709"/>
        <w:jc w:val="both"/>
      </w:pPr>
      <w:r w:rsidRPr="00241C2E">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C3A9C" w:rsidRPr="00241C2E" w:rsidRDefault="002C3A9C" w:rsidP="00B20711">
      <w:pPr>
        <w:ind w:firstLine="709"/>
        <w:jc w:val="both"/>
      </w:pPr>
      <w:r w:rsidRPr="00241C2E">
        <w:rPr>
          <w:i/>
        </w:rPr>
        <w:t>Выпускник получит возможность</w:t>
      </w:r>
      <w:r w:rsidRPr="00241C2E">
        <w:t>:</w:t>
      </w:r>
    </w:p>
    <w:p w:rsidR="002C3A9C" w:rsidRPr="00241C2E" w:rsidRDefault="002C3A9C" w:rsidP="00B20711">
      <w:pPr>
        <w:ind w:firstLine="709"/>
        <w:jc w:val="both"/>
        <w:rPr>
          <w:i/>
        </w:rPr>
      </w:pPr>
      <w:r w:rsidRPr="00241C2E">
        <w:t>• </w:t>
      </w:r>
      <w:r w:rsidRPr="00241C2E">
        <w:rPr>
          <w:i/>
        </w:rPr>
        <w:t>познакомиться с программными средствами для работы с аудио-визуальными данными и соответствующим понятийным аппаратом;</w:t>
      </w:r>
    </w:p>
    <w:p w:rsidR="002C3A9C" w:rsidRPr="00241C2E" w:rsidRDefault="002C3A9C" w:rsidP="00B20711">
      <w:pPr>
        <w:ind w:firstLine="709"/>
        <w:jc w:val="both"/>
        <w:rPr>
          <w:i/>
        </w:rPr>
      </w:pPr>
      <w:r w:rsidRPr="00241C2E">
        <w:t>• </w:t>
      </w:r>
      <w:r w:rsidRPr="00241C2E">
        <w:rPr>
          <w:i/>
        </w:rPr>
        <w:t>научиться создавать текстовые документы, включающие рисунки и другие иллюстративные материалы, презентации и т. п.;</w:t>
      </w:r>
    </w:p>
    <w:p w:rsidR="002C3A9C" w:rsidRPr="00241C2E" w:rsidRDefault="002C3A9C" w:rsidP="00B20711">
      <w:pPr>
        <w:ind w:firstLine="709"/>
        <w:jc w:val="both"/>
        <w:rPr>
          <w:i/>
        </w:rPr>
      </w:pPr>
      <w:r w:rsidRPr="00241C2E">
        <w:t>• </w:t>
      </w:r>
      <w:r w:rsidRPr="00241C2E">
        <w:rPr>
          <w:i/>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2C3A9C" w:rsidRPr="00241C2E" w:rsidRDefault="002C3A9C" w:rsidP="00B20711">
      <w:pPr>
        <w:ind w:firstLine="709"/>
        <w:jc w:val="both"/>
        <w:outlineLvl w:val="0"/>
        <w:rPr>
          <w:b/>
        </w:rPr>
      </w:pPr>
      <w:r w:rsidRPr="00241C2E">
        <w:rPr>
          <w:b/>
        </w:rPr>
        <w:t>Работа в информационном пространстве</w:t>
      </w:r>
    </w:p>
    <w:p w:rsidR="002C3A9C" w:rsidRPr="00241C2E" w:rsidRDefault="002C3A9C" w:rsidP="00B20711">
      <w:pPr>
        <w:ind w:firstLine="709"/>
        <w:jc w:val="both"/>
      </w:pPr>
      <w:r w:rsidRPr="00241C2E">
        <w:t>Выпускник научится:</w:t>
      </w:r>
    </w:p>
    <w:p w:rsidR="002C3A9C" w:rsidRPr="00241C2E" w:rsidRDefault="002C3A9C" w:rsidP="00B20711">
      <w:pPr>
        <w:ind w:firstLine="709"/>
        <w:jc w:val="both"/>
      </w:pPr>
      <w:r w:rsidRPr="00241C2E">
        <w:rPr>
          <w:iCs/>
        </w:rPr>
        <w:t>• </w:t>
      </w:r>
      <w:r w:rsidRPr="00241C2E">
        <w:t>базовым навыкам и знаниям, необходимым для использования интернет-сервисов при решении учебных и внеучебных задач;</w:t>
      </w:r>
    </w:p>
    <w:p w:rsidR="002C3A9C" w:rsidRPr="00241C2E" w:rsidRDefault="002C3A9C" w:rsidP="00B20711">
      <w:pPr>
        <w:ind w:firstLine="709"/>
        <w:jc w:val="both"/>
      </w:pPr>
      <w:r w:rsidRPr="00241C2E">
        <w:rPr>
          <w:iCs/>
        </w:rPr>
        <w:t>• </w:t>
      </w:r>
      <w:r w:rsidRPr="00241C2E">
        <w:t>организации своего личного пространства данных с использованием индивидуальных накопителей данных, интернет-сервисов и т. п.;</w:t>
      </w:r>
    </w:p>
    <w:p w:rsidR="002C3A9C" w:rsidRPr="00241C2E" w:rsidRDefault="002C3A9C" w:rsidP="00B20711">
      <w:pPr>
        <w:ind w:firstLine="709"/>
        <w:jc w:val="both"/>
      </w:pPr>
      <w:r w:rsidRPr="00241C2E">
        <w:rPr>
          <w:iCs/>
        </w:rPr>
        <w:t>• </w:t>
      </w:r>
      <w:r w:rsidRPr="00241C2E">
        <w:t xml:space="preserve">основам соблюдения норм информационной этики и права. </w:t>
      </w:r>
    </w:p>
    <w:p w:rsidR="002C3A9C" w:rsidRPr="00241C2E" w:rsidRDefault="002C3A9C" w:rsidP="00B20711">
      <w:pPr>
        <w:ind w:firstLine="709"/>
        <w:jc w:val="both"/>
      </w:pPr>
      <w:r w:rsidRPr="00241C2E">
        <w:rPr>
          <w:i/>
        </w:rPr>
        <w:lastRenderedPageBreak/>
        <w:t>Выпускник получит возможность</w:t>
      </w:r>
      <w:r w:rsidRPr="00241C2E">
        <w:t>:</w:t>
      </w:r>
    </w:p>
    <w:p w:rsidR="002C3A9C" w:rsidRPr="00241C2E" w:rsidRDefault="002C3A9C" w:rsidP="00B20711">
      <w:pPr>
        <w:ind w:firstLine="709"/>
        <w:jc w:val="both"/>
        <w:rPr>
          <w:i/>
        </w:rPr>
      </w:pPr>
      <w:r w:rsidRPr="00241C2E">
        <w:rPr>
          <w:iCs/>
        </w:rPr>
        <w:t>• </w:t>
      </w:r>
      <w:r w:rsidRPr="00241C2E">
        <w:rPr>
          <w:i/>
        </w:rPr>
        <w:t>познакомиться с принципами устройства Интернета и сетевого взаимодействия между компьютерами, методами поиска в Интернете;</w:t>
      </w:r>
    </w:p>
    <w:p w:rsidR="002C3A9C" w:rsidRPr="00241C2E" w:rsidRDefault="002C3A9C" w:rsidP="00B20711">
      <w:pPr>
        <w:ind w:firstLine="709"/>
        <w:jc w:val="both"/>
        <w:rPr>
          <w:i/>
        </w:rPr>
      </w:pPr>
      <w:r w:rsidRPr="00241C2E">
        <w:rPr>
          <w:iCs/>
        </w:rPr>
        <w:t>• </w:t>
      </w:r>
      <w:r w:rsidRPr="00241C2E">
        <w:rPr>
          <w:i/>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C3A9C" w:rsidRPr="00241C2E" w:rsidRDefault="002C3A9C" w:rsidP="00B20711">
      <w:pPr>
        <w:ind w:firstLine="709"/>
        <w:jc w:val="both"/>
        <w:rPr>
          <w:i/>
        </w:rPr>
      </w:pPr>
      <w:r w:rsidRPr="00241C2E">
        <w:rPr>
          <w:iCs/>
        </w:rPr>
        <w:t>• </w:t>
      </w:r>
      <w:r w:rsidRPr="00241C2E">
        <w:rPr>
          <w:i/>
        </w:rPr>
        <w:t>узнать о том, что в сфере информатики и информационно-коммуникационных технологий (ИКТ) существуют международные и национальные стандарты;</w:t>
      </w:r>
    </w:p>
    <w:p w:rsidR="002C3A9C" w:rsidRPr="00241C2E" w:rsidRDefault="002C3A9C" w:rsidP="00B20711">
      <w:pPr>
        <w:ind w:firstLine="709"/>
        <w:jc w:val="both"/>
        <w:rPr>
          <w:i/>
        </w:rPr>
      </w:pPr>
      <w:r w:rsidRPr="00241C2E">
        <w:rPr>
          <w:iCs/>
        </w:rPr>
        <w:t>• </w:t>
      </w:r>
      <w:r w:rsidRPr="00241C2E">
        <w:rPr>
          <w:i/>
        </w:rPr>
        <w:t>получить представление о тенденциях развития ИКТ.</w:t>
      </w:r>
    </w:p>
    <w:p w:rsidR="00241C2E" w:rsidRPr="00241C2E" w:rsidRDefault="00241C2E" w:rsidP="00B20711">
      <w:pPr>
        <w:ind w:firstLine="709"/>
        <w:jc w:val="both"/>
        <w:rPr>
          <w:i/>
        </w:rPr>
      </w:pPr>
    </w:p>
    <w:p w:rsidR="00241C2E" w:rsidRPr="00241C2E" w:rsidRDefault="00241C2E" w:rsidP="00B20711">
      <w:pPr>
        <w:pStyle w:val="af3"/>
        <w:spacing w:line="240" w:lineRule="auto"/>
        <w:ind w:firstLine="709"/>
        <w:outlineLvl w:val="0"/>
        <w:rPr>
          <w:b/>
          <w:sz w:val="24"/>
        </w:rPr>
      </w:pPr>
      <w:r w:rsidRPr="00241C2E">
        <w:rPr>
          <w:b/>
          <w:sz w:val="24"/>
        </w:rPr>
        <w:t>1.2.3.1</w:t>
      </w:r>
      <w:r w:rsidR="00070085">
        <w:rPr>
          <w:b/>
          <w:sz w:val="24"/>
        </w:rPr>
        <w:t>2</w:t>
      </w:r>
      <w:r w:rsidRPr="00241C2E">
        <w:rPr>
          <w:b/>
          <w:sz w:val="24"/>
        </w:rPr>
        <w:t>. Физика</w:t>
      </w:r>
    </w:p>
    <w:p w:rsidR="00241C2E" w:rsidRPr="00241C2E" w:rsidRDefault="00241C2E" w:rsidP="00B20711">
      <w:pPr>
        <w:pStyle w:val="af3"/>
        <w:spacing w:line="240" w:lineRule="auto"/>
        <w:ind w:firstLine="709"/>
        <w:outlineLvl w:val="0"/>
        <w:rPr>
          <w:b/>
          <w:sz w:val="24"/>
        </w:rPr>
      </w:pPr>
      <w:r w:rsidRPr="00241C2E">
        <w:rPr>
          <w:b/>
          <w:bCs/>
          <w:sz w:val="24"/>
        </w:rPr>
        <w:t>Механические явления</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rPr>
          <w:iCs/>
        </w:rPr>
      </w:pPr>
      <w:r w:rsidRPr="00241C2E">
        <w:rPr>
          <w:iCs/>
        </w:rPr>
        <w:t>• </w:t>
      </w:r>
      <w:r w:rsidRPr="00241C2E">
        <w:rPr>
          <w:bCs/>
          <w:iCs/>
        </w:rPr>
        <w:t xml:space="preserve">распознавать </w:t>
      </w:r>
      <w:r w:rsidRPr="00241C2E">
        <w:rPr>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41C2E" w:rsidRPr="00241C2E" w:rsidRDefault="00241C2E" w:rsidP="00B20711">
      <w:pPr>
        <w:ind w:firstLine="709"/>
        <w:jc w:val="both"/>
        <w:rPr>
          <w:iCs/>
        </w:rPr>
      </w:pPr>
      <w:r w:rsidRPr="00241C2E">
        <w:rPr>
          <w:iCs/>
        </w:rPr>
        <w:t>• </w:t>
      </w:r>
      <w:r w:rsidRPr="00241C2E">
        <w:rPr>
          <w:bCs/>
          <w:iCs/>
        </w:rPr>
        <w:t xml:space="preserve">анализировать </w:t>
      </w:r>
      <w:r w:rsidRPr="00241C2E">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41C2E" w:rsidRPr="00241C2E" w:rsidRDefault="00241C2E" w:rsidP="00B20711">
      <w:pPr>
        <w:ind w:firstLine="709"/>
        <w:jc w:val="both"/>
        <w:rPr>
          <w:bCs/>
          <w:iCs/>
        </w:rPr>
      </w:pPr>
      <w:r w:rsidRPr="00241C2E">
        <w:rPr>
          <w:iCs/>
        </w:rPr>
        <w:t>• </w:t>
      </w:r>
      <w:r w:rsidRPr="00241C2E">
        <w:rPr>
          <w:bCs/>
          <w:iCs/>
        </w:rPr>
        <w:t xml:space="preserve">различать основные признаки изученных физических моделей: </w:t>
      </w:r>
      <w:r w:rsidRPr="00241C2E">
        <w:rPr>
          <w:iCs/>
        </w:rPr>
        <w:t>материальная точка, инерциальная система отсчёта;</w:t>
      </w:r>
    </w:p>
    <w:p w:rsidR="00241C2E" w:rsidRPr="00241C2E" w:rsidRDefault="00241C2E" w:rsidP="00B20711">
      <w:pPr>
        <w:ind w:firstLine="709"/>
        <w:jc w:val="both"/>
        <w:rPr>
          <w:iCs/>
        </w:rPr>
      </w:pPr>
      <w:r w:rsidRPr="00241C2E">
        <w:rPr>
          <w:iCs/>
        </w:rPr>
        <w:t>• </w:t>
      </w:r>
      <w:r w:rsidRPr="00241C2E">
        <w:rPr>
          <w:bCs/>
          <w:iCs/>
        </w:rPr>
        <w:t xml:space="preserve">решать задачи, используя </w:t>
      </w:r>
      <w:r w:rsidRPr="00241C2E">
        <w:rPr>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pStyle w:val="a8"/>
        <w:ind w:left="0" w:firstLine="709"/>
        <w:contextualSpacing w:val="0"/>
        <w:jc w:val="both"/>
        <w:rPr>
          <w:i/>
        </w:rPr>
      </w:pPr>
      <w:r w:rsidRPr="00241C2E">
        <w:rPr>
          <w:iCs/>
        </w:rPr>
        <w:t>• </w:t>
      </w:r>
      <w:r w:rsidRPr="00241C2E">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41C2E" w:rsidRPr="00241C2E" w:rsidRDefault="00241C2E" w:rsidP="00B20711">
      <w:pPr>
        <w:pStyle w:val="a8"/>
        <w:ind w:left="0" w:firstLine="709"/>
        <w:contextualSpacing w:val="0"/>
        <w:jc w:val="both"/>
        <w:rPr>
          <w:i/>
        </w:rPr>
      </w:pPr>
      <w:r w:rsidRPr="00241C2E">
        <w:rPr>
          <w:iCs/>
        </w:rPr>
        <w:t>• </w:t>
      </w:r>
      <w:r w:rsidRPr="00241C2E">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41C2E" w:rsidRPr="00241C2E" w:rsidRDefault="00241C2E" w:rsidP="00B20711">
      <w:pPr>
        <w:pStyle w:val="a8"/>
        <w:ind w:left="0" w:firstLine="709"/>
        <w:contextualSpacing w:val="0"/>
        <w:jc w:val="both"/>
        <w:rPr>
          <w:i/>
        </w:rPr>
      </w:pPr>
      <w:r w:rsidRPr="00241C2E">
        <w:rPr>
          <w:iCs/>
        </w:rPr>
        <w:t>• </w:t>
      </w:r>
      <w:r w:rsidRPr="00241C2E">
        <w:rPr>
          <w:i/>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w:t>
      </w:r>
      <w:r w:rsidRPr="00241C2E">
        <w:rPr>
          <w:i/>
        </w:rPr>
        <w:lastRenderedPageBreak/>
        <w:t>импульса, закон всемирного тяготения) и ограниченность использования частных законов (закон Гука, закон Архимеда и др.);</w:t>
      </w:r>
    </w:p>
    <w:p w:rsidR="00241C2E" w:rsidRPr="00241C2E" w:rsidRDefault="00241C2E" w:rsidP="00B20711">
      <w:pPr>
        <w:pStyle w:val="a8"/>
        <w:ind w:left="0" w:firstLine="709"/>
        <w:contextualSpacing w:val="0"/>
        <w:jc w:val="both"/>
        <w:rPr>
          <w:i/>
        </w:rPr>
      </w:pPr>
      <w:r w:rsidRPr="00241C2E">
        <w:rPr>
          <w:iCs/>
        </w:rPr>
        <w:t>• </w:t>
      </w:r>
      <w:r w:rsidRPr="00241C2E">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241C2E" w:rsidRPr="00241C2E" w:rsidRDefault="00241C2E" w:rsidP="00B20711">
      <w:pPr>
        <w:ind w:firstLine="709"/>
        <w:jc w:val="both"/>
        <w:rPr>
          <w:i/>
          <w:iCs/>
        </w:rPr>
      </w:pPr>
      <w:r w:rsidRPr="00241C2E">
        <w:rPr>
          <w:iCs/>
        </w:rPr>
        <w:t>• </w:t>
      </w:r>
      <w:r w:rsidRPr="00241C2E">
        <w:rPr>
          <w:i/>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41C2E">
        <w:rPr>
          <w:i/>
          <w:iCs/>
        </w:rPr>
        <w:t xml:space="preserve"> оценивать реальность полученного значения физической величины.</w:t>
      </w:r>
    </w:p>
    <w:p w:rsidR="00241C2E" w:rsidRPr="00241C2E" w:rsidRDefault="00241C2E" w:rsidP="00B20711">
      <w:pPr>
        <w:pStyle w:val="Abstract"/>
        <w:spacing w:line="240" w:lineRule="auto"/>
        <w:ind w:firstLine="709"/>
        <w:rPr>
          <w:b/>
          <w:i/>
          <w:iCs/>
          <w:sz w:val="24"/>
          <w:szCs w:val="24"/>
        </w:rPr>
      </w:pPr>
      <w:r w:rsidRPr="00241C2E">
        <w:rPr>
          <w:b/>
          <w:sz w:val="24"/>
          <w:szCs w:val="24"/>
        </w:rPr>
        <w:t>Тепловые явления</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rPr>
          <w:iCs/>
        </w:rPr>
      </w:pPr>
      <w:r w:rsidRPr="00241C2E">
        <w:rPr>
          <w:iCs/>
        </w:rPr>
        <w:t>• </w:t>
      </w:r>
      <w:r w:rsidRPr="00241C2E">
        <w:rPr>
          <w:bCs/>
          <w:iCs/>
        </w:rPr>
        <w:t xml:space="preserve">распознавать тепловые </w:t>
      </w:r>
      <w:r w:rsidRPr="00241C2E">
        <w:rPr>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241C2E">
        <w:t xml:space="preserve"> </w:t>
      </w:r>
      <w:r w:rsidRPr="00241C2E">
        <w:rPr>
          <w:iCs/>
        </w:rPr>
        <w:t>конденсация, плавление, кристаллизация, кипение, влажность воздуха, различные способы теплопередачи;</w:t>
      </w:r>
    </w:p>
    <w:p w:rsidR="00241C2E" w:rsidRPr="00241C2E" w:rsidRDefault="00241C2E" w:rsidP="00B20711">
      <w:pPr>
        <w:ind w:firstLine="709"/>
        <w:jc w:val="both"/>
        <w:rPr>
          <w:iCs/>
        </w:rPr>
      </w:pPr>
      <w:r w:rsidRPr="00241C2E">
        <w:rPr>
          <w:iC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41C2E" w:rsidRPr="00241C2E" w:rsidRDefault="00241C2E" w:rsidP="00B20711">
      <w:pPr>
        <w:ind w:firstLine="709"/>
        <w:jc w:val="both"/>
        <w:rPr>
          <w:iCs/>
        </w:rPr>
      </w:pPr>
      <w:r w:rsidRPr="00241C2E">
        <w:rPr>
          <w:iCs/>
        </w:rPr>
        <w:t>• </w:t>
      </w:r>
      <w:r w:rsidRPr="00241C2E">
        <w:rPr>
          <w:bCs/>
          <w:iCs/>
        </w:rPr>
        <w:t xml:space="preserve">анализировать </w:t>
      </w:r>
      <w:r w:rsidRPr="00241C2E">
        <w:rPr>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41C2E" w:rsidRPr="00241C2E" w:rsidRDefault="00241C2E" w:rsidP="00B20711">
      <w:pPr>
        <w:ind w:firstLine="709"/>
        <w:jc w:val="both"/>
        <w:rPr>
          <w:iCs/>
        </w:rPr>
      </w:pPr>
      <w:r w:rsidRPr="00241C2E">
        <w:rPr>
          <w:iCs/>
        </w:rPr>
        <w:t>• </w:t>
      </w:r>
      <w:r w:rsidRPr="00241C2E">
        <w:rPr>
          <w:bCs/>
          <w:iCs/>
        </w:rPr>
        <w:t>различать основные признаки моделей</w:t>
      </w:r>
      <w:r w:rsidRPr="00241C2E">
        <w:rPr>
          <w:iCs/>
        </w:rPr>
        <w:t xml:space="preserve"> строения газов, жидкостей и твёрдых тел;</w:t>
      </w:r>
    </w:p>
    <w:p w:rsidR="00241C2E" w:rsidRPr="00241C2E" w:rsidRDefault="00241C2E" w:rsidP="00B20711">
      <w:pPr>
        <w:ind w:firstLine="709"/>
        <w:jc w:val="both"/>
        <w:rPr>
          <w:iCs/>
        </w:rPr>
      </w:pPr>
      <w:r w:rsidRPr="00241C2E">
        <w:rPr>
          <w:iCs/>
        </w:rPr>
        <w:t>• </w:t>
      </w:r>
      <w:r w:rsidRPr="00241C2E">
        <w:rPr>
          <w:bCs/>
          <w:iCs/>
        </w:rPr>
        <w:t>решать задачи, используя</w:t>
      </w:r>
      <w:r w:rsidRPr="00241C2E">
        <w:rPr>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pStyle w:val="a8"/>
        <w:ind w:left="0" w:firstLine="709"/>
        <w:contextualSpacing w:val="0"/>
        <w:jc w:val="both"/>
        <w:rPr>
          <w:i/>
        </w:rPr>
      </w:pPr>
      <w:r w:rsidRPr="00241C2E">
        <w:rPr>
          <w:iCs/>
        </w:rPr>
        <w:t>• </w:t>
      </w:r>
      <w:r w:rsidRPr="00241C2E">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41C2E" w:rsidRPr="00241C2E" w:rsidRDefault="00241C2E" w:rsidP="00B20711">
      <w:pPr>
        <w:pStyle w:val="a8"/>
        <w:ind w:left="0" w:firstLine="709"/>
        <w:contextualSpacing w:val="0"/>
        <w:jc w:val="both"/>
        <w:rPr>
          <w:i/>
        </w:rPr>
      </w:pPr>
      <w:r w:rsidRPr="00241C2E">
        <w:rPr>
          <w:iCs/>
        </w:rPr>
        <w:t>• </w:t>
      </w:r>
      <w:r w:rsidRPr="00241C2E">
        <w:rPr>
          <w:i/>
        </w:rPr>
        <w:t>приводить примеры практического использования физических знаний о тепловых явлениях;</w:t>
      </w:r>
    </w:p>
    <w:p w:rsidR="00241C2E" w:rsidRPr="00241C2E" w:rsidRDefault="00241C2E" w:rsidP="00B20711">
      <w:pPr>
        <w:pStyle w:val="a8"/>
        <w:ind w:left="0" w:firstLine="709"/>
        <w:contextualSpacing w:val="0"/>
        <w:jc w:val="both"/>
        <w:rPr>
          <w:i/>
        </w:rPr>
      </w:pPr>
      <w:r w:rsidRPr="00241C2E">
        <w:rPr>
          <w:iCs/>
        </w:rPr>
        <w:t>• </w:t>
      </w:r>
      <w:r w:rsidRPr="00241C2E">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41C2E" w:rsidRPr="00241C2E" w:rsidRDefault="00241C2E" w:rsidP="00B20711">
      <w:pPr>
        <w:pStyle w:val="a8"/>
        <w:ind w:left="0" w:firstLine="709"/>
        <w:contextualSpacing w:val="0"/>
        <w:jc w:val="both"/>
        <w:rPr>
          <w:i/>
        </w:rPr>
      </w:pPr>
      <w:r w:rsidRPr="00241C2E">
        <w:rPr>
          <w:iCs/>
        </w:rPr>
        <w:t>• </w:t>
      </w:r>
      <w:r w:rsidRPr="00241C2E">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241C2E" w:rsidRPr="00241C2E" w:rsidRDefault="00241C2E" w:rsidP="00B20711">
      <w:pPr>
        <w:pStyle w:val="a8"/>
        <w:ind w:left="0" w:firstLine="709"/>
        <w:contextualSpacing w:val="0"/>
        <w:jc w:val="both"/>
        <w:rPr>
          <w:i/>
        </w:rPr>
      </w:pPr>
      <w:r w:rsidRPr="00241C2E">
        <w:rPr>
          <w:iCs/>
        </w:rPr>
        <w:t>• </w:t>
      </w:r>
      <w:r w:rsidRPr="00241C2E">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241C2E">
        <w:rPr>
          <w:i/>
          <w:iCs/>
        </w:rPr>
        <w:t>и оценивать реальность полученного значения физической величины</w:t>
      </w:r>
      <w:r w:rsidRPr="00241C2E">
        <w:rPr>
          <w:i/>
        </w:rPr>
        <w:t>.</w:t>
      </w:r>
    </w:p>
    <w:p w:rsidR="00241C2E" w:rsidRPr="00241C2E" w:rsidRDefault="00241C2E" w:rsidP="00B20711">
      <w:pPr>
        <w:pStyle w:val="Abstract"/>
        <w:spacing w:line="240" w:lineRule="auto"/>
        <w:ind w:firstLine="709"/>
        <w:rPr>
          <w:b/>
          <w:i/>
          <w:sz w:val="24"/>
          <w:szCs w:val="24"/>
        </w:rPr>
      </w:pPr>
      <w:r w:rsidRPr="00241C2E">
        <w:rPr>
          <w:b/>
          <w:sz w:val="24"/>
          <w:szCs w:val="24"/>
        </w:rPr>
        <w:t>Электрические и магнитные явления</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rPr>
          <w:iCs/>
        </w:rPr>
      </w:pPr>
      <w:r w:rsidRPr="00241C2E">
        <w:rPr>
          <w:iCs/>
        </w:rPr>
        <w:t>• </w:t>
      </w:r>
      <w:r w:rsidRPr="00241C2E">
        <w:rPr>
          <w:bCs/>
          <w:iCs/>
        </w:rPr>
        <w:t xml:space="preserve">распознавать электромагнитные </w:t>
      </w:r>
      <w:r w:rsidRPr="00241C2E">
        <w:rPr>
          <w:iCs/>
        </w:rPr>
        <w:t xml:space="preserve">явления и объяснять на основе имеющихся знаний основные свойства или условия протекания этих явлений: </w:t>
      </w:r>
      <w:r w:rsidRPr="00241C2E">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41C2E" w:rsidRPr="00241C2E" w:rsidRDefault="00241C2E" w:rsidP="00B20711">
      <w:pPr>
        <w:ind w:firstLine="709"/>
        <w:jc w:val="both"/>
        <w:rPr>
          <w:iCs/>
        </w:rPr>
      </w:pPr>
      <w:r w:rsidRPr="00241C2E">
        <w:rPr>
          <w:iCs/>
        </w:rPr>
        <w:lastRenderedPageBreak/>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41C2E" w:rsidRPr="00241C2E" w:rsidRDefault="00241C2E" w:rsidP="00B20711">
      <w:pPr>
        <w:tabs>
          <w:tab w:val="num" w:pos="426"/>
        </w:tabs>
        <w:ind w:firstLine="709"/>
        <w:jc w:val="both"/>
        <w:rPr>
          <w:iCs/>
        </w:rPr>
      </w:pPr>
      <w:r w:rsidRPr="00241C2E">
        <w:rPr>
          <w:iCs/>
        </w:rPr>
        <w:t>• </w:t>
      </w:r>
      <w:r w:rsidRPr="00241C2E">
        <w:rPr>
          <w:bCs/>
          <w:iCs/>
        </w:rPr>
        <w:t xml:space="preserve">анализировать </w:t>
      </w:r>
      <w:r w:rsidRPr="00241C2E">
        <w:rPr>
          <w:iCs/>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41C2E" w:rsidRPr="00241C2E" w:rsidRDefault="00241C2E" w:rsidP="00B20711">
      <w:pPr>
        <w:ind w:firstLine="709"/>
        <w:jc w:val="both"/>
        <w:rPr>
          <w:iCs/>
        </w:rPr>
      </w:pPr>
      <w:r w:rsidRPr="00241C2E">
        <w:rPr>
          <w:iCs/>
        </w:rPr>
        <w:t>• </w:t>
      </w:r>
      <w:r w:rsidRPr="00241C2E">
        <w:rPr>
          <w:bCs/>
          <w:iCs/>
        </w:rPr>
        <w:t xml:space="preserve">решать задачи, используя </w:t>
      </w:r>
      <w:r w:rsidRPr="00241C2E">
        <w:rPr>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pStyle w:val="a8"/>
        <w:ind w:left="0" w:firstLine="709"/>
        <w:contextualSpacing w:val="0"/>
        <w:jc w:val="both"/>
        <w:rPr>
          <w:i/>
        </w:rPr>
      </w:pPr>
      <w:r w:rsidRPr="00241C2E">
        <w:rPr>
          <w:iCs/>
        </w:rPr>
        <w:t>• </w:t>
      </w:r>
      <w:r w:rsidRPr="00241C2E">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41C2E" w:rsidRPr="00241C2E" w:rsidRDefault="00241C2E" w:rsidP="00B20711">
      <w:pPr>
        <w:pStyle w:val="a8"/>
        <w:ind w:left="0" w:firstLine="709"/>
        <w:contextualSpacing w:val="0"/>
        <w:jc w:val="both"/>
        <w:rPr>
          <w:i/>
        </w:rPr>
      </w:pPr>
      <w:r w:rsidRPr="00241C2E">
        <w:rPr>
          <w:iCs/>
        </w:rPr>
        <w:t>• </w:t>
      </w:r>
      <w:r w:rsidRPr="00241C2E">
        <w:rPr>
          <w:i/>
        </w:rPr>
        <w:t>приводить примеры практического использования физических знаний о электромагнитных явлениях;</w:t>
      </w:r>
    </w:p>
    <w:p w:rsidR="00241C2E" w:rsidRPr="00241C2E" w:rsidRDefault="00241C2E" w:rsidP="00B20711">
      <w:pPr>
        <w:pStyle w:val="a8"/>
        <w:ind w:left="0" w:firstLine="709"/>
        <w:contextualSpacing w:val="0"/>
        <w:jc w:val="both"/>
        <w:rPr>
          <w:i/>
        </w:rPr>
      </w:pPr>
      <w:r w:rsidRPr="00241C2E">
        <w:rPr>
          <w:iCs/>
        </w:rPr>
        <w:t>• </w:t>
      </w:r>
      <w:r w:rsidRPr="00241C2E">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241C2E">
        <w:rPr>
          <w:iCs/>
        </w:rPr>
        <w:t>—</w:t>
      </w:r>
      <w:r w:rsidRPr="00241C2E">
        <w:rPr>
          <w:i/>
        </w:rPr>
        <w:t>Ленца и др.);</w:t>
      </w:r>
    </w:p>
    <w:p w:rsidR="00241C2E" w:rsidRPr="00241C2E" w:rsidRDefault="00241C2E" w:rsidP="00B20711">
      <w:pPr>
        <w:pStyle w:val="a8"/>
        <w:ind w:left="0" w:firstLine="709"/>
        <w:contextualSpacing w:val="0"/>
        <w:jc w:val="both"/>
        <w:rPr>
          <w:i/>
        </w:rPr>
      </w:pPr>
      <w:r w:rsidRPr="00241C2E">
        <w:rPr>
          <w:iCs/>
        </w:rPr>
        <w:t>• </w:t>
      </w:r>
      <w:r w:rsidRPr="00241C2E">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41C2E" w:rsidRPr="00241C2E" w:rsidRDefault="00241C2E" w:rsidP="00B20711">
      <w:pPr>
        <w:pStyle w:val="a8"/>
        <w:ind w:left="0" w:firstLine="709"/>
        <w:contextualSpacing w:val="0"/>
        <w:jc w:val="both"/>
        <w:rPr>
          <w:i/>
        </w:rPr>
      </w:pPr>
      <w:r w:rsidRPr="00241C2E">
        <w:rPr>
          <w:iCs/>
        </w:rPr>
        <w:t>• </w:t>
      </w:r>
      <w:r w:rsidRPr="00241C2E">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41C2E">
        <w:rPr>
          <w:i/>
          <w:iCs/>
        </w:rPr>
        <w:t>и оценивать реальность полученного значения физической величины.</w:t>
      </w:r>
    </w:p>
    <w:p w:rsidR="00241C2E" w:rsidRPr="00241C2E" w:rsidRDefault="00241C2E" w:rsidP="00B20711">
      <w:pPr>
        <w:pStyle w:val="Abstract"/>
        <w:spacing w:line="240" w:lineRule="auto"/>
        <w:ind w:firstLine="709"/>
        <w:rPr>
          <w:b/>
          <w:i/>
          <w:sz w:val="24"/>
          <w:szCs w:val="24"/>
        </w:rPr>
      </w:pPr>
      <w:r w:rsidRPr="00241C2E">
        <w:rPr>
          <w:b/>
          <w:sz w:val="24"/>
          <w:szCs w:val="24"/>
        </w:rPr>
        <w:t>Квантовые явления</w:t>
      </w:r>
    </w:p>
    <w:p w:rsidR="00241C2E" w:rsidRPr="00241C2E" w:rsidRDefault="00241C2E" w:rsidP="00B20711">
      <w:pPr>
        <w:ind w:firstLine="709"/>
        <w:jc w:val="both"/>
      </w:pPr>
      <w:r w:rsidRPr="00241C2E">
        <w:t>Выпускник научится:</w:t>
      </w:r>
    </w:p>
    <w:p w:rsidR="00241C2E" w:rsidRPr="00241C2E" w:rsidRDefault="00241C2E" w:rsidP="00B20711">
      <w:pPr>
        <w:tabs>
          <w:tab w:val="left" w:pos="426"/>
        </w:tabs>
        <w:ind w:firstLine="709"/>
        <w:jc w:val="both"/>
        <w:rPr>
          <w:iCs/>
        </w:rPr>
      </w:pPr>
      <w:r w:rsidRPr="00241C2E">
        <w:rPr>
          <w:iCs/>
        </w:rPr>
        <w:t>• </w:t>
      </w:r>
      <w:r w:rsidRPr="00241C2E">
        <w:rPr>
          <w:bCs/>
          <w:iCs/>
        </w:rPr>
        <w:t xml:space="preserve">распознавать квантовые </w:t>
      </w:r>
      <w:r w:rsidRPr="00241C2E">
        <w:rPr>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41C2E" w:rsidRPr="00241C2E" w:rsidRDefault="00241C2E" w:rsidP="00B20711">
      <w:pPr>
        <w:tabs>
          <w:tab w:val="left" w:pos="426"/>
        </w:tabs>
        <w:ind w:firstLine="709"/>
        <w:jc w:val="both"/>
        <w:rPr>
          <w:iCs/>
        </w:rPr>
      </w:pPr>
      <w:r w:rsidRPr="00241C2E">
        <w:rPr>
          <w:iC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41C2E" w:rsidRPr="00241C2E" w:rsidRDefault="00241C2E" w:rsidP="00B20711">
      <w:pPr>
        <w:tabs>
          <w:tab w:val="num" w:pos="426"/>
        </w:tabs>
        <w:ind w:firstLine="709"/>
        <w:jc w:val="both"/>
        <w:rPr>
          <w:iCs/>
        </w:rPr>
      </w:pPr>
      <w:r w:rsidRPr="00241C2E">
        <w:rPr>
          <w:iCs/>
        </w:rPr>
        <w:t>• </w:t>
      </w:r>
      <w:r w:rsidRPr="00241C2E">
        <w:rPr>
          <w:bCs/>
          <w:iCs/>
        </w:rPr>
        <w:t xml:space="preserve">анализировать </w:t>
      </w:r>
      <w:r w:rsidRPr="00241C2E">
        <w:rPr>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41C2E" w:rsidRPr="00241C2E" w:rsidRDefault="00241C2E" w:rsidP="00B20711">
      <w:pPr>
        <w:tabs>
          <w:tab w:val="left" w:pos="426"/>
        </w:tabs>
        <w:ind w:firstLine="709"/>
        <w:jc w:val="both"/>
        <w:rPr>
          <w:iCs/>
        </w:rPr>
      </w:pPr>
      <w:r w:rsidRPr="00241C2E">
        <w:rPr>
          <w:iCs/>
        </w:rPr>
        <w:t>• </w:t>
      </w:r>
      <w:r w:rsidRPr="00241C2E">
        <w:rPr>
          <w:bCs/>
          <w:iCs/>
        </w:rPr>
        <w:t xml:space="preserve">различать основные признаки </w:t>
      </w:r>
      <w:r w:rsidRPr="00241C2E">
        <w:rPr>
          <w:iCs/>
        </w:rPr>
        <w:t>планетарной модели атома, нуклонной модели атомного ядра;</w:t>
      </w:r>
    </w:p>
    <w:p w:rsidR="00241C2E" w:rsidRPr="00241C2E" w:rsidRDefault="00241C2E" w:rsidP="00B20711">
      <w:pPr>
        <w:tabs>
          <w:tab w:val="left" w:pos="426"/>
        </w:tabs>
        <w:ind w:firstLine="709"/>
        <w:jc w:val="both"/>
        <w:rPr>
          <w:iCs/>
        </w:rPr>
      </w:pPr>
      <w:r w:rsidRPr="00241C2E">
        <w:rPr>
          <w:iC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241C2E" w:rsidRPr="00241C2E" w:rsidRDefault="00241C2E" w:rsidP="00B20711">
      <w:pPr>
        <w:tabs>
          <w:tab w:val="left" w:pos="709"/>
        </w:tabs>
        <w:ind w:firstLine="709"/>
        <w:jc w:val="both"/>
        <w:rPr>
          <w:i/>
        </w:rPr>
      </w:pPr>
      <w:r w:rsidRPr="00241C2E">
        <w:rPr>
          <w:i/>
        </w:rPr>
        <w:t>Выпускник получит возможность научиться:</w:t>
      </w:r>
    </w:p>
    <w:p w:rsidR="00241C2E" w:rsidRPr="00241C2E" w:rsidRDefault="00241C2E" w:rsidP="00B20711">
      <w:pPr>
        <w:pStyle w:val="a8"/>
        <w:ind w:left="0" w:firstLine="709"/>
        <w:contextualSpacing w:val="0"/>
        <w:jc w:val="both"/>
        <w:rPr>
          <w:i/>
        </w:rPr>
      </w:pPr>
      <w:r w:rsidRPr="00241C2E">
        <w:rPr>
          <w:iCs/>
        </w:rPr>
        <w:lastRenderedPageBreak/>
        <w:t>• </w:t>
      </w:r>
      <w:r w:rsidRPr="00241C2E">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41C2E" w:rsidRPr="00241C2E" w:rsidRDefault="00241C2E" w:rsidP="00B20711">
      <w:pPr>
        <w:pStyle w:val="a8"/>
        <w:tabs>
          <w:tab w:val="left" w:pos="426"/>
        </w:tabs>
        <w:ind w:left="0" w:firstLine="709"/>
        <w:contextualSpacing w:val="0"/>
        <w:jc w:val="both"/>
        <w:rPr>
          <w:i/>
        </w:rPr>
      </w:pPr>
      <w:r w:rsidRPr="00241C2E">
        <w:rPr>
          <w:iCs/>
        </w:rPr>
        <w:t>• </w:t>
      </w:r>
      <w:r w:rsidRPr="00241C2E">
        <w:rPr>
          <w:i/>
        </w:rPr>
        <w:t>соотносить энергию связи атомных ядер с дефектом массы;</w:t>
      </w:r>
    </w:p>
    <w:p w:rsidR="00241C2E" w:rsidRPr="00241C2E" w:rsidRDefault="00241C2E" w:rsidP="00B20711">
      <w:pPr>
        <w:pStyle w:val="a8"/>
        <w:tabs>
          <w:tab w:val="left" w:pos="426"/>
        </w:tabs>
        <w:ind w:left="0" w:firstLine="709"/>
        <w:contextualSpacing w:val="0"/>
        <w:jc w:val="both"/>
        <w:rPr>
          <w:i/>
        </w:rPr>
      </w:pPr>
      <w:r w:rsidRPr="00241C2E">
        <w:rPr>
          <w:iCs/>
        </w:rPr>
        <w:t>• </w:t>
      </w:r>
      <w:r w:rsidRPr="00241C2E">
        <w:rPr>
          <w:i/>
        </w:rPr>
        <w:t xml:space="preserve">приводить примеры влияния радиоактивных излучений на живые организмы; понимать </w:t>
      </w:r>
      <w:r w:rsidRPr="00241C2E">
        <w:rPr>
          <w:i/>
          <w:iCs/>
        </w:rPr>
        <w:t>принцип действия дозиметра;</w:t>
      </w:r>
    </w:p>
    <w:p w:rsidR="00241C2E" w:rsidRPr="00241C2E" w:rsidRDefault="00241C2E" w:rsidP="00B20711">
      <w:pPr>
        <w:tabs>
          <w:tab w:val="left" w:pos="426"/>
        </w:tabs>
        <w:ind w:firstLine="709"/>
        <w:jc w:val="both"/>
        <w:rPr>
          <w:i/>
          <w:iCs/>
        </w:rPr>
      </w:pPr>
      <w:r w:rsidRPr="00241C2E">
        <w:rPr>
          <w:iCs/>
        </w:rPr>
        <w:t>• </w:t>
      </w:r>
      <w:r w:rsidRPr="00241C2E">
        <w:rPr>
          <w:i/>
        </w:rPr>
        <w:t>понимать экологические проблемы, возникающие при использовании атомных электростанций, и пути решения этих проблем,</w:t>
      </w:r>
      <w:r w:rsidRPr="00241C2E">
        <w:rPr>
          <w:i/>
          <w:iCs/>
        </w:rPr>
        <w:t xml:space="preserve"> </w:t>
      </w:r>
      <w:r w:rsidRPr="00241C2E">
        <w:rPr>
          <w:i/>
        </w:rPr>
        <w:t>перспективы использования управляемого термоядерного синтеза.</w:t>
      </w:r>
    </w:p>
    <w:p w:rsidR="00241C2E" w:rsidRPr="00241C2E" w:rsidRDefault="00241C2E" w:rsidP="00B20711">
      <w:pPr>
        <w:pStyle w:val="Abstract"/>
        <w:spacing w:line="240" w:lineRule="auto"/>
        <w:ind w:firstLine="709"/>
        <w:rPr>
          <w:b/>
          <w:i/>
          <w:iCs/>
          <w:sz w:val="24"/>
          <w:szCs w:val="24"/>
        </w:rPr>
      </w:pPr>
      <w:r w:rsidRPr="00241C2E">
        <w:rPr>
          <w:b/>
          <w:sz w:val="24"/>
          <w:szCs w:val="24"/>
        </w:rPr>
        <w:t>Элементы астрономии</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rPr>
          <w:iCs/>
        </w:rPr>
      </w:pPr>
      <w:r w:rsidRPr="00241C2E">
        <w:rPr>
          <w:iCs/>
        </w:rPr>
        <w:t>• различать основные признаки суточного вращения звёздного неба, движения Луны, Солнца и планет относительно звёзд;</w:t>
      </w:r>
    </w:p>
    <w:p w:rsidR="00241C2E" w:rsidRPr="00241C2E" w:rsidRDefault="00241C2E" w:rsidP="00B20711">
      <w:pPr>
        <w:ind w:firstLine="709"/>
        <w:jc w:val="both"/>
        <w:rPr>
          <w:iCs/>
        </w:rPr>
      </w:pPr>
      <w:r w:rsidRPr="00241C2E">
        <w:rPr>
          <w:i/>
        </w:rPr>
        <w:t>• </w:t>
      </w:r>
      <w:r w:rsidRPr="00241C2E">
        <w:rPr>
          <w:iCs/>
        </w:rPr>
        <w:t>понимать различия между гелиоцентрической и геоцентрической системами мира.</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ind w:firstLine="709"/>
        <w:jc w:val="both"/>
        <w:rPr>
          <w:i/>
          <w:iCs/>
        </w:rPr>
      </w:pPr>
      <w:r w:rsidRPr="00241C2E">
        <w:rPr>
          <w:iCs/>
        </w:rPr>
        <w:t>• </w:t>
      </w:r>
      <w:r w:rsidRPr="00241C2E">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41C2E" w:rsidRPr="00241C2E" w:rsidRDefault="00241C2E" w:rsidP="00B20711">
      <w:pPr>
        <w:ind w:firstLine="709"/>
        <w:jc w:val="both"/>
        <w:rPr>
          <w:i/>
        </w:rPr>
      </w:pPr>
      <w:r w:rsidRPr="00241C2E">
        <w:rPr>
          <w:iCs/>
        </w:rPr>
        <w:t>• </w:t>
      </w:r>
      <w:r w:rsidRPr="00241C2E">
        <w:rPr>
          <w:i/>
          <w:iCs/>
        </w:rPr>
        <w:t>различать основные характеристики звёзд (размер, цвет, температура), соотносить цвет звезды с её температурой;</w:t>
      </w:r>
    </w:p>
    <w:p w:rsidR="00241C2E" w:rsidRPr="00241C2E" w:rsidRDefault="00241C2E" w:rsidP="00B20711">
      <w:pPr>
        <w:ind w:firstLine="709"/>
        <w:jc w:val="both"/>
        <w:rPr>
          <w:i/>
          <w:iCs/>
        </w:rPr>
      </w:pPr>
      <w:r w:rsidRPr="00241C2E">
        <w:rPr>
          <w:iCs/>
        </w:rPr>
        <w:t>• </w:t>
      </w:r>
      <w:r w:rsidRPr="00241C2E">
        <w:rPr>
          <w:i/>
          <w:iCs/>
        </w:rPr>
        <w:t>различать гипотезы о происхождении Солнечной системы.</w:t>
      </w:r>
    </w:p>
    <w:p w:rsidR="00241C2E" w:rsidRPr="00241C2E" w:rsidRDefault="00241C2E" w:rsidP="00B20711">
      <w:pPr>
        <w:pStyle w:val="af3"/>
        <w:spacing w:line="240" w:lineRule="auto"/>
        <w:ind w:firstLine="709"/>
        <w:outlineLvl w:val="0"/>
        <w:rPr>
          <w:b/>
          <w:sz w:val="24"/>
        </w:rPr>
      </w:pPr>
      <w:r w:rsidRPr="00241C2E">
        <w:rPr>
          <w:b/>
          <w:sz w:val="24"/>
        </w:rPr>
        <w:t>1.2.3.1</w:t>
      </w:r>
      <w:r w:rsidR="00070085">
        <w:rPr>
          <w:b/>
          <w:sz w:val="24"/>
        </w:rPr>
        <w:t>3</w:t>
      </w:r>
      <w:r w:rsidRPr="00241C2E">
        <w:rPr>
          <w:b/>
          <w:sz w:val="24"/>
        </w:rPr>
        <w:t>. Биология</w:t>
      </w:r>
    </w:p>
    <w:p w:rsidR="00241C2E" w:rsidRPr="00241C2E" w:rsidRDefault="00241C2E" w:rsidP="00B20711">
      <w:pPr>
        <w:ind w:firstLine="709"/>
        <w:jc w:val="both"/>
        <w:outlineLvl w:val="0"/>
        <w:rPr>
          <w:b/>
        </w:rPr>
      </w:pPr>
      <w:r w:rsidRPr="00241C2E">
        <w:rPr>
          <w:b/>
        </w:rPr>
        <w:t>Живые организмы</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pPr>
      <w:r w:rsidRPr="00241C2E">
        <w:rPr>
          <w:iCs/>
        </w:rPr>
        <w:t>• </w:t>
      </w:r>
      <w:r w:rsidRPr="00241C2E">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41C2E" w:rsidRPr="00241C2E" w:rsidRDefault="00241C2E" w:rsidP="00B20711">
      <w:pPr>
        <w:ind w:firstLine="709"/>
        <w:jc w:val="both"/>
      </w:pPr>
      <w:r w:rsidRPr="00241C2E">
        <w:rPr>
          <w:iCs/>
        </w:rPr>
        <w:t>• </w:t>
      </w:r>
      <w:r w:rsidRPr="00241C2E">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41C2E" w:rsidRPr="00241C2E" w:rsidRDefault="00241C2E" w:rsidP="00B20711">
      <w:pPr>
        <w:ind w:firstLine="709"/>
        <w:jc w:val="both"/>
      </w:pPr>
      <w:r w:rsidRPr="00241C2E">
        <w:rPr>
          <w:iCs/>
        </w:rPr>
        <w:t>• </w:t>
      </w:r>
      <w:r w:rsidRPr="00241C2E">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41C2E" w:rsidRPr="00241C2E" w:rsidRDefault="00241C2E" w:rsidP="00B20711">
      <w:pPr>
        <w:ind w:firstLine="709"/>
        <w:jc w:val="both"/>
      </w:pPr>
      <w:r w:rsidRPr="00241C2E">
        <w:rPr>
          <w:iCs/>
        </w:rPr>
        <w:t>• </w:t>
      </w:r>
      <w:r w:rsidRPr="00241C2E">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ind w:firstLine="709"/>
        <w:jc w:val="both"/>
        <w:rPr>
          <w:i/>
        </w:rPr>
      </w:pPr>
      <w:r w:rsidRPr="00241C2E">
        <w:rPr>
          <w:iCs/>
        </w:rPr>
        <w:t>• </w:t>
      </w:r>
      <w:r w:rsidRPr="00241C2E">
        <w:rPr>
          <w:i/>
        </w:rPr>
        <w:t>соблюдать правила работы в кабинете биологии, с биологическими приборами и инструментами;</w:t>
      </w:r>
    </w:p>
    <w:p w:rsidR="00241C2E" w:rsidRPr="00241C2E" w:rsidRDefault="00241C2E" w:rsidP="00B20711">
      <w:pPr>
        <w:ind w:firstLine="709"/>
        <w:jc w:val="both"/>
        <w:rPr>
          <w:i/>
        </w:rPr>
      </w:pPr>
      <w:r w:rsidRPr="00241C2E">
        <w:rPr>
          <w:iCs/>
        </w:rPr>
        <w:t>• </w:t>
      </w:r>
      <w:r w:rsidRPr="00241C2E">
        <w:rPr>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41C2E" w:rsidRPr="00241C2E" w:rsidRDefault="00241C2E" w:rsidP="00B20711">
      <w:pPr>
        <w:ind w:firstLine="709"/>
        <w:jc w:val="both"/>
        <w:rPr>
          <w:i/>
        </w:rPr>
      </w:pPr>
      <w:r w:rsidRPr="00241C2E">
        <w:rPr>
          <w:iCs/>
        </w:rPr>
        <w:t>• </w:t>
      </w:r>
      <w:r w:rsidRPr="00241C2E">
        <w:rPr>
          <w:i/>
        </w:rPr>
        <w:t>выделять эстетические достоинства объектов живой природы;</w:t>
      </w:r>
    </w:p>
    <w:p w:rsidR="00241C2E" w:rsidRPr="00241C2E" w:rsidRDefault="00241C2E" w:rsidP="00B20711">
      <w:pPr>
        <w:ind w:firstLine="709"/>
        <w:jc w:val="both"/>
        <w:rPr>
          <w:i/>
        </w:rPr>
      </w:pPr>
      <w:r w:rsidRPr="00241C2E">
        <w:rPr>
          <w:i/>
        </w:rPr>
        <w:t>• осознанно соблюдать основные принципы и правила отношения к живой природе;</w:t>
      </w:r>
    </w:p>
    <w:p w:rsidR="00241C2E" w:rsidRPr="00241C2E" w:rsidRDefault="00241C2E" w:rsidP="00B20711">
      <w:pPr>
        <w:ind w:firstLine="709"/>
        <w:jc w:val="both"/>
        <w:rPr>
          <w:i/>
        </w:rPr>
      </w:pPr>
      <w:r w:rsidRPr="00241C2E">
        <w:rPr>
          <w:iCs/>
        </w:rPr>
        <w:t>• </w:t>
      </w:r>
      <w:r w:rsidRPr="00241C2E">
        <w:rPr>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41C2E" w:rsidRPr="00241C2E" w:rsidRDefault="00241C2E" w:rsidP="00B20711">
      <w:pPr>
        <w:ind w:firstLine="709"/>
        <w:jc w:val="both"/>
        <w:rPr>
          <w:i/>
        </w:rPr>
      </w:pPr>
      <w:r w:rsidRPr="00241C2E">
        <w:rPr>
          <w:iCs/>
        </w:rPr>
        <w:t>• </w:t>
      </w:r>
      <w:r w:rsidRPr="00241C2E">
        <w:rPr>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41C2E" w:rsidRPr="00241C2E" w:rsidRDefault="00241C2E" w:rsidP="00B20711">
      <w:pPr>
        <w:ind w:firstLine="709"/>
        <w:jc w:val="both"/>
        <w:rPr>
          <w:i/>
        </w:rPr>
      </w:pPr>
      <w:r w:rsidRPr="00241C2E">
        <w:rPr>
          <w:iCs/>
        </w:rPr>
        <w:t>• </w:t>
      </w:r>
      <w:r w:rsidRPr="00241C2E">
        <w:rPr>
          <w:i/>
        </w:rPr>
        <w:t>выбирать целевые и смысловые установки в своих действиях и поступках по отношению к живой природе.</w:t>
      </w:r>
    </w:p>
    <w:p w:rsidR="00241C2E" w:rsidRPr="00241C2E" w:rsidRDefault="00241C2E" w:rsidP="00B20711">
      <w:pPr>
        <w:ind w:firstLine="709"/>
        <w:jc w:val="both"/>
        <w:outlineLvl w:val="0"/>
        <w:rPr>
          <w:b/>
        </w:rPr>
      </w:pPr>
      <w:r w:rsidRPr="00241C2E">
        <w:rPr>
          <w:b/>
        </w:rPr>
        <w:t>Человек и его здоровье</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pPr>
      <w:r w:rsidRPr="00241C2E">
        <w:rPr>
          <w:iCs/>
        </w:rPr>
        <w:lastRenderedPageBreak/>
        <w:t>• </w:t>
      </w:r>
      <w:r w:rsidRPr="00241C2E">
        <w:t>характеризовать особенности строения и процессов жизнедеятельности организма человека, их практическую значимость;</w:t>
      </w:r>
    </w:p>
    <w:p w:rsidR="00241C2E" w:rsidRPr="00241C2E" w:rsidRDefault="00241C2E" w:rsidP="00B20711">
      <w:pPr>
        <w:ind w:firstLine="709"/>
        <w:jc w:val="both"/>
      </w:pPr>
      <w:r w:rsidRPr="00241C2E">
        <w:rPr>
          <w:iCs/>
        </w:rPr>
        <w:t>• </w:t>
      </w:r>
      <w:r w:rsidRPr="00241C2E">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41C2E" w:rsidRPr="00241C2E" w:rsidRDefault="00241C2E" w:rsidP="00B20711">
      <w:pPr>
        <w:ind w:firstLine="709"/>
        <w:jc w:val="both"/>
      </w:pPr>
      <w:r w:rsidRPr="00241C2E">
        <w:rPr>
          <w:iCs/>
        </w:rPr>
        <w:t>• </w:t>
      </w:r>
      <w:r w:rsidRPr="00241C2E">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41C2E" w:rsidRPr="00241C2E" w:rsidRDefault="00241C2E" w:rsidP="00B20711">
      <w:pPr>
        <w:ind w:firstLine="709"/>
        <w:jc w:val="both"/>
      </w:pPr>
      <w:r w:rsidRPr="00241C2E">
        <w:rPr>
          <w:iCs/>
        </w:rPr>
        <w:t>• </w:t>
      </w:r>
      <w:r w:rsidRPr="00241C2E">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ind w:firstLine="709"/>
        <w:jc w:val="both"/>
        <w:rPr>
          <w:i/>
        </w:rPr>
      </w:pPr>
      <w:r w:rsidRPr="00241C2E">
        <w:rPr>
          <w:iCs/>
        </w:rPr>
        <w:t>• </w:t>
      </w:r>
      <w:r w:rsidRPr="00241C2E">
        <w:rPr>
          <w:i/>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41C2E" w:rsidRPr="00241C2E" w:rsidRDefault="00241C2E" w:rsidP="00B20711">
      <w:pPr>
        <w:ind w:firstLine="709"/>
        <w:jc w:val="both"/>
        <w:rPr>
          <w:i/>
        </w:rPr>
      </w:pPr>
      <w:r w:rsidRPr="00241C2E">
        <w:rPr>
          <w:iCs/>
        </w:rPr>
        <w:t>• </w:t>
      </w:r>
      <w:r w:rsidRPr="00241C2E">
        <w:rPr>
          <w:i/>
        </w:rPr>
        <w:t>выделять эстетические достоинства человеческого тела;</w:t>
      </w:r>
    </w:p>
    <w:p w:rsidR="00241C2E" w:rsidRPr="00241C2E" w:rsidRDefault="00241C2E" w:rsidP="00B20711">
      <w:pPr>
        <w:ind w:firstLine="709"/>
        <w:jc w:val="both"/>
        <w:rPr>
          <w:i/>
        </w:rPr>
      </w:pPr>
      <w:r w:rsidRPr="00241C2E">
        <w:rPr>
          <w:iCs/>
        </w:rPr>
        <w:t>• </w:t>
      </w:r>
      <w:r w:rsidRPr="00241C2E">
        <w:rPr>
          <w:i/>
        </w:rPr>
        <w:t>реализовывать установки здорового образа жизни;</w:t>
      </w:r>
    </w:p>
    <w:p w:rsidR="00241C2E" w:rsidRPr="00241C2E" w:rsidRDefault="00241C2E" w:rsidP="00B20711">
      <w:pPr>
        <w:ind w:firstLine="709"/>
        <w:jc w:val="both"/>
        <w:rPr>
          <w:i/>
        </w:rPr>
      </w:pPr>
      <w:r w:rsidRPr="00241C2E">
        <w:rPr>
          <w:iCs/>
        </w:rPr>
        <w:t>• </w:t>
      </w:r>
      <w:r w:rsidRPr="00241C2E">
        <w:rPr>
          <w:i/>
        </w:rPr>
        <w:t>ориентироваться в системе моральных норм и ценностей по отношению к собственному здоровью и здоровью других людей;</w:t>
      </w:r>
    </w:p>
    <w:p w:rsidR="00241C2E" w:rsidRPr="00241C2E" w:rsidRDefault="00241C2E" w:rsidP="00B20711">
      <w:pPr>
        <w:ind w:firstLine="709"/>
        <w:jc w:val="both"/>
        <w:rPr>
          <w:i/>
        </w:rPr>
      </w:pPr>
      <w:r w:rsidRPr="00241C2E">
        <w:rPr>
          <w:iCs/>
        </w:rPr>
        <w:t>• </w:t>
      </w:r>
      <w:r w:rsidRPr="00241C2E">
        <w:rPr>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41C2E" w:rsidRPr="00241C2E" w:rsidRDefault="00241C2E" w:rsidP="00B20711">
      <w:pPr>
        <w:ind w:firstLine="709"/>
        <w:jc w:val="both"/>
        <w:rPr>
          <w:i/>
        </w:rPr>
      </w:pPr>
      <w:r w:rsidRPr="00241C2E">
        <w:rPr>
          <w:iCs/>
        </w:rPr>
        <w:t>• </w:t>
      </w:r>
      <w:r w:rsidRPr="00241C2E">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41C2E" w:rsidRPr="00241C2E" w:rsidRDefault="00241C2E" w:rsidP="00B20711">
      <w:pPr>
        <w:ind w:firstLine="709"/>
        <w:jc w:val="both"/>
        <w:outlineLvl w:val="0"/>
        <w:rPr>
          <w:b/>
        </w:rPr>
      </w:pPr>
      <w:r w:rsidRPr="00241C2E">
        <w:rPr>
          <w:b/>
        </w:rPr>
        <w:t>Общие биологические закономерности</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pPr>
      <w:r w:rsidRPr="00241C2E">
        <w:rPr>
          <w:iCs/>
        </w:rPr>
        <w:t>• </w:t>
      </w:r>
      <w:r w:rsidRPr="00241C2E">
        <w:t>характеризовать общие биологические закономерности, их практическую значимость;</w:t>
      </w:r>
    </w:p>
    <w:p w:rsidR="00241C2E" w:rsidRPr="00241C2E" w:rsidRDefault="00241C2E" w:rsidP="00B20711">
      <w:pPr>
        <w:ind w:firstLine="709"/>
        <w:jc w:val="both"/>
      </w:pPr>
      <w:r w:rsidRPr="00241C2E">
        <w:rPr>
          <w:iCs/>
        </w:rPr>
        <w:t>• </w:t>
      </w:r>
      <w:r w:rsidRPr="00241C2E">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41C2E" w:rsidRPr="00241C2E" w:rsidRDefault="00241C2E" w:rsidP="00B20711">
      <w:pPr>
        <w:ind w:firstLine="709"/>
        <w:jc w:val="both"/>
      </w:pPr>
      <w:r w:rsidRPr="00241C2E">
        <w:rPr>
          <w:iCs/>
        </w:rPr>
        <w:t>• </w:t>
      </w:r>
      <w:r w:rsidRPr="00241C2E">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41C2E" w:rsidRPr="00241C2E" w:rsidRDefault="00241C2E" w:rsidP="00B20711">
      <w:pPr>
        <w:ind w:firstLine="709"/>
        <w:jc w:val="both"/>
      </w:pPr>
      <w:r w:rsidRPr="00241C2E">
        <w:rPr>
          <w:iCs/>
        </w:rPr>
        <w:t>• </w:t>
      </w:r>
      <w:r w:rsidRPr="00241C2E">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41C2E" w:rsidRPr="00241C2E" w:rsidRDefault="00241C2E" w:rsidP="00B20711">
      <w:pPr>
        <w:ind w:firstLine="709"/>
        <w:jc w:val="both"/>
      </w:pPr>
      <w:r w:rsidRPr="00241C2E">
        <w:rPr>
          <w:iCs/>
        </w:rPr>
        <w:t>• </w:t>
      </w:r>
      <w:r w:rsidRPr="00241C2E">
        <w:t>анализировать и оценивать последствия деятельности человека в природе.</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ind w:firstLine="709"/>
        <w:jc w:val="both"/>
        <w:rPr>
          <w:i/>
        </w:rPr>
      </w:pPr>
      <w:r w:rsidRPr="00241C2E">
        <w:rPr>
          <w:iCs/>
        </w:rPr>
        <w:t>• </w:t>
      </w:r>
      <w:r w:rsidRPr="00241C2E">
        <w:rPr>
          <w:i/>
        </w:rPr>
        <w:t>выдвигать гипотезы о возможных последствиях деятельности человека в экосистемах и биосфере;</w:t>
      </w:r>
    </w:p>
    <w:p w:rsidR="00241C2E" w:rsidRPr="00241C2E" w:rsidRDefault="00241C2E" w:rsidP="00B20711">
      <w:pPr>
        <w:ind w:firstLine="709"/>
        <w:jc w:val="both"/>
        <w:rPr>
          <w:i/>
        </w:rPr>
      </w:pPr>
      <w:r w:rsidRPr="00241C2E">
        <w:rPr>
          <w:iCs/>
        </w:rPr>
        <w:t>• </w:t>
      </w:r>
      <w:r w:rsidRPr="00241C2E">
        <w:rPr>
          <w:i/>
        </w:rPr>
        <w:t>аргументировать свою точку зрения в ходе дискуссии по обсуждению глобальных экологических проблем.</w:t>
      </w:r>
    </w:p>
    <w:p w:rsidR="00241C2E" w:rsidRPr="00241C2E" w:rsidRDefault="00241C2E" w:rsidP="00B20711">
      <w:pPr>
        <w:pStyle w:val="af3"/>
        <w:spacing w:line="240" w:lineRule="auto"/>
        <w:ind w:firstLine="709"/>
        <w:outlineLvl w:val="0"/>
        <w:rPr>
          <w:b/>
          <w:sz w:val="24"/>
        </w:rPr>
      </w:pPr>
      <w:r w:rsidRPr="00241C2E">
        <w:rPr>
          <w:b/>
          <w:sz w:val="24"/>
        </w:rPr>
        <w:t>1.2.3.1</w:t>
      </w:r>
      <w:r w:rsidR="00070085">
        <w:rPr>
          <w:b/>
          <w:sz w:val="24"/>
        </w:rPr>
        <w:t>4</w:t>
      </w:r>
      <w:r w:rsidRPr="00241C2E">
        <w:rPr>
          <w:b/>
          <w:sz w:val="24"/>
        </w:rPr>
        <w:t>. Химия</w:t>
      </w:r>
    </w:p>
    <w:p w:rsidR="00241C2E" w:rsidRPr="00241C2E" w:rsidRDefault="00241C2E" w:rsidP="00B20711">
      <w:pPr>
        <w:ind w:firstLine="709"/>
        <w:jc w:val="both"/>
        <w:rPr>
          <w:b/>
        </w:rPr>
      </w:pPr>
      <w:r w:rsidRPr="00241C2E">
        <w:rPr>
          <w:b/>
        </w:rPr>
        <w:t>Основные понятия химии (уровень атомно-молекулярных представлений)</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pPr>
      <w:r w:rsidRPr="00241C2E">
        <w:rPr>
          <w:i/>
        </w:rPr>
        <w:t>• </w:t>
      </w:r>
      <w:r w:rsidRPr="00241C2E">
        <w:t>описывать свойства твёрдых, жидких, газообразных веществ, выделяя их существенные признаки;</w:t>
      </w:r>
    </w:p>
    <w:p w:rsidR="00241C2E" w:rsidRPr="00241C2E" w:rsidRDefault="00241C2E" w:rsidP="00B20711">
      <w:pPr>
        <w:ind w:firstLine="709"/>
        <w:jc w:val="both"/>
      </w:pPr>
      <w:r w:rsidRPr="00241C2E">
        <w:rPr>
          <w:iCs/>
        </w:rPr>
        <w:t>• </w:t>
      </w:r>
      <w:r w:rsidRPr="00241C2E">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41C2E" w:rsidRPr="00241C2E" w:rsidRDefault="00241C2E" w:rsidP="00B20711">
      <w:pPr>
        <w:ind w:firstLine="709"/>
        <w:jc w:val="both"/>
      </w:pPr>
      <w:r w:rsidRPr="00241C2E">
        <w:rPr>
          <w:iCs/>
        </w:rPr>
        <w:lastRenderedPageBreak/>
        <w:t>• </w:t>
      </w:r>
      <w:r w:rsidRPr="00241C2E">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41C2E" w:rsidRPr="00241C2E" w:rsidRDefault="00241C2E" w:rsidP="00B20711">
      <w:pPr>
        <w:ind w:firstLine="709"/>
        <w:jc w:val="both"/>
      </w:pPr>
      <w:r w:rsidRPr="00241C2E">
        <w:rPr>
          <w:iCs/>
        </w:rPr>
        <w:t>• </w:t>
      </w:r>
      <w:r w:rsidRPr="00241C2E">
        <w:t>изображать состав простейших веществ с помощью химических формул и сущность химических реакций с помощью химических уравнений;</w:t>
      </w:r>
    </w:p>
    <w:p w:rsidR="00241C2E" w:rsidRPr="00241C2E" w:rsidRDefault="00241C2E" w:rsidP="00B20711">
      <w:pPr>
        <w:ind w:firstLine="709"/>
        <w:jc w:val="both"/>
      </w:pPr>
      <w:r w:rsidRPr="00241C2E">
        <w:rPr>
          <w:iCs/>
        </w:rPr>
        <w:t>• </w:t>
      </w:r>
      <w:r w:rsidRPr="00241C2E">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41C2E" w:rsidRPr="00241C2E" w:rsidRDefault="00241C2E" w:rsidP="00B20711">
      <w:pPr>
        <w:ind w:firstLine="709"/>
        <w:jc w:val="both"/>
      </w:pPr>
      <w:r w:rsidRPr="00241C2E">
        <w:rPr>
          <w:iCs/>
        </w:rPr>
        <w:t>• </w:t>
      </w:r>
      <w:r w:rsidRPr="00241C2E">
        <w:t>сравнивать по составу оксиды, основания, кислоты, соли;</w:t>
      </w:r>
    </w:p>
    <w:p w:rsidR="00241C2E" w:rsidRPr="00241C2E" w:rsidRDefault="00241C2E" w:rsidP="00B20711">
      <w:pPr>
        <w:ind w:firstLine="709"/>
        <w:jc w:val="both"/>
      </w:pPr>
      <w:r w:rsidRPr="00241C2E">
        <w:rPr>
          <w:iCs/>
        </w:rPr>
        <w:t>• </w:t>
      </w:r>
      <w:r w:rsidRPr="00241C2E">
        <w:t>классифицировать оксиды и основания по свойствам, кислоты и соли по составу;</w:t>
      </w:r>
    </w:p>
    <w:p w:rsidR="00241C2E" w:rsidRPr="00241C2E" w:rsidRDefault="00241C2E" w:rsidP="00B20711">
      <w:pPr>
        <w:ind w:firstLine="709"/>
        <w:jc w:val="both"/>
      </w:pPr>
      <w:r w:rsidRPr="00241C2E">
        <w:rPr>
          <w:iCs/>
        </w:rPr>
        <w:t>• </w:t>
      </w:r>
      <w:r w:rsidRPr="00241C2E">
        <w:t>описывать состав, свойства и значение (в природе и практической деятельности человека) простых веществ — кислорода и водорода;</w:t>
      </w:r>
    </w:p>
    <w:p w:rsidR="00241C2E" w:rsidRPr="00241C2E" w:rsidRDefault="00241C2E" w:rsidP="00B20711">
      <w:pPr>
        <w:ind w:firstLine="709"/>
        <w:jc w:val="both"/>
      </w:pPr>
      <w:r w:rsidRPr="00241C2E">
        <w:rPr>
          <w:iCs/>
        </w:rPr>
        <w:t>• </w:t>
      </w:r>
      <w:r w:rsidRPr="00241C2E">
        <w:t>давать сравнительную характеристику химических элементов и важнейших соединений естественных семейств щелочных металлов и галогенов;</w:t>
      </w:r>
    </w:p>
    <w:p w:rsidR="00241C2E" w:rsidRPr="00241C2E" w:rsidRDefault="00241C2E" w:rsidP="00B20711">
      <w:pPr>
        <w:ind w:firstLine="709"/>
        <w:jc w:val="both"/>
      </w:pPr>
      <w:r w:rsidRPr="00241C2E">
        <w:rPr>
          <w:iCs/>
        </w:rPr>
        <w:t>• </w:t>
      </w:r>
      <w:r w:rsidRPr="00241C2E">
        <w:t>пользоваться лабораторным оборудованием и химической посудой;</w:t>
      </w:r>
    </w:p>
    <w:p w:rsidR="00241C2E" w:rsidRPr="00241C2E" w:rsidRDefault="00241C2E" w:rsidP="00B20711">
      <w:pPr>
        <w:ind w:firstLine="709"/>
        <w:jc w:val="both"/>
      </w:pPr>
      <w:r w:rsidRPr="00241C2E">
        <w:rPr>
          <w:iCs/>
        </w:rPr>
        <w:t>• </w:t>
      </w:r>
      <w:r w:rsidRPr="00241C2E">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41C2E" w:rsidRPr="00241C2E" w:rsidRDefault="00241C2E" w:rsidP="00B20711">
      <w:pPr>
        <w:ind w:firstLine="709"/>
        <w:jc w:val="both"/>
      </w:pPr>
      <w:r w:rsidRPr="00241C2E">
        <w:rPr>
          <w:iCs/>
        </w:rPr>
        <w:t>• </w:t>
      </w:r>
      <w:r w:rsidRPr="00241C2E">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ind w:firstLine="709"/>
        <w:jc w:val="both"/>
        <w:rPr>
          <w:i/>
        </w:rPr>
      </w:pPr>
      <w:r w:rsidRPr="00241C2E">
        <w:rPr>
          <w:iCs/>
        </w:rPr>
        <w:t>• </w:t>
      </w:r>
      <w:r w:rsidRPr="00241C2E">
        <w:rPr>
          <w:i/>
        </w:rPr>
        <w:t>грамотно обращаться с веществами в повседневной жизни;</w:t>
      </w:r>
    </w:p>
    <w:p w:rsidR="00241C2E" w:rsidRPr="00241C2E" w:rsidRDefault="00241C2E" w:rsidP="00B20711">
      <w:pPr>
        <w:ind w:firstLine="709"/>
        <w:jc w:val="both"/>
        <w:rPr>
          <w:i/>
        </w:rPr>
      </w:pPr>
      <w:r w:rsidRPr="00241C2E">
        <w:rPr>
          <w:iCs/>
        </w:rPr>
        <w:t>• </w:t>
      </w:r>
      <w:r w:rsidRPr="00241C2E">
        <w:rPr>
          <w:i/>
        </w:rPr>
        <w:t>осознавать необходимость соблюдения правил экологически безопасного поведения в окружающей природной среде;</w:t>
      </w:r>
    </w:p>
    <w:p w:rsidR="00241C2E" w:rsidRPr="00241C2E" w:rsidRDefault="00241C2E" w:rsidP="00B20711">
      <w:pPr>
        <w:ind w:firstLine="709"/>
        <w:jc w:val="both"/>
        <w:rPr>
          <w:i/>
        </w:rPr>
      </w:pPr>
      <w:r w:rsidRPr="00241C2E">
        <w:rPr>
          <w:iCs/>
        </w:rPr>
        <w:t>• </w:t>
      </w:r>
      <w:r w:rsidRPr="00241C2E">
        <w:rPr>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241C2E" w:rsidRPr="00241C2E" w:rsidRDefault="00241C2E" w:rsidP="00B20711">
      <w:pPr>
        <w:ind w:firstLine="709"/>
        <w:jc w:val="both"/>
        <w:rPr>
          <w:i/>
        </w:rPr>
      </w:pPr>
      <w:r w:rsidRPr="00241C2E">
        <w:rPr>
          <w:iCs/>
        </w:rPr>
        <w:t>• </w:t>
      </w:r>
      <w:r w:rsidRPr="00241C2E">
        <w:rPr>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41C2E" w:rsidRPr="00241C2E" w:rsidRDefault="00241C2E" w:rsidP="00B20711">
      <w:pPr>
        <w:ind w:firstLine="709"/>
        <w:jc w:val="both"/>
        <w:rPr>
          <w:i/>
        </w:rPr>
      </w:pPr>
      <w:r w:rsidRPr="00241C2E">
        <w:rPr>
          <w:iCs/>
        </w:rPr>
        <w:t>• </w:t>
      </w:r>
      <w:r w:rsidRPr="00241C2E">
        <w:rPr>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41C2E" w:rsidRPr="00241C2E" w:rsidRDefault="00241C2E" w:rsidP="00B20711">
      <w:pPr>
        <w:ind w:firstLine="709"/>
        <w:jc w:val="both"/>
        <w:rPr>
          <w:i/>
        </w:rPr>
      </w:pPr>
      <w:r w:rsidRPr="00241C2E">
        <w:rPr>
          <w:iCs/>
        </w:rPr>
        <w:t>• </w:t>
      </w:r>
      <w:r w:rsidRPr="00241C2E">
        <w:rPr>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41C2E" w:rsidRPr="00241C2E" w:rsidRDefault="00241C2E" w:rsidP="00B20711">
      <w:pPr>
        <w:ind w:firstLine="709"/>
        <w:jc w:val="both"/>
        <w:rPr>
          <w:b/>
        </w:rPr>
      </w:pPr>
      <w:r w:rsidRPr="00241C2E">
        <w:rPr>
          <w:b/>
        </w:rPr>
        <w:t>Периодический закон и периодическая система химических элементов Д. И. Менделеева. Строение вещества</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pPr>
      <w:r w:rsidRPr="00241C2E">
        <w:rPr>
          <w:iCs/>
        </w:rPr>
        <w:t>• </w:t>
      </w:r>
      <w:r w:rsidRPr="00241C2E">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41C2E" w:rsidRPr="00241C2E" w:rsidRDefault="00241C2E" w:rsidP="00B20711">
      <w:pPr>
        <w:ind w:firstLine="709"/>
        <w:jc w:val="both"/>
      </w:pPr>
      <w:r w:rsidRPr="00241C2E">
        <w:rPr>
          <w:iCs/>
        </w:rPr>
        <w:t>• </w:t>
      </w:r>
      <w:r w:rsidRPr="00241C2E">
        <w:t>раскрывать смысл периодического закона Д. И. Менделеева;</w:t>
      </w:r>
    </w:p>
    <w:p w:rsidR="00241C2E" w:rsidRPr="00241C2E" w:rsidRDefault="00241C2E" w:rsidP="00B20711">
      <w:pPr>
        <w:ind w:firstLine="709"/>
        <w:jc w:val="both"/>
      </w:pPr>
      <w:r w:rsidRPr="00241C2E">
        <w:rPr>
          <w:iCs/>
        </w:rPr>
        <w:t>• </w:t>
      </w:r>
      <w:r w:rsidRPr="00241C2E">
        <w:t>описывать и характеризовать табличную форму периодической системы химических элементов;</w:t>
      </w:r>
    </w:p>
    <w:p w:rsidR="00241C2E" w:rsidRPr="00241C2E" w:rsidRDefault="00241C2E" w:rsidP="00B20711">
      <w:pPr>
        <w:ind w:firstLine="709"/>
        <w:jc w:val="both"/>
      </w:pPr>
      <w:r w:rsidRPr="00241C2E">
        <w:rPr>
          <w:iCs/>
        </w:rPr>
        <w:t>• </w:t>
      </w:r>
      <w:r w:rsidRPr="00241C2E">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41C2E" w:rsidRPr="00241C2E" w:rsidRDefault="00241C2E" w:rsidP="00B20711">
      <w:pPr>
        <w:ind w:firstLine="709"/>
        <w:jc w:val="both"/>
      </w:pPr>
      <w:r w:rsidRPr="00241C2E">
        <w:rPr>
          <w:iCs/>
        </w:rPr>
        <w:t>• </w:t>
      </w:r>
      <w:r w:rsidRPr="00241C2E">
        <w:t>различать виды химической связи: ионную, ковалентную полярную, ковалентную неполярную и металлическую;</w:t>
      </w:r>
    </w:p>
    <w:p w:rsidR="00241C2E" w:rsidRPr="00241C2E" w:rsidRDefault="00241C2E" w:rsidP="00B20711">
      <w:pPr>
        <w:ind w:firstLine="709"/>
        <w:jc w:val="both"/>
      </w:pPr>
      <w:r w:rsidRPr="00241C2E">
        <w:rPr>
          <w:iCs/>
        </w:rPr>
        <w:t>• </w:t>
      </w:r>
      <w:r w:rsidRPr="00241C2E">
        <w:t>изображать электронно-ионные формулы веществ, образованных химическими связями разного вида;</w:t>
      </w:r>
    </w:p>
    <w:p w:rsidR="00241C2E" w:rsidRPr="00241C2E" w:rsidRDefault="00241C2E" w:rsidP="00B20711">
      <w:pPr>
        <w:ind w:firstLine="709"/>
        <w:jc w:val="both"/>
      </w:pPr>
      <w:r w:rsidRPr="00241C2E">
        <w:rPr>
          <w:iCs/>
        </w:rPr>
        <w:t>• </w:t>
      </w:r>
      <w:r w:rsidRPr="00241C2E">
        <w:t>выявлять зависимость свойств веществ от строения их кристаллических решёток: ионных, атомных, молекулярных, металлических;</w:t>
      </w:r>
    </w:p>
    <w:p w:rsidR="00241C2E" w:rsidRPr="00241C2E" w:rsidRDefault="00241C2E" w:rsidP="00B20711">
      <w:pPr>
        <w:ind w:firstLine="709"/>
        <w:jc w:val="both"/>
      </w:pPr>
      <w:r w:rsidRPr="00241C2E">
        <w:rPr>
          <w:iCs/>
        </w:rPr>
        <w:lastRenderedPageBreak/>
        <w:t>• </w:t>
      </w:r>
      <w:r w:rsidRPr="00241C2E">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41C2E" w:rsidRPr="00241C2E" w:rsidRDefault="00241C2E" w:rsidP="00B20711">
      <w:pPr>
        <w:ind w:firstLine="709"/>
        <w:jc w:val="both"/>
      </w:pPr>
      <w:r w:rsidRPr="00241C2E">
        <w:rPr>
          <w:iCs/>
        </w:rPr>
        <w:t>• </w:t>
      </w:r>
      <w:r w:rsidRPr="00241C2E">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41C2E" w:rsidRPr="00241C2E" w:rsidRDefault="00241C2E" w:rsidP="00B20711">
      <w:pPr>
        <w:ind w:firstLine="709"/>
        <w:jc w:val="both"/>
      </w:pPr>
      <w:r w:rsidRPr="00241C2E">
        <w:rPr>
          <w:iCs/>
        </w:rPr>
        <w:t>• </w:t>
      </w:r>
      <w:r w:rsidRPr="00241C2E">
        <w:t>характеризовать научное и мировоззренческое значение периодического закона и периодической системы химических элементов Д. И. Менделеева;</w:t>
      </w:r>
    </w:p>
    <w:p w:rsidR="00241C2E" w:rsidRPr="00241C2E" w:rsidRDefault="00241C2E" w:rsidP="00B20711">
      <w:pPr>
        <w:ind w:firstLine="709"/>
        <w:jc w:val="both"/>
      </w:pPr>
      <w:r w:rsidRPr="00241C2E">
        <w:rPr>
          <w:iCs/>
        </w:rPr>
        <w:t>• </w:t>
      </w:r>
      <w:r w:rsidRPr="00241C2E">
        <w:t>осознавать научные открытия как результат длительных наблюдений, опытов, научной полемики, преодоления трудностей и сомнений.</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ind w:firstLine="709"/>
        <w:jc w:val="both"/>
        <w:rPr>
          <w:i/>
        </w:rPr>
      </w:pPr>
      <w:r w:rsidRPr="00241C2E">
        <w:rPr>
          <w:iCs/>
        </w:rPr>
        <w:t>• </w:t>
      </w:r>
      <w:r w:rsidRPr="00241C2E">
        <w:rPr>
          <w:i/>
        </w:rPr>
        <w:t>осознавать значение теоретических знаний для практической деятельности человека;</w:t>
      </w:r>
    </w:p>
    <w:p w:rsidR="00241C2E" w:rsidRPr="00241C2E" w:rsidRDefault="00241C2E" w:rsidP="00B20711">
      <w:pPr>
        <w:ind w:firstLine="709"/>
        <w:jc w:val="both"/>
        <w:rPr>
          <w:i/>
        </w:rPr>
      </w:pPr>
      <w:r w:rsidRPr="00241C2E">
        <w:rPr>
          <w:iCs/>
        </w:rPr>
        <w:t>• </w:t>
      </w:r>
      <w:r w:rsidRPr="00241C2E">
        <w:rPr>
          <w:i/>
        </w:rPr>
        <w:t>описывать изученные объекты как системы, применяя логику системного анализа;</w:t>
      </w:r>
    </w:p>
    <w:p w:rsidR="00241C2E" w:rsidRPr="00241C2E" w:rsidRDefault="00241C2E" w:rsidP="00B20711">
      <w:pPr>
        <w:ind w:firstLine="709"/>
        <w:jc w:val="both"/>
        <w:rPr>
          <w:i/>
        </w:rPr>
      </w:pPr>
      <w:r w:rsidRPr="00241C2E">
        <w:rPr>
          <w:iCs/>
        </w:rPr>
        <w:t>• </w:t>
      </w:r>
      <w:r w:rsidRPr="00241C2E">
        <w:rPr>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41C2E" w:rsidRPr="00241C2E" w:rsidRDefault="00241C2E" w:rsidP="00B20711">
      <w:pPr>
        <w:ind w:firstLine="709"/>
        <w:jc w:val="both"/>
        <w:rPr>
          <w:i/>
        </w:rPr>
      </w:pPr>
      <w:r w:rsidRPr="00241C2E">
        <w:rPr>
          <w:iCs/>
        </w:rPr>
        <w:t>• </w:t>
      </w:r>
      <w:r w:rsidRPr="00241C2E">
        <w:rPr>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41C2E" w:rsidRPr="00241C2E" w:rsidRDefault="00241C2E" w:rsidP="00B20711">
      <w:pPr>
        <w:ind w:firstLine="709"/>
        <w:jc w:val="both"/>
        <w:outlineLvl w:val="0"/>
        <w:rPr>
          <w:b/>
        </w:rPr>
      </w:pPr>
      <w:r w:rsidRPr="00241C2E">
        <w:rPr>
          <w:b/>
        </w:rPr>
        <w:t>Многообразие химических реакций</w:t>
      </w:r>
    </w:p>
    <w:p w:rsidR="00241C2E" w:rsidRPr="00241C2E" w:rsidRDefault="00241C2E" w:rsidP="00B20711">
      <w:pPr>
        <w:ind w:firstLine="709"/>
        <w:jc w:val="both"/>
      </w:pPr>
      <w:r w:rsidRPr="00241C2E">
        <w:t>Выпускник научится:</w:t>
      </w:r>
    </w:p>
    <w:p w:rsidR="00241C2E" w:rsidRPr="00241C2E" w:rsidRDefault="00241C2E" w:rsidP="00B20711">
      <w:pPr>
        <w:ind w:firstLine="709"/>
        <w:jc w:val="both"/>
      </w:pPr>
      <w:r w:rsidRPr="00241C2E">
        <w:rPr>
          <w:iCs/>
        </w:rPr>
        <w:t>• </w:t>
      </w:r>
      <w:r w:rsidRPr="00241C2E">
        <w:t>объяснять суть химических процессов и их принципиальное отличие от физических;</w:t>
      </w:r>
    </w:p>
    <w:p w:rsidR="00241C2E" w:rsidRPr="00241C2E" w:rsidRDefault="00241C2E" w:rsidP="00B20711">
      <w:pPr>
        <w:ind w:firstLine="709"/>
        <w:jc w:val="both"/>
      </w:pPr>
      <w:r w:rsidRPr="00241C2E">
        <w:rPr>
          <w:iCs/>
        </w:rPr>
        <w:t>• </w:t>
      </w:r>
      <w:r w:rsidRPr="00241C2E">
        <w:t>называть признаки и условия протекания химических реакций;</w:t>
      </w:r>
    </w:p>
    <w:p w:rsidR="00241C2E" w:rsidRPr="00241C2E" w:rsidRDefault="00241C2E" w:rsidP="00B20711">
      <w:pPr>
        <w:ind w:firstLine="709"/>
        <w:jc w:val="both"/>
      </w:pPr>
      <w:r w:rsidRPr="00241C2E">
        <w:rPr>
          <w:iCs/>
        </w:rPr>
        <w:t>• </w:t>
      </w:r>
      <w:r w:rsidRPr="00241C2E">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241C2E" w:rsidRPr="00241C2E" w:rsidRDefault="00241C2E" w:rsidP="00B20711">
      <w:pPr>
        <w:ind w:firstLine="709"/>
        <w:jc w:val="both"/>
      </w:pPr>
      <w:r w:rsidRPr="00241C2E">
        <w:rPr>
          <w:iCs/>
        </w:rPr>
        <w:t>• </w:t>
      </w:r>
      <w:r w:rsidRPr="00241C2E">
        <w:t>называть факторы, влияющие на скорость химических реакций;</w:t>
      </w:r>
    </w:p>
    <w:p w:rsidR="00241C2E" w:rsidRPr="00241C2E" w:rsidRDefault="00241C2E" w:rsidP="00B20711">
      <w:pPr>
        <w:ind w:firstLine="709"/>
        <w:jc w:val="both"/>
      </w:pPr>
      <w:r w:rsidRPr="00241C2E">
        <w:rPr>
          <w:iCs/>
        </w:rPr>
        <w:t>• </w:t>
      </w:r>
      <w:r w:rsidRPr="00241C2E">
        <w:t>называть факторы, влияющие на смещение химического равновесия;</w:t>
      </w:r>
    </w:p>
    <w:p w:rsidR="00241C2E" w:rsidRPr="00241C2E" w:rsidRDefault="00241C2E" w:rsidP="00B20711">
      <w:pPr>
        <w:ind w:firstLine="709"/>
        <w:jc w:val="both"/>
      </w:pPr>
      <w:r w:rsidRPr="00241C2E">
        <w:rPr>
          <w:iCs/>
        </w:rPr>
        <w:t>• </w:t>
      </w:r>
      <w:r w:rsidRPr="00241C2E">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41C2E" w:rsidRPr="00241C2E" w:rsidRDefault="00241C2E" w:rsidP="00B20711">
      <w:pPr>
        <w:ind w:firstLine="709"/>
        <w:jc w:val="both"/>
      </w:pPr>
      <w:r w:rsidRPr="00241C2E">
        <w:rPr>
          <w:iCs/>
        </w:rPr>
        <w:t>• </w:t>
      </w:r>
      <w:r w:rsidRPr="00241C2E">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41C2E" w:rsidRPr="00241C2E" w:rsidRDefault="00241C2E" w:rsidP="00B20711">
      <w:pPr>
        <w:ind w:firstLine="709"/>
        <w:jc w:val="both"/>
      </w:pPr>
      <w:r w:rsidRPr="00241C2E">
        <w:rPr>
          <w:iCs/>
        </w:rPr>
        <w:t>• </w:t>
      </w:r>
      <w:r w:rsidRPr="00241C2E">
        <w:t>составлять уравнения реакций, соответствующих последовательности («цепочке») превращений неорганических веществ различных классов;</w:t>
      </w:r>
    </w:p>
    <w:p w:rsidR="00241C2E" w:rsidRPr="00241C2E" w:rsidRDefault="00241C2E" w:rsidP="00B20711">
      <w:pPr>
        <w:ind w:firstLine="709"/>
        <w:jc w:val="both"/>
      </w:pPr>
      <w:r w:rsidRPr="00241C2E">
        <w:rPr>
          <w:iCs/>
        </w:rPr>
        <w:t>• </w:t>
      </w:r>
      <w:r w:rsidRPr="00241C2E">
        <w:t>выявлять в процессе эксперимента признаки, свидетельствующие о протекании химической реакции;</w:t>
      </w:r>
    </w:p>
    <w:p w:rsidR="00241C2E" w:rsidRPr="00241C2E" w:rsidRDefault="00241C2E" w:rsidP="00B20711">
      <w:pPr>
        <w:ind w:firstLine="709"/>
        <w:jc w:val="both"/>
      </w:pPr>
      <w:r w:rsidRPr="00241C2E">
        <w:rPr>
          <w:iCs/>
        </w:rPr>
        <w:t>• </w:t>
      </w:r>
      <w:r w:rsidRPr="00241C2E">
        <w:t>приготовлять растворы с определённой массовой долей растворённого вещества;</w:t>
      </w:r>
    </w:p>
    <w:p w:rsidR="00241C2E" w:rsidRPr="00241C2E" w:rsidRDefault="00241C2E" w:rsidP="00B20711">
      <w:pPr>
        <w:ind w:firstLine="709"/>
        <w:jc w:val="both"/>
      </w:pPr>
      <w:r w:rsidRPr="00241C2E">
        <w:rPr>
          <w:iCs/>
        </w:rPr>
        <w:t>• </w:t>
      </w:r>
      <w:r w:rsidRPr="00241C2E">
        <w:t>определять характер среды водных растворов кислот и щелочей по изменению окраски индикаторов;</w:t>
      </w:r>
    </w:p>
    <w:p w:rsidR="00241C2E" w:rsidRPr="00241C2E" w:rsidRDefault="00241C2E" w:rsidP="00B20711">
      <w:pPr>
        <w:ind w:firstLine="709"/>
        <w:jc w:val="both"/>
      </w:pPr>
      <w:r w:rsidRPr="00241C2E">
        <w:rPr>
          <w:iCs/>
        </w:rPr>
        <w:t>• </w:t>
      </w:r>
      <w:r w:rsidRPr="00241C2E">
        <w:t>проводить качественные реакции, подтверждающие наличие в водных растворах веществ отдельных катионов и анионов.</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ind w:firstLine="709"/>
        <w:jc w:val="both"/>
        <w:rPr>
          <w:i/>
        </w:rPr>
      </w:pPr>
      <w:r w:rsidRPr="00241C2E">
        <w:rPr>
          <w:iCs/>
        </w:rPr>
        <w:t>• </w:t>
      </w:r>
      <w:r w:rsidRPr="00241C2E">
        <w:rPr>
          <w:i/>
        </w:rPr>
        <w:t>составлять молекулярные и полные ионные уравнения по сокращённым ионным уравнениям;</w:t>
      </w:r>
    </w:p>
    <w:p w:rsidR="00241C2E" w:rsidRPr="00241C2E" w:rsidRDefault="00241C2E" w:rsidP="00B20711">
      <w:pPr>
        <w:ind w:firstLine="709"/>
        <w:jc w:val="both"/>
        <w:rPr>
          <w:i/>
        </w:rPr>
      </w:pPr>
      <w:r w:rsidRPr="00241C2E">
        <w:rPr>
          <w:iCs/>
        </w:rPr>
        <w:t>• </w:t>
      </w:r>
      <w:r w:rsidRPr="00241C2E">
        <w:rPr>
          <w:i/>
        </w:rPr>
        <w:t>приводить примеры реакций, подтверждающих существование взаимосвязи между основными классами неорганических веществ;</w:t>
      </w:r>
    </w:p>
    <w:p w:rsidR="00241C2E" w:rsidRPr="00241C2E" w:rsidRDefault="00241C2E" w:rsidP="00B20711">
      <w:pPr>
        <w:ind w:firstLine="709"/>
        <w:jc w:val="both"/>
        <w:rPr>
          <w:i/>
        </w:rPr>
      </w:pPr>
      <w:r w:rsidRPr="00241C2E">
        <w:rPr>
          <w:iCs/>
        </w:rPr>
        <w:t>• </w:t>
      </w:r>
      <w:r w:rsidRPr="00241C2E">
        <w:rPr>
          <w:i/>
        </w:rPr>
        <w:t>прогнозировать результаты воздействия различных факторов на изменение скорости химической реакции;</w:t>
      </w:r>
    </w:p>
    <w:p w:rsidR="00241C2E" w:rsidRPr="00241C2E" w:rsidRDefault="00241C2E" w:rsidP="00B20711">
      <w:pPr>
        <w:ind w:firstLine="709"/>
        <w:jc w:val="both"/>
        <w:rPr>
          <w:i/>
        </w:rPr>
      </w:pPr>
      <w:r w:rsidRPr="00241C2E">
        <w:rPr>
          <w:iCs/>
        </w:rPr>
        <w:t>• </w:t>
      </w:r>
      <w:r w:rsidRPr="00241C2E">
        <w:rPr>
          <w:i/>
        </w:rPr>
        <w:t>прогнозировать результаты воздействия различных факторов на смещение химического равновесия.</w:t>
      </w:r>
    </w:p>
    <w:p w:rsidR="00241C2E" w:rsidRPr="00241C2E" w:rsidRDefault="00241C2E" w:rsidP="00B20711">
      <w:pPr>
        <w:ind w:firstLine="709"/>
        <w:jc w:val="both"/>
        <w:outlineLvl w:val="0"/>
        <w:rPr>
          <w:b/>
        </w:rPr>
      </w:pPr>
      <w:r w:rsidRPr="00241C2E">
        <w:rPr>
          <w:b/>
        </w:rPr>
        <w:t>Многообразие веществ</w:t>
      </w:r>
    </w:p>
    <w:p w:rsidR="00241C2E" w:rsidRPr="00241C2E" w:rsidRDefault="00241C2E" w:rsidP="00B20711">
      <w:pPr>
        <w:ind w:firstLine="709"/>
        <w:jc w:val="both"/>
        <w:rPr>
          <w:b/>
        </w:rPr>
      </w:pPr>
      <w:r w:rsidRPr="00241C2E">
        <w:lastRenderedPageBreak/>
        <w:t>Выпускник научится:</w:t>
      </w:r>
    </w:p>
    <w:p w:rsidR="00241C2E" w:rsidRPr="00241C2E" w:rsidRDefault="00241C2E" w:rsidP="00B20711">
      <w:pPr>
        <w:ind w:firstLine="709"/>
        <w:jc w:val="both"/>
      </w:pPr>
      <w:r w:rsidRPr="00241C2E">
        <w:rPr>
          <w:iCs/>
        </w:rPr>
        <w:t>• </w:t>
      </w:r>
      <w:r w:rsidRPr="00241C2E">
        <w:t>определять принадлежность неорганических веществ к одному из изученных классов/групп: металлы и неметаллы, оксиды, основания, кислоты, соли;</w:t>
      </w:r>
    </w:p>
    <w:p w:rsidR="00241C2E" w:rsidRPr="00241C2E" w:rsidRDefault="00241C2E" w:rsidP="00B20711">
      <w:pPr>
        <w:ind w:firstLine="709"/>
        <w:jc w:val="both"/>
      </w:pPr>
      <w:r w:rsidRPr="00241C2E">
        <w:rPr>
          <w:iCs/>
        </w:rPr>
        <w:t>• </w:t>
      </w:r>
      <w:r w:rsidRPr="00241C2E">
        <w:t>составлять формулы веществ по их названиям;</w:t>
      </w:r>
    </w:p>
    <w:p w:rsidR="00241C2E" w:rsidRPr="00241C2E" w:rsidRDefault="00241C2E" w:rsidP="00B20711">
      <w:pPr>
        <w:ind w:firstLine="709"/>
        <w:jc w:val="both"/>
      </w:pPr>
      <w:r w:rsidRPr="00241C2E">
        <w:rPr>
          <w:iCs/>
        </w:rPr>
        <w:t>• </w:t>
      </w:r>
      <w:r w:rsidRPr="00241C2E">
        <w:t>определять валентность и степень окисления элементов в веществах;</w:t>
      </w:r>
    </w:p>
    <w:p w:rsidR="00241C2E" w:rsidRPr="00241C2E" w:rsidRDefault="00241C2E" w:rsidP="00B20711">
      <w:pPr>
        <w:ind w:firstLine="709"/>
        <w:jc w:val="both"/>
      </w:pPr>
      <w:r w:rsidRPr="00241C2E">
        <w:rPr>
          <w:iCs/>
        </w:rPr>
        <w:t>• </w:t>
      </w:r>
      <w:r w:rsidRPr="00241C2E">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41C2E" w:rsidRPr="00241C2E" w:rsidRDefault="00241C2E" w:rsidP="00B20711">
      <w:pPr>
        <w:ind w:firstLine="709"/>
        <w:jc w:val="both"/>
      </w:pPr>
      <w:r w:rsidRPr="00241C2E">
        <w:rPr>
          <w:iCs/>
        </w:rPr>
        <w:t>• </w:t>
      </w:r>
      <w:r w:rsidRPr="00241C2E">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41C2E" w:rsidRPr="00241C2E" w:rsidRDefault="00241C2E" w:rsidP="00B20711">
      <w:pPr>
        <w:ind w:firstLine="709"/>
        <w:jc w:val="both"/>
      </w:pPr>
      <w:r w:rsidRPr="00241C2E">
        <w:rPr>
          <w:iCs/>
        </w:rPr>
        <w:t>• </w:t>
      </w:r>
      <w:r w:rsidRPr="00241C2E">
        <w:t>называть общие химические свойства, характерные для групп оксидов: кислотных, оснóвных, амфотерных;</w:t>
      </w:r>
    </w:p>
    <w:p w:rsidR="00241C2E" w:rsidRPr="00241C2E" w:rsidRDefault="00241C2E" w:rsidP="00B20711">
      <w:pPr>
        <w:ind w:firstLine="709"/>
        <w:jc w:val="both"/>
      </w:pPr>
      <w:r w:rsidRPr="00241C2E">
        <w:rPr>
          <w:iCs/>
        </w:rPr>
        <w:t>• </w:t>
      </w:r>
      <w:r w:rsidRPr="00241C2E">
        <w:t>называть общие химические свойства, характерные для каждого из классов неорганических веществ: кислот, оснований, солей;</w:t>
      </w:r>
    </w:p>
    <w:p w:rsidR="00241C2E" w:rsidRPr="00241C2E" w:rsidRDefault="00241C2E" w:rsidP="00B20711">
      <w:pPr>
        <w:ind w:firstLine="709"/>
        <w:jc w:val="both"/>
      </w:pPr>
      <w:r w:rsidRPr="00241C2E">
        <w:rPr>
          <w:iCs/>
        </w:rPr>
        <w:t>• </w:t>
      </w:r>
      <w:r w:rsidRPr="00241C2E">
        <w:t>приводить примеры реакций, подтверждающих химические свойства неорганических веществ: оксидов, кислот, оснований и солей;</w:t>
      </w:r>
    </w:p>
    <w:p w:rsidR="00241C2E" w:rsidRPr="00241C2E" w:rsidRDefault="00241C2E" w:rsidP="00B20711">
      <w:pPr>
        <w:ind w:firstLine="709"/>
        <w:jc w:val="both"/>
      </w:pPr>
      <w:r w:rsidRPr="00241C2E">
        <w:rPr>
          <w:iCs/>
        </w:rPr>
        <w:t>• </w:t>
      </w:r>
      <w:r w:rsidRPr="00241C2E">
        <w:t>определять вещество-окислитель и вещество-восстановитель в окислительно-восстановительных реакциях;</w:t>
      </w:r>
    </w:p>
    <w:p w:rsidR="00241C2E" w:rsidRPr="00241C2E" w:rsidRDefault="00241C2E" w:rsidP="00B20711">
      <w:pPr>
        <w:ind w:firstLine="709"/>
        <w:jc w:val="both"/>
      </w:pPr>
      <w:r w:rsidRPr="00241C2E">
        <w:rPr>
          <w:iCs/>
        </w:rPr>
        <w:t>• </w:t>
      </w:r>
      <w:r w:rsidRPr="00241C2E">
        <w:t>составлять окислительно-восстановительный баланс (для изученных реакций) по предложенным схемам реакций;</w:t>
      </w:r>
    </w:p>
    <w:p w:rsidR="00241C2E" w:rsidRPr="00241C2E" w:rsidRDefault="00241C2E" w:rsidP="00B20711">
      <w:pPr>
        <w:ind w:firstLine="709"/>
        <w:jc w:val="both"/>
      </w:pPr>
      <w:r w:rsidRPr="00241C2E">
        <w:rPr>
          <w:iCs/>
        </w:rPr>
        <w:t>• </w:t>
      </w:r>
      <w:r w:rsidRPr="00241C2E">
        <w:t>проводить лабораторные опыты, подтверждающие химические свойства основных классов неорганических веществ;</w:t>
      </w:r>
    </w:p>
    <w:p w:rsidR="00241C2E" w:rsidRPr="00241C2E" w:rsidRDefault="00241C2E" w:rsidP="00B20711">
      <w:pPr>
        <w:ind w:firstLine="709"/>
        <w:jc w:val="both"/>
      </w:pPr>
      <w:r w:rsidRPr="00241C2E">
        <w:rPr>
          <w:iCs/>
        </w:rPr>
        <w:t>• </w:t>
      </w:r>
      <w:r w:rsidRPr="00241C2E">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ind w:firstLine="709"/>
        <w:jc w:val="both"/>
        <w:rPr>
          <w:i/>
        </w:rPr>
      </w:pPr>
      <w:r w:rsidRPr="00241C2E">
        <w:rPr>
          <w:iCs/>
        </w:rPr>
        <w:t>• </w:t>
      </w:r>
      <w:r w:rsidRPr="00241C2E">
        <w:rPr>
          <w:i/>
        </w:rPr>
        <w:t>прогнозировать химические свойства веществ на основе их состава и строения;</w:t>
      </w:r>
    </w:p>
    <w:p w:rsidR="00241C2E" w:rsidRPr="00241C2E" w:rsidRDefault="00241C2E" w:rsidP="00B20711">
      <w:pPr>
        <w:ind w:firstLine="709"/>
        <w:jc w:val="both"/>
        <w:rPr>
          <w:i/>
        </w:rPr>
      </w:pPr>
      <w:r w:rsidRPr="00241C2E">
        <w:rPr>
          <w:iCs/>
        </w:rPr>
        <w:t>• </w:t>
      </w:r>
      <w:r w:rsidRPr="00241C2E">
        <w:rPr>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41C2E" w:rsidRPr="00241C2E" w:rsidRDefault="00241C2E" w:rsidP="00B20711">
      <w:pPr>
        <w:ind w:firstLine="709"/>
        <w:jc w:val="both"/>
        <w:rPr>
          <w:i/>
        </w:rPr>
      </w:pPr>
      <w:r w:rsidRPr="00241C2E">
        <w:rPr>
          <w:iCs/>
        </w:rPr>
        <w:t>• </w:t>
      </w:r>
      <w:r w:rsidRPr="00241C2E">
        <w:rPr>
          <w:i/>
        </w:rPr>
        <w:t>выявлять существование генетической взаимосвязи между веществами в ряду: простое вещество — оксид — гидроксид — соль;</w:t>
      </w:r>
    </w:p>
    <w:p w:rsidR="00241C2E" w:rsidRPr="00241C2E" w:rsidRDefault="00241C2E" w:rsidP="00B20711">
      <w:pPr>
        <w:ind w:firstLine="709"/>
        <w:jc w:val="both"/>
        <w:rPr>
          <w:i/>
        </w:rPr>
      </w:pPr>
      <w:r w:rsidRPr="00241C2E">
        <w:rPr>
          <w:iCs/>
        </w:rPr>
        <w:t>• </w:t>
      </w:r>
      <w:r w:rsidRPr="00241C2E">
        <w:rPr>
          <w:i/>
        </w:rPr>
        <w:t>характеризовать особые свойства концентрированных серной и азотной кислот;</w:t>
      </w:r>
    </w:p>
    <w:p w:rsidR="00241C2E" w:rsidRPr="00241C2E" w:rsidRDefault="00241C2E" w:rsidP="00B20711">
      <w:pPr>
        <w:ind w:firstLine="709"/>
        <w:jc w:val="both"/>
        <w:rPr>
          <w:i/>
        </w:rPr>
      </w:pPr>
      <w:r w:rsidRPr="00241C2E">
        <w:rPr>
          <w:iCs/>
        </w:rPr>
        <w:t>• </w:t>
      </w:r>
      <w:r w:rsidRPr="00241C2E">
        <w:rPr>
          <w:i/>
        </w:rPr>
        <w:t>приводить примеры уравнений реакций, лежащих в основе промышленных способов получения аммиака, серной кислоты, чугуна и стали;</w:t>
      </w:r>
    </w:p>
    <w:p w:rsidR="00241C2E" w:rsidRPr="00241C2E" w:rsidRDefault="00241C2E" w:rsidP="00B20711">
      <w:pPr>
        <w:ind w:firstLine="709"/>
        <w:jc w:val="both"/>
        <w:rPr>
          <w:i/>
        </w:rPr>
      </w:pPr>
      <w:r w:rsidRPr="00241C2E">
        <w:rPr>
          <w:iCs/>
        </w:rPr>
        <w:t>• </w:t>
      </w:r>
      <w:r w:rsidRPr="00241C2E">
        <w:rPr>
          <w:i/>
        </w:rPr>
        <w:t>описывать физические и химические процессы, являющиеся частью круговорота веществ в природе;</w:t>
      </w:r>
    </w:p>
    <w:p w:rsidR="00241C2E" w:rsidRPr="00241C2E" w:rsidRDefault="00241C2E" w:rsidP="00B20711">
      <w:pPr>
        <w:ind w:firstLine="709"/>
        <w:jc w:val="both"/>
        <w:rPr>
          <w:i/>
        </w:rPr>
      </w:pPr>
      <w:r w:rsidRPr="00241C2E">
        <w:rPr>
          <w:iCs/>
        </w:rPr>
        <w:t>• </w:t>
      </w:r>
      <w:r w:rsidRPr="00241C2E">
        <w:rPr>
          <w:i/>
        </w:rPr>
        <w:t>организовывать, проводить ученические проекты по исследованию свойств веществ, имеющих важное практическое значение.</w:t>
      </w:r>
    </w:p>
    <w:p w:rsidR="00241C2E" w:rsidRPr="00241C2E" w:rsidRDefault="00241C2E" w:rsidP="00B20711">
      <w:pPr>
        <w:pStyle w:val="af3"/>
        <w:spacing w:line="240" w:lineRule="auto"/>
        <w:ind w:firstLine="709"/>
        <w:outlineLvl w:val="0"/>
        <w:rPr>
          <w:b/>
          <w:sz w:val="24"/>
        </w:rPr>
      </w:pPr>
    </w:p>
    <w:p w:rsidR="00241C2E" w:rsidRPr="00241C2E" w:rsidRDefault="00241C2E" w:rsidP="00B20711">
      <w:pPr>
        <w:pStyle w:val="af3"/>
        <w:spacing w:line="240" w:lineRule="auto"/>
        <w:ind w:firstLine="709"/>
        <w:outlineLvl w:val="0"/>
        <w:rPr>
          <w:b/>
          <w:sz w:val="24"/>
        </w:rPr>
      </w:pPr>
    </w:p>
    <w:p w:rsidR="00241C2E" w:rsidRPr="00241C2E" w:rsidRDefault="00241C2E" w:rsidP="00C90D08">
      <w:pPr>
        <w:pStyle w:val="af3"/>
        <w:numPr>
          <w:ilvl w:val="3"/>
          <w:numId w:val="17"/>
        </w:numPr>
        <w:spacing w:line="240" w:lineRule="auto"/>
        <w:outlineLvl w:val="0"/>
        <w:rPr>
          <w:b/>
          <w:sz w:val="24"/>
        </w:rPr>
      </w:pPr>
      <w:r w:rsidRPr="00241C2E">
        <w:rPr>
          <w:b/>
          <w:sz w:val="24"/>
        </w:rPr>
        <w:t>Изобразительное искусство</w:t>
      </w:r>
    </w:p>
    <w:p w:rsidR="00241C2E" w:rsidRPr="00241C2E" w:rsidRDefault="00241C2E" w:rsidP="00B20711">
      <w:pPr>
        <w:pStyle w:val="af3"/>
        <w:spacing w:line="240" w:lineRule="auto"/>
        <w:ind w:firstLine="709"/>
        <w:outlineLvl w:val="0"/>
        <w:rPr>
          <w:b/>
          <w:iCs/>
          <w:sz w:val="24"/>
        </w:rPr>
      </w:pPr>
      <w:r w:rsidRPr="00241C2E">
        <w:rPr>
          <w:b/>
          <w:iCs/>
          <w:sz w:val="24"/>
        </w:rPr>
        <w:t>Роль искусства и художественной деятельности в жизни человека и общества</w:t>
      </w:r>
    </w:p>
    <w:p w:rsidR="00241C2E" w:rsidRPr="00241C2E" w:rsidRDefault="00241C2E" w:rsidP="00B20711">
      <w:pPr>
        <w:pStyle w:val="af3"/>
        <w:spacing w:line="240" w:lineRule="auto"/>
        <w:ind w:firstLine="709"/>
        <w:outlineLvl w:val="0"/>
        <w:rPr>
          <w:sz w:val="24"/>
        </w:rPr>
      </w:pPr>
      <w:r w:rsidRPr="00241C2E">
        <w:rPr>
          <w:bCs/>
          <w:iCs/>
          <w:sz w:val="24"/>
        </w:rPr>
        <w:t>Выпускник научится:</w:t>
      </w:r>
    </w:p>
    <w:p w:rsidR="00241C2E" w:rsidRPr="00241C2E" w:rsidRDefault="00241C2E" w:rsidP="00B20711">
      <w:pPr>
        <w:pStyle w:val="af0"/>
        <w:spacing w:after="0"/>
        <w:ind w:firstLine="709"/>
        <w:jc w:val="both"/>
        <w:rPr>
          <w:bCs/>
        </w:rPr>
      </w:pPr>
      <w:r w:rsidRPr="00241C2E">
        <w:rPr>
          <w:iCs/>
        </w:rPr>
        <w:t>• </w:t>
      </w:r>
      <w:r w:rsidRPr="00241C2E">
        <w:rPr>
          <w:bCs/>
        </w:rPr>
        <w:t xml:space="preserve">понимать роль и место </w:t>
      </w:r>
      <w:r w:rsidRPr="00241C2E">
        <w:t>искусства в развитии культуры, ориентироваться в связях искусства с наукой и религией;</w:t>
      </w:r>
    </w:p>
    <w:p w:rsidR="00241C2E" w:rsidRPr="00241C2E" w:rsidRDefault="00241C2E" w:rsidP="00B20711">
      <w:pPr>
        <w:pStyle w:val="af3"/>
        <w:spacing w:line="240" w:lineRule="auto"/>
        <w:ind w:firstLine="709"/>
        <w:rPr>
          <w:sz w:val="24"/>
        </w:rPr>
      </w:pPr>
      <w:r w:rsidRPr="00241C2E">
        <w:rPr>
          <w:iCs/>
          <w:sz w:val="24"/>
        </w:rPr>
        <w:t>• </w:t>
      </w:r>
      <w:r w:rsidRPr="00241C2E">
        <w:rPr>
          <w:bCs/>
          <w:sz w:val="24"/>
        </w:rPr>
        <w:t xml:space="preserve">осознавать </w:t>
      </w:r>
      <w:r w:rsidRPr="00241C2E">
        <w:rPr>
          <w:sz w:val="24"/>
        </w:rPr>
        <w:t>потенциал искусства в познании мира, в формировании отношения к человеку, природным и социальным явлениям;</w:t>
      </w:r>
    </w:p>
    <w:p w:rsidR="00241C2E" w:rsidRPr="00241C2E" w:rsidRDefault="00241C2E" w:rsidP="00B20711">
      <w:pPr>
        <w:pStyle w:val="af3"/>
        <w:spacing w:line="240" w:lineRule="auto"/>
        <w:ind w:firstLine="709"/>
        <w:rPr>
          <w:sz w:val="24"/>
        </w:rPr>
      </w:pPr>
      <w:r w:rsidRPr="00241C2E">
        <w:rPr>
          <w:iCs/>
          <w:sz w:val="24"/>
        </w:rPr>
        <w:t>• </w:t>
      </w:r>
      <w:r w:rsidRPr="00241C2E">
        <w:rPr>
          <w:sz w:val="24"/>
        </w:rPr>
        <w:t>понимать роль искусства в создании материальной среды обитания человека;</w:t>
      </w:r>
    </w:p>
    <w:p w:rsidR="00241C2E" w:rsidRPr="00241C2E" w:rsidRDefault="00241C2E" w:rsidP="00B20711">
      <w:pPr>
        <w:pStyle w:val="af3"/>
        <w:spacing w:line="240" w:lineRule="auto"/>
        <w:ind w:firstLine="709"/>
        <w:rPr>
          <w:sz w:val="24"/>
        </w:rPr>
      </w:pPr>
      <w:r w:rsidRPr="00241C2E">
        <w:rPr>
          <w:iCs/>
          <w:sz w:val="24"/>
        </w:rPr>
        <w:t>• </w:t>
      </w:r>
      <w:r w:rsidRPr="00241C2E">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41C2E" w:rsidRPr="00241C2E" w:rsidRDefault="00241C2E" w:rsidP="00B20711">
      <w:pPr>
        <w:pStyle w:val="30"/>
        <w:spacing w:after="0"/>
        <w:ind w:left="0" w:firstLine="709"/>
        <w:jc w:val="both"/>
        <w:rPr>
          <w:i/>
          <w:iCs/>
          <w:sz w:val="24"/>
          <w:szCs w:val="24"/>
        </w:rPr>
      </w:pPr>
      <w:r w:rsidRPr="00241C2E">
        <w:rPr>
          <w:i/>
          <w:iCs/>
          <w:sz w:val="24"/>
          <w:szCs w:val="24"/>
        </w:rPr>
        <w:t>Выпускник получит возможность научиться:</w:t>
      </w:r>
    </w:p>
    <w:p w:rsidR="00241C2E" w:rsidRPr="00241C2E" w:rsidRDefault="00241C2E" w:rsidP="00B20711">
      <w:pPr>
        <w:ind w:firstLine="709"/>
        <w:jc w:val="both"/>
        <w:rPr>
          <w:i/>
          <w:iCs/>
        </w:rPr>
      </w:pPr>
      <w:r w:rsidRPr="00241C2E">
        <w:rPr>
          <w:iCs/>
        </w:rPr>
        <w:lastRenderedPageBreak/>
        <w:t>• </w:t>
      </w:r>
      <w:r w:rsidRPr="00241C2E">
        <w:rPr>
          <w:i/>
          <w:iCs/>
        </w:rPr>
        <w:t>выделять и анализировать авторскую концепцию художественного образа в произведении искусства;</w:t>
      </w:r>
    </w:p>
    <w:p w:rsidR="00241C2E" w:rsidRPr="00241C2E" w:rsidRDefault="00241C2E" w:rsidP="00B20711">
      <w:pPr>
        <w:ind w:firstLine="709"/>
        <w:jc w:val="both"/>
        <w:rPr>
          <w:i/>
          <w:iCs/>
        </w:rPr>
      </w:pPr>
      <w:r w:rsidRPr="00241C2E">
        <w:rPr>
          <w:iCs/>
        </w:rPr>
        <w:t>• </w:t>
      </w:r>
      <w:r w:rsidRPr="00241C2E">
        <w:rPr>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41C2E" w:rsidRPr="00241C2E" w:rsidRDefault="00241C2E" w:rsidP="00B20711">
      <w:pPr>
        <w:ind w:firstLine="709"/>
        <w:jc w:val="both"/>
        <w:rPr>
          <w:i/>
          <w:iCs/>
        </w:rPr>
      </w:pPr>
      <w:r w:rsidRPr="00241C2E">
        <w:rPr>
          <w:iCs/>
        </w:rPr>
        <w:t>• </w:t>
      </w:r>
      <w:r w:rsidRPr="00241C2E">
        <w:rPr>
          <w:i/>
          <w:iCs/>
        </w:rPr>
        <w:t>различать произведения разных эпох, художественных стилей;</w:t>
      </w:r>
    </w:p>
    <w:p w:rsidR="00241C2E" w:rsidRPr="00241C2E" w:rsidRDefault="00241C2E" w:rsidP="00B20711">
      <w:pPr>
        <w:ind w:firstLine="709"/>
        <w:jc w:val="both"/>
        <w:rPr>
          <w:i/>
          <w:iCs/>
        </w:rPr>
      </w:pPr>
      <w:r w:rsidRPr="00241C2E">
        <w:rPr>
          <w:iCs/>
        </w:rPr>
        <w:t>• </w:t>
      </w:r>
      <w:r w:rsidRPr="00241C2E">
        <w:rPr>
          <w:i/>
          <w:iCs/>
        </w:rPr>
        <w:t>различать работы великих мастеров по художественной манере (по манере письма).</w:t>
      </w:r>
    </w:p>
    <w:p w:rsidR="00241C2E" w:rsidRPr="00241C2E" w:rsidRDefault="00241C2E" w:rsidP="00B20711">
      <w:pPr>
        <w:pStyle w:val="af3"/>
        <w:spacing w:line="240" w:lineRule="auto"/>
        <w:ind w:firstLine="709"/>
        <w:rPr>
          <w:b/>
          <w:sz w:val="24"/>
        </w:rPr>
      </w:pPr>
      <w:r w:rsidRPr="00241C2E">
        <w:rPr>
          <w:b/>
          <w:sz w:val="24"/>
        </w:rPr>
        <w:t>Духовно-нравственные проблемы жизни и искусства</w:t>
      </w:r>
    </w:p>
    <w:p w:rsidR="00241C2E" w:rsidRPr="00241C2E" w:rsidRDefault="00241C2E" w:rsidP="00B20711">
      <w:pPr>
        <w:pStyle w:val="af3"/>
        <w:spacing w:line="240" w:lineRule="auto"/>
        <w:ind w:firstLine="709"/>
        <w:rPr>
          <w:sz w:val="24"/>
        </w:rPr>
      </w:pPr>
      <w:r w:rsidRPr="00241C2E">
        <w:rPr>
          <w:bCs/>
          <w:sz w:val="24"/>
        </w:rPr>
        <w:t>Выпускник научится:</w:t>
      </w:r>
    </w:p>
    <w:p w:rsidR="00241C2E" w:rsidRPr="00241C2E" w:rsidRDefault="00241C2E" w:rsidP="00B20711">
      <w:pPr>
        <w:ind w:firstLine="709"/>
        <w:jc w:val="both"/>
      </w:pPr>
      <w:r w:rsidRPr="00241C2E">
        <w:rPr>
          <w:iCs/>
        </w:rPr>
        <w:t>• </w:t>
      </w:r>
      <w:r w:rsidRPr="00241C2E">
        <w:t>понимать связи искусства с всемирной историей и историей Отечества;</w:t>
      </w:r>
    </w:p>
    <w:p w:rsidR="00241C2E" w:rsidRPr="00241C2E" w:rsidRDefault="00241C2E" w:rsidP="00B20711">
      <w:pPr>
        <w:ind w:firstLine="709"/>
        <w:jc w:val="both"/>
      </w:pPr>
      <w:r w:rsidRPr="00241C2E">
        <w:rPr>
          <w:iCs/>
        </w:rPr>
        <w:t>• </w:t>
      </w:r>
      <w:r w:rsidRPr="00241C2E">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41C2E" w:rsidRPr="00241C2E" w:rsidRDefault="00241C2E" w:rsidP="00B20711">
      <w:pPr>
        <w:ind w:firstLine="709"/>
        <w:jc w:val="both"/>
      </w:pPr>
      <w:r w:rsidRPr="00241C2E">
        <w:rPr>
          <w:iCs/>
        </w:rPr>
        <w:t>• </w:t>
      </w:r>
      <w:r w:rsidRPr="00241C2E">
        <w:t>осмысливать на основе произведений искусства морально-нравственную позицию автора и давать ей оценку, соотнося с собственной позицией;</w:t>
      </w:r>
    </w:p>
    <w:p w:rsidR="00241C2E" w:rsidRPr="00241C2E" w:rsidRDefault="00241C2E" w:rsidP="00B20711">
      <w:pPr>
        <w:ind w:firstLine="709"/>
        <w:jc w:val="both"/>
      </w:pPr>
      <w:r w:rsidRPr="00241C2E">
        <w:t>•</w:t>
      </w:r>
      <w:r w:rsidRPr="00241C2E">
        <w:rPr>
          <w:i/>
        </w:rPr>
        <w:t> </w:t>
      </w:r>
      <w:r w:rsidRPr="00241C2E">
        <w:t>передавать в собственной художественной деятельности красоту мира, выражать своё отношение к негативным явлениям жизни и искусства;</w:t>
      </w:r>
    </w:p>
    <w:p w:rsidR="00241C2E" w:rsidRPr="00241C2E" w:rsidRDefault="00241C2E" w:rsidP="00B20711">
      <w:pPr>
        <w:ind w:firstLine="709"/>
        <w:jc w:val="both"/>
      </w:pPr>
      <w:r w:rsidRPr="00241C2E">
        <w:rPr>
          <w:iCs/>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241C2E" w:rsidRPr="00241C2E" w:rsidRDefault="00241C2E" w:rsidP="00B20711">
      <w:pPr>
        <w:pStyle w:val="30"/>
        <w:spacing w:after="0"/>
        <w:ind w:left="0" w:firstLine="709"/>
        <w:jc w:val="both"/>
        <w:rPr>
          <w:i/>
          <w:iCs/>
          <w:sz w:val="24"/>
          <w:szCs w:val="24"/>
        </w:rPr>
      </w:pPr>
      <w:r w:rsidRPr="00241C2E">
        <w:rPr>
          <w:i/>
          <w:iCs/>
          <w:sz w:val="24"/>
          <w:szCs w:val="24"/>
        </w:rPr>
        <w:t>Выпускник получит возможность научиться:</w:t>
      </w:r>
    </w:p>
    <w:p w:rsidR="00241C2E" w:rsidRPr="00241C2E" w:rsidRDefault="00241C2E" w:rsidP="00B20711">
      <w:pPr>
        <w:ind w:firstLine="709"/>
        <w:jc w:val="both"/>
        <w:rPr>
          <w:i/>
          <w:iCs/>
        </w:rPr>
      </w:pPr>
      <w:r w:rsidRPr="00241C2E">
        <w:rPr>
          <w:iCs/>
        </w:rPr>
        <w:t>• </w:t>
      </w:r>
      <w:r w:rsidRPr="00241C2E">
        <w:rPr>
          <w:i/>
          <w:iCs/>
        </w:rPr>
        <w:t>понимать гражданское подвижничество художника в выявлении положительных и отрицательных сторон жизни в художественном образе;</w:t>
      </w:r>
    </w:p>
    <w:p w:rsidR="00241C2E" w:rsidRPr="00241C2E" w:rsidRDefault="00241C2E" w:rsidP="00B20711">
      <w:pPr>
        <w:ind w:firstLine="709"/>
        <w:jc w:val="both"/>
        <w:rPr>
          <w:i/>
          <w:iCs/>
        </w:rPr>
      </w:pPr>
      <w:r w:rsidRPr="00241C2E">
        <w:rPr>
          <w:iCs/>
        </w:rPr>
        <w:t>• </w:t>
      </w:r>
      <w:r w:rsidRPr="00241C2E">
        <w:rPr>
          <w:i/>
          <w:iCs/>
        </w:rPr>
        <w:t>осознавать необходимость развитого эстетического вкуса в жизни современного человека;</w:t>
      </w:r>
    </w:p>
    <w:p w:rsidR="00241C2E" w:rsidRPr="00241C2E" w:rsidRDefault="00241C2E" w:rsidP="00B20711">
      <w:pPr>
        <w:ind w:firstLine="709"/>
        <w:jc w:val="both"/>
        <w:rPr>
          <w:i/>
          <w:iCs/>
        </w:rPr>
      </w:pPr>
      <w:r w:rsidRPr="00241C2E">
        <w:rPr>
          <w:iCs/>
        </w:rPr>
        <w:t>• </w:t>
      </w:r>
      <w:r w:rsidRPr="00241C2E">
        <w:rPr>
          <w:i/>
          <w:iCs/>
        </w:rPr>
        <w:t>понимать специфику ориентированности отечественного искусства на приоритет этического над эстетическим.</w:t>
      </w:r>
    </w:p>
    <w:p w:rsidR="00241C2E" w:rsidRPr="00241C2E" w:rsidRDefault="00241C2E" w:rsidP="00B20711">
      <w:pPr>
        <w:ind w:firstLine="709"/>
        <w:jc w:val="both"/>
        <w:rPr>
          <w:b/>
          <w:i/>
          <w:iCs/>
        </w:rPr>
      </w:pPr>
      <w:r w:rsidRPr="00241C2E">
        <w:rPr>
          <w:b/>
        </w:rPr>
        <w:t>Язык пластических искусств и художественный образ</w:t>
      </w:r>
    </w:p>
    <w:p w:rsidR="00241C2E" w:rsidRPr="00241C2E" w:rsidRDefault="00241C2E" w:rsidP="00B20711">
      <w:pPr>
        <w:pStyle w:val="5"/>
        <w:spacing w:before="0" w:after="0"/>
        <w:rPr>
          <w:b w:val="0"/>
          <w:bCs w:val="0"/>
          <w:i w:val="0"/>
          <w:iCs w:val="0"/>
          <w:sz w:val="24"/>
          <w:szCs w:val="24"/>
        </w:rPr>
      </w:pPr>
      <w:r w:rsidRPr="00241C2E">
        <w:rPr>
          <w:b w:val="0"/>
          <w:bCs w:val="0"/>
          <w:i w:val="0"/>
          <w:iCs w:val="0"/>
          <w:sz w:val="24"/>
          <w:szCs w:val="24"/>
        </w:rPr>
        <w:t>Выпускник научится:</w:t>
      </w:r>
    </w:p>
    <w:p w:rsidR="00241C2E" w:rsidRPr="00241C2E" w:rsidRDefault="00241C2E" w:rsidP="00B20711">
      <w:pPr>
        <w:ind w:firstLine="709"/>
        <w:jc w:val="both"/>
      </w:pPr>
      <w:r w:rsidRPr="00241C2E">
        <w:rPr>
          <w:iCs/>
        </w:rPr>
        <w:t>• </w:t>
      </w:r>
      <w:r w:rsidRPr="00241C2E">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41C2E" w:rsidRPr="00241C2E" w:rsidRDefault="00241C2E" w:rsidP="00B20711">
      <w:pPr>
        <w:ind w:firstLine="709"/>
        <w:jc w:val="both"/>
      </w:pPr>
      <w:r w:rsidRPr="00241C2E">
        <w:rPr>
          <w:iCs/>
        </w:rPr>
        <w:t>• </w:t>
      </w:r>
      <w:r w:rsidRPr="00241C2E">
        <w:t>понимать роль художественного образа и понятия «выразительность» в искусстве;</w:t>
      </w:r>
    </w:p>
    <w:p w:rsidR="00241C2E" w:rsidRPr="00241C2E" w:rsidRDefault="00241C2E" w:rsidP="00B20711">
      <w:pPr>
        <w:ind w:firstLine="709"/>
        <w:jc w:val="both"/>
      </w:pPr>
      <w:r w:rsidRPr="00241C2E">
        <w:rPr>
          <w:iCs/>
        </w:rPr>
        <w:t>• </w:t>
      </w:r>
      <w:r w:rsidRPr="00241C2E">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41C2E" w:rsidRPr="00241C2E" w:rsidRDefault="00241C2E" w:rsidP="00B20711">
      <w:pPr>
        <w:pStyle w:val="af3"/>
        <w:spacing w:line="240" w:lineRule="auto"/>
        <w:ind w:firstLine="709"/>
        <w:rPr>
          <w:sz w:val="24"/>
        </w:rPr>
      </w:pPr>
      <w:r w:rsidRPr="00241C2E">
        <w:rPr>
          <w:iCs/>
          <w:sz w:val="24"/>
        </w:rPr>
        <w:t>• </w:t>
      </w:r>
      <w:r w:rsidRPr="00241C2E">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41C2E" w:rsidRPr="00241C2E" w:rsidRDefault="00241C2E" w:rsidP="00B20711">
      <w:pPr>
        <w:ind w:firstLine="709"/>
        <w:jc w:val="both"/>
      </w:pPr>
      <w:r w:rsidRPr="00241C2E">
        <w:rPr>
          <w:iCs/>
        </w:rPr>
        <w:t>• </w:t>
      </w:r>
      <w:r w:rsidRPr="00241C2E">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41C2E" w:rsidRPr="00241C2E" w:rsidRDefault="00241C2E" w:rsidP="00B20711">
      <w:pPr>
        <w:pStyle w:val="af3"/>
        <w:spacing w:line="240" w:lineRule="auto"/>
        <w:ind w:firstLine="709"/>
        <w:rPr>
          <w:sz w:val="24"/>
        </w:rPr>
      </w:pPr>
      <w:r w:rsidRPr="00241C2E">
        <w:rPr>
          <w:iCs/>
          <w:sz w:val="24"/>
        </w:rPr>
        <w:t>• </w:t>
      </w:r>
      <w:r w:rsidRPr="00241C2E">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41C2E" w:rsidRPr="00241C2E" w:rsidRDefault="00241C2E" w:rsidP="00B20711">
      <w:pPr>
        <w:pStyle w:val="30"/>
        <w:spacing w:after="0"/>
        <w:ind w:left="0" w:firstLine="709"/>
        <w:jc w:val="both"/>
        <w:rPr>
          <w:i/>
          <w:iCs/>
          <w:sz w:val="24"/>
          <w:szCs w:val="24"/>
        </w:rPr>
      </w:pPr>
      <w:r w:rsidRPr="00241C2E">
        <w:rPr>
          <w:i/>
          <w:iCs/>
          <w:sz w:val="24"/>
          <w:szCs w:val="24"/>
        </w:rPr>
        <w:t>Выпускник получит возможность научиться:</w:t>
      </w:r>
    </w:p>
    <w:p w:rsidR="00241C2E" w:rsidRPr="00241C2E" w:rsidRDefault="00241C2E" w:rsidP="00B20711">
      <w:pPr>
        <w:pStyle w:val="23"/>
        <w:widowControl w:val="0"/>
        <w:spacing w:after="0" w:line="240" w:lineRule="auto"/>
        <w:ind w:firstLine="709"/>
        <w:jc w:val="both"/>
        <w:rPr>
          <w:i/>
          <w:iCs/>
        </w:rPr>
      </w:pPr>
      <w:r w:rsidRPr="00241C2E">
        <w:rPr>
          <w:iCs/>
        </w:rPr>
        <w:t>• </w:t>
      </w:r>
      <w:r w:rsidRPr="00241C2E">
        <w:rPr>
          <w:i/>
          <w:iCs/>
        </w:rPr>
        <w:t>анализировать и высказывать суждение о своей творческой работе и работе одноклассников;</w:t>
      </w:r>
    </w:p>
    <w:p w:rsidR="00241C2E" w:rsidRPr="00241C2E" w:rsidRDefault="00241C2E" w:rsidP="00B20711">
      <w:pPr>
        <w:pStyle w:val="23"/>
        <w:widowControl w:val="0"/>
        <w:spacing w:after="0" w:line="240" w:lineRule="auto"/>
        <w:ind w:firstLine="709"/>
        <w:jc w:val="both"/>
        <w:rPr>
          <w:i/>
          <w:iCs/>
        </w:rPr>
      </w:pPr>
      <w:r w:rsidRPr="00241C2E">
        <w:rPr>
          <w:iCs/>
        </w:rPr>
        <w:t>• </w:t>
      </w:r>
      <w:r w:rsidRPr="00241C2E">
        <w:rPr>
          <w:i/>
          <w:iCs/>
        </w:rPr>
        <w:t>понимать и использовать в художественной работе материалы и средства художественной выразительности, соответствующие замыслу;</w:t>
      </w:r>
    </w:p>
    <w:p w:rsidR="00241C2E" w:rsidRPr="00241C2E" w:rsidRDefault="00241C2E" w:rsidP="00B20711">
      <w:pPr>
        <w:pStyle w:val="23"/>
        <w:widowControl w:val="0"/>
        <w:spacing w:after="0" w:line="240" w:lineRule="auto"/>
        <w:ind w:firstLine="709"/>
        <w:jc w:val="both"/>
        <w:rPr>
          <w:i/>
          <w:iCs/>
        </w:rPr>
      </w:pPr>
      <w:r w:rsidRPr="00241C2E">
        <w:rPr>
          <w:iCs/>
        </w:rPr>
        <w:t>• </w:t>
      </w:r>
      <w:r w:rsidRPr="00241C2E">
        <w:rPr>
          <w:i/>
        </w:rPr>
        <w:t> </w:t>
      </w:r>
      <w:r w:rsidRPr="00241C2E">
        <w:rPr>
          <w:i/>
          <w:iCs/>
        </w:rPr>
        <w:t xml:space="preserve">анализировать </w:t>
      </w:r>
      <w:r w:rsidRPr="00241C2E">
        <w:rPr>
          <w:i/>
        </w:rPr>
        <w:t>средства выразительности, используемые художниками, скульпторами, архитекторами, дизайнерами для создания художественного образа.</w:t>
      </w:r>
    </w:p>
    <w:p w:rsidR="00241C2E" w:rsidRPr="00241C2E" w:rsidRDefault="00241C2E" w:rsidP="00B20711">
      <w:pPr>
        <w:pStyle w:val="Abstract"/>
        <w:spacing w:line="240" w:lineRule="auto"/>
        <w:ind w:firstLine="709"/>
        <w:rPr>
          <w:b/>
          <w:i/>
          <w:iCs/>
          <w:sz w:val="24"/>
          <w:szCs w:val="24"/>
        </w:rPr>
      </w:pPr>
      <w:r w:rsidRPr="00241C2E">
        <w:rPr>
          <w:b/>
          <w:sz w:val="24"/>
          <w:szCs w:val="24"/>
        </w:rPr>
        <w:t>Виды и жанры изобразительного искусства</w:t>
      </w:r>
    </w:p>
    <w:p w:rsidR="00241C2E" w:rsidRPr="00241C2E" w:rsidRDefault="00241C2E" w:rsidP="00B20711">
      <w:pPr>
        <w:pStyle w:val="5"/>
        <w:spacing w:before="0" w:after="0"/>
        <w:rPr>
          <w:b w:val="0"/>
          <w:bCs w:val="0"/>
          <w:i w:val="0"/>
          <w:iCs w:val="0"/>
          <w:sz w:val="24"/>
          <w:szCs w:val="24"/>
        </w:rPr>
      </w:pPr>
      <w:r w:rsidRPr="00241C2E">
        <w:rPr>
          <w:b w:val="0"/>
          <w:bCs w:val="0"/>
          <w:i w:val="0"/>
          <w:iCs w:val="0"/>
          <w:sz w:val="24"/>
          <w:szCs w:val="24"/>
        </w:rPr>
        <w:lastRenderedPageBreak/>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различать виды декоративно-прикладных искусств, понимать их специфику; </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41C2E" w:rsidRPr="00241C2E" w:rsidRDefault="00241C2E" w:rsidP="00B20711">
      <w:pPr>
        <w:pStyle w:val="30"/>
        <w:spacing w:after="0"/>
        <w:ind w:left="0" w:firstLine="709"/>
        <w:jc w:val="both"/>
        <w:rPr>
          <w:i/>
          <w:iCs/>
          <w:sz w:val="24"/>
          <w:szCs w:val="24"/>
        </w:rPr>
      </w:pPr>
      <w:r w:rsidRPr="00241C2E">
        <w:rPr>
          <w:i/>
          <w:iCs/>
          <w:sz w:val="24"/>
          <w:szCs w:val="24"/>
        </w:rPr>
        <w:t>Выпускник получит возможность научиться:</w:t>
      </w:r>
    </w:p>
    <w:p w:rsidR="00241C2E" w:rsidRPr="00241C2E" w:rsidRDefault="00241C2E" w:rsidP="00B20711">
      <w:pPr>
        <w:pStyle w:val="a4"/>
        <w:spacing w:line="240" w:lineRule="auto"/>
        <w:ind w:firstLine="709"/>
        <w:rPr>
          <w:i/>
          <w:iCs/>
          <w:sz w:val="24"/>
          <w:szCs w:val="24"/>
        </w:rPr>
      </w:pPr>
      <w:r w:rsidRPr="00241C2E">
        <w:rPr>
          <w:iCs/>
          <w:sz w:val="24"/>
          <w:szCs w:val="24"/>
        </w:rPr>
        <w:t>• </w:t>
      </w:r>
      <w:r w:rsidRPr="00241C2E">
        <w:rPr>
          <w:i/>
          <w:iCs/>
          <w:sz w:val="24"/>
          <w:szCs w:val="24"/>
        </w:rPr>
        <w:t xml:space="preserve">определять </w:t>
      </w:r>
      <w:r w:rsidRPr="00241C2E">
        <w:rPr>
          <w:i/>
          <w:sz w:val="24"/>
          <w:szCs w:val="24"/>
        </w:rPr>
        <w:t>шедевры национального и мирового изобразительного искусства;</w:t>
      </w:r>
    </w:p>
    <w:p w:rsidR="00241C2E" w:rsidRPr="00241C2E" w:rsidRDefault="00241C2E" w:rsidP="00B20711">
      <w:pPr>
        <w:pStyle w:val="a4"/>
        <w:spacing w:line="240" w:lineRule="auto"/>
        <w:ind w:firstLine="709"/>
        <w:rPr>
          <w:i/>
          <w:iCs/>
          <w:sz w:val="24"/>
          <w:szCs w:val="24"/>
        </w:rPr>
      </w:pPr>
      <w:r w:rsidRPr="00241C2E">
        <w:rPr>
          <w:iCs/>
          <w:sz w:val="24"/>
          <w:szCs w:val="24"/>
        </w:rPr>
        <w:t>• </w:t>
      </w:r>
      <w:r w:rsidRPr="00241C2E">
        <w:rPr>
          <w:i/>
          <w:sz w:val="24"/>
          <w:szCs w:val="24"/>
        </w:rPr>
        <w:t>понимать историческую ретроспективу становления жанров пластических искусств.</w:t>
      </w:r>
    </w:p>
    <w:p w:rsidR="00241C2E" w:rsidRPr="00241C2E" w:rsidRDefault="00241C2E" w:rsidP="00B20711">
      <w:pPr>
        <w:pStyle w:val="Abstract"/>
        <w:spacing w:line="240" w:lineRule="auto"/>
        <w:ind w:firstLine="709"/>
        <w:rPr>
          <w:b/>
          <w:i/>
          <w:iCs/>
          <w:sz w:val="24"/>
          <w:szCs w:val="24"/>
        </w:rPr>
      </w:pPr>
      <w:r w:rsidRPr="00241C2E">
        <w:rPr>
          <w:b/>
          <w:sz w:val="24"/>
          <w:szCs w:val="24"/>
        </w:rPr>
        <w:t>Изобразительная природа фотографии, театра, кино</w:t>
      </w:r>
    </w:p>
    <w:p w:rsidR="00241C2E" w:rsidRPr="00241C2E" w:rsidRDefault="00241C2E" w:rsidP="00B20711">
      <w:pPr>
        <w:pStyle w:val="5"/>
        <w:spacing w:before="0" w:after="0"/>
        <w:rPr>
          <w:b w:val="0"/>
          <w:bCs w:val="0"/>
          <w:i w:val="0"/>
          <w:iCs w:val="0"/>
          <w:sz w:val="24"/>
          <w:szCs w:val="24"/>
        </w:rPr>
      </w:pPr>
      <w:r w:rsidRPr="00241C2E">
        <w:rPr>
          <w:b w:val="0"/>
          <w:bCs w:val="0"/>
          <w:i w:val="0"/>
          <w:iCs w:val="0"/>
          <w:sz w:val="24"/>
          <w:szCs w:val="24"/>
        </w:rPr>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определять жанры и особенности художественной фотографии, её отличие от картины и нехудожественной фотографии;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понимать особенности визуального художественного образа в театре и кино;</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применять компьютерные технологии в собственной художественно-творческой деятельности (PowerPoint, Photoshop и др.).</w:t>
      </w:r>
    </w:p>
    <w:p w:rsidR="00241C2E" w:rsidRPr="00241C2E" w:rsidRDefault="00241C2E" w:rsidP="00B20711">
      <w:pPr>
        <w:pStyle w:val="30"/>
        <w:spacing w:after="0"/>
        <w:ind w:left="0" w:firstLine="709"/>
        <w:jc w:val="both"/>
        <w:rPr>
          <w:i/>
          <w:iCs/>
          <w:sz w:val="24"/>
          <w:szCs w:val="24"/>
        </w:rPr>
      </w:pPr>
      <w:r w:rsidRPr="00241C2E">
        <w:rPr>
          <w:i/>
          <w:iCs/>
          <w:sz w:val="24"/>
          <w:szCs w:val="24"/>
        </w:rPr>
        <w:t>Выпускник получит возможность научиться:</w:t>
      </w:r>
    </w:p>
    <w:p w:rsidR="00241C2E" w:rsidRPr="00241C2E" w:rsidRDefault="00241C2E" w:rsidP="00B20711">
      <w:pPr>
        <w:pStyle w:val="a4"/>
        <w:spacing w:line="240" w:lineRule="auto"/>
        <w:ind w:firstLine="709"/>
        <w:rPr>
          <w:i/>
          <w:iCs/>
          <w:sz w:val="24"/>
          <w:szCs w:val="24"/>
        </w:rPr>
      </w:pPr>
      <w:r w:rsidRPr="00241C2E">
        <w:rPr>
          <w:iCs/>
          <w:sz w:val="24"/>
          <w:szCs w:val="24"/>
        </w:rPr>
        <w:t>• </w:t>
      </w:r>
      <w:r w:rsidRPr="00241C2E">
        <w:rPr>
          <w:i/>
          <w:iCs/>
          <w:sz w:val="24"/>
          <w:szCs w:val="24"/>
        </w:rPr>
        <w:t xml:space="preserve">использовать </w:t>
      </w:r>
      <w:r w:rsidRPr="00241C2E">
        <w:rPr>
          <w:i/>
          <w:sz w:val="24"/>
          <w:szCs w:val="24"/>
        </w:rPr>
        <w:t>средства художественной выразительности в собственных фотоработах;</w:t>
      </w:r>
    </w:p>
    <w:p w:rsidR="00241C2E" w:rsidRPr="00241C2E" w:rsidRDefault="00241C2E" w:rsidP="00B20711">
      <w:pPr>
        <w:pStyle w:val="a4"/>
        <w:spacing w:line="240" w:lineRule="auto"/>
        <w:ind w:firstLine="709"/>
        <w:rPr>
          <w:i/>
          <w:iCs/>
          <w:sz w:val="24"/>
          <w:szCs w:val="24"/>
        </w:rPr>
      </w:pPr>
      <w:r w:rsidRPr="00241C2E">
        <w:rPr>
          <w:iCs/>
          <w:sz w:val="24"/>
          <w:szCs w:val="24"/>
        </w:rPr>
        <w:t>• </w:t>
      </w:r>
      <w:r w:rsidRPr="00241C2E">
        <w:rPr>
          <w:i/>
          <w:iCs/>
          <w:sz w:val="24"/>
          <w:szCs w:val="24"/>
        </w:rPr>
        <w:t xml:space="preserve">применять </w:t>
      </w:r>
      <w:r w:rsidRPr="00241C2E">
        <w:rPr>
          <w:i/>
          <w:sz w:val="24"/>
          <w:szCs w:val="24"/>
        </w:rPr>
        <w:t xml:space="preserve">в работе над цифровой фотографией технические средства </w:t>
      </w:r>
      <w:r w:rsidRPr="00241C2E">
        <w:rPr>
          <w:i/>
          <w:sz w:val="24"/>
          <w:szCs w:val="24"/>
          <w:lang w:val="en-US"/>
        </w:rPr>
        <w:t>Photoshop</w:t>
      </w:r>
      <w:r w:rsidRPr="00241C2E">
        <w:rPr>
          <w:i/>
          <w:sz w:val="24"/>
          <w:szCs w:val="24"/>
        </w:rPr>
        <w:t>;</w:t>
      </w:r>
    </w:p>
    <w:p w:rsidR="00241C2E" w:rsidRPr="00241C2E" w:rsidRDefault="00241C2E" w:rsidP="00B20711">
      <w:pPr>
        <w:pStyle w:val="a4"/>
        <w:spacing w:line="240" w:lineRule="auto"/>
        <w:ind w:firstLine="709"/>
        <w:rPr>
          <w:i/>
          <w:iCs/>
          <w:sz w:val="24"/>
          <w:szCs w:val="24"/>
        </w:rPr>
      </w:pPr>
      <w:r w:rsidRPr="00241C2E">
        <w:rPr>
          <w:iCs/>
          <w:sz w:val="24"/>
          <w:szCs w:val="24"/>
        </w:rPr>
        <w:t>• </w:t>
      </w:r>
      <w:r w:rsidRPr="00241C2E">
        <w:rPr>
          <w:i/>
          <w:iCs/>
          <w:sz w:val="24"/>
          <w:szCs w:val="24"/>
        </w:rPr>
        <w:t xml:space="preserve">понимать </w:t>
      </w:r>
      <w:r w:rsidRPr="00241C2E">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241C2E" w:rsidRPr="00241C2E" w:rsidRDefault="00241C2E" w:rsidP="00B20711">
      <w:pPr>
        <w:pStyle w:val="a4"/>
        <w:spacing w:line="240" w:lineRule="auto"/>
        <w:ind w:firstLine="709"/>
        <w:rPr>
          <w:i/>
          <w:iCs/>
          <w:sz w:val="24"/>
          <w:szCs w:val="24"/>
        </w:rPr>
      </w:pPr>
      <w:r w:rsidRPr="00241C2E">
        <w:rPr>
          <w:iCs/>
          <w:sz w:val="24"/>
          <w:szCs w:val="24"/>
        </w:rPr>
        <w:t>• </w:t>
      </w:r>
      <w:r w:rsidRPr="00241C2E">
        <w:rPr>
          <w:i/>
          <w:iCs/>
          <w:sz w:val="24"/>
          <w:szCs w:val="24"/>
        </w:rPr>
        <w:t xml:space="preserve">понимать </w:t>
      </w:r>
      <w:r w:rsidRPr="00241C2E">
        <w:rPr>
          <w:i/>
          <w:sz w:val="24"/>
          <w:szCs w:val="24"/>
        </w:rPr>
        <w:t>и анализировать раскадровку, реквизит, костюмы и грим после просмотра художественного фильма.</w:t>
      </w:r>
    </w:p>
    <w:p w:rsidR="00241C2E" w:rsidRPr="00241C2E" w:rsidRDefault="00241C2E" w:rsidP="00B20711">
      <w:pPr>
        <w:pStyle w:val="af3"/>
        <w:spacing w:line="240" w:lineRule="auto"/>
        <w:ind w:firstLine="709"/>
        <w:outlineLvl w:val="0"/>
        <w:rPr>
          <w:b/>
          <w:sz w:val="24"/>
        </w:rPr>
      </w:pPr>
    </w:p>
    <w:p w:rsidR="00241C2E" w:rsidRPr="00241C2E" w:rsidRDefault="00241C2E" w:rsidP="00B20711">
      <w:pPr>
        <w:pStyle w:val="af3"/>
        <w:spacing w:line="240" w:lineRule="auto"/>
        <w:ind w:firstLine="709"/>
        <w:outlineLvl w:val="0"/>
        <w:rPr>
          <w:b/>
          <w:sz w:val="24"/>
        </w:rPr>
      </w:pPr>
      <w:r w:rsidRPr="00241C2E">
        <w:rPr>
          <w:b/>
          <w:sz w:val="24"/>
        </w:rPr>
        <w:t>1.2.3.1</w:t>
      </w:r>
      <w:r w:rsidR="00070085">
        <w:rPr>
          <w:b/>
          <w:sz w:val="24"/>
        </w:rPr>
        <w:t>6</w:t>
      </w:r>
      <w:r w:rsidRPr="00241C2E">
        <w:rPr>
          <w:b/>
          <w:sz w:val="24"/>
        </w:rPr>
        <w:t>. Музыка</w:t>
      </w:r>
    </w:p>
    <w:p w:rsidR="00241C2E" w:rsidRPr="00241C2E" w:rsidRDefault="00241C2E" w:rsidP="00B20711">
      <w:pPr>
        <w:ind w:firstLine="709"/>
        <w:jc w:val="both"/>
        <w:outlineLvl w:val="0"/>
        <w:rPr>
          <w:b/>
        </w:rPr>
      </w:pPr>
      <w:r w:rsidRPr="00241C2E">
        <w:rPr>
          <w:b/>
        </w:rPr>
        <w:t>Музыка как вид искусства</w:t>
      </w:r>
    </w:p>
    <w:p w:rsidR="00241C2E" w:rsidRPr="00241C2E" w:rsidRDefault="00241C2E" w:rsidP="00B20711">
      <w:pPr>
        <w:pStyle w:val="a4"/>
        <w:spacing w:line="240" w:lineRule="auto"/>
        <w:ind w:firstLine="709"/>
        <w:rPr>
          <w:sz w:val="24"/>
          <w:szCs w:val="24"/>
        </w:rPr>
      </w:pPr>
      <w:r w:rsidRPr="00241C2E">
        <w:rPr>
          <w:sz w:val="24"/>
          <w:szCs w:val="24"/>
        </w:rPr>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41C2E" w:rsidRPr="00241C2E" w:rsidRDefault="00241C2E" w:rsidP="00B20711">
      <w:pPr>
        <w:pStyle w:val="a4"/>
        <w:spacing w:line="240" w:lineRule="auto"/>
        <w:ind w:firstLine="709"/>
        <w:rPr>
          <w:i/>
          <w:sz w:val="24"/>
          <w:szCs w:val="24"/>
        </w:rPr>
      </w:pPr>
      <w:r w:rsidRPr="00241C2E">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241C2E" w:rsidRPr="00241C2E" w:rsidRDefault="00241C2E" w:rsidP="00B20711">
      <w:pPr>
        <w:ind w:firstLine="709"/>
        <w:jc w:val="both"/>
        <w:outlineLvl w:val="0"/>
        <w:rPr>
          <w:b/>
        </w:rPr>
      </w:pPr>
      <w:r w:rsidRPr="00241C2E">
        <w:rPr>
          <w:b/>
        </w:rPr>
        <w:t>Музыкальный образ и музыкальная драматургия</w:t>
      </w:r>
    </w:p>
    <w:p w:rsidR="00241C2E" w:rsidRPr="00241C2E" w:rsidRDefault="00241C2E" w:rsidP="00B20711">
      <w:pPr>
        <w:ind w:firstLine="709"/>
        <w:jc w:val="both"/>
      </w:pPr>
      <w:r w:rsidRPr="00241C2E">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lastRenderedPageBreak/>
        <w:t>• </w:t>
      </w:r>
      <w:r w:rsidRPr="00241C2E">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241C2E" w:rsidRPr="00241C2E" w:rsidRDefault="00241C2E" w:rsidP="00B20711">
      <w:pPr>
        <w:tabs>
          <w:tab w:val="num" w:pos="-3240"/>
        </w:tabs>
        <w:ind w:firstLine="709"/>
        <w:jc w:val="both"/>
        <w:rPr>
          <w:lang w:eastAsia="en-US"/>
        </w:rPr>
      </w:pPr>
      <w:r w:rsidRPr="00241C2E">
        <w:rPr>
          <w:i/>
          <w:lang w:eastAsia="en-US"/>
        </w:rPr>
        <w:t>Выпускник получит возможность научиться:</w:t>
      </w:r>
      <w:r w:rsidRPr="00241C2E">
        <w:rPr>
          <w:lang w:eastAsia="en-US"/>
        </w:rPr>
        <w:t xml:space="preserve"> </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41C2E" w:rsidRPr="00241C2E" w:rsidRDefault="00241C2E" w:rsidP="00B20711">
      <w:pPr>
        <w:tabs>
          <w:tab w:val="num" w:pos="-3240"/>
        </w:tabs>
        <w:ind w:firstLine="709"/>
        <w:jc w:val="both"/>
        <w:outlineLvl w:val="0"/>
        <w:rPr>
          <w:b/>
        </w:rPr>
      </w:pPr>
      <w:r w:rsidRPr="00241C2E">
        <w:rPr>
          <w:b/>
        </w:rPr>
        <w:t>Музыка в современном мире: традиции и инновации</w:t>
      </w:r>
    </w:p>
    <w:p w:rsidR="00241C2E" w:rsidRPr="00241C2E" w:rsidRDefault="00241C2E" w:rsidP="00B20711">
      <w:pPr>
        <w:ind w:firstLine="709"/>
        <w:jc w:val="both"/>
      </w:pPr>
      <w:r w:rsidRPr="00241C2E">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41C2E" w:rsidRPr="00241C2E" w:rsidRDefault="00241C2E" w:rsidP="00B20711">
      <w:pPr>
        <w:pStyle w:val="af3"/>
        <w:spacing w:line="240" w:lineRule="auto"/>
        <w:ind w:firstLine="709"/>
        <w:outlineLvl w:val="0"/>
        <w:rPr>
          <w:b/>
          <w:sz w:val="24"/>
        </w:rPr>
      </w:pPr>
      <w:r w:rsidRPr="00241C2E">
        <w:rPr>
          <w:b/>
          <w:sz w:val="24"/>
        </w:rPr>
        <w:t>1.2.3.1</w:t>
      </w:r>
      <w:r w:rsidR="00070085">
        <w:rPr>
          <w:b/>
          <w:sz w:val="24"/>
        </w:rPr>
        <w:t>7</w:t>
      </w:r>
      <w:r w:rsidRPr="00241C2E">
        <w:rPr>
          <w:b/>
          <w:sz w:val="24"/>
        </w:rPr>
        <w:t>. Технология</w:t>
      </w:r>
    </w:p>
    <w:p w:rsidR="00241C2E" w:rsidRPr="00241C2E" w:rsidRDefault="00241C2E" w:rsidP="00B20711">
      <w:pPr>
        <w:ind w:firstLine="709"/>
        <w:jc w:val="both"/>
        <w:rPr>
          <w:b/>
          <w:iCs/>
        </w:rPr>
      </w:pPr>
      <w:r w:rsidRPr="00241C2E">
        <w:rPr>
          <w:b/>
          <w:iCs/>
        </w:rPr>
        <w:t>Индустриальные технологии</w:t>
      </w:r>
    </w:p>
    <w:p w:rsidR="00241C2E" w:rsidRPr="00241C2E" w:rsidRDefault="00241C2E" w:rsidP="00B20711">
      <w:pPr>
        <w:ind w:firstLine="709"/>
        <w:jc w:val="both"/>
        <w:rPr>
          <w:b/>
          <w:iCs/>
        </w:rPr>
      </w:pPr>
      <w:r w:rsidRPr="00241C2E">
        <w:rPr>
          <w:b/>
          <w:iCs/>
        </w:rPr>
        <w:t>Технологии обработки конструкционных и поделочных материалов</w:t>
      </w:r>
    </w:p>
    <w:p w:rsidR="00241C2E" w:rsidRPr="00241C2E" w:rsidRDefault="00241C2E" w:rsidP="00B20711">
      <w:pPr>
        <w:ind w:firstLine="709"/>
        <w:jc w:val="both"/>
        <w:rPr>
          <w:iCs/>
        </w:rPr>
      </w:pPr>
      <w:r w:rsidRPr="00241C2E">
        <w:t>Выпускник научится:</w:t>
      </w:r>
    </w:p>
    <w:p w:rsidR="00241C2E" w:rsidRPr="00241C2E" w:rsidRDefault="00241C2E" w:rsidP="00B20711">
      <w:pPr>
        <w:pStyle w:val="a4"/>
        <w:spacing w:line="240" w:lineRule="auto"/>
        <w:ind w:firstLine="709"/>
        <w:rPr>
          <w:b/>
          <w:i/>
          <w:sz w:val="24"/>
          <w:szCs w:val="24"/>
        </w:rPr>
      </w:pPr>
      <w:r w:rsidRPr="00241C2E">
        <w:rPr>
          <w:iCs/>
          <w:sz w:val="24"/>
          <w:szCs w:val="24"/>
        </w:rPr>
        <w:t>• </w:t>
      </w:r>
      <w:r w:rsidRPr="00241C2E">
        <w:rPr>
          <w:sz w:val="24"/>
          <w:szCs w:val="24"/>
        </w:rPr>
        <w:t>находить в учебной литературе сведения, необходимые для конструирования объекта и осуществления выбранной технологии;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читать технические рисунки, эскизы, чертежи, схемы;</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в масштабе и правильно оформлять технические рисунки и эскизы разрабатываемых объектов;</w:t>
      </w:r>
    </w:p>
    <w:p w:rsidR="00241C2E" w:rsidRPr="00241C2E" w:rsidRDefault="00241C2E" w:rsidP="00B20711">
      <w:pPr>
        <w:pStyle w:val="a4"/>
        <w:spacing w:line="240" w:lineRule="auto"/>
        <w:ind w:firstLine="709"/>
        <w:rPr>
          <w:sz w:val="24"/>
          <w:szCs w:val="24"/>
        </w:rPr>
      </w:pPr>
      <w:r w:rsidRPr="00241C2E">
        <w:rPr>
          <w:iCs/>
          <w:sz w:val="24"/>
          <w:szCs w:val="24"/>
        </w:rPr>
        <w:lastRenderedPageBreak/>
        <w:t>• </w:t>
      </w:r>
      <w:r w:rsidRPr="00241C2E">
        <w:rPr>
          <w:sz w:val="24"/>
          <w:szCs w:val="24"/>
        </w:rPr>
        <w:t>осуществлять технологические процессы создания или ремонта материальных объектов.</w:t>
      </w:r>
    </w:p>
    <w:p w:rsidR="00241C2E" w:rsidRPr="00241C2E" w:rsidRDefault="00241C2E" w:rsidP="00B20711">
      <w:pPr>
        <w:ind w:firstLine="709"/>
        <w:jc w:val="both"/>
        <w:rPr>
          <w:iCs/>
        </w:rPr>
      </w:pPr>
      <w:r w:rsidRPr="00241C2E">
        <w:rPr>
          <w:i/>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осуществлять технологические процессы создания или ремонта материальных объектов, имеющих инновационные элементы.</w:t>
      </w:r>
    </w:p>
    <w:p w:rsidR="00241C2E" w:rsidRPr="00241C2E" w:rsidRDefault="00241C2E" w:rsidP="00B20711">
      <w:pPr>
        <w:ind w:firstLine="709"/>
        <w:jc w:val="both"/>
        <w:outlineLvl w:val="0"/>
        <w:rPr>
          <w:b/>
          <w:iCs/>
        </w:rPr>
      </w:pPr>
      <w:r w:rsidRPr="00241C2E">
        <w:rPr>
          <w:b/>
          <w:iCs/>
        </w:rPr>
        <w:t>Электротехника</w:t>
      </w:r>
    </w:p>
    <w:p w:rsidR="00241C2E" w:rsidRPr="00241C2E" w:rsidRDefault="00241C2E" w:rsidP="00B20711">
      <w:pPr>
        <w:ind w:firstLine="709"/>
        <w:jc w:val="both"/>
        <w:outlineLvl w:val="0"/>
        <w:rPr>
          <w:iCs/>
        </w:rPr>
      </w:pPr>
      <w:r w:rsidRPr="00241C2E">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41C2E" w:rsidRPr="00241C2E" w:rsidRDefault="00241C2E" w:rsidP="00B20711">
      <w:pPr>
        <w:pStyle w:val="Abstract"/>
        <w:spacing w:line="240" w:lineRule="auto"/>
        <w:ind w:firstLine="709"/>
        <w:rPr>
          <w:i/>
          <w:iCs/>
          <w:sz w:val="24"/>
          <w:szCs w:val="24"/>
        </w:rPr>
      </w:pPr>
      <w:r w:rsidRPr="00241C2E">
        <w:rPr>
          <w:i/>
          <w:sz w:val="24"/>
          <w:szCs w:val="24"/>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241C2E" w:rsidRPr="00241C2E" w:rsidRDefault="00241C2E" w:rsidP="00B20711">
      <w:pPr>
        <w:ind w:firstLine="709"/>
        <w:jc w:val="both"/>
        <w:outlineLvl w:val="0"/>
        <w:rPr>
          <w:b/>
          <w:i/>
          <w:iCs/>
        </w:rPr>
      </w:pPr>
      <w:r w:rsidRPr="00241C2E">
        <w:rPr>
          <w:b/>
          <w:i/>
          <w:iCs/>
        </w:rPr>
        <w:t>Технологии ведения дома</w:t>
      </w:r>
    </w:p>
    <w:p w:rsidR="00241C2E" w:rsidRPr="00241C2E" w:rsidRDefault="00241C2E" w:rsidP="00B20711">
      <w:pPr>
        <w:ind w:firstLine="709"/>
        <w:jc w:val="both"/>
        <w:outlineLvl w:val="0"/>
        <w:rPr>
          <w:b/>
          <w:iCs/>
        </w:rPr>
      </w:pPr>
      <w:r w:rsidRPr="00241C2E">
        <w:rPr>
          <w:b/>
          <w:iCs/>
        </w:rPr>
        <w:t>Кулинария</w:t>
      </w:r>
    </w:p>
    <w:p w:rsidR="00241C2E" w:rsidRPr="00241C2E" w:rsidRDefault="00241C2E" w:rsidP="00B20711">
      <w:pPr>
        <w:ind w:firstLine="709"/>
        <w:jc w:val="both"/>
        <w:outlineLvl w:val="0"/>
        <w:rPr>
          <w:iCs/>
        </w:rPr>
      </w:pPr>
      <w:r w:rsidRPr="00241C2E">
        <w:t>Выпускник научится:</w:t>
      </w:r>
    </w:p>
    <w:p w:rsidR="00241C2E" w:rsidRPr="00241C2E" w:rsidRDefault="00241C2E" w:rsidP="00B20711">
      <w:pPr>
        <w:pStyle w:val="a4"/>
        <w:spacing w:line="240" w:lineRule="auto"/>
        <w:ind w:firstLine="709"/>
        <w:rPr>
          <w:b/>
          <w:i/>
          <w:iCs/>
          <w:sz w:val="24"/>
          <w:szCs w:val="24"/>
        </w:rPr>
      </w:pPr>
      <w:r w:rsidRPr="00241C2E">
        <w:rPr>
          <w:iCs/>
          <w:sz w:val="24"/>
          <w:szCs w:val="24"/>
        </w:rPr>
        <w:t>• </w:t>
      </w:r>
      <w:r w:rsidRPr="00241C2E">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41C2E" w:rsidRPr="00241C2E" w:rsidRDefault="00241C2E" w:rsidP="00B20711">
      <w:pPr>
        <w:pStyle w:val="Abstract"/>
        <w:spacing w:line="240" w:lineRule="auto"/>
        <w:ind w:firstLine="709"/>
        <w:rPr>
          <w:b/>
          <w:i/>
          <w:iCs/>
          <w:sz w:val="24"/>
          <w:szCs w:val="24"/>
        </w:rPr>
      </w:pPr>
      <w:r w:rsidRPr="00241C2E">
        <w:rPr>
          <w:i/>
          <w:sz w:val="24"/>
          <w:szCs w:val="24"/>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составлять рацион питания на основе физиологических потребностей организма;</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применять основные виды и способы консервирования и заготовки пищевых продуктов в домашних условиях;</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241C2E" w:rsidRPr="00241C2E" w:rsidRDefault="00241C2E" w:rsidP="00B20711">
      <w:pPr>
        <w:pStyle w:val="Abstract"/>
        <w:spacing w:line="240" w:lineRule="auto"/>
        <w:ind w:firstLine="709"/>
        <w:rPr>
          <w:b/>
          <w:sz w:val="24"/>
          <w:szCs w:val="24"/>
        </w:rPr>
      </w:pPr>
      <w:r w:rsidRPr="00241C2E">
        <w:rPr>
          <w:b/>
          <w:sz w:val="24"/>
          <w:szCs w:val="24"/>
        </w:rPr>
        <w:t>Создание изделий из текстильных и поделочных материалов</w:t>
      </w:r>
    </w:p>
    <w:p w:rsidR="00241C2E" w:rsidRPr="00241C2E" w:rsidRDefault="00241C2E" w:rsidP="00B20711">
      <w:pPr>
        <w:pStyle w:val="Abstract"/>
        <w:spacing w:line="240" w:lineRule="auto"/>
        <w:ind w:firstLine="709"/>
        <w:rPr>
          <w:i/>
          <w:sz w:val="24"/>
          <w:szCs w:val="24"/>
        </w:rPr>
      </w:pPr>
      <w:r w:rsidRPr="00241C2E">
        <w:rPr>
          <w:sz w:val="24"/>
          <w:szCs w:val="24"/>
        </w:rPr>
        <w:t>Выпускник научится:</w:t>
      </w:r>
    </w:p>
    <w:p w:rsidR="00241C2E" w:rsidRPr="00241C2E" w:rsidRDefault="00241C2E" w:rsidP="00B20711">
      <w:pPr>
        <w:pStyle w:val="a4"/>
        <w:spacing w:line="240" w:lineRule="auto"/>
        <w:ind w:firstLine="709"/>
        <w:rPr>
          <w:iCs/>
          <w:sz w:val="24"/>
          <w:szCs w:val="24"/>
        </w:rPr>
      </w:pPr>
      <w:r w:rsidRPr="00241C2E">
        <w:rPr>
          <w:iCs/>
          <w:sz w:val="24"/>
          <w:szCs w:val="24"/>
        </w:rPr>
        <w:t>• </w:t>
      </w:r>
      <w:r w:rsidRPr="00241C2E">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41C2E" w:rsidRPr="00241C2E" w:rsidRDefault="00241C2E" w:rsidP="00B20711">
      <w:pPr>
        <w:pStyle w:val="a4"/>
        <w:spacing w:line="240" w:lineRule="auto"/>
        <w:ind w:firstLine="709"/>
        <w:rPr>
          <w:iCs/>
          <w:sz w:val="24"/>
          <w:szCs w:val="24"/>
        </w:rPr>
      </w:pPr>
      <w:r w:rsidRPr="00241C2E">
        <w:rPr>
          <w:iCs/>
          <w:sz w:val="24"/>
          <w:szCs w:val="24"/>
        </w:rPr>
        <w:t>• </w:t>
      </w:r>
      <w:r w:rsidRPr="00241C2E">
        <w:rPr>
          <w:sz w:val="24"/>
          <w:szCs w:val="24"/>
        </w:rPr>
        <w:t>выполнять влажно-тепловую обработку швейных изделий.</w:t>
      </w:r>
    </w:p>
    <w:p w:rsidR="00241C2E" w:rsidRPr="00241C2E" w:rsidRDefault="00241C2E" w:rsidP="00B20711">
      <w:pPr>
        <w:pStyle w:val="Abstract"/>
        <w:spacing w:line="240" w:lineRule="auto"/>
        <w:ind w:firstLine="709"/>
        <w:rPr>
          <w:i/>
          <w:iCs/>
          <w:sz w:val="24"/>
          <w:szCs w:val="24"/>
        </w:rPr>
      </w:pPr>
      <w:r w:rsidRPr="00241C2E">
        <w:rPr>
          <w:i/>
          <w:sz w:val="24"/>
          <w:szCs w:val="24"/>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выполнять несложные приёмы моделирования швейных изделий, в том числе с использованием традиций народного костюма;</w:t>
      </w:r>
    </w:p>
    <w:p w:rsidR="00241C2E" w:rsidRPr="00241C2E" w:rsidRDefault="00241C2E" w:rsidP="00B20711">
      <w:pPr>
        <w:pStyle w:val="a4"/>
        <w:spacing w:line="240" w:lineRule="auto"/>
        <w:ind w:firstLine="709"/>
        <w:rPr>
          <w:i/>
          <w:sz w:val="24"/>
          <w:szCs w:val="24"/>
        </w:rPr>
      </w:pPr>
      <w:r w:rsidRPr="00241C2E">
        <w:rPr>
          <w:iCs/>
          <w:sz w:val="24"/>
          <w:szCs w:val="24"/>
        </w:rPr>
        <w:lastRenderedPageBreak/>
        <w:t>• </w:t>
      </w:r>
      <w:r w:rsidRPr="00241C2E">
        <w:rPr>
          <w:i/>
          <w:sz w:val="24"/>
          <w:szCs w:val="24"/>
        </w:rPr>
        <w:t>использовать при моделировании зрительные иллюзии в одежде; определять и исправлять дефекты швейных изделий;</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выполнять художественную отделку швейных изделий;</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изготавливать изделия декоративно-прикладного искусства, региональных народных промыслов;</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определять основные стили в одежде и современные направления моды.</w:t>
      </w:r>
    </w:p>
    <w:p w:rsidR="00241C2E" w:rsidRPr="00241C2E" w:rsidRDefault="00241C2E" w:rsidP="00B20711">
      <w:pPr>
        <w:ind w:firstLine="709"/>
        <w:jc w:val="both"/>
        <w:outlineLvl w:val="0"/>
        <w:rPr>
          <w:b/>
          <w:i/>
          <w:iCs/>
        </w:rPr>
      </w:pPr>
    </w:p>
    <w:p w:rsidR="00241C2E" w:rsidRPr="00241C2E" w:rsidRDefault="00241C2E" w:rsidP="00B20711">
      <w:pPr>
        <w:ind w:firstLine="709"/>
        <w:jc w:val="both"/>
        <w:outlineLvl w:val="0"/>
        <w:rPr>
          <w:b/>
          <w:i/>
          <w:iCs/>
        </w:rPr>
      </w:pPr>
      <w:r w:rsidRPr="00241C2E">
        <w:rPr>
          <w:b/>
          <w:i/>
          <w:iCs/>
        </w:rPr>
        <w:t>Сельскохозяйственные технологии</w:t>
      </w:r>
    </w:p>
    <w:p w:rsidR="00241C2E" w:rsidRPr="00241C2E" w:rsidRDefault="00241C2E" w:rsidP="00B20711">
      <w:pPr>
        <w:ind w:firstLine="709"/>
        <w:jc w:val="both"/>
        <w:outlineLvl w:val="0"/>
        <w:rPr>
          <w:b/>
        </w:rPr>
      </w:pPr>
      <w:r w:rsidRPr="00241C2E">
        <w:rPr>
          <w:b/>
        </w:rPr>
        <w:t>Технологии растениеводства</w:t>
      </w:r>
    </w:p>
    <w:p w:rsidR="00241C2E" w:rsidRPr="00241C2E" w:rsidRDefault="00241C2E" w:rsidP="00B20711">
      <w:pPr>
        <w:ind w:firstLine="709"/>
        <w:jc w:val="both"/>
        <w:outlineLvl w:val="0"/>
      </w:pPr>
      <w:r w:rsidRPr="00241C2E">
        <w:t>Выпускник научится:</w:t>
      </w:r>
    </w:p>
    <w:p w:rsidR="00241C2E" w:rsidRPr="00241C2E" w:rsidRDefault="00241C2E" w:rsidP="00B20711">
      <w:pPr>
        <w:pStyle w:val="a4"/>
        <w:spacing w:line="240" w:lineRule="auto"/>
        <w:ind w:firstLine="709"/>
        <w:rPr>
          <w:iCs/>
          <w:sz w:val="24"/>
          <w:szCs w:val="24"/>
        </w:rPr>
      </w:pPr>
      <w:r w:rsidRPr="00241C2E">
        <w:rPr>
          <w:iCs/>
          <w:sz w:val="24"/>
          <w:szCs w:val="24"/>
        </w:rPr>
        <w:t>• </w:t>
      </w:r>
      <w:r w:rsidRPr="00241C2E">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241C2E" w:rsidRPr="00241C2E" w:rsidRDefault="00241C2E" w:rsidP="00B20711">
      <w:pPr>
        <w:pStyle w:val="a4"/>
        <w:spacing w:line="240" w:lineRule="auto"/>
        <w:ind w:firstLine="709"/>
        <w:rPr>
          <w:iCs/>
          <w:sz w:val="24"/>
          <w:szCs w:val="24"/>
        </w:rPr>
      </w:pPr>
      <w:r w:rsidRPr="00241C2E">
        <w:rPr>
          <w:iCs/>
          <w:sz w:val="24"/>
          <w:szCs w:val="24"/>
        </w:rPr>
        <w:t>• </w:t>
      </w:r>
      <w:r w:rsidRPr="00241C2E">
        <w:rPr>
          <w:sz w:val="24"/>
          <w:szCs w:val="24"/>
        </w:rPr>
        <w:t>планировать размещение культур на учебно-опытном участке и в личном подсобном хозяйстве с учётом севооборотов.</w:t>
      </w:r>
    </w:p>
    <w:p w:rsidR="00241C2E" w:rsidRPr="00241C2E" w:rsidRDefault="00241C2E" w:rsidP="00B20711">
      <w:pPr>
        <w:ind w:firstLine="709"/>
        <w:jc w:val="both"/>
        <w:rPr>
          <w:i/>
        </w:rPr>
      </w:pPr>
      <w:r w:rsidRPr="00241C2E">
        <w:rPr>
          <w:i/>
        </w:rPr>
        <w:t xml:space="preserve">Выпускник получит возможность научиться: </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241C2E" w:rsidRPr="00241C2E" w:rsidRDefault="00241C2E" w:rsidP="00B20711">
      <w:pPr>
        <w:ind w:firstLine="709"/>
        <w:jc w:val="both"/>
        <w:rPr>
          <w:b/>
        </w:rPr>
      </w:pPr>
      <w:r w:rsidRPr="00241C2E">
        <w:rPr>
          <w:b/>
        </w:rPr>
        <w:t>Технологии исследовательской, опытнической и проектной деятельности</w:t>
      </w:r>
    </w:p>
    <w:p w:rsidR="00241C2E" w:rsidRPr="00241C2E" w:rsidRDefault="00241C2E" w:rsidP="00B20711">
      <w:pPr>
        <w:ind w:firstLine="709"/>
        <w:jc w:val="both"/>
      </w:pPr>
      <w:r w:rsidRPr="00241C2E">
        <w:t>Выпускник научится:</w:t>
      </w:r>
    </w:p>
    <w:p w:rsidR="00241C2E" w:rsidRPr="00241C2E" w:rsidRDefault="00241C2E" w:rsidP="00B20711">
      <w:pPr>
        <w:pStyle w:val="a4"/>
        <w:spacing w:line="240" w:lineRule="auto"/>
        <w:ind w:firstLine="709"/>
        <w:rPr>
          <w:iCs/>
          <w:sz w:val="24"/>
          <w:szCs w:val="24"/>
        </w:rPr>
      </w:pPr>
      <w:r w:rsidRPr="00241C2E">
        <w:rPr>
          <w:iCs/>
          <w:sz w:val="24"/>
          <w:szCs w:val="24"/>
        </w:rPr>
        <w:t>• планировать и выполнять учебные технологические проекты: выявлять и формулировать проблему; о</w:t>
      </w:r>
      <w:r w:rsidRPr="00241C2E">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41C2E" w:rsidRPr="00241C2E" w:rsidRDefault="00241C2E" w:rsidP="00B20711">
      <w:pPr>
        <w:pStyle w:val="a4"/>
        <w:spacing w:line="240" w:lineRule="auto"/>
        <w:ind w:firstLine="709"/>
        <w:rPr>
          <w:iCs/>
          <w:sz w:val="24"/>
          <w:szCs w:val="24"/>
        </w:rPr>
      </w:pPr>
      <w:r w:rsidRPr="00241C2E">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241C2E" w:rsidRPr="00241C2E" w:rsidRDefault="00241C2E" w:rsidP="00B20711">
      <w:pPr>
        <w:ind w:firstLine="709"/>
        <w:jc w:val="both"/>
        <w:outlineLvl w:val="0"/>
        <w:rPr>
          <w:b/>
          <w:iCs/>
        </w:rPr>
      </w:pPr>
      <w:r w:rsidRPr="00241C2E">
        <w:rPr>
          <w:b/>
          <w:iCs/>
        </w:rPr>
        <w:t>Современное производство и профессиональное самоопределение</w:t>
      </w:r>
    </w:p>
    <w:p w:rsidR="00241C2E" w:rsidRPr="00241C2E" w:rsidRDefault="00241C2E" w:rsidP="00B20711">
      <w:pPr>
        <w:ind w:firstLine="709"/>
        <w:jc w:val="both"/>
        <w:outlineLvl w:val="0"/>
        <w:rPr>
          <w:iCs/>
        </w:rPr>
      </w:pPr>
      <w:r w:rsidRPr="00241C2E">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241C2E">
        <w:rPr>
          <w:iCs/>
        </w:rPr>
        <w:t>.</w:t>
      </w:r>
    </w:p>
    <w:p w:rsidR="00241C2E" w:rsidRPr="00241C2E" w:rsidRDefault="00241C2E" w:rsidP="00B20711">
      <w:pPr>
        <w:ind w:firstLine="709"/>
        <w:jc w:val="both"/>
        <w:outlineLvl w:val="0"/>
        <w:rPr>
          <w:i/>
        </w:rPr>
      </w:pPr>
      <w:r w:rsidRPr="00241C2E">
        <w:rPr>
          <w:i/>
        </w:rPr>
        <w:t>Выпускник получит возможность научиться:</w:t>
      </w:r>
    </w:p>
    <w:p w:rsidR="00241C2E" w:rsidRPr="00241C2E" w:rsidRDefault="00241C2E" w:rsidP="00B20711">
      <w:pPr>
        <w:ind w:firstLine="709"/>
        <w:jc w:val="both"/>
        <w:outlineLvl w:val="0"/>
        <w:rPr>
          <w:i/>
          <w:iCs/>
        </w:rPr>
      </w:pPr>
      <w:r w:rsidRPr="00241C2E">
        <w:rPr>
          <w:iCs/>
        </w:rPr>
        <w:t>• </w:t>
      </w:r>
      <w:r w:rsidRPr="00241C2E">
        <w:rPr>
          <w:i/>
          <w:iCs/>
        </w:rPr>
        <w:t>планировать профессиональную карьеру;</w:t>
      </w:r>
    </w:p>
    <w:p w:rsidR="00241C2E" w:rsidRPr="00241C2E" w:rsidRDefault="00241C2E" w:rsidP="00B20711">
      <w:pPr>
        <w:ind w:firstLine="709"/>
        <w:jc w:val="both"/>
        <w:outlineLvl w:val="0"/>
        <w:rPr>
          <w:i/>
          <w:iCs/>
        </w:rPr>
      </w:pPr>
      <w:r w:rsidRPr="00241C2E">
        <w:rPr>
          <w:iCs/>
        </w:rPr>
        <w:lastRenderedPageBreak/>
        <w:t>• </w:t>
      </w:r>
      <w:r w:rsidRPr="00241C2E">
        <w:rPr>
          <w:i/>
          <w:iCs/>
        </w:rPr>
        <w:t>рационально выбирать пути продолжения образования или трудоустройства;</w:t>
      </w:r>
    </w:p>
    <w:p w:rsidR="00241C2E" w:rsidRPr="00241C2E" w:rsidRDefault="00241C2E" w:rsidP="00B20711">
      <w:pPr>
        <w:ind w:firstLine="709"/>
        <w:jc w:val="both"/>
        <w:outlineLvl w:val="0"/>
        <w:rPr>
          <w:i/>
          <w:iCs/>
        </w:rPr>
      </w:pPr>
      <w:r w:rsidRPr="00241C2E">
        <w:rPr>
          <w:iCs/>
        </w:rPr>
        <w:t>• </w:t>
      </w:r>
      <w:r w:rsidRPr="00241C2E">
        <w:rPr>
          <w:i/>
          <w:iCs/>
        </w:rPr>
        <w:t>ориентироваться в информации по трудоустройству и продолжению образования;</w:t>
      </w:r>
    </w:p>
    <w:p w:rsidR="00241C2E" w:rsidRPr="00241C2E" w:rsidRDefault="00241C2E" w:rsidP="00B20711">
      <w:pPr>
        <w:ind w:firstLine="709"/>
        <w:jc w:val="both"/>
        <w:outlineLvl w:val="0"/>
        <w:rPr>
          <w:iCs/>
        </w:rPr>
      </w:pPr>
      <w:r w:rsidRPr="00241C2E">
        <w:rPr>
          <w:iCs/>
        </w:rPr>
        <w:t>• </w:t>
      </w:r>
      <w:r w:rsidRPr="00241C2E">
        <w:rPr>
          <w:i/>
          <w:iCs/>
        </w:rPr>
        <w:t>оценивать свои возможности и возможности своей семьи для предпринимательской деятельности.</w:t>
      </w:r>
    </w:p>
    <w:p w:rsidR="00241C2E" w:rsidRPr="00241C2E" w:rsidRDefault="00241C2E" w:rsidP="00B20711">
      <w:pPr>
        <w:pStyle w:val="af3"/>
        <w:spacing w:line="240" w:lineRule="auto"/>
        <w:ind w:firstLine="709"/>
        <w:outlineLvl w:val="0"/>
        <w:rPr>
          <w:b/>
          <w:sz w:val="24"/>
        </w:rPr>
      </w:pPr>
    </w:p>
    <w:p w:rsidR="00241C2E" w:rsidRPr="00241C2E" w:rsidRDefault="00241C2E" w:rsidP="00B20711">
      <w:pPr>
        <w:pStyle w:val="af3"/>
        <w:spacing w:line="240" w:lineRule="auto"/>
        <w:ind w:firstLine="709"/>
        <w:outlineLvl w:val="0"/>
        <w:rPr>
          <w:b/>
          <w:sz w:val="24"/>
        </w:rPr>
      </w:pPr>
      <w:r w:rsidRPr="00241C2E">
        <w:rPr>
          <w:b/>
          <w:sz w:val="24"/>
        </w:rPr>
        <w:t>1.2.3.1</w:t>
      </w:r>
      <w:r w:rsidR="00070085">
        <w:rPr>
          <w:b/>
          <w:sz w:val="24"/>
        </w:rPr>
        <w:t>8</w:t>
      </w:r>
      <w:r w:rsidRPr="00241C2E">
        <w:rPr>
          <w:b/>
          <w:sz w:val="24"/>
        </w:rPr>
        <w:t>. Физическая культура</w:t>
      </w:r>
    </w:p>
    <w:p w:rsidR="00241C2E" w:rsidRPr="00241C2E" w:rsidRDefault="00241C2E" w:rsidP="00B20711">
      <w:pPr>
        <w:ind w:firstLine="709"/>
        <w:jc w:val="both"/>
        <w:outlineLvl w:val="0"/>
        <w:rPr>
          <w:b/>
          <w:bCs/>
        </w:rPr>
      </w:pPr>
      <w:r w:rsidRPr="00241C2E">
        <w:rPr>
          <w:b/>
          <w:bCs/>
        </w:rPr>
        <w:t>Знания о физической культуре</w:t>
      </w:r>
    </w:p>
    <w:p w:rsidR="00241C2E" w:rsidRPr="00241C2E" w:rsidRDefault="00241C2E" w:rsidP="00B20711">
      <w:pPr>
        <w:ind w:firstLine="709"/>
        <w:jc w:val="both"/>
      </w:pPr>
      <w:r w:rsidRPr="00241C2E">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41C2E" w:rsidRPr="00241C2E" w:rsidRDefault="00241C2E" w:rsidP="00B20711">
      <w:pPr>
        <w:pStyle w:val="a4"/>
        <w:spacing w:line="240" w:lineRule="auto"/>
        <w:ind w:firstLine="709"/>
        <w:rPr>
          <w:sz w:val="24"/>
          <w:szCs w:val="24"/>
        </w:rPr>
      </w:pPr>
      <w:r w:rsidRPr="00241C2E">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41C2E" w:rsidRPr="00241C2E" w:rsidRDefault="00241C2E" w:rsidP="00B20711">
      <w:pPr>
        <w:ind w:firstLine="709"/>
        <w:jc w:val="both"/>
        <w:rPr>
          <w:i/>
          <w:iCs/>
        </w:rPr>
      </w:pPr>
      <w:r w:rsidRPr="00241C2E">
        <w:rPr>
          <w:i/>
          <w:iCs/>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iCs/>
          <w:sz w:val="24"/>
          <w:szCs w:val="24"/>
        </w:rPr>
        <w:t>характеризовать</w:t>
      </w:r>
      <w:r w:rsidRPr="00241C2E">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41C2E" w:rsidRPr="00241C2E" w:rsidRDefault="00241C2E" w:rsidP="00B20711">
      <w:pPr>
        <w:ind w:firstLine="709"/>
        <w:jc w:val="both"/>
        <w:outlineLvl w:val="0"/>
        <w:rPr>
          <w:b/>
          <w:bCs/>
        </w:rPr>
      </w:pPr>
      <w:r w:rsidRPr="00241C2E">
        <w:rPr>
          <w:b/>
          <w:bCs/>
        </w:rPr>
        <w:t>Способы двигательной (физкультурной) деятельности</w:t>
      </w:r>
    </w:p>
    <w:p w:rsidR="00241C2E" w:rsidRPr="00241C2E" w:rsidRDefault="00241C2E" w:rsidP="00B20711">
      <w:pPr>
        <w:ind w:firstLine="709"/>
        <w:jc w:val="both"/>
      </w:pPr>
      <w:r w:rsidRPr="00241C2E">
        <w:t xml:space="preserve">Выпускник научится: </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w:t>
      </w:r>
      <w:r w:rsidRPr="00241C2E">
        <w:rPr>
          <w:sz w:val="24"/>
          <w:szCs w:val="24"/>
        </w:rPr>
        <w:lastRenderedPageBreak/>
        <w:t>двигательных действий, развитии физических качеств, тестировании физического развития и физической подготовленности.</w:t>
      </w:r>
    </w:p>
    <w:p w:rsidR="00241C2E" w:rsidRPr="00241C2E" w:rsidRDefault="00241C2E" w:rsidP="00B20711">
      <w:pPr>
        <w:ind w:firstLine="709"/>
        <w:jc w:val="both"/>
        <w:rPr>
          <w:i/>
          <w:iCs/>
        </w:rPr>
      </w:pPr>
      <w:r w:rsidRPr="00241C2E">
        <w:rPr>
          <w:i/>
          <w:iCs/>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проводить восстановительные мероприятия с использованием банных процедур и сеансов оздоровительного массажа.</w:t>
      </w:r>
    </w:p>
    <w:p w:rsidR="00241C2E" w:rsidRPr="00241C2E" w:rsidRDefault="00241C2E" w:rsidP="00B20711">
      <w:pPr>
        <w:ind w:firstLine="709"/>
        <w:jc w:val="both"/>
        <w:outlineLvl w:val="0"/>
        <w:rPr>
          <w:b/>
          <w:bCs/>
        </w:rPr>
      </w:pPr>
      <w:r w:rsidRPr="00241C2E">
        <w:rPr>
          <w:b/>
          <w:bCs/>
        </w:rPr>
        <w:t>Физическое совершенствование</w:t>
      </w:r>
    </w:p>
    <w:p w:rsidR="00241C2E" w:rsidRPr="00241C2E" w:rsidRDefault="00241C2E" w:rsidP="00B20711">
      <w:pPr>
        <w:ind w:firstLine="709"/>
        <w:jc w:val="both"/>
      </w:pPr>
      <w:r w:rsidRPr="00241C2E">
        <w:t xml:space="preserve">Выпускник научится: </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акробатические комбинации из числа хорошо освоенных упражнений;</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гимнастические комбинации на спортивных снарядах из числа хорошо освоенных упражнений;</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легкоатлетические упражнения в беге и прыжках (в высоту и длину);</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241C2E">
        <w:rPr>
          <w:iCs/>
          <w:sz w:val="24"/>
          <w:szCs w:val="24"/>
        </w:rPr>
        <w:t>(для снежных регионов России)</w:t>
      </w:r>
      <w:r w:rsidRPr="00241C2E">
        <w:rPr>
          <w:sz w:val="24"/>
          <w:szCs w:val="24"/>
        </w:rPr>
        <w:t>;</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спуски и торможения на лыжах с пологого склона одним из разученных способов;</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выполнять тестовые упражнения на оценку уровня индивидуального развития основных физических качеств.</w:t>
      </w:r>
    </w:p>
    <w:p w:rsidR="00241C2E" w:rsidRPr="00241C2E" w:rsidRDefault="00241C2E" w:rsidP="00B20711">
      <w:pPr>
        <w:ind w:firstLine="709"/>
        <w:jc w:val="both"/>
        <w:rPr>
          <w:i/>
          <w:iCs/>
        </w:rPr>
      </w:pPr>
      <w:r w:rsidRPr="00241C2E">
        <w:rPr>
          <w:i/>
          <w:iCs/>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преодолевать естественные и искусственные препятствия с помощью разнообразных способов лазания, прыжков и бега;</w:t>
      </w:r>
    </w:p>
    <w:p w:rsidR="00241C2E" w:rsidRPr="00241C2E" w:rsidRDefault="00241C2E" w:rsidP="00B20711">
      <w:pPr>
        <w:pStyle w:val="a4"/>
        <w:spacing w:line="240" w:lineRule="auto"/>
        <w:ind w:firstLine="709"/>
        <w:rPr>
          <w:i/>
          <w:iCs/>
          <w:sz w:val="24"/>
          <w:szCs w:val="24"/>
        </w:rPr>
      </w:pPr>
      <w:r w:rsidRPr="00241C2E">
        <w:rPr>
          <w:iCs/>
          <w:sz w:val="24"/>
          <w:szCs w:val="24"/>
        </w:rPr>
        <w:t>• </w:t>
      </w:r>
      <w:r w:rsidRPr="00241C2E">
        <w:rPr>
          <w:i/>
          <w:sz w:val="24"/>
          <w:szCs w:val="24"/>
        </w:rPr>
        <w:t>осуществлять судейство по одному из осваиваемых видов спорта;</w:t>
      </w:r>
    </w:p>
    <w:p w:rsidR="00241C2E" w:rsidRPr="00241C2E" w:rsidRDefault="00241C2E" w:rsidP="00B20711">
      <w:pPr>
        <w:pStyle w:val="a4"/>
        <w:spacing w:line="240" w:lineRule="auto"/>
        <w:ind w:firstLine="709"/>
        <w:rPr>
          <w:b/>
          <w:i/>
          <w:sz w:val="24"/>
          <w:szCs w:val="24"/>
        </w:rPr>
      </w:pPr>
      <w:r w:rsidRPr="00241C2E">
        <w:rPr>
          <w:iCs/>
          <w:sz w:val="24"/>
          <w:szCs w:val="24"/>
        </w:rPr>
        <w:t>• </w:t>
      </w:r>
      <w:r w:rsidRPr="00241C2E">
        <w:rPr>
          <w:i/>
          <w:iCs/>
          <w:sz w:val="24"/>
          <w:szCs w:val="24"/>
        </w:rPr>
        <w:t>выполнять тестовые нормативы по физической подготовке</w:t>
      </w:r>
      <w:r w:rsidR="00554791">
        <w:rPr>
          <w:i/>
          <w:iCs/>
          <w:sz w:val="24"/>
          <w:szCs w:val="24"/>
        </w:rPr>
        <w:t>, в т.ч. Комплекса ГТО</w:t>
      </w:r>
      <w:r w:rsidRPr="00241C2E">
        <w:rPr>
          <w:i/>
          <w:iCs/>
          <w:sz w:val="24"/>
          <w:szCs w:val="24"/>
        </w:rPr>
        <w:t>.</w:t>
      </w:r>
    </w:p>
    <w:p w:rsidR="00241C2E" w:rsidRPr="00241C2E" w:rsidRDefault="00241C2E" w:rsidP="00B20711">
      <w:pPr>
        <w:pStyle w:val="af3"/>
        <w:spacing w:line="240" w:lineRule="auto"/>
        <w:ind w:firstLine="709"/>
        <w:outlineLvl w:val="0"/>
        <w:rPr>
          <w:b/>
          <w:sz w:val="24"/>
        </w:rPr>
      </w:pPr>
      <w:r w:rsidRPr="00241C2E">
        <w:rPr>
          <w:b/>
          <w:sz w:val="24"/>
        </w:rPr>
        <w:t>1.2.3.</w:t>
      </w:r>
      <w:r w:rsidR="00070085">
        <w:rPr>
          <w:b/>
          <w:sz w:val="24"/>
        </w:rPr>
        <w:t>19</w:t>
      </w:r>
      <w:r w:rsidRPr="00241C2E">
        <w:rPr>
          <w:b/>
          <w:sz w:val="24"/>
        </w:rPr>
        <w:t>. Основы безопасности жизнедеятельности</w:t>
      </w:r>
    </w:p>
    <w:p w:rsidR="00241C2E" w:rsidRPr="00241C2E" w:rsidRDefault="00241C2E" w:rsidP="00B20711">
      <w:pPr>
        <w:ind w:firstLine="709"/>
        <w:jc w:val="both"/>
        <w:rPr>
          <w:b/>
        </w:rPr>
      </w:pPr>
      <w:r w:rsidRPr="00241C2E">
        <w:rPr>
          <w:b/>
        </w:rPr>
        <w:t>Основы безопасности личности, общества и государства</w:t>
      </w:r>
    </w:p>
    <w:p w:rsidR="00241C2E" w:rsidRPr="00241C2E" w:rsidRDefault="00241C2E" w:rsidP="00B20711">
      <w:pPr>
        <w:ind w:firstLine="709"/>
        <w:jc w:val="both"/>
        <w:rPr>
          <w:b/>
        </w:rPr>
      </w:pPr>
      <w:r w:rsidRPr="00241C2E">
        <w:rPr>
          <w:b/>
        </w:rPr>
        <w:t>Основы комплексной безопасности</w:t>
      </w:r>
    </w:p>
    <w:p w:rsidR="00241C2E" w:rsidRPr="00241C2E" w:rsidRDefault="00241C2E" w:rsidP="00B20711">
      <w:pPr>
        <w:ind w:firstLine="709"/>
        <w:jc w:val="both"/>
      </w:pPr>
      <w:r w:rsidRPr="00241C2E">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41C2E" w:rsidRPr="00241C2E" w:rsidRDefault="00241C2E" w:rsidP="00B20711">
      <w:pPr>
        <w:pStyle w:val="a4"/>
        <w:spacing w:line="240" w:lineRule="auto"/>
        <w:ind w:firstLine="709"/>
        <w:rPr>
          <w:sz w:val="24"/>
          <w:szCs w:val="24"/>
        </w:rPr>
      </w:pPr>
      <w:r w:rsidRPr="00241C2E">
        <w:rPr>
          <w:iCs/>
          <w:sz w:val="24"/>
          <w:szCs w:val="24"/>
        </w:rPr>
        <w:lastRenderedPageBreak/>
        <w:t>• </w:t>
      </w:r>
      <w:r w:rsidRPr="00241C2E">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прогнозировать возможность возникновения опасных и чрезвычайных ситуаций по их характерным признакам;</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41C2E" w:rsidRPr="00241C2E" w:rsidRDefault="00241C2E" w:rsidP="00B20711">
      <w:pPr>
        <w:ind w:firstLine="709"/>
        <w:jc w:val="both"/>
        <w:rPr>
          <w:b/>
        </w:rPr>
      </w:pPr>
      <w:r w:rsidRPr="00241C2E">
        <w:rPr>
          <w:b/>
        </w:rPr>
        <w:t>Защита населения Российской Федерации от чрезвычайных ситуаций</w:t>
      </w:r>
    </w:p>
    <w:p w:rsidR="00241C2E" w:rsidRPr="00241C2E" w:rsidRDefault="00241C2E" w:rsidP="00B20711">
      <w:pPr>
        <w:ind w:firstLine="709"/>
        <w:jc w:val="both"/>
      </w:pPr>
      <w:r w:rsidRPr="00241C2E">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РСЧС</w:t>
      </w:r>
      <w:r w:rsidRPr="00241C2E">
        <w:rPr>
          <w:rStyle w:val="a3"/>
          <w:sz w:val="24"/>
          <w:szCs w:val="24"/>
          <w:vertAlign w:val="superscript"/>
        </w:rPr>
        <w:footnoteReference w:id="2"/>
      </w:r>
      <w:r w:rsidRPr="00241C2E">
        <w:rPr>
          <w:sz w:val="24"/>
          <w:szCs w:val="24"/>
          <w:vertAlign w:val="superscript"/>
        </w:rPr>
        <w:t>:</w:t>
      </w:r>
      <w:r w:rsidRPr="00241C2E">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241C2E" w:rsidRPr="00241C2E" w:rsidRDefault="00241C2E" w:rsidP="00B20711">
      <w:pPr>
        <w:pStyle w:val="a4"/>
        <w:spacing w:line="240" w:lineRule="auto"/>
        <w:ind w:firstLine="709"/>
        <w:rPr>
          <w:sz w:val="24"/>
          <w:szCs w:val="24"/>
        </w:rPr>
      </w:pPr>
      <w:r w:rsidRPr="00241C2E">
        <w:rPr>
          <w:iCs/>
          <w:sz w:val="24"/>
          <w:szCs w:val="24"/>
        </w:rPr>
        <w:lastRenderedPageBreak/>
        <w:t>• </w:t>
      </w:r>
      <w:r w:rsidRPr="00241C2E">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описывать существующую систему оповещения населения при угрозе возникновения чрезвычайной ситуации;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основные мероприятия, которые проводятся при аварийно-спасательных работах в очагах поражения;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описывать основные мероприятия, которые проводятся при выполнении неотложных работ;</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241C2E" w:rsidRPr="00241C2E" w:rsidRDefault="00241C2E" w:rsidP="00B20711">
      <w:pPr>
        <w:ind w:firstLine="709"/>
        <w:jc w:val="both"/>
        <w:rPr>
          <w:i/>
        </w:rPr>
      </w:pPr>
      <w:r w:rsidRPr="00241C2E">
        <w:rPr>
          <w:i/>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41C2E" w:rsidRPr="00241C2E" w:rsidRDefault="00241C2E" w:rsidP="00B20711">
      <w:pPr>
        <w:ind w:firstLine="709"/>
        <w:jc w:val="both"/>
        <w:rPr>
          <w:b/>
        </w:rPr>
      </w:pPr>
      <w:r w:rsidRPr="00241C2E">
        <w:rPr>
          <w:b/>
        </w:rPr>
        <w:t>Основы противодействия терроризму и экстремизму в Российской Федерации</w:t>
      </w:r>
    </w:p>
    <w:p w:rsidR="00241C2E" w:rsidRPr="00241C2E" w:rsidRDefault="00241C2E" w:rsidP="00B20711">
      <w:pPr>
        <w:pStyle w:val="a4"/>
        <w:spacing w:line="240" w:lineRule="auto"/>
        <w:ind w:firstLine="709"/>
        <w:rPr>
          <w:sz w:val="24"/>
          <w:szCs w:val="24"/>
        </w:rPr>
      </w:pPr>
      <w:r w:rsidRPr="00241C2E">
        <w:rPr>
          <w:sz w:val="24"/>
          <w:szCs w:val="24"/>
        </w:rPr>
        <w:t xml:space="preserve">Выпускник научится: </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негативно относиться к любым видам террористической и экстремистской деятельности;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обосновывать значение культуры безопасности жизнедеятельности в противодействии идеологии терроризма и экстремизма;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основные меры уголовной ответственности за участие в террористической и экстремистской деятельности;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моделировать последовательность своих действий при угрозе террористического акта.</w:t>
      </w:r>
    </w:p>
    <w:p w:rsidR="00241C2E" w:rsidRPr="00241C2E" w:rsidRDefault="00241C2E" w:rsidP="00B20711">
      <w:pPr>
        <w:pStyle w:val="a4"/>
        <w:spacing w:line="240" w:lineRule="auto"/>
        <w:ind w:firstLine="709"/>
        <w:rPr>
          <w:i/>
          <w:sz w:val="24"/>
          <w:szCs w:val="24"/>
        </w:rPr>
      </w:pPr>
      <w:r w:rsidRPr="00241C2E">
        <w:rPr>
          <w:i/>
          <w:sz w:val="24"/>
          <w:szCs w:val="24"/>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формировать индивидуальные основы правовой психологии для противостояния идеологии насилия;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формировать личные убеждения, способствующие профилактике вовлечения в террористическую деятельность;</w:t>
      </w:r>
    </w:p>
    <w:p w:rsidR="00241C2E" w:rsidRPr="00241C2E" w:rsidRDefault="00241C2E" w:rsidP="00B20711">
      <w:pPr>
        <w:pStyle w:val="a4"/>
        <w:spacing w:line="240" w:lineRule="auto"/>
        <w:ind w:firstLine="709"/>
        <w:rPr>
          <w:i/>
          <w:sz w:val="24"/>
          <w:szCs w:val="24"/>
        </w:rPr>
      </w:pPr>
      <w:r w:rsidRPr="00241C2E">
        <w:rPr>
          <w:iCs/>
          <w:sz w:val="24"/>
          <w:szCs w:val="24"/>
        </w:rPr>
        <w:lastRenderedPageBreak/>
        <w:t>• </w:t>
      </w:r>
      <w:r w:rsidRPr="00241C2E">
        <w:rPr>
          <w:i/>
          <w:sz w:val="24"/>
          <w:szCs w:val="24"/>
        </w:rPr>
        <w:t>формировать индивидуальные качества, способствующие противодействию экстремизму и терроризму;</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41C2E" w:rsidRPr="00241C2E" w:rsidRDefault="00241C2E" w:rsidP="00B20711">
      <w:pPr>
        <w:pStyle w:val="a4"/>
        <w:spacing w:line="240" w:lineRule="auto"/>
        <w:ind w:firstLine="709"/>
        <w:rPr>
          <w:b/>
          <w:sz w:val="24"/>
          <w:szCs w:val="24"/>
        </w:rPr>
      </w:pPr>
      <w:r w:rsidRPr="00241C2E">
        <w:rPr>
          <w:b/>
          <w:sz w:val="24"/>
          <w:szCs w:val="24"/>
        </w:rPr>
        <w:t>Основы медицинских знаний и здорового образа жизни</w:t>
      </w:r>
    </w:p>
    <w:p w:rsidR="00241C2E" w:rsidRPr="00241C2E" w:rsidRDefault="00241C2E" w:rsidP="00B20711">
      <w:pPr>
        <w:pStyle w:val="a4"/>
        <w:spacing w:line="240" w:lineRule="auto"/>
        <w:ind w:firstLine="709"/>
        <w:rPr>
          <w:b/>
          <w:sz w:val="24"/>
          <w:szCs w:val="24"/>
        </w:rPr>
      </w:pPr>
      <w:r w:rsidRPr="00241C2E">
        <w:rPr>
          <w:b/>
          <w:sz w:val="24"/>
          <w:szCs w:val="24"/>
        </w:rPr>
        <w:t>Основы здорового образа жизни</w:t>
      </w:r>
    </w:p>
    <w:p w:rsidR="00241C2E" w:rsidRPr="00241C2E" w:rsidRDefault="00241C2E" w:rsidP="00B20711">
      <w:pPr>
        <w:pStyle w:val="a4"/>
        <w:spacing w:line="240" w:lineRule="auto"/>
        <w:ind w:firstLine="709"/>
        <w:rPr>
          <w:sz w:val="24"/>
          <w:szCs w:val="24"/>
        </w:rPr>
      </w:pPr>
      <w:r w:rsidRPr="00241C2E">
        <w:rPr>
          <w:sz w:val="24"/>
          <w:szCs w:val="24"/>
        </w:rPr>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241C2E" w:rsidRPr="00241C2E" w:rsidRDefault="00241C2E" w:rsidP="00B20711">
      <w:pPr>
        <w:pStyle w:val="a4"/>
        <w:spacing w:line="240" w:lineRule="auto"/>
        <w:ind w:firstLine="709"/>
        <w:rPr>
          <w:i/>
          <w:sz w:val="24"/>
          <w:szCs w:val="24"/>
        </w:rPr>
      </w:pPr>
      <w:r w:rsidRPr="00241C2E">
        <w:rPr>
          <w:i/>
          <w:sz w:val="24"/>
          <w:szCs w:val="24"/>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41C2E" w:rsidRPr="00241C2E" w:rsidRDefault="00241C2E" w:rsidP="00B20711">
      <w:pPr>
        <w:pStyle w:val="a4"/>
        <w:spacing w:line="240" w:lineRule="auto"/>
        <w:ind w:firstLine="709"/>
        <w:rPr>
          <w:b/>
          <w:sz w:val="24"/>
          <w:szCs w:val="24"/>
        </w:rPr>
      </w:pPr>
      <w:r w:rsidRPr="00241C2E">
        <w:rPr>
          <w:b/>
          <w:sz w:val="24"/>
          <w:szCs w:val="24"/>
        </w:rPr>
        <w:t>Основы медицинских знаний и оказание первой помощи</w:t>
      </w:r>
    </w:p>
    <w:p w:rsidR="00241C2E" w:rsidRPr="00241C2E" w:rsidRDefault="00241C2E" w:rsidP="00B20711">
      <w:pPr>
        <w:pStyle w:val="a4"/>
        <w:spacing w:line="240" w:lineRule="auto"/>
        <w:ind w:firstLine="709"/>
        <w:rPr>
          <w:sz w:val="24"/>
          <w:szCs w:val="24"/>
        </w:rPr>
      </w:pPr>
      <w:r w:rsidRPr="00241C2E">
        <w:rPr>
          <w:sz w:val="24"/>
          <w:szCs w:val="24"/>
        </w:rPr>
        <w:t>Выпускник научится: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возможные последствия неотложных состояний в случаях, если не будет своевременно оказана первая помощь;</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41C2E" w:rsidRPr="00241C2E" w:rsidRDefault="00241C2E" w:rsidP="00B20711">
      <w:pPr>
        <w:pStyle w:val="a4"/>
        <w:spacing w:line="240" w:lineRule="auto"/>
        <w:ind w:firstLine="709"/>
        <w:rPr>
          <w:i/>
          <w:sz w:val="24"/>
          <w:szCs w:val="24"/>
        </w:rPr>
      </w:pPr>
      <w:r w:rsidRPr="00241C2E">
        <w:rPr>
          <w:i/>
          <w:sz w:val="24"/>
          <w:szCs w:val="24"/>
        </w:rPr>
        <w:t>Выпускник получит возможность научиться:</w:t>
      </w:r>
    </w:p>
    <w:p w:rsidR="00241C2E" w:rsidRPr="00241C2E" w:rsidRDefault="00241C2E" w:rsidP="00B20711">
      <w:pPr>
        <w:pStyle w:val="a4"/>
        <w:spacing w:line="240" w:lineRule="auto"/>
        <w:ind w:firstLine="709"/>
        <w:rPr>
          <w:i/>
          <w:sz w:val="24"/>
          <w:szCs w:val="24"/>
        </w:rPr>
      </w:pPr>
      <w:r w:rsidRPr="00241C2E">
        <w:rPr>
          <w:iCs/>
          <w:sz w:val="24"/>
          <w:szCs w:val="24"/>
        </w:rPr>
        <w:t>• </w:t>
      </w:r>
      <w:r w:rsidRPr="00241C2E">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41C2E" w:rsidRPr="00241C2E" w:rsidRDefault="00241C2E" w:rsidP="00B20711">
      <w:pPr>
        <w:pStyle w:val="a6"/>
        <w:spacing w:line="240" w:lineRule="auto"/>
        <w:ind w:firstLine="709"/>
        <w:rPr>
          <w:rStyle w:val="Zag11"/>
          <w:sz w:val="24"/>
          <w:szCs w:val="24"/>
        </w:rPr>
      </w:pPr>
      <w:r w:rsidRPr="00241C2E">
        <w:rPr>
          <w:rStyle w:val="Zag11"/>
          <w:sz w:val="24"/>
          <w:szCs w:val="24"/>
        </w:rPr>
        <w:t xml:space="preserve">Планируемые результаты освоения учебных программ по всем учебным предметам на </w:t>
      </w:r>
      <w:r w:rsidR="000D4B55">
        <w:rPr>
          <w:rStyle w:val="Zag11"/>
          <w:sz w:val="24"/>
          <w:szCs w:val="24"/>
        </w:rPr>
        <w:t>уровне</w:t>
      </w:r>
      <w:r w:rsidRPr="00241C2E">
        <w:rPr>
          <w:rStyle w:val="Zag11"/>
          <w:sz w:val="24"/>
          <w:szCs w:val="24"/>
        </w:rPr>
        <w:t xml:space="preserve"> основного общего образования с примерами заданий для итоговой оценки достижения планируемых результатов представлены в Приложении к данной</w:t>
      </w:r>
      <w:r w:rsidRPr="00241C2E">
        <w:rPr>
          <w:rStyle w:val="dash0410005f0431005f0437005f0430005f0446005f0020005f0441005f043f005f0438005f0441005f043a005f0430char1"/>
        </w:rPr>
        <w:t xml:space="preserve"> </w:t>
      </w:r>
      <w:r w:rsidRPr="00241C2E">
        <w:rPr>
          <w:rStyle w:val="Zag11"/>
          <w:sz w:val="24"/>
          <w:szCs w:val="24"/>
        </w:rPr>
        <w:t>основной образовательной программе основного общего образования.</w:t>
      </w:r>
    </w:p>
    <w:p w:rsidR="00DD28DB" w:rsidRPr="00DD28DB" w:rsidRDefault="00DD28DB" w:rsidP="00DD28DB">
      <w:pPr>
        <w:pStyle w:val="3"/>
        <w:spacing w:before="0" w:after="0"/>
        <w:ind w:firstLine="709"/>
        <w:rPr>
          <w:rFonts w:ascii="Times New Roman" w:hAnsi="Times New Roman"/>
          <w:sz w:val="24"/>
          <w:szCs w:val="24"/>
        </w:rPr>
      </w:pPr>
      <w:bookmarkStart w:id="0" w:name="_Toc414553141"/>
      <w:bookmarkStart w:id="1" w:name="_Toc410653960"/>
      <w:r w:rsidRPr="00DD28DB">
        <w:rPr>
          <w:rFonts w:ascii="Times New Roman" w:hAnsi="Times New Roman"/>
          <w:sz w:val="24"/>
          <w:szCs w:val="24"/>
        </w:rPr>
        <w:lastRenderedPageBreak/>
        <w:t>1.2.3.</w:t>
      </w:r>
      <w:r>
        <w:rPr>
          <w:rFonts w:ascii="Times New Roman" w:hAnsi="Times New Roman"/>
          <w:sz w:val="24"/>
          <w:szCs w:val="24"/>
        </w:rPr>
        <w:t>20</w:t>
      </w:r>
      <w:r w:rsidRPr="00DD28DB">
        <w:rPr>
          <w:rFonts w:ascii="Times New Roman" w:hAnsi="Times New Roman"/>
          <w:sz w:val="24"/>
          <w:szCs w:val="24"/>
        </w:rPr>
        <w:t>. География</w:t>
      </w:r>
      <w:bookmarkEnd w:id="0"/>
      <w:bookmarkEnd w:id="1"/>
    </w:p>
    <w:p w:rsidR="00DD28DB" w:rsidRPr="001B6C8D" w:rsidRDefault="00DD28DB" w:rsidP="00DD28DB">
      <w:pPr>
        <w:ind w:firstLine="709"/>
        <w:jc w:val="both"/>
        <w:rPr>
          <w:b/>
        </w:rPr>
      </w:pPr>
      <w:r w:rsidRPr="001B6C8D">
        <w:rPr>
          <w:b/>
        </w:rPr>
        <w:t>Выпускник научится:</w:t>
      </w:r>
    </w:p>
    <w:p w:rsidR="00DD28DB" w:rsidRPr="001B6C8D" w:rsidRDefault="00DD28DB" w:rsidP="00DD28DB">
      <w:pPr>
        <w:numPr>
          <w:ilvl w:val="0"/>
          <w:numId w:val="56"/>
        </w:numPr>
        <w:tabs>
          <w:tab w:val="left" w:pos="993"/>
        </w:tabs>
        <w:suppressAutoHyphens w:val="0"/>
        <w:ind w:left="0" w:firstLine="709"/>
        <w:jc w:val="both"/>
      </w:pPr>
      <w:r w:rsidRPr="001B6C8D">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D28DB" w:rsidRPr="001B6C8D" w:rsidRDefault="00DD28DB" w:rsidP="00DD28DB">
      <w:pPr>
        <w:numPr>
          <w:ilvl w:val="0"/>
          <w:numId w:val="56"/>
        </w:numPr>
        <w:tabs>
          <w:tab w:val="left" w:pos="993"/>
        </w:tabs>
        <w:suppressAutoHyphens w:val="0"/>
        <w:ind w:left="0" w:firstLine="709"/>
        <w:jc w:val="both"/>
      </w:pPr>
      <w:r w:rsidRPr="001B6C8D">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D28DB" w:rsidRPr="001B6C8D" w:rsidRDefault="00DD28DB" w:rsidP="00DD28DB">
      <w:pPr>
        <w:numPr>
          <w:ilvl w:val="0"/>
          <w:numId w:val="56"/>
        </w:numPr>
        <w:tabs>
          <w:tab w:val="left" w:pos="993"/>
        </w:tabs>
        <w:suppressAutoHyphens w:val="0"/>
        <w:ind w:left="0" w:firstLine="709"/>
        <w:jc w:val="both"/>
      </w:pPr>
      <w:r w:rsidRPr="001B6C8D">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D28DB" w:rsidRPr="001B6C8D" w:rsidRDefault="00DD28DB" w:rsidP="00DD28DB">
      <w:pPr>
        <w:numPr>
          <w:ilvl w:val="0"/>
          <w:numId w:val="56"/>
        </w:numPr>
        <w:tabs>
          <w:tab w:val="left" w:pos="993"/>
        </w:tabs>
        <w:suppressAutoHyphens w:val="0"/>
        <w:ind w:left="0" w:firstLine="709"/>
        <w:jc w:val="both"/>
      </w:pPr>
      <w:r w:rsidRPr="001B6C8D">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D28DB" w:rsidRPr="001B6C8D" w:rsidRDefault="00DD28DB" w:rsidP="00DD28DB">
      <w:pPr>
        <w:numPr>
          <w:ilvl w:val="0"/>
          <w:numId w:val="56"/>
        </w:numPr>
        <w:tabs>
          <w:tab w:val="left" w:pos="993"/>
        </w:tabs>
        <w:suppressAutoHyphens w:val="0"/>
        <w:ind w:left="0" w:firstLine="709"/>
        <w:jc w:val="both"/>
      </w:pPr>
      <w:r w:rsidRPr="001B6C8D">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D28DB" w:rsidRPr="001B6C8D" w:rsidRDefault="00DD28DB" w:rsidP="00DD28DB">
      <w:pPr>
        <w:numPr>
          <w:ilvl w:val="0"/>
          <w:numId w:val="56"/>
        </w:numPr>
        <w:tabs>
          <w:tab w:val="left" w:pos="993"/>
        </w:tabs>
        <w:suppressAutoHyphens w:val="0"/>
        <w:ind w:left="0" w:firstLine="709"/>
        <w:jc w:val="both"/>
      </w:pPr>
      <w:r w:rsidRPr="001B6C8D">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D28DB" w:rsidRPr="001B6C8D" w:rsidRDefault="00DD28DB" w:rsidP="00DD28DB">
      <w:pPr>
        <w:numPr>
          <w:ilvl w:val="0"/>
          <w:numId w:val="56"/>
        </w:numPr>
        <w:tabs>
          <w:tab w:val="left" w:pos="993"/>
        </w:tabs>
        <w:suppressAutoHyphens w:val="0"/>
        <w:ind w:left="0" w:firstLine="709"/>
        <w:jc w:val="both"/>
      </w:pPr>
      <w:r w:rsidRPr="001B6C8D">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D28DB" w:rsidRPr="001B6C8D" w:rsidRDefault="00DD28DB" w:rsidP="00DD28DB">
      <w:pPr>
        <w:numPr>
          <w:ilvl w:val="0"/>
          <w:numId w:val="56"/>
        </w:numPr>
        <w:tabs>
          <w:tab w:val="left" w:pos="993"/>
        </w:tabs>
        <w:suppressAutoHyphens w:val="0"/>
        <w:ind w:left="0" w:firstLine="709"/>
        <w:jc w:val="both"/>
      </w:pPr>
      <w:r w:rsidRPr="001B6C8D">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D28DB" w:rsidRPr="001B6C8D" w:rsidRDefault="00DD28DB" w:rsidP="00DD28DB">
      <w:pPr>
        <w:numPr>
          <w:ilvl w:val="0"/>
          <w:numId w:val="56"/>
        </w:numPr>
        <w:tabs>
          <w:tab w:val="left" w:pos="993"/>
        </w:tabs>
        <w:suppressAutoHyphens w:val="0"/>
        <w:ind w:left="0" w:firstLine="709"/>
        <w:jc w:val="both"/>
      </w:pPr>
      <w:r w:rsidRPr="001B6C8D">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D28DB" w:rsidRPr="001B6C8D" w:rsidRDefault="00DD28DB" w:rsidP="00DD28DB">
      <w:pPr>
        <w:numPr>
          <w:ilvl w:val="0"/>
          <w:numId w:val="56"/>
        </w:numPr>
        <w:tabs>
          <w:tab w:val="left" w:pos="993"/>
        </w:tabs>
        <w:suppressAutoHyphens w:val="0"/>
        <w:ind w:left="0" w:firstLine="709"/>
        <w:jc w:val="both"/>
      </w:pPr>
      <w:r w:rsidRPr="001B6C8D">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D28DB" w:rsidRPr="001B6C8D" w:rsidRDefault="00DD28DB" w:rsidP="00DD28DB">
      <w:pPr>
        <w:numPr>
          <w:ilvl w:val="0"/>
          <w:numId w:val="56"/>
        </w:numPr>
        <w:tabs>
          <w:tab w:val="left" w:pos="993"/>
        </w:tabs>
        <w:suppressAutoHyphens w:val="0"/>
        <w:ind w:left="0" w:firstLine="709"/>
        <w:jc w:val="both"/>
      </w:pPr>
      <w:r w:rsidRPr="001B6C8D">
        <w:t xml:space="preserve">описывать по карте положение и взаиморасположение географических объектов; </w:t>
      </w:r>
    </w:p>
    <w:p w:rsidR="00DD28DB" w:rsidRPr="001B6C8D" w:rsidRDefault="00DD28DB" w:rsidP="00DD28DB">
      <w:pPr>
        <w:numPr>
          <w:ilvl w:val="0"/>
          <w:numId w:val="56"/>
        </w:numPr>
        <w:tabs>
          <w:tab w:val="left" w:pos="993"/>
        </w:tabs>
        <w:suppressAutoHyphens w:val="0"/>
        <w:ind w:left="0" w:firstLine="709"/>
        <w:jc w:val="both"/>
      </w:pPr>
      <w:r w:rsidRPr="001B6C8D">
        <w:t>различать географические процессы и явления, определяющие особенности природы и населения материков и океанов, отдельных регионов и стран;</w:t>
      </w:r>
    </w:p>
    <w:p w:rsidR="00DD28DB" w:rsidRPr="001B6C8D" w:rsidRDefault="00DD28DB" w:rsidP="00DD28DB">
      <w:pPr>
        <w:numPr>
          <w:ilvl w:val="0"/>
          <w:numId w:val="56"/>
        </w:numPr>
        <w:tabs>
          <w:tab w:val="left" w:pos="993"/>
        </w:tabs>
        <w:suppressAutoHyphens w:val="0"/>
        <w:ind w:left="0" w:firstLine="709"/>
        <w:jc w:val="both"/>
      </w:pPr>
      <w:r w:rsidRPr="001B6C8D">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D28DB" w:rsidRPr="001B6C8D" w:rsidRDefault="00DD28DB" w:rsidP="00DD28DB">
      <w:pPr>
        <w:numPr>
          <w:ilvl w:val="0"/>
          <w:numId w:val="56"/>
        </w:numPr>
        <w:tabs>
          <w:tab w:val="left" w:pos="993"/>
        </w:tabs>
        <w:suppressAutoHyphens w:val="0"/>
        <w:ind w:left="0" w:firstLine="709"/>
        <w:jc w:val="both"/>
      </w:pPr>
      <w:r w:rsidRPr="001B6C8D">
        <w:t xml:space="preserve">объяснять особенности компонентов природы отдельных территорий; </w:t>
      </w:r>
    </w:p>
    <w:p w:rsidR="00DD28DB" w:rsidRDefault="00DD28DB" w:rsidP="00DD28DB">
      <w:pPr>
        <w:numPr>
          <w:ilvl w:val="0"/>
          <w:numId w:val="56"/>
        </w:numPr>
        <w:tabs>
          <w:tab w:val="left" w:pos="993"/>
        </w:tabs>
        <w:suppressAutoHyphens w:val="0"/>
        <w:ind w:left="0" w:firstLine="709"/>
        <w:jc w:val="both"/>
      </w:pPr>
      <w:r w:rsidRPr="001B6C8D">
        <w:t>приводить примеры взаимодействия природы и общества в пределах отдельных территорий;</w:t>
      </w:r>
    </w:p>
    <w:p w:rsidR="00DD28DB" w:rsidRPr="001B6C8D" w:rsidRDefault="00DD28DB" w:rsidP="00DD28DB">
      <w:pPr>
        <w:numPr>
          <w:ilvl w:val="0"/>
          <w:numId w:val="56"/>
        </w:numPr>
        <w:tabs>
          <w:tab w:val="left" w:pos="993"/>
        </w:tabs>
        <w:suppressAutoHyphens w:val="0"/>
        <w:ind w:left="0" w:firstLine="709"/>
        <w:jc w:val="both"/>
      </w:pPr>
      <w:r w:rsidRPr="001B6C8D">
        <w:t>различать принципы выделения и устанавливать соотношения между государственной территорией и исключительной экономической зоной России;</w:t>
      </w:r>
    </w:p>
    <w:p w:rsidR="00DD28DB" w:rsidRPr="001B6C8D" w:rsidRDefault="00DD28DB" w:rsidP="00DD28DB">
      <w:pPr>
        <w:numPr>
          <w:ilvl w:val="0"/>
          <w:numId w:val="56"/>
        </w:numPr>
        <w:tabs>
          <w:tab w:val="left" w:pos="993"/>
        </w:tabs>
        <w:suppressAutoHyphens w:val="0"/>
        <w:ind w:left="0" w:firstLine="709"/>
        <w:jc w:val="both"/>
      </w:pPr>
      <w:r w:rsidRPr="001B6C8D">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D28DB" w:rsidRPr="001B6C8D" w:rsidRDefault="00DD28DB" w:rsidP="00DD28DB">
      <w:pPr>
        <w:numPr>
          <w:ilvl w:val="0"/>
          <w:numId w:val="56"/>
        </w:numPr>
        <w:tabs>
          <w:tab w:val="left" w:pos="993"/>
        </w:tabs>
        <w:suppressAutoHyphens w:val="0"/>
        <w:ind w:left="0" w:firstLine="709"/>
        <w:jc w:val="both"/>
      </w:pPr>
      <w:r w:rsidRPr="001B6C8D">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D28DB" w:rsidRPr="001B6C8D" w:rsidRDefault="00DD28DB" w:rsidP="00DD28DB">
      <w:pPr>
        <w:numPr>
          <w:ilvl w:val="0"/>
          <w:numId w:val="56"/>
        </w:numPr>
        <w:tabs>
          <w:tab w:val="left" w:pos="993"/>
        </w:tabs>
        <w:suppressAutoHyphens w:val="0"/>
        <w:ind w:left="0" w:firstLine="709"/>
        <w:jc w:val="both"/>
      </w:pPr>
      <w:r w:rsidRPr="001B6C8D">
        <w:t>различать географические процессы и явления, определяющие особенности природы России и ее отдельных регионов;</w:t>
      </w:r>
    </w:p>
    <w:p w:rsidR="00DD28DB" w:rsidRPr="001B6C8D" w:rsidRDefault="00DD28DB" w:rsidP="00DD28DB">
      <w:pPr>
        <w:numPr>
          <w:ilvl w:val="0"/>
          <w:numId w:val="56"/>
        </w:numPr>
        <w:tabs>
          <w:tab w:val="left" w:pos="993"/>
        </w:tabs>
        <w:suppressAutoHyphens w:val="0"/>
        <w:ind w:left="0" w:firstLine="709"/>
        <w:jc w:val="both"/>
      </w:pPr>
      <w:r w:rsidRPr="001B6C8D">
        <w:t>оценивать особенности взаимодействия природы и общества в пределах отдельных территорий России;</w:t>
      </w:r>
    </w:p>
    <w:p w:rsidR="00DD28DB" w:rsidRPr="001B6C8D" w:rsidRDefault="00DD28DB" w:rsidP="00DD28DB">
      <w:pPr>
        <w:numPr>
          <w:ilvl w:val="0"/>
          <w:numId w:val="56"/>
        </w:numPr>
        <w:tabs>
          <w:tab w:val="left" w:pos="993"/>
        </w:tabs>
        <w:suppressAutoHyphens w:val="0"/>
        <w:ind w:left="0" w:firstLine="709"/>
        <w:jc w:val="both"/>
      </w:pPr>
      <w:r w:rsidRPr="001B6C8D">
        <w:t>объяснять особенности компонентов природы отдельных частей страны;</w:t>
      </w:r>
    </w:p>
    <w:p w:rsidR="00DD28DB" w:rsidRPr="001B6C8D" w:rsidRDefault="00DD28DB" w:rsidP="00DD28DB">
      <w:pPr>
        <w:numPr>
          <w:ilvl w:val="0"/>
          <w:numId w:val="56"/>
        </w:numPr>
        <w:tabs>
          <w:tab w:val="left" w:pos="993"/>
        </w:tabs>
        <w:suppressAutoHyphens w:val="0"/>
        <w:ind w:left="0" w:firstLine="709"/>
        <w:jc w:val="both"/>
      </w:pPr>
      <w:r w:rsidRPr="001B6C8D">
        <w:t xml:space="preserve">оценивать природные условия и обеспеченность природными ресурсами отдельных территорий России; </w:t>
      </w:r>
    </w:p>
    <w:p w:rsidR="00DD28DB" w:rsidRPr="001B6C8D" w:rsidRDefault="00DD28DB" w:rsidP="00DD28DB">
      <w:pPr>
        <w:numPr>
          <w:ilvl w:val="0"/>
          <w:numId w:val="56"/>
        </w:numPr>
        <w:tabs>
          <w:tab w:val="left" w:pos="993"/>
        </w:tabs>
        <w:suppressAutoHyphens w:val="0"/>
        <w:ind w:left="0" w:firstLine="709"/>
        <w:jc w:val="both"/>
      </w:pPr>
      <w:r w:rsidRPr="001B6C8D">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D28DB" w:rsidRPr="001B6C8D" w:rsidRDefault="00DD28DB" w:rsidP="00DD28DB">
      <w:pPr>
        <w:numPr>
          <w:ilvl w:val="0"/>
          <w:numId w:val="56"/>
        </w:numPr>
        <w:tabs>
          <w:tab w:val="left" w:pos="993"/>
        </w:tabs>
        <w:suppressAutoHyphens w:val="0"/>
        <w:ind w:left="0" w:firstLine="709"/>
        <w:jc w:val="both"/>
      </w:pPr>
      <w:r w:rsidRPr="001B6C8D">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D28DB" w:rsidRPr="001B6C8D" w:rsidRDefault="00DD28DB" w:rsidP="00DD28DB">
      <w:pPr>
        <w:numPr>
          <w:ilvl w:val="0"/>
          <w:numId w:val="56"/>
        </w:numPr>
        <w:tabs>
          <w:tab w:val="left" w:pos="993"/>
        </w:tabs>
        <w:suppressAutoHyphens w:val="0"/>
        <w:ind w:left="0" w:firstLine="709"/>
        <w:jc w:val="both"/>
      </w:pPr>
      <w:r w:rsidRPr="001B6C8D">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D28DB" w:rsidRPr="001B6C8D" w:rsidRDefault="00DD28DB" w:rsidP="00DD28DB">
      <w:pPr>
        <w:numPr>
          <w:ilvl w:val="0"/>
          <w:numId w:val="56"/>
        </w:numPr>
        <w:tabs>
          <w:tab w:val="left" w:pos="993"/>
        </w:tabs>
        <w:suppressAutoHyphens w:val="0"/>
        <w:ind w:left="0" w:firstLine="709"/>
        <w:jc w:val="both"/>
      </w:pPr>
      <w:r w:rsidRPr="001B6C8D">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D28DB" w:rsidRPr="001B6C8D" w:rsidRDefault="00DD28DB" w:rsidP="00DD28DB">
      <w:pPr>
        <w:numPr>
          <w:ilvl w:val="0"/>
          <w:numId w:val="56"/>
        </w:numPr>
        <w:tabs>
          <w:tab w:val="left" w:pos="993"/>
        </w:tabs>
        <w:suppressAutoHyphens w:val="0"/>
        <w:ind w:left="0" w:firstLine="709"/>
        <w:jc w:val="both"/>
      </w:pPr>
      <w:r w:rsidRPr="001B6C8D">
        <w:t>различать (распознавать) показатели, характеризующие отраслевую; функциональную и территориальную структуру хозяйства России;</w:t>
      </w:r>
    </w:p>
    <w:p w:rsidR="00DD28DB" w:rsidRPr="001B6C8D" w:rsidRDefault="00DD28DB" w:rsidP="00DD28DB">
      <w:pPr>
        <w:numPr>
          <w:ilvl w:val="0"/>
          <w:numId w:val="56"/>
        </w:numPr>
        <w:tabs>
          <w:tab w:val="left" w:pos="993"/>
        </w:tabs>
        <w:suppressAutoHyphens w:val="0"/>
        <w:ind w:left="0" w:firstLine="709"/>
        <w:jc w:val="both"/>
      </w:pPr>
      <w:r w:rsidRPr="001B6C8D">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D28DB" w:rsidRPr="001B6C8D" w:rsidRDefault="00DD28DB" w:rsidP="00DD28DB">
      <w:pPr>
        <w:numPr>
          <w:ilvl w:val="0"/>
          <w:numId w:val="56"/>
        </w:numPr>
        <w:tabs>
          <w:tab w:val="left" w:pos="993"/>
        </w:tabs>
        <w:suppressAutoHyphens w:val="0"/>
        <w:ind w:left="0" w:firstLine="709"/>
        <w:jc w:val="both"/>
      </w:pPr>
      <w:r w:rsidRPr="001B6C8D">
        <w:t>объяснять и сравнивать особенности природы, населения и хозяйства отдельных регионов России;</w:t>
      </w:r>
    </w:p>
    <w:p w:rsidR="00DD28DB" w:rsidRPr="001B6C8D" w:rsidRDefault="00DD28DB" w:rsidP="00DD28DB">
      <w:pPr>
        <w:numPr>
          <w:ilvl w:val="0"/>
          <w:numId w:val="56"/>
        </w:numPr>
        <w:tabs>
          <w:tab w:val="left" w:pos="993"/>
        </w:tabs>
        <w:suppressAutoHyphens w:val="0"/>
        <w:ind w:left="0" w:firstLine="709"/>
        <w:jc w:val="both"/>
      </w:pPr>
      <w:r w:rsidRPr="001B6C8D">
        <w:t>сравнивать особенности природы, населения и хозяйства отдельных регионов России;</w:t>
      </w:r>
    </w:p>
    <w:p w:rsidR="00DD28DB" w:rsidRPr="001B6C8D" w:rsidRDefault="00DD28DB" w:rsidP="00DD28DB">
      <w:pPr>
        <w:numPr>
          <w:ilvl w:val="0"/>
          <w:numId w:val="56"/>
        </w:numPr>
        <w:tabs>
          <w:tab w:val="left" w:pos="993"/>
        </w:tabs>
        <w:suppressAutoHyphens w:val="0"/>
        <w:ind w:left="0" w:firstLine="709"/>
        <w:jc w:val="both"/>
        <w:rPr>
          <w:i/>
        </w:rPr>
      </w:pPr>
      <w:r w:rsidRPr="001B6C8D">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D28DB" w:rsidRPr="001B6C8D" w:rsidRDefault="00DD28DB" w:rsidP="00DD28DB">
      <w:pPr>
        <w:numPr>
          <w:ilvl w:val="0"/>
          <w:numId w:val="56"/>
        </w:numPr>
        <w:tabs>
          <w:tab w:val="left" w:pos="993"/>
        </w:tabs>
        <w:suppressAutoHyphens w:val="0"/>
        <w:ind w:left="0" w:firstLine="709"/>
        <w:jc w:val="both"/>
        <w:rPr>
          <w:i/>
        </w:rPr>
      </w:pPr>
      <w:r w:rsidRPr="001B6C8D">
        <w:t xml:space="preserve">уметь ориентироваться при помощи компаса, определять стороны горизонта, использовать компас для определения азимута; </w:t>
      </w:r>
    </w:p>
    <w:p w:rsidR="00DD28DB" w:rsidRPr="001B6C8D" w:rsidRDefault="00DD28DB" w:rsidP="00DD28DB">
      <w:pPr>
        <w:numPr>
          <w:ilvl w:val="0"/>
          <w:numId w:val="56"/>
        </w:numPr>
        <w:tabs>
          <w:tab w:val="left" w:pos="993"/>
        </w:tabs>
        <w:suppressAutoHyphens w:val="0"/>
        <w:ind w:left="0" w:firstLine="709"/>
        <w:jc w:val="both"/>
      </w:pPr>
      <w:r w:rsidRPr="001B6C8D">
        <w:t xml:space="preserve">описывать погоду своей местности; </w:t>
      </w:r>
    </w:p>
    <w:p w:rsidR="00DD28DB" w:rsidRDefault="00DD28DB" w:rsidP="00DD28DB">
      <w:pPr>
        <w:numPr>
          <w:ilvl w:val="0"/>
          <w:numId w:val="56"/>
        </w:numPr>
        <w:tabs>
          <w:tab w:val="left" w:pos="993"/>
        </w:tabs>
        <w:suppressAutoHyphens w:val="0"/>
        <w:ind w:left="0" w:firstLine="709"/>
        <w:jc w:val="both"/>
      </w:pPr>
      <w:r w:rsidRPr="001B6C8D">
        <w:t>объяснять расовые отличия разных народов мира;</w:t>
      </w:r>
    </w:p>
    <w:p w:rsidR="00DD28DB" w:rsidRPr="001B6C8D" w:rsidRDefault="00DD28DB" w:rsidP="00DD28DB">
      <w:pPr>
        <w:numPr>
          <w:ilvl w:val="0"/>
          <w:numId w:val="56"/>
        </w:numPr>
        <w:tabs>
          <w:tab w:val="left" w:pos="993"/>
        </w:tabs>
        <w:suppressAutoHyphens w:val="0"/>
        <w:ind w:left="0" w:firstLine="709"/>
        <w:jc w:val="both"/>
      </w:pPr>
      <w:r w:rsidRPr="001B6C8D">
        <w:t xml:space="preserve">давать характеристику рельефа своей местности; </w:t>
      </w:r>
    </w:p>
    <w:p w:rsidR="00DD28DB" w:rsidRPr="001B6C8D" w:rsidRDefault="00DD28DB" w:rsidP="00DD28DB">
      <w:pPr>
        <w:numPr>
          <w:ilvl w:val="0"/>
          <w:numId w:val="56"/>
        </w:numPr>
        <w:tabs>
          <w:tab w:val="left" w:pos="993"/>
        </w:tabs>
        <w:suppressAutoHyphens w:val="0"/>
        <w:ind w:left="0" w:firstLine="709"/>
        <w:jc w:val="both"/>
      </w:pPr>
      <w:r w:rsidRPr="001B6C8D">
        <w:t>уметь выделять в записках путешественников географические особенности территории</w:t>
      </w:r>
    </w:p>
    <w:p w:rsidR="00DD28DB" w:rsidRPr="001B6C8D" w:rsidRDefault="00DD28DB" w:rsidP="00DD28DB">
      <w:pPr>
        <w:numPr>
          <w:ilvl w:val="0"/>
          <w:numId w:val="56"/>
        </w:numPr>
        <w:tabs>
          <w:tab w:val="left" w:pos="993"/>
        </w:tabs>
        <w:suppressAutoHyphens w:val="0"/>
        <w:ind w:left="0" w:firstLine="709"/>
        <w:jc w:val="both"/>
      </w:pPr>
      <w:r w:rsidRPr="001B6C8D">
        <w:t>приводить примеры современных видов связи, применять  современные виды связи для решения  учебных и практических задач по географии;</w:t>
      </w:r>
    </w:p>
    <w:p w:rsidR="00DD28DB" w:rsidRPr="001B6C8D" w:rsidRDefault="00DD28DB" w:rsidP="00DD28DB">
      <w:pPr>
        <w:numPr>
          <w:ilvl w:val="0"/>
          <w:numId w:val="56"/>
        </w:numPr>
        <w:tabs>
          <w:tab w:val="left" w:pos="993"/>
        </w:tabs>
        <w:suppressAutoHyphens w:val="0"/>
        <w:ind w:left="0" w:firstLine="709"/>
        <w:jc w:val="both"/>
      </w:pPr>
      <w:r w:rsidRPr="001B6C8D">
        <w:t>оценивать место и роль России в мировом хозяйстве.</w:t>
      </w:r>
    </w:p>
    <w:p w:rsidR="00DD28DB" w:rsidRPr="001B6C8D" w:rsidRDefault="00DD28DB" w:rsidP="00DD28DB">
      <w:pPr>
        <w:ind w:firstLine="709"/>
        <w:jc w:val="both"/>
        <w:rPr>
          <w:b/>
        </w:rPr>
      </w:pPr>
      <w:r w:rsidRPr="001B6C8D">
        <w:rPr>
          <w:b/>
        </w:rPr>
        <w:t>Выпускник получит возможность научиться:</w:t>
      </w:r>
    </w:p>
    <w:p w:rsidR="00DD28DB" w:rsidRPr="001B6C8D" w:rsidRDefault="00DD28DB" w:rsidP="00DD28DB">
      <w:pPr>
        <w:numPr>
          <w:ilvl w:val="0"/>
          <w:numId w:val="56"/>
        </w:numPr>
        <w:tabs>
          <w:tab w:val="left" w:pos="993"/>
        </w:tabs>
        <w:suppressAutoHyphens w:val="0"/>
        <w:ind w:left="0" w:firstLine="709"/>
        <w:jc w:val="both"/>
        <w:rPr>
          <w:i/>
        </w:rPr>
      </w:pPr>
      <w:r w:rsidRPr="001B6C8D">
        <w:rPr>
          <w:i/>
        </w:rPr>
        <w:t>создавать простейшие географические карты различного содержания;</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моделировать географические объекты и явления;</w:t>
      </w:r>
    </w:p>
    <w:p w:rsidR="00DD28DB" w:rsidRPr="001B6C8D" w:rsidRDefault="00DD28DB" w:rsidP="00DD28DB">
      <w:pPr>
        <w:numPr>
          <w:ilvl w:val="0"/>
          <w:numId w:val="56"/>
        </w:numPr>
        <w:tabs>
          <w:tab w:val="left" w:pos="993"/>
        </w:tabs>
        <w:suppressAutoHyphens w:val="0"/>
        <w:ind w:left="0" w:firstLine="709"/>
        <w:jc w:val="both"/>
        <w:rPr>
          <w:i/>
        </w:rPr>
      </w:pPr>
      <w:r w:rsidRPr="001B6C8D">
        <w:rPr>
          <w:i/>
        </w:rPr>
        <w:lastRenderedPageBreak/>
        <w:t>работать с записками, отчетами, дневниками путешественников как источниками географической информации;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подготавливать сообщения (презентации) о выдающихся путешественниках, о современных исследованиях Земли;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ориентироваться на местности: в мегаполисе и в природе;</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DD28DB" w:rsidRPr="001B6C8D" w:rsidRDefault="00DD28DB" w:rsidP="00DD28DB">
      <w:pPr>
        <w:numPr>
          <w:ilvl w:val="0"/>
          <w:numId w:val="56"/>
        </w:numPr>
        <w:tabs>
          <w:tab w:val="left" w:pos="993"/>
        </w:tabs>
        <w:suppressAutoHyphens w:val="0"/>
        <w:ind w:left="0" w:firstLine="709"/>
        <w:jc w:val="both"/>
        <w:rPr>
          <w:i/>
        </w:rPr>
      </w:pPr>
      <w:r w:rsidRPr="001B6C8D">
        <w:rPr>
          <w:i/>
        </w:rPr>
        <w:t>сопоставлять существующие в науке точки зрения о причинах происходящих глобальных изменений климата;</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оценивать положительные и негативные последствия глобальных изменений климата для отдельных регионов и стран;</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давать оценку и приводить примеры изменения значения границ во времени, оценивать границы с точки зрения их доступности;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делать прогнозы трансформации географических систем и комплексов в результате изменения их компонентов;</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наносить на контурные карты основные формы рельефа;</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давать характеристику климата своей области (края, республики);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показывать на карте артезианские бассейны и области распространения многолетней мерзлоты;</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оценивать ситуацию на рынке труда и ее динамику;</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объяснять различия в обеспеченности трудовыми ресурсами отдельных регионов России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обосновывать возможные пути решения проблем развития хозяйства России;</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выбирать критерии для сравнения, сопоставления, места страны в мировой экономике;</w:t>
      </w:r>
    </w:p>
    <w:p w:rsidR="00DD28DB" w:rsidRPr="001B6C8D" w:rsidRDefault="00DD28DB" w:rsidP="00DD28DB">
      <w:pPr>
        <w:numPr>
          <w:ilvl w:val="0"/>
          <w:numId w:val="56"/>
        </w:numPr>
        <w:tabs>
          <w:tab w:val="left" w:pos="993"/>
        </w:tabs>
        <w:suppressAutoHyphens w:val="0"/>
        <w:ind w:left="0" w:firstLine="709"/>
        <w:jc w:val="both"/>
        <w:rPr>
          <w:i/>
        </w:rPr>
      </w:pPr>
      <w:r w:rsidRPr="001B6C8D">
        <w:rPr>
          <w:i/>
        </w:rPr>
        <w:t>объяснять возможности России в решении современных глобальных проблем человечества;</w:t>
      </w:r>
    </w:p>
    <w:p w:rsidR="00DD28DB" w:rsidRDefault="00DD28DB" w:rsidP="00DD28DB">
      <w:pPr>
        <w:numPr>
          <w:ilvl w:val="0"/>
          <w:numId w:val="56"/>
        </w:numPr>
        <w:tabs>
          <w:tab w:val="left" w:pos="993"/>
        </w:tabs>
        <w:suppressAutoHyphens w:val="0"/>
        <w:ind w:left="0" w:firstLine="709"/>
        <w:jc w:val="both"/>
        <w:rPr>
          <w:i/>
        </w:rPr>
      </w:pPr>
      <w:r w:rsidRPr="001B6C8D">
        <w:rPr>
          <w:i/>
        </w:rPr>
        <w:t>оценивать социально-экономическое положение и перспективы развития России.</w:t>
      </w:r>
    </w:p>
    <w:p w:rsidR="000F687F" w:rsidRDefault="000F687F" w:rsidP="000F687F">
      <w:pPr>
        <w:pStyle w:val="3"/>
        <w:spacing w:before="0" w:after="0"/>
        <w:ind w:firstLine="709"/>
        <w:rPr>
          <w:rFonts w:ascii="Times New Roman" w:hAnsi="Times New Roman"/>
          <w:sz w:val="24"/>
          <w:szCs w:val="24"/>
        </w:rPr>
      </w:pPr>
    </w:p>
    <w:p w:rsidR="000F687F" w:rsidRDefault="000F687F" w:rsidP="000F687F">
      <w:pPr>
        <w:pStyle w:val="3"/>
        <w:spacing w:before="0" w:after="0"/>
        <w:ind w:firstLine="709"/>
        <w:rPr>
          <w:rFonts w:ascii="Times New Roman" w:hAnsi="Times New Roman"/>
          <w:sz w:val="24"/>
          <w:szCs w:val="24"/>
        </w:rPr>
      </w:pPr>
      <w:r w:rsidRPr="00DD28DB">
        <w:rPr>
          <w:rFonts w:ascii="Times New Roman" w:hAnsi="Times New Roman"/>
          <w:sz w:val="24"/>
          <w:szCs w:val="24"/>
        </w:rPr>
        <w:t>1.2.3.</w:t>
      </w:r>
      <w:r>
        <w:rPr>
          <w:rFonts w:ascii="Times New Roman" w:hAnsi="Times New Roman"/>
          <w:sz w:val="24"/>
          <w:szCs w:val="24"/>
        </w:rPr>
        <w:t>21</w:t>
      </w:r>
      <w:r w:rsidRPr="00DD28DB">
        <w:rPr>
          <w:rFonts w:ascii="Times New Roman" w:hAnsi="Times New Roman"/>
          <w:sz w:val="24"/>
          <w:szCs w:val="24"/>
        </w:rPr>
        <w:t xml:space="preserve">. </w:t>
      </w:r>
      <w:r>
        <w:rPr>
          <w:rFonts w:ascii="Times New Roman" w:hAnsi="Times New Roman"/>
          <w:sz w:val="24"/>
          <w:szCs w:val="24"/>
        </w:rPr>
        <w:t>ОДНКНР</w:t>
      </w:r>
    </w:p>
    <w:p w:rsidR="000F687F" w:rsidRPr="000F687F" w:rsidRDefault="000F687F" w:rsidP="000F687F">
      <w:pPr>
        <w:rPr>
          <w:b/>
        </w:rPr>
      </w:pPr>
      <w:r w:rsidRPr="000F687F">
        <w:rPr>
          <w:b/>
        </w:rPr>
        <w:t>Выпускник 5 класса научится:</w:t>
      </w:r>
    </w:p>
    <w:p w:rsidR="000F687F" w:rsidRDefault="000F687F" w:rsidP="000F687F">
      <w:pPr>
        <w:pStyle w:val="a8"/>
        <w:numPr>
          <w:ilvl w:val="0"/>
          <w:numId w:val="58"/>
        </w:numPr>
      </w:pPr>
      <w:r>
        <w:t>веротерпимости;</w:t>
      </w:r>
    </w:p>
    <w:p w:rsidR="000F687F" w:rsidRDefault="000F687F" w:rsidP="000F687F">
      <w:pPr>
        <w:pStyle w:val="a8"/>
        <w:numPr>
          <w:ilvl w:val="0"/>
          <w:numId w:val="58"/>
        </w:numPr>
      </w:pPr>
      <w:r>
        <w:t>уважительному отношению к религиозным чувствам, взглядам людей или их отсутствию;</w:t>
      </w:r>
    </w:p>
    <w:p w:rsidR="000F687F" w:rsidRDefault="000F687F" w:rsidP="000F687F">
      <w:pPr>
        <w:pStyle w:val="a8"/>
        <w:numPr>
          <w:ilvl w:val="0"/>
          <w:numId w:val="58"/>
        </w:numPr>
      </w:pPr>
      <w:r>
        <w:lastRenderedPageBreak/>
        <w:t>понимать значение нравственности, веры и религии в жизни человека, семьи и общества;</w:t>
      </w:r>
    </w:p>
    <w:p w:rsidR="000F687F" w:rsidRDefault="000F687F" w:rsidP="000F687F">
      <w:pPr>
        <w:pStyle w:val="a8"/>
        <w:numPr>
          <w:ilvl w:val="0"/>
          <w:numId w:val="58"/>
        </w:numPr>
      </w:pPr>
      <w:r>
        <w:t>понимать историческую роль традиционных религий и гражданского общества в становлении российской государственности.</w:t>
      </w:r>
    </w:p>
    <w:p w:rsidR="000F687F" w:rsidRPr="000F687F" w:rsidRDefault="000F687F" w:rsidP="000F687F">
      <w:pPr>
        <w:ind w:left="360"/>
        <w:rPr>
          <w:b/>
        </w:rPr>
      </w:pPr>
      <w:r w:rsidRPr="000F687F">
        <w:rPr>
          <w:b/>
        </w:rPr>
        <w:t xml:space="preserve">Выпускник 5 класса </w:t>
      </w:r>
      <w:r>
        <w:rPr>
          <w:b/>
        </w:rPr>
        <w:t xml:space="preserve">получит возможность </w:t>
      </w:r>
      <w:r w:rsidRPr="000F687F">
        <w:rPr>
          <w:b/>
        </w:rPr>
        <w:t>научит</w:t>
      </w:r>
      <w:r>
        <w:rPr>
          <w:b/>
        </w:rPr>
        <w:t>ь</w:t>
      </w:r>
      <w:r w:rsidRPr="000F687F">
        <w:rPr>
          <w:b/>
        </w:rPr>
        <w:t>ся:</w:t>
      </w:r>
    </w:p>
    <w:p w:rsidR="000F687F" w:rsidRDefault="000F687F" w:rsidP="000F687F">
      <w:pPr>
        <w:pStyle w:val="a8"/>
        <w:numPr>
          <w:ilvl w:val="0"/>
          <w:numId w:val="58"/>
        </w:numPr>
      </w:pPr>
      <w:r>
        <w:t>воспитанию способности к духовному развитию, нравственному самосовершенствованию;</w:t>
      </w:r>
    </w:p>
    <w:p w:rsidR="000F687F" w:rsidRDefault="000F687F" w:rsidP="000F687F">
      <w:pPr>
        <w:pStyle w:val="a8"/>
        <w:numPr>
          <w:ilvl w:val="0"/>
          <w:numId w:val="58"/>
        </w:numPr>
      </w:pPr>
      <w:r>
        <w:t>принимать основные нормы морали, нравственные, духовные идеалы, хранимые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0F687F" w:rsidRPr="000F687F" w:rsidRDefault="000F687F" w:rsidP="000F687F">
      <w:pPr>
        <w:pStyle w:val="a8"/>
        <w:numPr>
          <w:ilvl w:val="0"/>
          <w:numId w:val="58"/>
        </w:numPr>
      </w:pPr>
      <w:r>
        <w:t>основам светской этики, культуре традиционных религий, их роли в развитии культуры и истории России и человечества, становлении гражданского общества и российской государственности.</w:t>
      </w:r>
    </w:p>
    <w:p w:rsidR="000F687F" w:rsidRPr="001B6C8D" w:rsidRDefault="000F687F" w:rsidP="000F687F">
      <w:pPr>
        <w:tabs>
          <w:tab w:val="left" w:pos="993"/>
        </w:tabs>
        <w:suppressAutoHyphens w:val="0"/>
        <w:jc w:val="both"/>
        <w:rPr>
          <w:i/>
        </w:rPr>
      </w:pPr>
    </w:p>
    <w:p w:rsidR="00241C2E" w:rsidRPr="00241C2E" w:rsidRDefault="00241C2E" w:rsidP="00B20711">
      <w:pPr>
        <w:pStyle w:val="a6"/>
        <w:spacing w:line="240" w:lineRule="auto"/>
        <w:ind w:firstLine="709"/>
        <w:rPr>
          <w:rStyle w:val="Zag11"/>
          <w:sz w:val="24"/>
          <w:szCs w:val="24"/>
        </w:rPr>
      </w:pPr>
    </w:p>
    <w:p w:rsidR="00241C2E" w:rsidRPr="00241C2E" w:rsidRDefault="00241C2E" w:rsidP="00B20711">
      <w:pPr>
        <w:ind w:firstLine="709"/>
        <w:jc w:val="both"/>
        <w:rPr>
          <w:rStyle w:val="Zag11"/>
          <w:rFonts w:eastAsia="@Arial Unicode MS"/>
          <w:b/>
        </w:rPr>
      </w:pPr>
      <w:r w:rsidRPr="00241C2E">
        <w:rPr>
          <w:rStyle w:val="Zag11"/>
          <w:rFonts w:eastAsia="@Arial Unicode MS"/>
          <w:b/>
        </w:rPr>
        <w:t>1.3. Система оценки достижения планируемых результатов</w:t>
      </w:r>
    </w:p>
    <w:p w:rsidR="00241C2E" w:rsidRPr="00241C2E" w:rsidRDefault="00241C2E" w:rsidP="00B20711">
      <w:pPr>
        <w:ind w:firstLine="709"/>
        <w:jc w:val="both"/>
        <w:rPr>
          <w:rStyle w:val="Zag11"/>
          <w:rFonts w:eastAsia="@Arial Unicode MS"/>
          <w:b/>
        </w:rPr>
      </w:pPr>
      <w:r w:rsidRPr="00241C2E">
        <w:rPr>
          <w:rStyle w:val="Zag11"/>
          <w:rFonts w:eastAsia="@Arial Unicode MS"/>
          <w:b/>
        </w:rPr>
        <w:t>освоения основной образовательной программы основного общего образования</w:t>
      </w:r>
    </w:p>
    <w:p w:rsidR="00241C2E" w:rsidRPr="00241C2E" w:rsidRDefault="00241C2E" w:rsidP="00B20711">
      <w:pPr>
        <w:ind w:firstLine="709"/>
        <w:jc w:val="both"/>
        <w:rPr>
          <w:rStyle w:val="Zag11"/>
          <w:rFonts w:eastAsia="@Arial Unicode MS"/>
          <w:b/>
        </w:rPr>
      </w:pPr>
    </w:p>
    <w:p w:rsidR="00241C2E" w:rsidRPr="00241C2E" w:rsidRDefault="00241C2E" w:rsidP="00B20711">
      <w:pPr>
        <w:ind w:firstLine="709"/>
        <w:jc w:val="both"/>
        <w:outlineLvl w:val="0"/>
        <w:rPr>
          <w:b/>
        </w:rPr>
      </w:pPr>
      <w:r w:rsidRPr="00241C2E">
        <w:rPr>
          <w:b/>
        </w:rPr>
        <w:t>1.3.1. Общие положения</w:t>
      </w:r>
    </w:p>
    <w:p w:rsidR="00241C2E" w:rsidRPr="00241C2E" w:rsidRDefault="00241C2E" w:rsidP="00B20711">
      <w:pPr>
        <w:pStyle w:val="aa"/>
        <w:tabs>
          <w:tab w:val="left" w:pos="709"/>
        </w:tabs>
        <w:ind w:firstLine="709"/>
        <w:jc w:val="both"/>
        <w:rPr>
          <w:lang w:val="ru-RU"/>
        </w:rPr>
      </w:pPr>
      <w:r w:rsidRPr="00241C2E">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41C2E">
        <w:rPr>
          <w:iCs/>
          <w:lang w:val="ru-RU"/>
        </w:rPr>
        <w:t>обеспечение качества образования</w:t>
      </w:r>
      <w:r w:rsidRPr="00241C2E">
        <w:rPr>
          <w:i/>
          <w:iCs/>
          <w:lang w:val="ru-RU"/>
        </w:rPr>
        <w:t xml:space="preserve">, </w:t>
      </w:r>
      <w:r w:rsidRPr="00241C2E">
        <w:rPr>
          <w:iCs/>
          <w:lang w:val="ru-RU"/>
        </w:rPr>
        <w:t>что</w:t>
      </w:r>
      <w:r w:rsidRPr="00241C2E">
        <w:rPr>
          <w:i/>
          <w:iCs/>
          <w:lang w:val="ru-RU"/>
        </w:rPr>
        <w:t xml:space="preserve"> </w:t>
      </w:r>
      <w:r w:rsidRPr="00241C2E">
        <w:rPr>
          <w:lang w:val="ru-RU"/>
        </w:rPr>
        <w:t>предполагает вовлечённость в оценочную деятельность как педагогов, так и обучающихся.</w:t>
      </w:r>
    </w:p>
    <w:p w:rsidR="00241C2E" w:rsidRPr="00241C2E" w:rsidRDefault="00241C2E" w:rsidP="00B20711">
      <w:pPr>
        <w:ind w:firstLine="709"/>
        <w:jc w:val="both"/>
      </w:pPr>
      <w:r w:rsidRPr="00241C2E">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41C2E">
        <w:rPr>
          <w:b/>
        </w:rPr>
        <w:t>функциями</w:t>
      </w:r>
      <w:r w:rsidRPr="00241C2E">
        <w:t xml:space="preserve"> являются </w:t>
      </w:r>
      <w:r w:rsidRPr="00241C2E">
        <w:rPr>
          <w:b/>
          <w:i/>
        </w:rPr>
        <w:t>ориентация образовательного процесса</w:t>
      </w:r>
      <w:r w:rsidRPr="00241C2E">
        <w:t xml:space="preserve"> на достижение планируемых результатов освоения основной образовательной программы</w:t>
      </w:r>
      <w:r w:rsidRPr="00241C2E">
        <w:rPr>
          <w:i/>
        </w:rPr>
        <w:t xml:space="preserve"> </w:t>
      </w:r>
      <w:r w:rsidRPr="00241C2E">
        <w:t xml:space="preserve">основного общего образования и обеспечение эффективной </w:t>
      </w:r>
      <w:r w:rsidRPr="00241C2E">
        <w:rPr>
          <w:b/>
          <w:i/>
        </w:rPr>
        <w:t>обратной связи</w:t>
      </w:r>
      <w:r w:rsidRPr="00241C2E">
        <w:t xml:space="preserve">, позволяющей осуществлять </w:t>
      </w:r>
      <w:r w:rsidRPr="00241C2E">
        <w:rPr>
          <w:b/>
          <w:i/>
        </w:rPr>
        <w:t>управление образовательным процессом.</w:t>
      </w:r>
    </w:p>
    <w:p w:rsidR="00241C2E" w:rsidRPr="00241C2E" w:rsidRDefault="00241C2E" w:rsidP="00B20711">
      <w:pPr>
        <w:ind w:firstLine="709"/>
        <w:jc w:val="both"/>
      </w:pPr>
      <w:r w:rsidRPr="00241C2E">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241C2E" w:rsidRPr="00241C2E" w:rsidRDefault="00241C2E" w:rsidP="00B20711">
      <w:pPr>
        <w:ind w:firstLine="709"/>
        <w:jc w:val="both"/>
      </w:pPr>
      <w:r w:rsidRPr="00241C2E">
        <w:t>В соответствии с ФГОС ООО основным</w:t>
      </w:r>
      <w:r w:rsidRPr="00241C2E">
        <w:rPr>
          <w:b/>
        </w:rPr>
        <w:t xml:space="preserve"> объектом </w:t>
      </w:r>
      <w:r w:rsidRPr="00241C2E">
        <w:t>системы оценки результатов образования, её содержательной и критериальной базой</w:t>
      </w:r>
      <w:r w:rsidRPr="00241C2E">
        <w:rPr>
          <w:b/>
        </w:rPr>
        <w:t xml:space="preserve"> </w:t>
      </w:r>
      <w:r w:rsidRPr="00241C2E">
        <w:t>выступают</w:t>
      </w:r>
      <w:r w:rsidRPr="00241C2E">
        <w:rPr>
          <w:b/>
        </w:rPr>
        <w:t xml:space="preserve"> требования Стандарта, </w:t>
      </w:r>
      <w:r w:rsidRPr="00241C2E">
        <w:t>которые конкретизируются в</w:t>
      </w:r>
      <w:r w:rsidRPr="00241C2E">
        <w:rPr>
          <w:b/>
        </w:rPr>
        <w:t xml:space="preserve"> планируемых результатах</w:t>
      </w:r>
      <w:r w:rsidRPr="00241C2E">
        <w:t xml:space="preserve"> освоения обучающимися основной образовательной программы</w:t>
      </w:r>
      <w:r w:rsidRPr="00241C2E">
        <w:rPr>
          <w:i/>
        </w:rPr>
        <w:t xml:space="preserve"> </w:t>
      </w:r>
      <w:r w:rsidRPr="00241C2E">
        <w:t>основного общего образования.</w:t>
      </w:r>
    </w:p>
    <w:p w:rsidR="00241C2E" w:rsidRPr="00241C2E" w:rsidRDefault="00241C2E" w:rsidP="00B20711">
      <w:pPr>
        <w:pStyle w:val="dash041e0431044b0447043d044b0439"/>
        <w:ind w:firstLine="709"/>
        <w:jc w:val="both"/>
      </w:pPr>
      <w:r w:rsidRPr="00241C2E">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41C2E" w:rsidRPr="00241C2E" w:rsidRDefault="00241C2E" w:rsidP="00B20711">
      <w:pPr>
        <w:pStyle w:val="dash041e0431044b0447043d044b0439"/>
        <w:ind w:firstLine="709"/>
        <w:jc w:val="both"/>
        <w:rPr>
          <w:rStyle w:val="dash041e0431044b0447043d044b0439char1"/>
        </w:rPr>
      </w:pPr>
      <w:r w:rsidRPr="00241C2E">
        <w:rPr>
          <w:rStyle w:val="dash041e0431044b0447043d044b0439char1"/>
          <w:b/>
          <w:i/>
        </w:rPr>
        <w:t xml:space="preserve">Результаты промежуточной аттестации, </w:t>
      </w:r>
      <w:r w:rsidRPr="00241C2E">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241C2E">
        <w:rPr>
          <w:rStyle w:val="dash041e0431044b0447043d044b0439char1"/>
          <w:b/>
          <w:i/>
        </w:rPr>
        <w:t xml:space="preserve">отражают динамику </w:t>
      </w:r>
      <w:r w:rsidRPr="00241C2E">
        <w:rPr>
          <w:rStyle w:val="dash041e0431044b0447043d044b0439char1"/>
        </w:rPr>
        <w:t>формирования их</w:t>
      </w:r>
      <w:r w:rsidRPr="00241C2E">
        <w:rPr>
          <w:rStyle w:val="dash041e0431044b0447043d044b0439char1"/>
          <w:color w:val="0000FF"/>
        </w:rPr>
        <w:t xml:space="preserve"> </w:t>
      </w:r>
      <w:r w:rsidRPr="00241C2E">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41C2E">
        <w:rPr>
          <w:rStyle w:val="dash041e0431044b0447043d044b0439char1"/>
          <w:b/>
          <w:i/>
        </w:rPr>
        <w:t>внутренней оценкой.</w:t>
      </w:r>
    </w:p>
    <w:p w:rsidR="00241C2E" w:rsidRPr="00241C2E" w:rsidRDefault="00241C2E" w:rsidP="00B20711">
      <w:pPr>
        <w:pStyle w:val="dash041e0431044b0447043d044b0439"/>
        <w:ind w:firstLine="709"/>
        <w:jc w:val="both"/>
      </w:pPr>
      <w:r w:rsidRPr="00241C2E">
        <w:rPr>
          <w:rStyle w:val="dash041e0431044b0447043d044b0439char1"/>
          <w:b/>
          <w:i/>
        </w:rPr>
        <w:t>Результаты итоговой аттестации выпускников (в том числе государственной)</w:t>
      </w:r>
      <w:r w:rsidRPr="00241C2E">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w:t>
      </w:r>
      <w:r w:rsidRPr="00241C2E">
        <w:rPr>
          <w:rStyle w:val="dash041e0431044b0447043d044b0439char1"/>
        </w:rPr>
        <w:lastRenderedPageBreak/>
        <w:t xml:space="preserve">осуществляется внешними (по отношению к образовательному учреждению) органами, т. е. является </w:t>
      </w:r>
      <w:r w:rsidRPr="00241C2E">
        <w:rPr>
          <w:rStyle w:val="dash041e0431044b0447043d044b0439char1"/>
          <w:b/>
          <w:i/>
        </w:rPr>
        <w:t>внешней оценкой</w:t>
      </w:r>
      <w:r w:rsidRPr="00241C2E">
        <w:rPr>
          <w:rStyle w:val="dash041e0431044b0447043d044b0439char1"/>
        </w:rPr>
        <w:t>.</w:t>
      </w:r>
    </w:p>
    <w:p w:rsidR="00241C2E" w:rsidRPr="00241C2E" w:rsidRDefault="00241C2E" w:rsidP="00B20711">
      <w:pPr>
        <w:ind w:firstLine="709"/>
        <w:jc w:val="both"/>
      </w:pPr>
      <w:r w:rsidRPr="00241C2E">
        <w:t>Основным объектом, содержательной и критериальной базой</w:t>
      </w:r>
      <w:r w:rsidRPr="00241C2E">
        <w:rPr>
          <w:b/>
        </w:rPr>
        <w:t xml:space="preserve"> итоговой оценки</w:t>
      </w:r>
      <w:r w:rsidRPr="00241C2E">
        <w:t xml:space="preserve"> подготовки выпускников на </w:t>
      </w:r>
      <w:r w:rsidR="000D4B55">
        <w:t>уровне</w:t>
      </w:r>
      <w:r w:rsidRPr="00241C2E">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241C2E" w:rsidRPr="00241C2E" w:rsidRDefault="00241C2E" w:rsidP="00B20711">
      <w:pPr>
        <w:ind w:firstLine="709"/>
        <w:jc w:val="both"/>
        <w:rPr>
          <w:shd w:val="clear" w:color="auto" w:fill="FFFF99"/>
        </w:rPr>
      </w:pPr>
      <w:r w:rsidRPr="00241C2E">
        <w:t>В соответствии с требованиями Стандарта предоставление и использование</w:t>
      </w:r>
      <w:r w:rsidRPr="00241C2E">
        <w:rPr>
          <w:i/>
        </w:rPr>
        <w:t xml:space="preserve"> </w:t>
      </w:r>
      <w:r w:rsidRPr="00241C2E">
        <w:rPr>
          <w:b/>
          <w:i/>
        </w:rPr>
        <w:t>персонифицированной информации</w:t>
      </w:r>
      <w:r w:rsidRPr="00241C2E">
        <w:rPr>
          <w:i/>
        </w:rPr>
        <w:t xml:space="preserve"> </w:t>
      </w:r>
      <w:r w:rsidRPr="00241C2E">
        <w:t>возможно только в рамках процедур итоговой оценки обучающихся. Во всех иных процедурах допустимо предоставление и использование</w:t>
      </w:r>
      <w:r w:rsidRPr="00241C2E">
        <w:rPr>
          <w:i/>
        </w:rPr>
        <w:t xml:space="preserve"> </w:t>
      </w:r>
      <w:r w:rsidRPr="00241C2E">
        <w:t xml:space="preserve">исключительно </w:t>
      </w:r>
      <w:r w:rsidRPr="00241C2E">
        <w:rPr>
          <w:b/>
          <w:i/>
        </w:rPr>
        <w:t>неперсонифицированной (анонимной) информации</w:t>
      </w:r>
      <w:r w:rsidRPr="00241C2E">
        <w:t xml:space="preserve"> о достигаемых обучающимися образовательных результатах.</w:t>
      </w:r>
    </w:p>
    <w:p w:rsidR="00241C2E" w:rsidRPr="00241C2E" w:rsidRDefault="00241C2E" w:rsidP="00B20711">
      <w:pPr>
        <w:ind w:firstLine="709"/>
        <w:jc w:val="both"/>
      </w:pPr>
      <w:r w:rsidRPr="00241C2E">
        <w:t>Интерпретация результатов оценки ведётся на основе</w:t>
      </w:r>
      <w:r w:rsidRPr="00241C2E">
        <w:rPr>
          <w:b/>
          <w:i/>
        </w:rPr>
        <w:t xml:space="preserve"> контекстной информации</w:t>
      </w:r>
      <w:r w:rsidRPr="00241C2E">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41C2E" w:rsidRPr="00241C2E" w:rsidRDefault="00241C2E" w:rsidP="00B20711">
      <w:pPr>
        <w:ind w:firstLine="709"/>
        <w:jc w:val="both"/>
      </w:pPr>
      <w:r w:rsidRPr="00241C2E">
        <w:t>Система оценки достижения планируемых результатов освоения основной образовательной программы</w:t>
      </w:r>
      <w:r w:rsidRPr="00241C2E">
        <w:rPr>
          <w:i/>
        </w:rPr>
        <w:t xml:space="preserve"> </w:t>
      </w:r>
      <w:r w:rsidRPr="00241C2E">
        <w:t xml:space="preserve">основного общего образования предполагает </w:t>
      </w:r>
      <w:r w:rsidRPr="00241C2E">
        <w:rPr>
          <w:b/>
          <w:i/>
        </w:rPr>
        <w:t>комплексный подход к оценке результатов</w:t>
      </w:r>
      <w:r w:rsidRPr="00241C2E">
        <w:rPr>
          <w:b/>
        </w:rPr>
        <w:t xml:space="preserve"> </w:t>
      </w:r>
      <w:r w:rsidRPr="00241C2E">
        <w:t xml:space="preserve">образования, позволяющий вести оценку достижения обучающимися всех трёх групп результатов образования: </w:t>
      </w:r>
      <w:r w:rsidRPr="00241C2E">
        <w:rPr>
          <w:b/>
          <w:i/>
        </w:rPr>
        <w:t xml:space="preserve">личностных, метапредметных </w:t>
      </w:r>
      <w:r w:rsidRPr="00241C2E">
        <w:t>и</w:t>
      </w:r>
      <w:r w:rsidRPr="00241C2E">
        <w:rPr>
          <w:b/>
          <w:i/>
        </w:rPr>
        <w:t xml:space="preserve"> предметных</w:t>
      </w:r>
      <w:r w:rsidRPr="00241C2E">
        <w:t>.</w:t>
      </w:r>
    </w:p>
    <w:p w:rsidR="00241C2E" w:rsidRPr="00241C2E" w:rsidRDefault="00241C2E" w:rsidP="00B20711">
      <w:pPr>
        <w:ind w:firstLine="709"/>
        <w:jc w:val="both"/>
        <w:rPr>
          <w:bCs/>
        </w:rPr>
      </w:pPr>
      <w:r w:rsidRPr="00241C2E">
        <w:t xml:space="preserve">Система оценки предусматривает </w:t>
      </w:r>
      <w:r w:rsidRPr="00241C2E">
        <w:rPr>
          <w:b/>
          <w:bCs/>
          <w:i/>
        </w:rPr>
        <w:t>уровневый подход</w:t>
      </w:r>
      <w:r w:rsidRPr="00241C2E">
        <w:rPr>
          <w:bCs/>
          <w:i/>
        </w:rPr>
        <w:t xml:space="preserve"> </w:t>
      </w:r>
      <w:r w:rsidRPr="00241C2E">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41C2E" w:rsidRPr="00241C2E" w:rsidRDefault="00241C2E" w:rsidP="00B20711">
      <w:pPr>
        <w:ind w:firstLine="709"/>
        <w:jc w:val="both"/>
        <w:rPr>
          <w:bCs/>
        </w:rPr>
      </w:pPr>
      <w:r w:rsidRPr="00241C2E">
        <w:rPr>
          <w:bCs/>
        </w:rPr>
        <w:t>Одним из проявлений уровневого подхода является оценка индивидуальных образовательных достижений на основе</w:t>
      </w:r>
      <w:r w:rsidRPr="00241C2E">
        <w:rPr>
          <w:bCs/>
          <w:i/>
        </w:rPr>
        <w:t xml:space="preserve"> </w:t>
      </w:r>
      <w:r w:rsidRPr="00241C2E">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41C2E" w:rsidRPr="00241C2E" w:rsidRDefault="00241C2E" w:rsidP="00B20711">
      <w:pPr>
        <w:ind w:firstLine="709"/>
        <w:jc w:val="both"/>
        <w:rPr>
          <w:lang w:eastAsia="ru-RU"/>
        </w:rPr>
      </w:pPr>
      <w:r w:rsidRPr="00241C2E">
        <w:rPr>
          <w:lang w:eastAsia="ru-RU"/>
        </w:rPr>
        <w:t xml:space="preserve">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Единая оценочная политика школы, направлена на решение таких вопросов как:  </w:t>
      </w:r>
    </w:p>
    <w:p w:rsidR="00241C2E" w:rsidRPr="00241C2E" w:rsidRDefault="00241C2E" w:rsidP="00B20711">
      <w:pPr>
        <w:ind w:firstLine="709"/>
        <w:jc w:val="both"/>
        <w:rPr>
          <w:lang w:eastAsia="ru-RU"/>
        </w:rPr>
      </w:pPr>
      <w:r w:rsidRPr="00241C2E">
        <w:rPr>
          <w:lang w:eastAsia="ru-RU"/>
        </w:rPr>
        <w:t xml:space="preserve">1. «Стыковка» на уровне общих подходов к оцениванию между начальной и основной школой. </w:t>
      </w:r>
    </w:p>
    <w:p w:rsidR="00241C2E" w:rsidRPr="00241C2E" w:rsidRDefault="00241C2E" w:rsidP="00B20711">
      <w:pPr>
        <w:ind w:firstLine="709"/>
        <w:jc w:val="both"/>
        <w:rPr>
          <w:lang w:eastAsia="ru-RU"/>
        </w:rPr>
      </w:pPr>
      <w:r w:rsidRPr="00241C2E">
        <w:rPr>
          <w:lang w:eastAsia="ru-RU"/>
        </w:rPr>
        <w:t>2. «Стыковка» «оценочной политики» школы и семьи.</w:t>
      </w:r>
    </w:p>
    <w:p w:rsidR="00241C2E" w:rsidRPr="00241C2E" w:rsidRDefault="00241C2E" w:rsidP="00B20711">
      <w:pPr>
        <w:ind w:firstLine="709"/>
        <w:jc w:val="both"/>
        <w:rPr>
          <w:lang w:eastAsia="ru-RU"/>
        </w:rPr>
      </w:pPr>
      <w:r w:rsidRPr="00241C2E">
        <w:rPr>
          <w:lang w:eastAsia="ru-RU"/>
        </w:rPr>
        <w:t xml:space="preserve">3. «Стыковка» оценочных требований администрации и учителей всех </w:t>
      </w:r>
      <w:r w:rsidR="000D4B55">
        <w:rPr>
          <w:lang w:eastAsia="ru-RU"/>
        </w:rPr>
        <w:t>уровней</w:t>
      </w:r>
      <w:r w:rsidRPr="00241C2E">
        <w:rPr>
          <w:lang w:eastAsia="ru-RU"/>
        </w:rPr>
        <w:t>.</w:t>
      </w:r>
    </w:p>
    <w:p w:rsidR="00241C2E" w:rsidRPr="00241C2E" w:rsidRDefault="00241C2E" w:rsidP="00B20711">
      <w:pPr>
        <w:ind w:firstLine="709"/>
        <w:jc w:val="both"/>
        <w:rPr>
          <w:lang w:eastAsia="ru-RU"/>
        </w:rPr>
      </w:pPr>
      <w:r w:rsidRPr="00241C2E">
        <w:rPr>
          <w:lang w:eastAsia="ru-RU"/>
        </w:rPr>
        <w:t>В системе оценивания в основной школе используются комплексно оценки, характеризуемые по разным признакам:</w:t>
      </w:r>
    </w:p>
    <w:p w:rsidR="00241C2E" w:rsidRPr="00241C2E" w:rsidRDefault="00241C2E" w:rsidP="00B20711">
      <w:pPr>
        <w:ind w:firstLine="709"/>
        <w:jc w:val="both"/>
        <w:rPr>
          <w:lang w:eastAsia="ru-RU"/>
        </w:rPr>
      </w:pPr>
      <w:r w:rsidRPr="00241C2E">
        <w:rPr>
          <w:lang w:eastAsia="ru-RU"/>
        </w:rPr>
        <w:t xml:space="preserve"> </w:t>
      </w:r>
      <w:r w:rsidRPr="00241C2E">
        <w:rPr>
          <w:b/>
          <w:bCs/>
          <w:i/>
          <w:iCs/>
          <w:lang w:eastAsia="ru-RU"/>
        </w:rPr>
        <w:t>внутренняя (</w:t>
      </w:r>
      <w:r w:rsidRPr="00241C2E">
        <w:rPr>
          <w:lang w:eastAsia="ru-RU"/>
        </w:rPr>
        <w:t xml:space="preserve">оценка, выставляемая педагогом, школой) и </w:t>
      </w:r>
      <w:r w:rsidRPr="00241C2E">
        <w:rPr>
          <w:b/>
          <w:bCs/>
          <w:i/>
          <w:iCs/>
          <w:lang w:eastAsia="ru-RU"/>
        </w:rPr>
        <w:t xml:space="preserve">внешняя </w:t>
      </w:r>
      <w:r w:rsidRPr="00241C2E">
        <w:rPr>
          <w:lang w:eastAsia="ru-RU"/>
        </w:rPr>
        <w:t>оценка (проводится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241C2E" w:rsidRPr="00241C2E" w:rsidRDefault="00241C2E" w:rsidP="00B20711">
      <w:pPr>
        <w:ind w:firstLine="709"/>
        <w:jc w:val="both"/>
        <w:rPr>
          <w:lang w:eastAsia="ru-RU"/>
        </w:rPr>
      </w:pPr>
      <w:r w:rsidRPr="00241C2E">
        <w:rPr>
          <w:lang w:eastAsia="ru-RU"/>
        </w:rPr>
        <w:t xml:space="preserve"> </w:t>
      </w:r>
      <w:r w:rsidRPr="00241C2E">
        <w:rPr>
          <w:b/>
          <w:bCs/>
          <w:lang w:eastAsia="ru-RU"/>
        </w:rPr>
        <w:t>Субъективные</w:t>
      </w:r>
      <w:r w:rsidRPr="00241C2E">
        <w:rPr>
          <w:lang w:eastAsia="ru-RU"/>
        </w:rPr>
        <w:t xml:space="preserve"> или экспертные (наблюдения, самооценка и самоанализ и др.) и </w:t>
      </w:r>
      <w:r w:rsidRPr="00241C2E">
        <w:rPr>
          <w:b/>
          <w:bCs/>
          <w:lang w:eastAsia="ru-RU"/>
        </w:rPr>
        <w:t>объективизированные</w:t>
      </w:r>
      <w:r w:rsidRPr="00241C2E">
        <w:rPr>
          <w:lang w:eastAsia="ru-RU"/>
        </w:rPr>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241C2E" w:rsidRPr="00241C2E" w:rsidRDefault="00241C2E" w:rsidP="00B20711">
      <w:pPr>
        <w:ind w:firstLine="709"/>
        <w:jc w:val="both"/>
        <w:rPr>
          <w:lang w:eastAsia="ru-RU"/>
        </w:rPr>
      </w:pPr>
      <w:r w:rsidRPr="00241C2E">
        <w:rPr>
          <w:lang w:eastAsia="ru-RU"/>
        </w:rPr>
        <w:t xml:space="preserve"> Оценивание достигаемых образовательных </w:t>
      </w:r>
      <w:r w:rsidRPr="00241C2E">
        <w:rPr>
          <w:b/>
          <w:bCs/>
          <w:lang w:eastAsia="ru-RU"/>
        </w:rPr>
        <w:t>результатов</w:t>
      </w:r>
      <w:r w:rsidRPr="00241C2E">
        <w:rPr>
          <w:lang w:eastAsia="ru-RU"/>
        </w:rPr>
        <w:t xml:space="preserve">, </w:t>
      </w:r>
      <w:r w:rsidRPr="00241C2E">
        <w:rPr>
          <w:b/>
          <w:bCs/>
          <w:lang w:eastAsia="ru-RU"/>
        </w:rPr>
        <w:t>процесса</w:t>
      </w:r>
      <w:r w:rsidRPr="00241C2E">
        <w:rPr>
          <w:b/>
          <w:bCs/>
          <w:i/>
          <w:iCs/>
          <w:lang w:eastAsia="ru-RU"/>
        </w:rPr>
        <w:t xml:space="preserve"> </w:t>
      </w:r>
      <w:r w:rsidRPr="00241C2E">
        <w:rPr>
          <w:lang w:eastAsia="ru-RU"/>
        </w:rPr>
        <w:t xml:space="preserve">их формирования, оценивание </w:t>
      </w:r>
      <w:r w:rsidRPr="00241C2E">
        <w:rPr>
          <w:b/>
          <w:bCs/>
          <w:i/>
          <w:iCs/>
          <w:lang w:eastAsia="ru-RU"/>
        </w:rPr>
        <w:t>осознанности</w:t>
      </w:r>
      <w:r w:rsidRPr="00241C2E">
        <w:rPr>
          <w:lang w:eastAsia="ru-RU"/>
        </w:rPr>
        <w:t xml:space="preserve"> каждым обучающимся особенностей развития его собственного процесса обучения.</w:t>
      </w:r>
    </w:p>
    <w:p w:rsidR="00241C2E" w:rsidRPr="00241C2E" w:rsidRDefault="00241C2E" w:rsidP="00B20711">
      <w:pPr>
        <w:ind w:firstLine="709"/>
        <w:jc w:val="both"/>
        <w:rPr>
          <w:lang w:eastAsia="ru-RU"/>
        </w:rPr>
      </w:pPr>
      <w:r w:rsidRPr="00241C2E">
        <w:rPr>
          <w:lang w:eastAsia="ru-RU"/>
        </w:rPr>
        <w:t xml:space="preserve"> </w:t>
      </w:r>
      <w:r w:rsidRPr="00241C2E">
        <w:rPr>
          <w:b/>
          <w:bCs/>
          <w:i/>
          <w:iCs/>
          <w:lang w:eastAsia="ru-RU"/>
        </w:rPr>
        <w:t>Разнообразные формы</w:t>
      </w:r>
      <w:r w:rsidRPr="00241C2E">
        <w:rPr>
          <w:lang w:eastAsia="ru-RU"/>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241C2E" w:rsidRPr="00241C2E" w:rsidRDefault="00241C2E" w:rsidP="00B20711">
      <w:pPr>
        <w:ind w:firstLine="709"/>
        <w:jc w:val="both"/>
        <w:rPr>
          <w:lang w:eastAsia="ru-RU"/>
        </w:rPr>
      </w:pPr>
      <w:r w:rsidRPr="00241C2E">
        <w:rPr>
          <w:lang w:eastAsia="ru-RU"/>
        </w:rPr>
        <w:lastRenderedPageBreak/>
        <w:t xml:space="preserve"> </w:t>
      </w:r>
      <w:r w:rsidRPr="00241C2E">
        <w:rPr>
          <w:b/>
          <w:bCs/>
          <w:i/>
          <w:iCs/>
          <w:lang w:eastAsia="ru-RU"/>
        </w:rPr>
        <w:t xml:space="preserve">Интегральная </w:t>
      </w:r>
      <w:r w:rsidRPr="00241C2E">
        <w:rPr>
          <w:lang w:eastAsia="ru-RU"/>
        </w:rPr>
        <w:t xml:space="preserve">оценка – портфолио, выставки, презентации – и </w:t>
      </w:r>
      <w:r w:rsidRPr="00241C2E">
        <w:rPr>
          <w:b/>
          <w:bCs/>
          <w:i/>
          <w:iCs/>
          <w:lang w:eastAsia="ru-RU"/>
        </w:rPr>
        <w:t xml:space="preserve">дифференцированная </w:t>
      </w:r>
      <w:r w:rsidRPr="00241C2E">
        <w:rPr>
          <w:lang w:eastAsia="ru-RU"/>
        </w:rPr>
        <w:t>оценка отдельных аспектов обучения.</w:t>
      </w:r>
    </w:p>
    <w:p w:rsidR="00241C2E" w:rsidRPr="00241C2E" w:rsidRDefault="00241C2E" w:rsidP="00B20711">
      <w:pPr>
        <w:ind w:firstLine="709"/>
        <w:jc w:val="both"/>
        <w:rPr>
          <w:lang w:eastAsia="ru-RU"/>
        </w:rPr>
      </w:pPr>
      <w:r w:rsidRPr="00241C2E">
        <w:rPr>
          <w:lang w:eastAsia="ru-RU"/>
        </w:rPr>
        <w:t xml:space="preserve"> </w:t>
      </w:r>
      <w:r w:rsidRPr="00241C2E">
        <w:rPr>
          <w:b/>
          <w:bCs/>
          <w:i/>
          <w:iCs/>
          <w:lang w:eastAsia="ru-RU"/>
        </w:rPr>
        <w:t xml:space="preserve">Самоанализ </w:t>
      </w:r>
      <w:r w:rsidRPr="00241C2E">
        <w:rPr>
          <w:lang w:eastAsia="ru-RU"/>
        </w:rPr>
        <w:t xml:space="preserve">и </w:t>
      </w:r>
      <w:r w:rsidRPr="00241C2E">
        <w:rPr>
          <w:b/>
          <w:bCs/>
          <w:i/>
          <w:iCs/>
          <w:lang w:eastAsia="ru-RU"/>
        </w:rPr>
        <w:t xml:space="preserve">самооценка </w:t>
      </w:r>
      <w:r w:rsidRPr="00241C2E">
        <w:rPr>
          <w:lang w:eastAsia="ru-RU"/>
        </w:rPr>
        <w:t>обучающихся.</w:t>
      </w:r>
    </w:p>
    <w:p w:rsidR="00241C2E" w:rsidRPr="00241C2E" w:rsidRDefault="00241C2E" w:rsidP="00B20711">
      <w:pPr>
        <w:ind w:firstLine="709"/>
        <w:jc w:val="center"/>
        <w:rPr>
          <w:lang w:eastAsia="ru-RU"/>
        </w:rPr>
      </w:pPr>
      <w:r w:rsidRPr="00241C2E">
        <w:rPr>
          <w:b/>
          <w:bCs/>
          <w:lang w:eastAsia="ru-RU"/>
        </w:rPr>
        <w:t>Система оценивания образовательных результатов</w:t>
      </w:r>
    </w:p>
    <w:tbl>
      <w:tblPr>
        <w:tblW w:w="0" w:type="auto"/>
        <w:tblCellMar>
          <w:left w:w="0" w:type="dxa"/>
          <w:right w:w="0" w:type="dxa"/>
        </w:tblCellMar>
        <w:tblLook w:val="04A0"/>
      </w:tblPr>
      <w:tblGrid>
        <w:gridCol w:w="2012"/>
        <w:gridCol w:w="4093"/>
        <w:gridCol w:w="4033"/>
      </w:tblGrid>
      <w:tr w:rsidR="00241C2E" w:rsidRPr="00241C2E" w:rsidTr="00241C2E">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b/>
                <w:bCs/>
                <w:lang w:eastAsia="ru-RU"/>
              </w:rPr>
              <w:t xml:space="preserve">Особенности системы оценивания </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center"/>
              <w:rPr>
                <w:lang w:eastAsia="ru-RU"/>
              </w:rPr>
            </w:pPr>
            <w:r w:rsidRPr="00241C2E">
              <w:rPr>
                <w:b/>
                <w:bCs/>
                <w:lang w:eastAsia="ru-RU"/>
              </w:rPr>
              <w:t>Объект оценивания</w:t>
            </w:r>
          </w:p>
        </w:tc>
      </w:tr>
      <w:tr w:rsidR="00241C2E" w:rsidRPr="00241C2E" w:rsidTr="00241C2E">
        <w:tc>
          <w:tcPr>
            <w:tcW w:w="0" w:type="auto"/>
            <w:vMerge/>
            <w:tcBorders>
              <w:top w:val="single" w:sz="8" w:space="0" w:color="auto"/>
              <w:left w:val="single" w:sz="8" w:space="0" w:color="auto"/>
              <w:bottom w:val="single" w:sz="8" w:space="0" w:color="auto"/>
              <w:right w:val="single" w:sz="8" w:space="0" w:color="auto"/>
            </w:tcBorders>
            <w:vAlign w:val="center"/>
          </w:tcPr>
          <w:p w:rsidR="00241C2E" w:rsidRPr="00241C2E" w:rsidRDefault="00241C2E" w:rsidP="00B20711">
            <w:pPr>
              <w:ind w:firstLine="709"/>
              <w:rPr>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b/>
                <w:bCs/>
                <w:lang w:eastAsia="ru-RU"/>
              </w:rPr>
              <w:t xml:space="preserve">ЗУН, познавательные, регулятивные результаты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b/>
                <w:bCs/>
                <w:lang w:eastAsia="ru-RU"/>
              </w:rPr>
              <w:t xml:space="preserve"> личностные результаты </w:t>
            </w:r>
          </w:p>
        </w:tc>
      </w:tr>
      <w:tr w:rsidR="00241C2E" w:rsidRPr="00241C2E" w:rsidTr="00241C2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lang w:eastAsia="ru-RU"/>
              </w:rPr>
              <w:t xml:space="preserve">Форма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lang w:eastAsia="ru-RU"/>
              </w:rPr>
              <w:t>Персонифицированная количественная оценка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lang w:eastAsia="ru-RU"/>
              </w:rPr>
              <w:t>Персонифицированная/ неперсонифицированная качественная оценка</w:t>
            </w:r>
          </w:p>
        </w:tc>
      </w:tr>
      <w:tr w:rsidR="00241C2E" w:rsidRPr="00241C2E" w:rsidTr="00241C2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lang w:eastAsia="ru-RU"/>
              </w:rPr>
              <w:t>Средства фиксации результатов оценки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lang w:eastAsia="ru-RU"/>
              </w:rPr>
              <w:t xml:space="preserve">Листы достижений, классные журналы, справки по результатам внутришкольного контроля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lang w:eastAsia="ru-RU"/>
              </w:rPr>
              <w:t xml:space="preserve">Дневники наблюдения учителя (классного руководителя, психолога) </w:t>
            </w:r>
          </w:p>
          <w:p w:rsidR="00241C2E" w:rsidRPr="00241C2E" w:rsidRDefault="00241C2E" w:rsidP="00B20711">
            <w:pPr>
              <w:ind w:firstLine="709"/>
              <w:jc w:val="both"/>
              <w:rPr>
                <w:lang w:eastAsia="ru-RU"/>
              </w:rPr>
            </w:pPr>
            <w:r w:rsidRPr="00241C2E">
              <w:rPr>
                <w:lang w:eastAsia="ru-RU"/>
              </w:rPr>
              <w:t>Характеристики обучающихся</w:t>
            </w:r>
          </w:p>
        </w:tc>
      </w:tr>
      <w:tr w:rsidR="00241C2E" w:rsidRPr="00241C2E" w:rsidTr="00241C2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lang w:eastAsia="ru-RU"/>
              </w:rPr>
              <w:t>Способ (поэтапность процедуры)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rPr>
                <w:lang w:eastAsia="ru-RU"/>
              </w:rPr>
            </w:pPr>
            <w:r w:rsidRPr="00241C2E">
              <w:rPr>
                <w:lang w:eastAsia="ru-RU"/>
              </w:rPr>
              <w:t xml:space="preserve">Тематические контрольные работы, тестовый контроль, диагностические работы, задания частично-поискового характера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C2E" w:rsidRPr="00241C2E" w:rsidRDefault="00241C2E" w:rsidP="00B20711">
            <w:pPr>
              <w:ind w:firstLine="709"/>
              <w:jc w:val="both"/>
              <w:rPr>
                <w:lang w:eastAsia="ru-RU"/>
              </w:rPr>
            </w:pPr>
            <w:r w:rsidRPr="00241C2E">
              <w:rPr>
                <w:lang w:eastAsia="ru-RU"/>
              </w:rPr>
              <w:t xml:space="preserve">Проектная деятельность, участие в общественной жизни класса, портфолио, задания творческого характера </w:t>
            </w:r>
          </w:p>
        </w:tc>
      </w:tr>
    </w:tbl>
    <w:p w:rsidR="00241C2E" w:rsidRPr="00241C2E" w:rsidRDefault="00241C2E" w:rsidP="00B20711">
      <w:pPr>
        <w:ind w:firstLine="709"/>
        <w:jc w:val="both"/>
        <w:rPr>
          <w:lang w:eastAsia="ru-RU"/>
        </w:rPr>
      </w:pPr>
    </w:p>
    <w:p w:rsidR="00241C2E" w:rsidRPr="00241C2E" w:rsidRDefault="00241C2E" w:rsidP="00B20711">
      <w:pPr>
        <w:ind w:firstLine="709"/>
        <w:jc w:val="both"/>
        <w:rPr>
          <w:lang w:eastAsia="ru-RU"/>
        </w:rPr>
      </w:pPr>
      <w:r w:rsidRPr="00241C2E">
        <w:rPr>
          <w:lang w:eastAsia="ru-RU"/>
        </w:rPr>
        <w:t xml:space="preserve">В системе оценки должны присутствовать как оценка успешности освоения содержания отдельных учебных предметов, так и оценка </w:t>
      </w:r>
      <w:r w:rsidRPr="00241C2E">
        <w:rPr>
          <w:i/>
          <w:iCs/>
          <w:lang w:eastAsia="ru-RU"/>
        </w:rPr>
        <w:t xml:space="preserve">динамики </w:t>
      </w:r>
      <w:r w:rsidRPr="00241C2E">
        <w:rPr>
          <w:lang w:eastAsia="ru-RU"/>
        </w:rPr>
        <w:t>образовательных достижений учащихся.</w:t>
      </w:r>
    </w:p>
    <w:p w:rsidR="00241C2E" w:rsidRPr="00241C2E" w:rsidRDefault="00241C2E" w:rsidP="00B20711">
      <w:pPr>
        <w:ind w:firstLine="709"/>
        <w:jc w:val="both"/>
        <w:rPr>
          <w:lang w:eastAsia="ru-RU"/>
        </w:rPr>
      </w:pPr>
      <w:r w:rsidRPr="00241C2E">
        <w:rPr>
          <w:lang w:eastAsia="ru-RU"/>
        </w:rPr>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241C2E" w:rsidRPr="00241C2E" w:rsidRDefault="00241C2E" w:rsidP="00B20711">
      <w:pPr>
        <w:ind w:firstLine="709"/>
        <w:jc w:val="both"/>
        <w:rPr>
          <w:lang w:eastAsia="ru-RU"/>
        </w:rPr>
      </w:pPr>
      <w:r w:rsidRPr="00241C2E">
        <w:rPr>
          <w:b/>
          <w:bCs/>
          <w:lang w:eastAsia="ru-RU"/>
        </w:rPr>
        <w:t>Стартовая диагностика</w:t>
      </w:r>
      <w:r w:rsidRPr="00241C2E">
        <w:rPr>
          <w:lang w:eastAsia="ru-RU"/>
        </w:rPr>
        <w:t xml:space="preserve"> 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241C2E" w:rsidRPr="00241C2E" w:rsidRDefault="00241C2E" w:rsidP="00B20711">
      <w:pPr>
        <w:ind w:firstLine="709"/>
        <w:jc w:val="both"/>
        <w:rPr>
          <w:lang w:eastAsia="ru-RU"/>
        </w:rPr>
      </w:pPr>
      <w:r w:rsidRPr="00241C2E">
        <w:rPr>
          <w:lang w:eastAsia="ru-RU"/>
        </w:rPr>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241C2E" w:rsidRPr="00241C2E" w:rsidRDefault="00241C2E" w:rsidP="00B20711">
      <w:pPr>
        <w:ind w:firstLine="709"/>
        <w:jc w:val="both"/>
        <w:rPr>
          <w:lang w:eastAsia="ru-RU"/>
        </w:rPr>
      </w:pPr>
      <w:r w:rsidRPr="00241C2E">
        <w:rPr>
          <w:b/>
          <w:bCs/>
          <w:lang w:eastAsia="ru-RU"/>
        </w:rPr>
        <w:t>Текущее оценивание</w:t>
      </w:r>
      <w:r w:rsidRPr="00241C2E">
        <w:rPr>
          <w:lang w:eastAsia="ru-RU"/>
        </w:rPr>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 оценочных процедур.</w:t>
      </w:r>
    </w:p>
    <w:p w:rsidR="00241C2E" w:rsidRPr="00241C2E" w:rsidRDefault="00241C2E" w:rsidP="00B20711">
      <w:pPr>
        <w:ind w:firstLine="709"/>
        <w:jc w:val="both"/>
        <w:rPr>
          <w:lang w:eastAsia="ru-RU"/>
        </w:rPr>
      </w:pPr>
      <w:r w:rsidRPr="00241C2E">
        <w:rPr>
          <w:lang w:eastAsia="ru-RU"/>
        </w:rPr>
        <w:t xml:space="preserve">С целью проведения текущего оценивания личностных достижений обучающихся рекомендуется использовать следующие </w:t>
      </w:r>
      <w:r w:rsidRPr="00241C2E">
        <w:rPr>
          <w:i/>
          <w:iCs/>
          <w:lang w:eastAsia="ru-RU"/>
        </w:rPr>
        <w:t>методы оценивания</w:t>
      </w:r>
      <w:r w:rsidRPr="00241C2E">
        <w:rPr>
          <w:lang w:eastAsia="ru-RU"/>
        </w:rPr>
        <w:t>: наблюдения, оценивание процесса выполнения, открытый ответ.</w:t>
      </w:r>
    </w:p>
    <w:p w:rsidR="00241C2E" w:rsidRPr="00241C2E" w:rsidRDefault="00241C2E" w:rsidP="00B20711">
      <w:pPr>
        <w:ind w:firstLine="709"/>
        <w:jc w:val="both"/>
        <w:rPr>
          <w:lang w:eastAsia="ru-RU"/>
        </w:rPr>
      </w:pPr>
      <w:r w:rsidRPr="00241C2E">
        <w:rPr>
          <w:b/>
          <w:bCs/>
          <w:lang w:eastAsia="ru-RU"/>
        </w:rPr>
        <w:t xml:space="preserve">Наблюдение </w:t>
      </w:r>
      <w:r w:rsidRPr="00241C2E">
        <w:rPr>
          <w:lang w:eastAsia="ru-RU"/>
        </w:rPr>
        <w:t xml:space="preserve">–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Для оценивания сформированности и индивидуального прогресса в развитии многих навыков учения, можно </w:t>
      </w:r>
      <w:r w:rsidRPr="00241C2E">
        <w:rPr>
          <w:b/>
          <w:lang w:eastAsia="ru-RU"/>
        </w:rPr>
        <w:t>наблюдать и фиксировать</w:t>
      </w:r>
      <w:r w:rsidRPr="00241C2E">
        <w:rPr>
          <w:lang w:eastAsia="ru-RU"/>
        </w:rPr>
        <w:t xml:space="preserve"> следующие аспекты:</w:t>
      </w:r>
    </w:p>
    <w:p w:rsidR="00241C2E" w:rsidRPr="00241C2E" w:rsidRDefault="00241C2E" w:rsidP="00B20711">
      <w:pPr>
        <w:ind w:firstLine="709"/>
        <w:jc w:val="both"/>
        <w:rPr>
          <w:b/>
          <w:lang w:eastAsia="ru-RU"/>
        </w:rPr>
      </w:pPr>
      <w:r w:rsidRPr="00241C2E">
        <w:rPr>
          <w:b/>
          <w:i/>
          <w:iCs/>
          <w:lang w:eastAsia="ru-RU"/>
        </w:rPr>
        <w:lastRenderedPageBreak/>
        <w:t>Познавательные:</w:t>
      </w:r>
    </w:p>
    <w:p w:rsidR="00241C2E" w:rsidRPr="00241C2E" w:rsidRDefault="00241C2E" w:rsidP="00B20711">
      <w:pPr>
        <w:ind w:firstLine="709"/>
        <w:jc w:val="both"/>
        <w:rPr>
          <w:lang w:eastAsia="ru-RU"/>
        </w:rPr>
      </w:pPr>
      <w:r w:rsidRPr="00241C2E">
        <w:rPr>
          <w:lang w:eastAsia="ru-RU"/>
        </w:rPr>
        <w:t>     Приобретение знаний (фиксируется увеличение запаса фактов, идей, слов; умение узнавать знакомое).</w:t>
      </w:r>
    </w:p>
    <w:p w:rsidR="00241C2E" w:rsidRPr="00241C2E" w:rsidRDefault="00241C2E" w:rsidP="00B20711">
      <w:pPr>
        <w:ind w:firstLine="709"/>
        <w:jc w:val="both"/>
        <w:rPr>
          <w:lang w:eastAsia="ru-RU"/>
        </w:rPr>
      </w:pPr>
      <w:r w:rsidRPr="00241C2E">
        <w:rPr>
          <w:lang w:eastAsia="ru-RU"/>
        </w:rPr>
        <w:t>     Понимание (фиксируется умение ухватывать смысл, обсуждать и интерпретировать изученное).</w:t>
      </w:r>
    </w:p>
    <w:p w:rsidR="00241C2E" w:rsidRPr="00241C2E" w:rsidRDefault="00241C2E" w:rsidP="00B20711">
      <w:pPr>
        <w:ind w:firstLine="709"/>
        <w:jc w:val="both"/>
        <w:rPr>
          <w:lang w:eastAsia="ru-RU"/>
        </w:rPr>
      </w:pPr>
      <w:r w:rsidRPr="00241C2E">
        <w:rPr>
          <w:lang w:eastAsia="ru-RU"/>
        </w:rPr>
        <w:t>     Применение (фиксируется способность использовать изученное на практике или в иных целях).</w:t>
      </w:r>
    </w:p>
    <w:p w:rsidR="00241C2E" w:rsidRPr="00241C2E" w:rsidRDefault="00241C2E" w:rsidP="00B20711">
      <w:pPr>
        <w:ind w:firstLine="709"/>
        <w:jc w:val="both"/>
        <w:rPr>
          <w:lang w:eastAsia="ru-RU"/>
        </w:rPr>
      </w:pPr>
      <w:r w:rsidRPr="00241C2E">
        <w:rPr>
          <w:lang w:eastAsia="ru-RU"/>
        </w:rPr>
        <w:t>     Анализ (фиксируется умение вычленять знания, идеи, выделять отдельные компоненты, видеть связи, искать уникальные черты).</w:t>
      </w:r>
    </w:p>
    <w:p w:rsidR="00241C2E" w:rsidRPr="00241C2E" w:rsidRDefault="00241C2E" w:rsidP="00B20711">
      <w:pPr>
        <w:ind w:firstLine="709"/>
        <w:jc w:val="both"/>
        <w:rPr>
          <w:lang w:eastAsia="ru-RU"/>
        </w:rPr>
      </w:pPr>
      <w:r w:rsidRPr="00241C2E">
        <w:rPr>
          <w:lang w:eastAsia="ru-RU"/>
        </w:rPr>
        <w:t>     Синтез (фиксируется умение комбинировать, воссоздавать, развивать, создавать новое).</w:t>
      </w:r>
    </w:p>
    <w:p w:rsidR="00241C2E" w:rsidRPr="00241C2E" w:rsidRDefault="00241C2E" w:rsidP="00B20711">
      <w:pPr>
        <w:ind w:firstLine="709"/>
        <w:jc w:val="both"/>
        <w:rPr>
          <w:lang w:eastAsia="ru-RU"/>
        </w:rPr>
      </w:pPr>
      <w:r w:rsidRPr="00241C2E">
        <w:rPr>
          <w:lang w:eastAsia="ru-RU"/>
        </w:rPr>
        <w:t>     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241C2E" w:rsidRPr="00241C2E" w:rsidRDefault="00241C2E" w:rsidP="00B20711">
      <w:pPr>
        <w:ind w:firstLine="709"/>
        <w:jc w:val="both"/>
        <w:rPr>
          <w:lang w:eastAsia="ru-RU"/>
        </w:rPr>
      </w:pPr>
      <w:r w:rsidRPr="00241C2E">
        <w:rPr>
          <w:lang w:eastAsia="ru-RU"/>
        </w:rPr>
        <w:t>     Метазнание (фиксируется умение анализировать свой и чужой мыслительный процесс, задумываться о процессе познания).</w:t>
      </w:r>
    </w:p>
    <w:p w:rsidR="00241C2E" w:rsidRPr="00241C2E" w:rsidRDefault="00241C2E" w:rsidP="00B20711">
      <w:pPr>
        <w:ind w:firstLine="709"/>
        <w:jc w:val="both"/>
        <w:rPr>
          <w:lang w:eastAsia="ru-RU"/>
        </w:rPr>
      </w:pPr>
      <w:r w:rsidRPr="00241C2E">
        <w:rPr>
          <w:i/>
          <w:iCs/>
          <w:lang w:eastAsia="ru-RU"/>
        </w:rPr>
        <w:t xml:space="preserve">Социальные: </w:t>
      </w:r>
    </w:p>
    <w:p w:rsidR="00241C2E" w:rsidRPr="00241C2E" w:rsidRDefault="00241C2E" w:rsidP="00B20711">
      <w:pPr>
        <w:ind w:firstLine="709"/>
        <w:jc w:val="both"/>
        <w:rPr>
          <w:lang w:eastAsia="ru-RU"/>
        </w:rPr>
      </w:pPr>
      <w:r w:rsidRPr="00241C2E">
        <w:rPr>
          <w:lang w:eastAsia="ru-RU"/>
        </w:rPr>
        <w:t>     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241C2E" w:rsidRPr="00241C2E" w:rsidRDefault="00241C2E" w:rsidP="00B20711">
      <w:pPr>
        <w:ind w:firstLine="709"/>
        <w:jc w:val="both"/>
        <w:rPr>
          <w:lang w:eastAsia="ru-RU"/>
        </w:rPr>
      </w:pPr>
      <w:r w:rsidRPr="00241C2E">
        <w:rPr>
          <w:lang w:eastAsia="ru-RU"/>
        </w:rPr>
        <w:t>     Способность принимать ответственность.</w:t>
      </w:r>
    </w:p>
    <w:p w:rsidR="00241C2E" w:rsidRPr="00241C2E" w:rsidRDefault="00241C2E" w:rsidP="00B20711">
      <w:pPr>
        <w:ind w:firstLine="709"/>
        <w:jc w:val="both"/>
        <w:rPr>
          <w:lang w:eastAsia="ru-RU"/>
        </w:rPr>
      </w:pPr>
      <w:r w:rsidRPr="00241C2E">
        <w:rPr>
          <w:lang w:eastAsia="ru-RU"/>
        </w:rPr>
        <w:t>     Способность уважать других.</w:t>
      </w:r>
    </w:p>
    <w:p w:rsidR="00241C2E" w:rsidRPr="00241C2E" w:rsidRDefault="00241C2E" w:rsidP="00B20711">
      <w:pPr>
        <w:ind w:firstLine="709"/>
        <w:jc w:val="both"/>
        <w:rPr>
          <w:lang w:eastAsia="ru-RU"/>
        </w:rPr>
      </w:pPr>
      <w:r w:rsidRPr="00241C2E">
        <w:rPr>
          <w:lang w:eastAsia="ru-RU"/>
        </w:rPr>
        <w:t>     Умение сотрудничать.</w:t>
      </w:r>
    </w:p>
    <w:p w:rsidR="00241C2E" w:rsidRPr="00241C2E" w:rsidRDefault="00241C2E" w:rsidP="00B20711">
      <w:pPr>
        <w:ind w:firstLine="709"/>
        <w:jc w:val="both"/>
        <w:rPr>
          <w:lang w:eastAsia="ru-RU"/>
        </w:rPr>
      </w:pPr>
      <w:r w:rsidRPr="00241C2E">
        <w:rPr>
          <w:lang w:eastAsia="ru-RU"/>
        </w:rPr>
        <w:t>     Умение участвовать в выработке общего решения.</w:t>
      </w:r>
    </w:p>
    <w:p w:rsidR="00241C2E" w:rsidRPr="00241C2E" w:rsidRDefault="00241C2E" w:rsidP="00B20711">
      <w:pPr>
        <w:ind w:firstLine="709"/>
        <w:jc w:val="both"/>
        <w:rPr>
          <w:lang w:eastAsia="ru-RU"/>
        </w:rPr>
      </w:pPr>
      <w:r w:rsidRPr="00241C2E">
        <w:rPr>
          <w:lang w:eastAsia="ru-RU"/>
        </w:rPr>
        <w:t>     Способность разрешать конфликты.</w:t>
      </w:r>
    </w:p>
    <w:p w:rsidR="00241C2E" w:rsidRPr="00241C2E" w:rsidRDefault="00241C2E" w:rsidP="00B20711">
      <w:pPr>
        <w:ind w:firstLine="709"/>
        <w:jc w:val="both"/>
        <w:rPr>
          <w:lang w:eastAsia="ru-RU"/>
        </w:rPr>
      </w:pPr>
      <w:r w:rsidRPr="00241C2E">
        <w:rPr>
          <w:lang w:eastAsia="ru-RU"/>
        </w:rPr>
        <w:t>     Способность приспосабливаться к выполнению различных ролей при работе в группе.</w:t>
      </w:r>
    </w:p>
    <w:p w:rsidR="00241C2E" w:rsidRPr="00241C2E" w:rsidRDefault="00241C2E" w:rsidP="00B20711">
      <w:pPr>
        <w:ind w:firstLine="709"/>
        <w:jc w:val="both"/>
        <w:rPr>
          <w:lang w:eastAsia="ru-RU"/>
        </w:rPr>
      </w:pPr>
      <w:r w:rsidRPr="00241C2E">
        <w:rPr>
          <w:lang w:eastAsia="ru-RU"/>
        </w:rPr>
        <w:t xml:space="preserve">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w:t>
      </w:r>
      <w:r w:rsidRPr="00241C2E">
        <w:rPr>
          <w:b/>
          <w:lang w:eastAsia="ru-RU"/>
        </w:rPr>
        <w:t>не только ошибки и погрешности</w:t>
      </w:r>
      <w:r w:rsidRPr="00241C2E">
        <w:rPr>
          <w:lang w:eastAsia="ru-RU"/>
        </w:rPr>
        <w:t xml:space="preserve"> в выполнении работы, </w:t>
      </w:r>
      <w:r w:rsidRPr="00241C2E">
        <w:rPr>
          <w:b/>
          <w:lang w:eastAsia="ru-RU"/>
        </w:rPr>
        <w:t>но и все удачные места, делать поощрительные записи</w:t>
      </w:r>
      <w:r w:rsidRPr="00241C2E">
        <w:rPr>
          <w:lang w:eastAsia="ru-RU"/>
        </w:rPr>
        <w:t xml:space="preserve">. </w:t>
      </w:r>
    </w:p>
    <w:p w:rsidR="00241C2E" w:rsidRPr="00241C2E" w:rsidRDefault="00241C2E" w:rsidP="00B20711">
      <w:pPr>
        <w:ind w:firstLine="709"/>
        <w:jc w:val="both"/>
        <w:rPr>
          <w:lang w:eastAsia="ru-RU"/>
        </w:rPr>
      </w:pPr>
      <w:r w:rsidRPr="00241C2E">
        <w:rPr>
          <w:lang w:eastAsia="ru-RU"/>
        </w:rPr>
        <w:t xml:space="preserve">Для отслеживания и оценивания предметных знаний, способов деятельности используются </w:t>
      </w:r>
      <w:r w:rsidRPr="00241C2E">
        <w:rPr>
          <w:i/>
          <w:iCs/>
          <w:lang w:eastAsia="ru-RU"/>
        </w:rPr>
        <w:t>листы индивидуальных достижений</w:t>
      </w:r>
      <w:r w:rsidRPr="00241C2E">
        <w:rPr>
          <w:lang w:eastAsia="ru-RU"/>
        </w:rPr>
        <w:t xml:space="preserve">. Такие листы разрабатываются внутри школы, рассматриваются на заседании школьного методического объединения и утверждаются педагогическим советом школы.  </w:t>
      </w:r>
    </w:p>
    <w:p w:rsidR="00241C2E" w:rsidRPr="00241C2E" w:rsidRDefault="00241C2E" w:rsidP="00B20711">
      <w:pPr>
        <w:ind w:firstLine="709"/>
        <w:jc w:val="both"/>
        <w:rPr>
          <w:lang w:eastAsia="ru-RU"/>
        </w:rPr>
      </w:pPr>
    </w:p>
    <w:p w:rsidR="00241C2E" w:rsidRPr="00241C2E" w:rsidRDefault="00241C2E" w:rsidP="00B20711">
      <w:pPr>
        <w:ind w:firstLine="709"/>
        <w:jc w:val="both"/>
        <w:outlineLvl w:val="0"/>
        <w:rPr>
          <w:b/>
        </w:rPr>
      </w:pPr>
      <w:r w:rsidRPr="00241C2E">
        <w:rPr>
          <w:b/>
        </w:rPr>
        <w:t>1.3.2. Особенности оценки личностных результатов</w:t>
      </w:r>
    </w:p>
    <w:p w:rsidR="00241C2E" w:rsidRPr="00241C2E" w:rsidRDefault="00241C2E" w:rsidP="00B20711">
      <w:pPr>
        <w:ind w:firstLine="709"/>
        <w:jc w:val="both"/>
      </w:pPr>
      <w:r w:rsidRPr="00241C2E">
        <w:rPr>
          <w:b/>
        </w:rPr>
        <w:t xml:space="preserve">Оценка личностных результатов </w:t>
      </w:r>
      <w:r w:rsidRPr="00241C2E">
        <w:rPr>
          <w:bCs/>
        </w:rPr>
        <w:t xml:space="preserve">представляет собой оценку достижения обучающимися </w:t>
      </w:r>
      <w:r w:rsidRPr="00241C2E">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241C2E" w:rsidRPr="00241C2E" w:rsidRDefault="00241C2E" w:rsidP="00B20711">
      <w:pPr>
        <w:ind w:firstLine="709"/>
        <w:jc w:val="both"/>
      </w:pPr>
      <w:r w:rsidRPr="00241C2E">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41C2E" w:rsidRPr="00241C2E" w:rsidRDefault="00241C2E" w:rsidP="00B20711">
      <w:pPr>
        <w:ind w:firstLine="709"/>
        <w:jc w:val="both"/>
        <w:rPr>
          <w:bCs/>
          <w:iCs/>
        </w:rPr>
      </w:pPr>
      <w:r w:rsidRPr="00241C2E">
        <w:rPr>
          <w:bCs/>
          <w:iCs/>
        </w:rPr>
        <w:t xml:space="preserve">Основным </w:t>
      </w:r>
      <w:r w:rsidRPr="00241C2E">
        <w:rPr>
          <w:b/>
          <w:bCs/>
          <w:iCs/>
        </w:rPr>
        <w:t>объектом</w:t>
      </w:r>
      <w:r w:rsidRPr="00241C2E">
        <w:rPr>
          <w:bCs/>
          <w:iCs/>
        </w:rPr>
        <w:t xml:space="preserve"> оценки личностных результатов служит сформированность </w:t>
      </w:r>
      <w:r w:rsidRPr="00241C2E">
        <w:t>универсальных учебных действий, включаемых в следующие три основных</w:t>
      </w:r>
      <w:r w:rsidRPr="00241C2E">
        <w:rPr>
          <w:bCs/>
          <w:iCs/>
        </w:rPr>
        <w:t xml:space="preserve"> блока:</w:t>
      </w:r>
    </w:p>
    <w:p w:rsidR="00241C2E" w:rsidRPr="00241C2E" w:rsidRDefault="00241C2E" w:rsidP="00B20711">
      <w:pPr>
        <w:ind w:firstLine="709"/>
        <w:jc w:val="both"/>
        <w:rPr>
          <w:iCs/>
        </w:rPr>
      </w:pPr>
      <w:r w:rsidRPr="00241C2E">
        <w:t xml:space="preserve">1) сформированность </w:t>
      </w:r>
      <w:r w:rsidRPr="00241C2E">
        <w:rPr>
          <w:i/>
        </w:rPr>
        <w:t>основ гражданской идентичности</w:t>
      </w:r>
      <w:r w:rsidRPr="00241C2E">
        <w:t xml:space="preserve"> личности;</w:t>
      </w:r>
    </w:p>
    <w:p w:rsidR="00241C2E" w:rsidRPr="00241C2E" w:rsidRDefault="00241C2E" w:rsidP="00B20711">
      <w:pPr>
        <w:ind w:firstLine="709"/>
        <w:jc w:val="both"/>
        <w:rPr>
          <w:iCs/>
        </w:rPr>
      </w:pPr>
      <w:r w:rsidRPr="00241C2E">
        <w:t xml:space="preserve">2) готовность к переходу к </w:t>
      </w:r>
      <w:r w:rsidRPr="00241C2E">
        <w:rPr>
          <w:i/>
        </w:rPr>
        <w:t>самообразованию</w:t>
      </w:r>
      <w:r w:rsidRPr="00241C2E">
        <w:t xml:space="preserve"> </w:t>
      </w:r>
      <w:r w:rsidRPr="00241C2E">
        <w:rPr>
          <w:i/>
        </w:rPr>
        <w:t>на основе учебно-познавательной мотивации</w:t>
      </w:r>
      <w:r w:rsidRPr="00241C2E">
        <w:t xml:space="preserve">, в том числе готовность к </w:t>
      </w:r>
      <w:r w:rsidRPr="00241C2E">
        <w:rPr>
          <w:i/>
        </w:rPr>
        <w:t>выбору направления профильного образования</w:t>
      </w:r>
      <w:r w:rsidRPr="00241C2E">
        <w:t>;</w:t>
      </w:r>
    </w:p>
    <w:p w:rsidR="00241C2E" w:rsidRPr="00241C2E" w:rsidRDefault="00241C2E" w:rsidP="00B20711">
      <w:pPr>
        <w:ind w:firstLine="709"/>
        <w:jc w:val="both"/>
      </w:pPr>
      <w:r w:rsidRPr="00241C2E">
        <w:rPr>
          <w:rStyle w:val="dash041e005f0431005f044b005f0447005f043d005f044b005f0439005f005fchar1char1"/>
          <w:rFonts w:eastAsia="Calibri"/>
        </w:rPr>
        <w:t>3) </w:t>
      </w:r>
      <w:r w:rsidRPr="00241C2E">
        <w:t xml:space="preserve">сформированность </w:t>
      </w:r>
      <w:r w:rsidRPr="00241C2E">
        <w:rPr>
          <w:rStyle w:val="dash041e005f0431005f044b005f0447005f043d005f044b005f0439005f005fchar1char1"/>
          <w:rFonts w:eastAsia="Calibri"/>
          <w:i/>
        </w:rPr>
        <w:t>социальных компетенций</w:t>
      </w:r>
      <w:r w:rsidRPr="00241C2E">
        <w:rPr>
          <w:rStyle w:val="dash041e005f0431005f044b005f0447005f043d005f044b005f0439005f005fchar1char1"/>
          <w:rFonts w:eastAsia="Calibri"/>
        </w:rPr>
        <w:t>, включая ценностно-смысловые установки и моральные нормы, опыт социальных и межличностных отношений, правосознание</w:t>
      </w:r>
      <w:r w:rsidRPr="00241C2E">
        <w:t>.</w:t>
      </w:r>
    </w:p>
    <w:p w:rsidR="00241C2E" w:rsidRPr="00241C2E" w:rsidRDefault="00241C2E" w:rsidP="00B20711">
      <w:pPr>
        <w:ind w:firstLine="709"/>
        <w:jc w:val="both"/>
      </w:pPr>
      <w:r w:rsidRPr="00241C2E">
        <w:t xml:space="preserve">В соответствии с требованиями Стандарта </w:t>
      </w:r>
      <w:r w:rsidRPr="00241C2E">
        <w:rPr>
          <w:b/>
        </w:rPr>
        <w:t>достижение личностных результатов не выносится на итоговую оценку обучающихся</w:t>
      </w:r>
      <w:r w:rsidRPr="00241C2E">
        <w:t xml:space="preserve">, а является предметом оценки эффективности </w:t>
      </w:r>
      <w:r w:rsidRPr="00241C2E">
        <w:lastRenderedPageBreak/>
        <w:t xml:space="preserve">воспитательно-образовательной деятельности образовательного учреждения и образовательных систем разного уровня. </w:t>
      </w:r>
      <w:r w:rsidRPr="00241C2E">
        <w:rPr>
          <w:bCs/>
          <w:iCs/>
        </w:rPr>
        <w:t xml:space="preserve">Поэтому оценка </w:t>
      </w:r>
      <w:r w:rsidRPr="00241C2E">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41C2E" w:rsidRPr="00241C2E" w:rsidRDefault="00241C2E" w:rsidP="00B20711">
      <w:pPr>
        <w:ind w:firstLine="709"/>
        <w:jc w:val="both"/>
      </w:pPr>
      <w:r w:rsidRPr="00241C2E">
        <w:t xml:space="preserve">Результаты мониторинговых исследований являются основанием для принятия различных управленческих решений. </w:t>
      </w:r>
    </w:p>
    <w:p w:rsidR="00241C2E" w:rsidRPr="00241C2E" w:rsidRDefault="00241C2E" w:rsidP="00B20711">
      <w:pPr>
        <w:ind w:firstLine="709"/>
        <w:jc w:val="both"/>
      </w:pPr>
      <w:r w:rsidRPr="00241C2E">
        <w:t xml:space="preserve">В текущем образовательном процессе </w:t>
      </w:r>
      <w:r w:rsidRPr="00241C2E">
        <w:rPr>
          <w:b/>
          <w:i/>
        </w:rPr>
        <w:t>возможна ограниченная оценка</w:t>
      </w:r>
      <w:r w:rsidRPr="00241C2E">
        <w:t xml:space="preserve"> сформированности отдельных личностных результатов, проявляющихся в:</w:t>
      </w:r>
    </w:p>
    <w:p w:rsidR="00241C2E" w:rsidRPr="00241C2E" w:rsidRDefault="00241C2E" w:rsidP="00B20711">
      <w:pPr>
        <w:pStyle w:val="a4"/>
        <w:spacing w:line="240" w:lineRule="auto"/>
        <w:ind w:firstLine="709"/>
        <w:rPr>
          <w:sz w:val="24"/>
          <w:szCs w:val="24"/>
        </w:rPr>
      </w:pPr>
      <w:r w:rsidRPr="00241C2E">
        <w:rPr>
          <w:sz w:val="24"/>
          <w:szCs w:val="24"/>
        </w:rPr>
        <w:t xml:space="preserve">1) соблюдении </w:t>
      </w:r>
      <w:r w:rsidRPr="00241C2E">
        <w:rPr>
          <w:i/>
          <w:sz w:val="24"/>
          <w:szCs w:val="24"/>
        </w:rPr>
        <w:t>норм и правил поведения</w:t>
      </w:r>
      <w:r w:rsidRPr="00241C2E">
        <w:rPr>
          <w:sz w:val="24"/>
          <w:szCs w:val="24"/>
        </w:rPr>
        <w:t>, принятых в образовательном учреждении;</w:t>
      </w:r>
    </w:p>
    <w:p w:rsidR="00241C2E" w:rsidRPr="00241C2E" w:rsidRDefault="00241C2E" w:rsidP="00B20711">
      <w:pPr>
        <w:pStyle w:val="a4"/>
        <w:spacing w:line="240" w:lineRule="auto"/>
        <w:ind w:firstLine="709"/>
        <w:rPr>
          <w:sz w:val="24"/>
          <w:szCs w:val="24"/>
        </w:rPr>
      </w:pPr>
      <w:r w:rsidRPr="00241C2E">
        <w:rPr>
          <w:sz w:val="24"/>
          <w:szCs w:val="24"/>
        </w:rPr>
        <w:t xml:space="preserve">2) участии в </w:t>
      </w:r>
      <w:r w:rsidRPr="00241C2E">
        <w:rPr>
          <w:i/>
          <w:sz w:val="24"/>
          <w:szCs w:val="24"/>
        </w:rPr>
        <w:t>общественной жизни</w:t>
      </w:r>
      <w:r w:rsidRPr="00241C2E">
        <w:rPr>
          <w:sz w:val="24"/>
          <w:szCs w:val="24"/>
        </w:rPr>
        <w:t xml:space="preserve"> образовательного учреждения и ближайшего социального окружения, общественно-полезной деятельности;</w:t>
      </w:r>
    </w:p>
    <w:p w:rsidR="00241C2E" w:rsidRPr="00241C2E" w:rsidRDefault="00241C2E" w:rsidP="00B20711">
      <w:pPr>
        <w:pStyle w:val="a4"/>
        <w:spacing w:line="240" w:lineRule="auto"/>
        <w:ind w:firstLine="709"/>
        <w:rPr>
          <w:sz w:val="24"/>
          <w:szCs w:val="24"/>
        </w:rPr>
      </w:pPr>
      <w:r w:rsidRPr="00241C2E">
        <w:rPr>
          <w:i/>
          <w:sz w:val="24"/>
          <w:szCs w:val="24"/>
        </w:rPr>
        <w:t>3) прилежании и ответственности</w:t>
      </w:r>
      <w:r w:rsidRPr="00241C2E">
        <w:rPr>
          <w:sz w:val="24"/>
          <w:szCs w:val="24"/>
        </w:rPr>
        <w:t xml:space="preserve"> за результаты обучения;</w:t>
      </w:r>
    </w:p>
    <w:p w:rsidR="00241C2E" w:rsidRPr="00241C2E" w:rsidRDefault="00241C2E" w:rsidP="00B20711">
      <w:pPr>
        <w:pStyle w:val="a4"/>
        <w:spacing w:line="240" w:lineRule="auto"/>
        <w:ind w:firstLine="709"/>
        <w:rPr>
          <w:sz w:val="24"/>
          <w:szCs w:val="24"/>
        </w:rPr>
      </w:pPr>
      <w:r w:rsidRPr="00241C2E">
        <w:rPr>
          <w:sz w:val="24"/>
          <w:szCs w:val="24"/>
        </w:rPr>
        <w:t xml:space="preserve">4) готовности и способности делать </w:t>
      </w:r>
      <w:r w:rsidRPr="00241C2E">
        <w:rPr>
          <w:i/>
          <w:sz w:val="24"/>
          <w:szCs w:val="24"/>
        </w:rPr>
        <w:t>осознанный выбор</w:t>
      </w:r>
      <w:r w:rsidRPr="00241C2E">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w:t>
      </w:r>
      <w:r w:rsidR="000D4B55">
        <w:rPr>
          <w:sz w:val="24"/>
          <w:szCs w:val="24"/>
        </w:rPr>
        <w:t>уровне среднего</w:t>
      </w:r>
      <w:r w:rsidRPr="00241C2E">
        <w:rPr>
          <w:sz w:val="24"/>
          <w:szCs w:val="24"/>
        </w:rPr>
        <w:t xml:space="preserve"> общего образования;</w:t>
      </w:r>
    </w:p>
    <w:p w:rsidR="00241C2E" w:rsidRPr="00241C2E" w:rsidRDefault="00241C2E" w:rsidP="00B20711">
      <w:pPr>
        <w:pStyle w:val="a4"/>
        <w:spacing w:line="240" w:lineRule="auto"/>
        <w:ind w:firstLine="709"/>
        <w:rPr>
          <w:b/>
          <w:sz w:val="24"/>
          <w:szCs w:val="24"/>
        </w:rPr>
      </w:pPr>
      <w:r w:rsidRPr="00241C2E">
        <w:rPr>
          <w:sz w:val="24"/>
          <w:szCs w:val="24"/>
        </w:rPr>
        <w:t>5) </w:t>
      </w:r>
      <w:r w:rsidRPr="00241C2E">
        <w:rPr>
          <w:i/>
          <w:sz w:val="24"/>
          <w:szCs w:val="24"/>
        </w:rPr>
        <w:t>ценностно-смысловых установках</w:t>
      </w:r>
      <w:r w:rsidRPr="00241C2E">
        <w:rPr>
          <w:sz w:val="24"/>
          <w:szCs w:val="24"/>
        </w:rPr>
        <w:t xml:space="preserve"> обучающихся, формируемых средствами различных предметов в рамках системы общего образования.</w:t>
      </w:r>
    </w:p>
    <w:p w:rsidR="00241C2E" w:rsidRPr="00241C2E" w:rsidRDefault="00241C2E" w:rsidP="00B20711">
      <w:pPr>
        <w:pStyle w:val="a4"/>
        <w:spacing w:line="240" w:lineRule="auto"/>
        <w:ind w:firstLine="709"/>
        <w:rPr>
          <w:sz w:val="24"/>
          <w:szCs w:val="24"/>
        </w:rPr>
      </w:pPr>
      <w:r w:rsidRPr="00241C2E">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241C2E">
        <w:rPr>
          <w:b/>
          <w:bCs/>
          <w:sz w:val="24"/>
          <w:szCs w:val="24"/>
        </w:rPr>
        <w:t xml:space="preserve"> </w:t>
      </w:r>
      <w:r w:rsidRPr="00241C2E">
        <w:rPr>
          <w:bCs/>
          <w:sz w:val="24"/>
          <w:szCs w:val="24"/>
        </w:rPr>
        <w:t>Федеральным</w:t>
      </w:r>
      <w:r w:rsidRPr="00241C2E">
        <w:rPr>
          <w:b/>
          <w:bCs/>
          <w:sz w:val="24"/>
          <w:szCs w:val="24"/>
        </w:rPr>
        <w:t xml:space="preserve"> </w:t>
      </w:r>
      <w:r w:rsidRPr="00241C2E">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41C2E">
        <w:rPr>
          <w:b/>
          <w:sz w:val="24"/>
          <w:szCs w:val="24"/>
        </w:rPr>
        <w:t xml:space="preserve">в форме, не представляющей угрозы личности, психологической безопасности и эмоциональному статусу учащегося </w:t>
      </w:r>
      <w:r w:rsidRPr="00241C2E">
        <w:rPr>
          <w:sz w:val="24"/>
          <w:szCs w:val="24"/>
        </w:rPr>
        <w:t xml:space="preserve">и может использоваться </w:t>
      </w:r>
      <w:r w:rsidRPr="00241C2E">
        <w:rPr>
          <w:b/>
          <w:sz w:val="24"/>
          <w:szCs w:val="24"/>
        </w:rPr>
        <w:t>исключительно в целях оптимизации личностного развития</w:t>
      </w:r>
      <w:r w:rsidRPr="00241C2E">
        <w:rPr>
          <w:sz w:val="24"/>
          <w:szCs w:val="24"/>
        </w:rPr>
        <w:t xml:space="preserve"> обучающихся.</w:t>
      </w:r>
    </w:p>
    <w:p w:rsidR="00241C2E" w:rsidRPr="00241C2E" w:rsidRDefault="00241C2E" w:rsidP="00B20711">
      <w:pPr>
        <w:ind w:firstLine="709"/>
        <w:jc w:val="both"/>
        <w:outlineLvl w:val="0"/>
        <w:rPr>
          <w:b/>
        </w:rPr>
      </w:pPr>
      <w:r w:rsidRPr="00241C2E">
        <w:rPr>
          <w:b/>
        </w:rPr>
        <w:t>1.3.3. Особенности оценки метапредметных результатов</w:t>
      </w:r>
    </w:p>
    <w:p w:rsidR="00241C2E" w:rsidRPr="00241C2E" w:rsidRDefault="00241C2E" w:rsidP="00B20711">
      <w:pPr>
        <w:ind w:firstLine="709"/>
        <w:jc w:val="both"/>
      </w:pPr>
      <w:r w:rsidRPr="00241C2E">
        <w:t>Оценка метапредметных результатов</w:t>
      </w:r>
      <w:r w:rsidRPr="00241C2E">
        <w:rPr>
          <w:b/>
        </w:rPr>
        <w:t xml:space="preserve"> </w:t>
      </w:r>
      <w:r w:rsidRPr="00241C2E">
        <w:rPr>
          <w:bCs/>
        </w:rPr>
        <w:t xml:space="preserve">представляет собой оценку достижения </w:t>
      </w:r>
      <w:r w:rsidRPr="00241C2E">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241C2E" w:rsidRPr="00241C2E" w:rsidRDefault="00241C2E" w:rsidP="00B20711">
      <w:pPr>
        <w:ind w:firstLine="709"/>
        <w:jc w:val="both"/>
      </w:pPr>
      <w:r w:rsidRPr="00241C2E">
        <w:t>Формирование метапредметных результатов обеспечивается за счёт основных компонентов образовательного процесса — учебных предметов.</w:t>
      </w:r>
    </w:p>
    <w:p w:rsidR="00241C2E" w:rsidRPr="00241C2E" w:rsidRDefault="00241C2E" w:rsidP="00B20711">
      <w:pPr>
        <w:ind w:firstLine="709"/>
        <w:jc w:val="both"/>
      </w:pPr>
      <w:r w:rsidRPr="00241C2E">
        <w:rPr>
          <w:bCs/>
          <w:iCs/>
        </w:rPr>
        <w:t xml:space="preserve">Основным </w:t>
      </w:r>
      <w:r w:rsidRPr="00241C2E">
        <w:rPr>
          <w:b/>
          <w:bCs/>
          <w:iCs/>
        </w:rPr>
        <w:t>объектом</w:t>
      </w:r>
      <w:r w:rsidRPr="00241C2E">
        <w:rPr>
          <w:bCs/>
          <w:iCs/>
        </w:rPr>
        <w:t xml:space="preserve"> оценки метапредметных результатов является</w:t>
      </w:r>
      <w:r w:rsidRPr="00241C2E">
        <w:t>:</w:t>
      </w:r>
    </w:p>
    <w:p w:rsidR="00241C2E" w:rsidRPr="00241C2E" w:rsidRDefault="00241C2E" w:rsidP="00B20711">
      <w:pPr>
        <w:pStyle w:val="a4"/>
        <w:spacing w:line="240" w:lineRule="auto"/>
        <w:ind w:firstLine="709"/>
        <w:rPr>
          <w:sz w:val="24"/>
          <w:szCs w:val="24"/>
        </w:rPr>
      </w:pPr>
      <w:r w:rsidRPr="00241C2E">
        <w:rPr>
          <w:sz w:val="24"/>
          <w:szCs w:val="24"/>
        </w:rPr>
        <w:t>• способность и готовность к освоению систематических знаний, их самостоятельному пополнению, переносу и интеграции;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способность к сотрудничеству и коммуникации;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способность к решению личностно и социально значимых проблем и воплощению найденных решений в практику;</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способность и готовность к использованию ИКТ в целях обучения и развития;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способность к самоорганизации, саморегуляции и рефлексии.</w:t>
      </w:r>
    </w:p>
    <w:p w:rsidR="00241C2E" w:rsidRPr="00241C2E" w:rsidRDefault="00241C2E" w:rsidP="00B20711">
      <w:pPr>
        <w:pStyle w:val="a4"/>
        <w:spacing w:line="240" w:lineRule="auto"/>
        <w:ind w:firstLine="709"/>
        <w:rPr>
          <w:sz w:val="24"/>
          <w:szCs w:val="24"/>
        </w:rPr>
      </w:pPr>
      <w:r w:rsidRPr="00241C2E">
        <w:rPr>
          <w:sz w:val="24"/>
          <w:szCs w:val="24"/>
        </w:rPr>
        <w:t xml:space="preserve"> Основной процедурой итоговой оценки достижения метапредметных результатов является </w:t>
      </w:r>
      <w:r w:rsidRPr="00241C2E">
        <w:rPr>
          <w:i/>
          <w:sz w:val="24"/>
          <w:szCs w:val="24"/>
        </w:rPr>
        <w:t>защита итогового индивидуального проекта</w:t>
      </w:r>
      <w:r w:rsidRPr="00241C2E">
        <w:rPr>
          <w:sz w:val="24"/>
          <w:szCs w:val="24"/>
        </w:rPr>
        <w:t>.</w:t>
      </w:r>
    </w:p>
    <w:p w:rsidR="00241C2E" w:rsidRPr="00241C2E" w:rsidRDefault="00241C2E" w:rsidP="00B20711">
      <w:pPr>
        <w:ind w:firstLine="709"/>
        <w:jc w:val="both"/>
      </w:pPr>
      <w:r w:rsidRPr="00241C2E">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241C2E" w:rsidRPr="00241C2E" w:rsidRDefault="00241C2E" w:rsidP="00B20711">
      <w:pPr>
        <w:ind w:firstLine="709"/>
        <w:jc w:val="both"/>
      </w:pPr>
      <w:r w:rsidRPr="00241C2E">
        <w:t>В ходе текущей, тематической, промежуточной оценки устанавливается уровень сформированности навыков сотрудничества или самоорганизации.</w:t>
      </w:r>
    </w:p>
    <w:p w:rsidR="00241C2E" w:rsidRPr="00241C2E" w:rsidRDefault="00241C2E" w:rsidP="00B20711">
      <w:pPr>
        <w:ind w:firstLine="709"/>
        <w:jc w:val="both"/>
      </w:pPr>
      <w:r w:rsidRPr="00241C2E">
        <w:lastRenderedPageBreak/>
        <w:t xml:space="preserve">Оценка достижения метапредметных результатов ведётся также в рамках системы промежуточной аттестации. </w:t>
      </w:r>
    </w:p>
    <w:p w:rsidR="00241C2E" w:rsidRPr="00241C2E" w:rsidRDefault="00241C2E" w:rsidP="00B20711">
      <w:pPr>
        <w:ind w:firstLine="709"/>
        <w:jc w:val="both"/>
      </w:pPr>
      <w:r w:rsidRPr="00241C2E">
        <w:t>При этом обязательными составляющими системы внутришкольного мониторинга образовательных достижений являются материалы:</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стартовой диагностики</w:t>
      </w:r>
      <w:r w:rsidRPr="00241C2E">
        <w:rPr>
          <w:sz w:val="24"/>
          <w:szCs w:val="24"/>
        </w:rPr>
        <w:t>;</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текущего выполнения </w:t>
      </w:r>
      <w:r w:rsidRPr="00241C2E">
        <w:rPr>
          <w:i/>
          <w:sz w:val="24"/>
          <w:szCs w:val="24"/>
        </w:rPr>
        <w:t>учебных исследований и учебных проектов</w:t>
      </w:r>
      <w:r w:rsidRPr="00241C2E">
        <w:rPr>
          <w:sz w:val="24"/>
          <w:szCs w:val="24"/>
        </w:rPr>
        <w:t>;</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промежуточных и итоговых комплексных работ на межпредметной основе</w:t>
      </w:r>
      <w:r w:rsidRPr="00241C2E">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текущего выполнения выборочных </w:t>
      </w:r>
      <w:r w:rsidRPr="00241C2E">
        <w:rPr>
          <w:i/>
          <w:sz w:val="24"/>
          <w:szCs w:val="24"/>
        </w:rPr>
        <w:t>учебно-практических и учебно-познавательных заданий</w:t>
      </w:r>
      <w:r w:rsidRPr="00241C2E">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защиты итогового индивидуального проекта</w:t>
      </w:r>
      <w:r w:rsidRPr="00241C2E">
        <w:rPr>
          <w:sz w:val="24"/>
          <w:szCs w:val="24"/>
        </w:rPr>
        <w:t>.</w:t>
      </w:r>
    </w:p>
    <w:p w:rsidR="00241C2E" w:rsidRPr="00241C2E" w:rsidRDefault="00241C2E" w:rsidP="00B20711">
      <w:pPr>
        <w:ind w:firstLine="709"/>
        <w:jc w:val="both"/>
      </w:pPr>
      <w:r w:rsidRPr="00241C2E">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41C2E" w:rsidRPr="00241C2E" w:rsidRDefault="00241C2E" w:rsidP="00B20711">
      <w:pPr>
        <w:ind w:firstLine="709"/>
        <w:jc w:val="both"/>
        <w:rPr>
          <w:b/>
        </w:rPr>
      </w:pPr>
      <w:r w:rsidRPr="00241C2E">
        <w:rPr>
          <w:b/>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241C2E" w:rsidRPr="00241C2E" w:rsidRDefault="00241C2E" w:rsidP="00B20711">
      <w:pPr>
        <w:tabs>
          <w:tab w:val="left" w:pos="357"/>
        </w:tabs>
        <w:ind w:firstLine="709"/>
        <w:jc w:val="both"/>
      </w:pPr>
      <w:r w:rsidRPr="00241C2E">
        <w:t xml:space="preserve">В соответствии с целями подготовки проекта </w:t>
      </w:r>
      <w:r w:rsidRPr="00241C2E">
        <w:rPr>
          <w:b/>
        </w:rPr>
        <w:t>образовательным учреждением для каждого обучающегося разрабатываются план, программа подготовки проекта</w:t>
      </w:r>
      <w:r w:rsidRPr="00241C2E">
        <w:t>, которые, как минимум, должны включать требования по следующим рубрикам:</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организация проектной деятельности;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содержание и направленность проекта;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защита проекта;</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критерии оценки проектной деятельности.</w:t>
      </w:r>
    </w:p>
    <w:p w:rsidR="00241C2E" w:rsidRPr="00241C2E" w:rsidRDefault="00241C2E" w:rsidP="00B20711">
      <w:pPr>
        <w:tabs>
          <w:tab w:val="left" w:pos="357"/>
        </w:tabs>
        <w:ind w:firstLine="709"/>
        <w:jc w:val="both"/>
      </w:pPr>
      <w:r w:rsidRPr="00241C2E">
        <w:rPr>
          <w:b/>
        </w:rPr>
        <w:t>Требования к организации проектной деятельности</w:t>
      </w:r>
      <w:r w:rsidRPr="00241C2E">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решением педагогического совета школы (план реализации проекта разрабатывается учащимся совместно с руководителем проекта). </w:t>
      </w:r>
    </w:p>
    <w:p w:rsidR="00241C2E" w:rsidRPr="00241C2E" w:rsidRDefault="00241C2E" w:rsidP="00B20711">
      <w:pPr>
        <w:tabs>
          <w:tab w:val="left" w:pos="357"/>
        </w:tabs>
        <w:ind w:firstLine="709"/>
        <w:jc w:val="both"/>
      </w:pPr>
      <w:r w:rsidRPr="00241C2E">
        <w:t xml:space="preserve">Результат проектной деятельности должен иметь практическую направленность. Так, например, </w:t>
      </w:r>
      <w:r w:rsidRPr="00241C2E">
        <w:rPr>
          <w:i/>
        </w:rPr>
        <w:t>результатом (продуктом) проектной деятельности</w:t>
      </w:r>
      <w:r w:rsidRPr="00241C2E">
        <w:t xml:space="preserve"> может быть любая из следующих работ:</w:t>
      </w:r>
    </w:p>
    <w:p w:rsidR="00241C2E" w:rsidRPr="00241C2E" w:rsidRDefault="00241C2E" w:rsidP="00B20711">
      <w:pPr>
        <w:tabs>
          <w:tab w:val="left" w:pos="357"/>
        </w:tabs>
        <w:ind w:firstLine="709"/>
        <w:jc w:val="both"/>
      </w:pPr>
      <w:r w:rsidRPr="00241C2E">
        <w:t>а) </w:t>
      </w:r>
      <w:r w:rsidRPr="00241C2E">
        <w:rPr>
          <w:i/>
        </w:rPr>
        <w:t>письменная работа</w:t>
      </w:r>
      <w:r w:rsidRPr="00241C2E">
        <w:t xml:space="preserve"> (эссе, реферат, аналитические материалы, обзорные материалы, отчёты о проведённых исследованиях, стендовый доклад и др.);</w:t>
      </w:r>
    </w:p>
    <w:p w:rsidR="00241C2E" w:rsidRPr="00241C2E" w:rsidRDefault="00241C2E" w:rsidP="00B20711">
      <w:pPr>
        <w:tabs>
          <w:tab w:val="left" w:pos="357"/>
        </w:tabs>
        <w:ind w:firstLine="709"/>
        <w:jc w:val="both"/>
      </w:pPr>
      <w:r w:rsidRPr="00241C2E">
        <w:t>б) </w:t>
      </w:r>
      <w:r w:rsidRPr="00241C2E">
        <w:rPr>
          <w:i/>
        </w:rPr>
        <w:t xml:space="preserve">художественная творческая работа </w:t>
      </w:r>
      <w:r w:rsidRPr="00241C2E">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41C2E" w:rsidRPr="00241C2E" w:rsidRDefault="00241C2E" w:rsidP="00B20711">
      <w:pPr>
        <w:tabs>
          <w:tab w:val="left" w:pos="357"/>
        </w:tabs>
        <w:ind w:firstLine="709"/>
        <w:jc w:val="both"/>
      </w:pPr>
      <w:r w:rsidRPr="00241C2E">
        <w:t xml:space="preserve">в) </w:t>
      </w:r>
      <w:r w:rsidRPr="00241C2E">
        <w:rPr>
          <w:i/>
        </w:rPr>
        <w:t>материальный объект, макет</w:t>
      </w:r>
      <w:r w:rsidRPr="00241C2E">
        <w:t>, иное конструкторское изделие;</w:t>
      </w:r>
    </w:p>
    <w:p w:rsidR="00241C2E" w:rsidRPr="00241C2E" w:rsidRDefault="00241C2E" w:rsidP="00B20711">
      <w:pPr>
        <w:tabs>
          <w:tab w:val="left" w:pos="357"/>
        </w:tabs>
        <w:ind w:firstLine="709"/>
        <w:jc w:val="both"/>
      </w:pPr>
      <w:r w:rsidRPr="00241C2E">
        <w:t>г) </w:t>
      </w:r>
      <w:r w:rsidRPr="00241C2E">
        <w:rPr>
          <w:i/>
        </w:rPr>
        <w:t>отчётные материалы по социальному проекту</w:t>
      </w:r>
      <w:r w:rsidRPr="00241C2E">
        <w:t>, которые могут включать как тексты, так и мультимедийные продукты.</w:t>
      </w:r>
    </w:p>
    <w:p w:rsidR="00241C2E" w:rsidRPr="00241C2E" w:rsidRDefault="00241C2E" w:rsidP="00B20711">
      <w:pPr>
        <w:tabs>
          <w:tab w:val="left" w:pos="357"/>
        </w:tabs>
        <w:ind w:firstLine="709"/>
        <w:jc w:val="both"/>
      </w:pPr>
      <w:r w:rsidRPr="00241C2E">
        <w:t xml:space="preserve">В </w:t>
      </w:r>
      <w:r w:rsidRPr="00241C2E">
        <w:rPr>
          <w:i/>
        </w:rPr>
        <w:t>состав материалов</w:t>
      </w:r>
      <w:r w:rsidRPr="00241C2E">
        <w:t>, которые должны быть подготовлены по завершению проекта для его защиты, в обязательном порядке включаются:</w:t>
      </w:r>
    </w:p>
    <w:p w:rsidR="00241C2E" w:rsidRPr="00241C2E" w:rsidRDefault="00241C2E" w:rsidP="00B20711">
      <w:pPr>
        <w:tabs>
          <w:tab w:val="left" w:pos="357"/>
        </w:tabs>
        <w:ind w:firstLine="709"/>
        <w:jc w:val="both"/>
      </w:pPr>
      <w:r w:rsidRPr="00241C2E">
        <w:t xml:space="preserve">1) выносимый на защиту </w:t>
      </w:r>
      <w:r w:rsidRPr="00241C2E">
        <w:rPr>
          <w:i/>
        </w:rPr>
        <w:t>продукт проектной деятельности</w:t>
      </w:r>
      <w:r w:rsidRPr="00241C2E">
        <w:t xml:space="preserve">, представленный в одной из описанных выше форм; </w:t>
      </w:r>
    </w:p>
    <w:p w:rsidR="00241C2E" w:rsidRPr="00241C2E" w:rsidRDefault="00241C2E" w:rsidP="00B20711">
      <w:pPr>
        <w:tabs>
          <w:tab w:val="left" w:pos="357"/>
        </w:tabs>
        <w:ind w:firstLine="709"/>
        <w:jc w:val="both"/>
      </w:pPr>
      <w:r w:rsidRPr="00241C2E">
        <w:lastRenderedPageBreak/>
        <w:t xml:space="preserve">2) подготовленная учащимся </w:t>
      </w:r>
      <w:r w:rsidRPr="00241C2E">
        <w:rPr>
          <w:i/>
        </w:rPr>
        <w:t>краткая пояснительная записка к проекту</w:t>
      </w:r>
      <w:r w:rsidRPr="00241C2E">
        <w:t xml:space="preserve"> (объёмом не более одной машинописной страницы) с указанием </w:t>
      </w:r>
      <w:r w:rsidRPr="00241C2E">
        <w:rPr>
          <w:u w:val="single"/>
        </w:rPr>
        <w:t>для всех проектов</w:t>
      </w:r>
      <w:r w:rsidRPr="00241C2E">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241C2E">
        <w:rPr>
          <w:u w:val="single"/>
        </w:rPr>
        <w:t>конструкторских проектов</w:t>
      </w:r>
      <w:r w:rsidRPr="00241C2E">
        <w:t xml:space="preserve"> в пояснительную записку, кроме того, включается описание особенностей конструкторских решений, для </w:t>
      </w:r>
      <w:r w:rsidRPr="00241C2E">
        <w:rPr>
          <w:u w:val="single"/>
        </w:rPr>
        <w:t>социальных проектов</w:t>
      </w:r>
      <w:r w:rsidRPr="00241C2E">
        <w:t xml:space="preserve"> — описание эффектов/эффекта от реализации проекта;</w:t>
      </w:r>
    </w:p>
    <w:p w:rsidR="00241C2E" w:rsidRPr="00241C2E" w:rsidRDefault="00241C2E" w:rsidP="00B20711">
      <w:pPr>
        <w:tabs>
          <w:tab w:val="left" w:pos="357"/>
        </w:tabs>
        <w:ind w:firstLine="709"/>
        <w:jc w:val="both"/>
      </w:pPr>
      <w:r w:rsidRPr="00241C2E">
        <w:t>3) </w:t>
      </w:r>
      <w:r w:rsidRPr="00241C2E">
        <w:rPr>
          <w:i/>
        </w:rPr>
        <w:t>краткий отзыв руководителя,</w:t>
      </w:r>
      <w:r w:rsidRPr="00241C2E">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241C2E" w:rsidRPr="00241C2E" w:rsidRDefault="00241C2E" w:rsidP="00B20711">
      <w:pPr>
        <w:tabs>
          <w:tab w:val="left" w:pos="357"/>
        </w:tabs>
        <w:ind w:firstLine="709"/>
        <w:jc w:val="both"/>
        <w:rPr>
          <w:b/>
        </w:rPr>
      </w:pPr>
      <w:r w:rsidRPr="00241C2E">
        <w:t xml:space="preserve">Общим требованием ко всем работам является необходимость соблюдения норм и правил цитирования, ссылок на различные источники. </w:t>
      </w:r>
      <w:r w:rsidRPr="00241C2E">
        <w:rPr>
          <w:b/>
        </w:rPr>
        <w:t>В случае заимствования текста работы (плагиата) без указания ссылок на источник проект к защите не допускается.</w:t>
      </w:r>
    </w:p>
    <w:p w:rsidR="00241C2E" w:rsidRPr="00241C2E" w:rsidRDefault="00241C2E" w:rsidP="00B20711">
      <w:pPr>
        <w:ind w:firstLine="709"/>
        <w:jc w:val="both"/>
      </w:pPr>
      <w:r w:rsidRPr="00241C2E">
        <w:t xml:space="preserve">Защита проекта осуществляется на школьной конференции,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41C2E" w:rsidRPr="00241C2E" w:rsidRDefault="00241C2E" w:rsidP="00B20711">
      <w:pPr>
        <w:tabs>
          <w:tab w:val="left" w:pos="357"/>
        </w:tabs>
        <w:ind w:firstLine="709"/>
        <w:jc w:val="both"/>
      </w:pPr>
      <w:r w:rsidRPr="00241C2E">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41C2E" w:rsidRPr="00241C2E" w:rsidRDefault="00241C2E" w:rsidP="00B20711">
      <w:pPr>
        <w:tabs>
          <w:tab w:val="left" w:pos="357"/>
        </w:tabs>
        <w:ind w:firstLine="709"/>
        <w:jc w:val="both"/>
      </w:pPr>
      <w:r w:rsidRPr="00241C2E">
        <w:rPr>
          <w:b/>
        </w:rPr>
        <w:t>Критерии оценки проектной работы.</w:t>
      </w:r>
      <w:r w:rsidRPr="00241C2E">
        <w:t xml:space="preserve"> </w:t>
      </w:r>
    </w:p>
    <w:p w:rsidR="00241C2E" w:rsidRPr="00241C2E" w:rsidRDefault="00241C2E" w:rsidP="00B20711">
      <w:pPr>
        <w:tabs>
          <w:tab w:val="left" w:pos="357"/>
        </w:tabs>
        <w:ind w:firstLine="709"/>
        <w:jc w:val="both"/>
      </w:pPr>
      <w:r w:rsidRPr="00241C2E">
        <w:t>Индивидуальный проект оценивается по следующим критериям:</w:t>
      </w:r>
    </w:p>
    <w:p w:rsidR="00241C2E" w:rsidRPr="00241C2E" w:rsidRDefault="00241C2E" w:rsidP="00B20711">
      <w:pPr>
        <w:pStyle w:val="a4"/>
        <w:spacing w:line="240" w:lineRule="auto"/>
        <w:ind w:firstLine="709"/>
        <w:rPr>
          <w:sz w:val="24"/>
          <w:szCs w:val="24"/>
        </w:rPr>
      </w:pPr>
      <w:r w:rsidRPr="00241C2E">
        <w:rPr>
          <w:sz w:val="24"/>
          <w:szCs w:val="24"/>
        </w:rPr>
        <w:t>1.</w:t>
      </w:r>
      <w:r w:rsidRPr="00241C2E">
        <w:rPr>
          <w:b/>
          <w:sz w:val="24"/>
          <w:szCs w:val="24"/>
        </w:rPr>
        <w:t> Способность к самостоятельному приобретению знаний и решению проблем</w:t>
      </w:r>
      <w:r w:rsidRPr="00241C2E">
        <w:rPr>
          <w:sz w:val="24"/>
          <w:szCs w:val="24"/>
        </w:rPr>
        <w:t>,</w:t>
      </w:r>
      <w:r w:rsidRPr="00241C2E">
        <w:rPr>
          <w:b/>
          <w:sz w:val="24"/>
          <w:szCs w:val="24"/>
        </w:rPr>
        <w:t xml:space="preserve"> </w:t>
      </w:r>
      <w:r w:rsidRPr="00241C2E">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241C2E" w:rsidRPr="00241C2E" w:rsidRDefault="00241C2E" w:rsidP="00B20711">
      <w:pPr>
        <w:pStyle w:val="a4"/>
        <w:spacing w:line="240" w:lineRule="auto"/>
        <w:ind w:firstLine="709"/>
        <w:rPr>
          <w:sz w:val="24"/>
          <w:szCs w:val="24"/>
        </w:rPr>
      </w:pPr>
      <w:r w:rsidRPr="00241C2E">
        <w:rPr>
          <w:sz w:val="24"/>
          <w:szCs w:val="24"/>
        </w:rPr>
        <w:t>2.</w:t>
      </w:r>
      <w:r w:rsidRPr="00241C2E">
        <w:rPr>
          <w:b/>
          <w:sz w:val="24"/>
          <w:szCs w:val="24"/>
        </w:rPr>
        <w:t> Сформированность предметных знаний и способов действий</w:t>
      </w:r>
      <w:r w:rsidRPr="00241C2E">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41C2E" w:rsidRPr="00241C2E" w:rsidRDefault="00241C2E" w:rsidP="00B20711">
      <w:pPr>
        <w:pStyle w:val="a4"/>
        <w:spacing w:line="240" w:lineRule="auto"/>
        <w:ind w:firstLine="709"/>
        <w:rPr>
          <w:sz w:val="24"/>
          <w:szCs w:val="24"/>
        </w:rPr>
      </w:pPr>
      <w:r w:rsidRPr="00241C2E">
        <w:rPr>
          <w:sz w:val="24"/>
          <w:szCs w:val="24"/>
        </w:rPr>
        <w:t>3.</w:t>
      </w:r>
      <w:r w:rsidRPr="00241C2E">
        <w:rPr>
          <w:b/>
          <w:sz w:val="24"/>
          <w:szCs w:val="24"/>
        </w:rPr>
        <w:t> Сформированность регулятивных действий</w:t>
      </w:r>
      <w:r w:rsidRPr="00241C2E">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41C2E" w:rsidRPr="00241C2E" w:rsidRDefault="00241C2E" w:rsidP="00B20711">
      <w:pPr>
        <w:pStyle w:val="a4"/>
        <w:spacing w:line="240" w:lineRule="auto"/>
        <w:ind w:firstLine="709"/>
        <w:rPr>
          <w:sz w:val="24"/>
          <w:szCs w:val="24"/>
        </w:rPr>
      </w:pPr>
      <w:r w:rsidRPr="00241C2E">
        <w:rPr>
          <w:sz w:val="24"/>
          <w:szCs w:val="24"/>
        </w:rPr>
        <w:t>4.</w:t>
      </w:r>
      <w:r w:rsidRPr="00241C2E">
        <w:rPr>
          <w:b/>
          <w:sz w:val="24"/>
          <w:szCs w:val="24"/>
        </w:rPr>
        <w:t> Сформированность коммуникативных действий</w:t>
      </w:r>
      <w:r w:rsidRPr="00241C2E">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241C2E" w:rsidRPr="00241C2E" w:rsidRDefault="00241C2E" w:rsidP="00B20711">
      <w:pPr>
        <w:tabs>
          <w:tab w:val="left" w:pos="357"/>
        </w:tabs>
        <w:ind w:firstLine="709"/>
        <w:jc w:val="both"/>
      </w:pPr>
      <w:r w:rsidRPr="00241C2E">
        <w:t>Результаты выполненного проекта могут быть описаны на основе интегрального (уровневого) подхода или на основе аналитического подхода.</w:t>
      </w:r>
    </w:p>
    <w:p w:rsidR="00241C2E" w:rsidRPr="00241C2E" w:rsidRDefault="00241C2E" w:rsidP="00B20711">
      <w:pPr>
        <w:tabs>
          <w:tab w:val="left" w:pos="357"/>
        </w:tabs>
        <w:ind w:firstLine="709"/>
        <w:jc w:val="both"/>
      </w:pPr>
      <w:r w:rsidRPr="00241C2E">
        <w:t xml:space="preserve">При </w:t>
      </w:r>
      <w:r w:rsidRPr="00241C2E">
        <w:rPr>
          <w:b/>
          <w:i/>
        </w:rPr>
        <w:t>интегральном описании</w:t>
      </w:r>
      <w:r w:rsidRPr="00241C2E">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41C2E" w:rsidRPr="00241C2E" w:rsidRDefault="00241C2E" w:rsidP="00B20711">
      <w:pPr>
        <w:tabs>
          <w:tab w:val="left" w:pos="357"/>
        </w:tabs>
        <w:ind w:firstLine="709"/>
        <w:jc w:val="both"/>
      </w:pPr>
      <w:r w:rsidRPr="00241C2E">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41C2E">
        <w:rPr>
          <w:i/>
        </w:rPr>
        <w:t xml:space="preserve">базовый </w:t>
      </w:r>
      <w:r w:rsidRPr="00241C2E">
        <w:t>и</w:t>
      </w:r>
      <w:r w:rsidRPr="00241C2E">
        <w:rPr>
          <w:i/>
        </w:rPr>
        <w:t xml:space="preserve"> повышенный</w:t>
      </w:r>
      <w:r w:rsidRPr="00241C2E">
        <w:t xml:space="preserve">. Главное отличие выделенных уровней состоит в </w:t>
      </w:r>
      <w:r w:rsidRPr="00241C2E">
        <w:rPr>
          <w:u w:val="single"/>
        </w:rPr>
        <w:t>степени самостоятельности</w:t>
      </w:r>
      <w:r w:rsidRPr="00241C2E">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241C2E" w:rsidRPr="00241C2E" w:rsidRDefault="00241C2E" w:rsidP="00B20711">
      <w:pPr>
        <w:tabs>
          <w:tab w:val="left" w:pos="357"/>
        </w:tabs>
        <w:ind w:firstLine="709"/>
        <w:jc w:val="both"/>
      </w:pPr>
      <w:r w:rsidRPr="00241C2E">
        <w:t>Ниже приводится примерное содержательное описание каждого из вышеназванных критериев</w:t>
      </w:r>
      <w:r w:rsidRPr="00241C2E">
        <w:rPr>
          <w:vertAlign w:val="superscript"/>
        </w:rPr>
        <w:t>.</w:t>
      </w:r>
    </w:p>
    <w:p w:rsidR="00241C2E" w:rsidRPr="00241C2E" w:rsidRDefault="00241C2E" w:rsidP="00B20711">
      <w:pPr>
        <w:tabs>
          <w:tab w:val="left" w:pos="357"/>
        </w:tabs>
        <w:ind w:firstLine="709"/>
        <w:jc w:val="both"/>
        <w:outlineLvl w:val="0"/>
        <w:rPr>
          <w:b/>
        </w:rPr>
      </w:pPr>
    </w:p>
    <w:p w:rsidR="00241C2E" w:rsidRPr="00241C2E" w:rsidRDefault="00241C2E" w:rsidP="00B20711">
      <w:pPr>
        <w:tabs>
          <w:tab w:val="left" w:pos="357"/>
        </w:tabs>
        <w:ind w:firstLine="709"/>
        <w:jc w:val="both"/>
        <w:outlineLvl w:val="0"/>
        <w:rPr>
          <w:b/>
        </w:rPr>
      </w:pPr>
      <w:r w:rsidRPr="00241C2E">
        <w:rPr>
          <w:b/>
        </w:rPr>
        <w:t>Примерное содержательное описание каждого критерия</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241C2E" w:rsidRPr="00241C2E" w:rsidTr="00241C2E">
        <w:tc>
          <w:tcPr>
            <w:tcW w:w="1560" w:type="dxa"/>
            <w:vMerge w:val="restart"/>
          </w:tcPr>
          <w:p w:rsidR="00241C2E" w:rsidRPr="00AE2797" w:rsidRDefault="00241C2E" w:rsidP="00A74717">
            <w:pPr>
              <w:pStyle w:val="a4"/>
              <w:spacing w:line="240" w:lineRule="auto"/>
              <w:ind w:firstLine="0"/>
              <w:rPr>
                <w:sz w:val="24"/>
                <w:szCs w:val="24"/>
                <w:lang w:eastAsia="en-US"/>
              </w:rPr>
            </w:pPr>
            <w:r w:rsidRPr="00C90D08">
              <w:rPr>
                <w:b/>
                <w:sz w:val="24"/>
                <w:szCs w:val="24"/>
                <w:lang w:eastAsia="en-US"/>
              </w:rPr>
              <w:t>Критерий</w:t>
            </w:r>
          </w:p>
        </w:tc>
        <w:tc>
          <w:tcPr>
            <w:tcW w:w="8186" w:type="dxa"/>
            <w:gridSpan w:val="2"/>
          </w:tcPr>
          <w:p w:rsidR="00241C2E" w:rsidRPr="00AE2797" w:rsidRDefault="00241C2E" w:rsidP="00B20711">
            <w:pPr>
              <w:pStyle w:val="a4"/>
              <w:spacing w:line="240" w:lineRule="auto"/>
              <w:ind w:firstLine="709"/>
              <w:rPr>
                <w:sz w:val="24"/>
                <w:szCs w:val="24"/>
                <w:lang w:eastAsia="en-US"/>
              </w:rPr>
            </w:pPr>
            <w:r w:rsidRPr="00C90D08">
              <w:rPr>
                <w:b/>
                <w:sz w:val="24"/>
                <w:szCs w:val="24"/>
                <w:lang w:eastAsia="en-US"/>
              </w:rPr>
              <w:t>Уровни сформированности навыков проектной деятельности</w:t>
            </w:r>
          </w:p>
        </w:tc>
      </w:tr>
      <w:tr w:rsidR="00241C2E" w:rsidRPr="00241C2E" w:rsidTr="00241C2E">
        <w:tc>
          <w:tcPr>
            <w:tcW w:w="1560" w:type="dxa"/>
            <w:vMerge/>
          </w:tcPr>
          <w:p w:rsidR="00241C2E" w:rsidRPr="00AE2797" w:rsidRDefault="00241C2E" w:rsidP="00A74717">
            <w:pPr>
              <w:pStyle w:val="a4"/>
              <w:spacing w:line="240" w:lineRule="auto"/>
              <w:ind w:firstLine="0"/>
              <w:rPr>
                <w:sz w:val="24"/>
                <w:szCs w:val="24"/>
                <w:lang w:eastAsia="en-US"/>
              </w:rPr>
            </w:pPr>
          </w:p>
        </w:tc>
        <w:tc>
          <w:tcPr>
            <w:tcW w:w="4111" w:type="dxa"/>
            <w:vAlign w:val="center"/>
          </w:tcPr>
          <w:p w:rsidR="00241C2E" w:rsidRPr="00241C2E" w:rsidRDefault="00241C2E" w:rsidP="00B20711">
            <w:pPr>
              <w:tabs>
                <w:tab w:val="left" w:pos="357"/>
              </w:tabs>
              <w:ind w:firstLine="709"/>
              <w:jc w:val="both"/>
              <w:rPr>
                <w:b/>
              </w:rPr>
            </w:pPr>
            <w:r w:rsidRPr="00241C2E">
              <w:rPr>
                <w:b/>
              </w:rPr>
              <w:t>Базовый</w:t>
            </w:r>
          </w:p>
        </w:tc>
        <w:tc>
          <w:tcPr>
            <w:tcW w:w="4075" w:type="dxa"/>
            <w:vAlign w:val="center"/>
          </w:tcPr>
          <w:p w:rsidR="00241C2E" w:rsidRPr="00241C2E" w:rsidRDefault="00241C2E" w:rsidP="00B20711">
            <w:pPr>
              <w:tabs>
                <w:tab w:val="left" w:pos="357"/>
              </w:tabs>
              <w:ind w:firstLine="709"/>
              <w:jc w:val="both"/>
              <w:rPr>
                <w:b/>
              </w:rPr>
            </w:pPr>
            <w:r w:rsidRPr="00241C2E">
              <w:rPr>
                <w:b/>
              </w:rPr>
              <w:t>Повышенный</w:t>
            </w:r>
          </w:p>
        </w:tc>
      </w:tr>
      <w:tr w:rsidR="00241C2E" w:rsidRPr="00241C2E" w:rsidTr="00241C2E">
        <w:tc>
          <w:tcPr>
            <w:tcW w:w="1560" w:type="dxa"/>
          </w:tcPr>
          <w:p w:rsidR="00241C2E" w:rsidRPr="00241C2E" w:rsidRDefault="00241C2E" w:rsidP="00A74717">
            <w:pPr>
              <w:tabs>
                <w:tab w:val="left" w:pos="357"/>
              </w:tabs>
              <w:jc w:val="both"/>
              <w:rPr>
                <w:b/>
              </w:rPr>
            </w:pPr>
            <w:r w:rsidRPr="00241C2E">
              <w:rPr>
                <w:b/>
              </w:rPr>
              <w:t>Самосто-ятельное приобре-тение знаний и решение проблем</w:t>
            </w:r>
          </w:p>
        </w:tc>
        <w:tc>
          <w:tcPr>
            <w:tcW w:w="4111" w:type="dxa"/>
          </w:tcPr>
          <w:p w:rsidR="00241C2E" w:rsidRPr="00241C2E" w:rsidRDefault="00241C2E" w:rsidP="00B20711">
            <w:pPr>
              <w:tabs>
                <w:tab w:val="left" w:pos="357"/>
              </w:tabs>
              <w:ind w:firstLine="709"/>
              <w:jc w:val="both"/>
              <w:rPr>
                <w:b/>
              </w:rPr>
            </w:pPr>
            <w:r w:rsidRPr="00241C2E">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241C2E" w:rsidRPr="00241C2E" w:rsidRDefault="00241C2E" w:rsidP="00B20711">
            <w:pPr>
              <w:tabs>
                <w:tab w:val="left" w:pos="-108"/>
              </w:tabs>
              <w:ind w:firstLine="709"/>
              <w:jc w:val="both"/>
            </w:pPr>
            <w:r w:rsidRPr="00241C2E">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41C2E" w:rsidRPr="00241C2E" w:rsidTr="00241C2E">
        <w:tc>
          <w:tcPr>
            <w:tcW w:w="1560" w:type="dxa"/>
          </w:tcPr>
          <w:p w:rsidR="00241C2E" w:rsidRPr="00241C2E" w:rsidRDefault="00241C2E" w:rsidP="00A74717">
            <w:pPr>
              <w:tabs>
                <w:tab w:val="left" w:pos="357"/>
              </w:tabs>
              <w:jc w:val="both"/>
              <w:rPr>
                <w:b/>
              </w:rPr>
            </w:pPr>
            <w:r w:rsidRPr="00241C2E">
              <w:rPr>
                <w:b/>
              </w:rPr>
              <w:t>Знание предмета</w:t>
            </w:r>
          </w:p>
        </w:tc>
        <w:tc>
          <w:tcPr>
            <w:tcW w:w="4111" w:type="dxa"/>
          </w:tcPr>
          <w:p w:rsidR="00241C2E" w:rsidRPr="00241C2E" w:rsidRDefault="00241C2E" w:rsidP="00B20711">
            <w:pPr>
              <w:tabs>
                <w:tab w:val="left" w:pos="357"/>
              </w:tabs>
              <w:ind w:firstLine="709"/>
              <w:jc w:val="both"/>
            </w:pPr>
            <w:r w:rsidRPr="00241C2E">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241C2E" w:rsidRPr="00241C2E" w:rsidRDefault="00241C2E" w:rsidP="00B20711">
            <w:pPr>
              <w:tabs>
                <w:tab w:val="left" w:pos="-108"/>
              </w:tabs>
              <w:ind w:firstLine="709"/>
              <w:jc w:val="both"/>
            </w:pPr>
            <w:r w:rsidRPr="00241C2E">
              <w:t>Продемонстрировано свободное владение предметом проектной деятельности. Ошибки отсутствуют</w:t>
            </w:r>
          </w:p>
        </w:tc>
      </w:tr>
      <w:tr w:rsidR="00241C2E" w:rsidRPr="00241C2E" w:rsidTr="00241C2E">
        <w:tc>
          <w:tcPr>
            <w:tcW w:w="1560" w:type="dxa"/>
          </w:tcPr>
          <w:p w:rsidR="00241C2E" w:rsidRPr="00AE2797" w:rsidRDefault="00241C2E" w:rsidP="00A74717">
            <w:pPr>
              <w:pStyle w:val="a4"/>
              <w:spacing w:line="240" w:lineRule="auto"/>
              <w:ind w:firstLine="0"/>
              <w:rPr>
                <w:sz w:val="24"/>
                <w:szCs w:val="24"/>
                <w:lang w:eastAsia="en-US"/>
              </w:rPr>
            </w:pPr>
            <w:r w:rsidRPr="00C90D08">
              <w:rPr>
                <w:b/>
                <w:sz w:val="24"/>
                <w:szCs w:val="24"/>
                <w:lang w:eastAsia="en-US"/>
              </w:rPr>
              <w:t>Регуля-тивные действия</w:t>
            </w:r>
          </w:p>
        </w:tc>
        <w:tc>
          <w:tcPr>
            <w:tcW w:w="4111" w:type="dxa"/>
          </w:tcPr>
          <w:p w:rsidR="00241C2E" w:rsidRPr="00241C2E" w:rsidRDefault="00241C2E" w:rsidP="00B20711">
            <w:pPr>
              <w:tabs>
                <w:tab w:val="left" w:pos="357"/>
              </w:tabs>
              <w:ind w:firstLine="709"/>
              <w:jc w:val="both"/>
            </w:pPr>
            <w:r w:rsidRPr="00241C2E">
              <w:t>Продемонстрированы навыки определения темы и планирования работы.</w:t>
            </w:r>
          </w:p>
          <w:p w:rsidR="00241C2E" w:rsidRPr="00AE2797" w:rsidRDefault="00241C2E" w:rsidP="00B20711">
            <w:pPr>
              <w:pStyle w:val="a4"/>
              <w:spacing w:line="240" w:lineRule="auto"/>
              <w:ind w:firstLine="709"/>
              <w:rPr>
                <w:sz w:val="24"/>
                <w:szCs w:val="24"/>
                <w:lang w:eastAsia="en-US"/>
              </w:rPr>
            </w:pPr>
            <w:r w:rsidRPr="00C90D08">
              <w:rPr>
                <w:sz w:val="24"/>
                <w:szCs w:val="24"/>
                <w:lang w:eastAsia="en-US"/>
              </w:rPr>
              <w:t>Работа доведена до конца и представлена комиссии;</w:t>
            </w:r>
          </w:p>
        </w:tc>
        <w:tc>
          <w:tcPr>
            <w:tcW w:w="4075" w:type="dxa"/>
          </w:tcPr>
          <w:p w:rsidR="00241C2E" w:rsidRPr="00AE2797" w:rsidRDefault="00241C2E" w:rsidP="00B20711">
            <w:pPr>
              <w:pStyle w:val="a4"/>
              <w:spacing w:line="240" w:lineRule="auto"/>
              <w:ind w:firstLine="709"/>
              <w:rPr>
                <w:sz w:val="24"/>
                <w:szCs w:val="24"/>
                <w:lang w:eastAsia="en-US"/>
              </w:rPr>
            </w:pPr>
            <w:r w:rsidRPr="00C90D08">
              <w:rPr>
                <w:sz w:val="24"/>
                <w:szCs w:val="24"/>
                <w:lang w:eastAsia="en-US"/>
              </w:rPr>
              <w:t>Работа тщательно спланирована и последовательно реализована, своевременно пройдены все необходимые этапы обсуждения и представления.</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4098"/>
        <w:gridCol w:w="4059"/>
      </w:tblGrid>
      <w:tr w:rsidR="00241C2E" w:rsidRPr="00241C2E" w:rsidTr="00241C2E">
        <w:tc>
          <w:tcPr>
            <w:tcW w:w="1557" w:type="dxa"/>
          </w:tcPr>
          <w:p w:rsidR="00241C2E" w:rsidRPr="00AE2797" w:rsidRDefault="00241C2E" w:rsidP="00B20711">
            <w:pPr>
              <w:pStyle w:val="a4"/>
              <w:spacing w:line="240" w:lineRule="auto"/>
              <w:ind w:firstLine="709"/>
              <w:rPr>
                <w:sz w:val="24"/>
                <w:szCs w:val="24"/>
                <w:lang w:eastAsia="en-US"/>
              </w:rPr>
            </w:pPr>
          </w:p>
        </w:tc>
        <w:tc>
          <w:tcPr>
            <w:tcW w:w="4098" w:type="dxa"/>
          </w:tcPr>
          <w:p w:rsidR="00241C2E" w:rsidRPr="00AE2797" w:rsidRDefault="00241C2E" w:rsidP="00B20711">
            <w:pPr>
              <w:pStyle w:val="a4"/>
              <w:spacing w:line="240" w:lineRule="auto"/>
              <w:ind w:firstLine="709"/>
              <w:rPr>
                <w:sz w:val="24"/>
                <w:szCs w:val="24"/>
                <w:lang w:eastAsia="en-US"/>
              </w:rPr>
            </w:pPr>
            <w:r w:rsidRPr="00C90D08">
              <w:rPr>
                <w:sz w:val="24"/>
                <w:szCs w:val="24"/>
                <w:lang w:eastAsia="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59" w:type="dxa"/>
          </w:tcPr>
          <w:p w:rsidR="00241C2E" w:rsidRPr="00AE2797" w:rsidRDefault="00241C2E" w:rsidP="00B20711">
            <w:pPr>
              <w:pStyle w:val="a4"/>
              <w:spacing w:line="240" w:lineRule="auto"/>
              <w:ind w:firstLine="709"/>
              <w:rPr>
                <w:sz w:val="24"/>
                <w:szCs w:val="24"/>
                <w:lang w:eastAsia="en-US"/>
              </w:rPr>
            </w:pPr>
            <w:r w:rsidRPr="00C90D08">
              <w:rPr>
                <w:sz w:val="24"/>
                <w:szCs w:val="24"/>
                <w:lang w:eastAsia="en-US"/>
              </w:rPr>
              <w:t>Контроль и коррекция осуществлялись самостоятельно</w:t>
            </w:r>
          </w:p>
        </w:tc>
      </w:tr>
      <w:tr w:rsidR="00241C2E" w:rsidRPr="00241C2E" w:rsidTr="00241C2E">
        <w:tc>
          <w:tcPr>
            <w:tcW w:w="1557" w:type="dxa"/>
          </w:tcPr>
          <w:p w:rsidR="00241C2E" w:rsidRPr="00241C2E" w:rsidRDefault="00241C2E" w:rsidP="00A74717">
            <w:pPr>
              <w:tabs>
                <w:tab w:val="left" w:pos="357"/>
              </w:tabs>
              <w:jc w:val="both"/>
              <w:rPr>
                <w:b/>
              </w:rPr>
            </w:pPr>
            <w:r w:rsidRPr="00241C2E">
              <w:rPr>
                <w:b/>
              </w:rPr>
              <w:t>Комму-никация</w:t>
            </w:r>
          </w:p>
        </w:tc>
        <w:tc>
          <w:tcPr>
            <w:tcW w:w="4098" w:type="dxa"/>
          </w:tcPr>
          <w:p w:rsidR="00241C2E" w:rsidRPr="00241C2E" w:rsidRDefault="00241C2E" w:rsidP="00B20711">
            <w:pPr>
              <w:tabs>
                <w:tab w:val="left" w:pos="357"/>
              </w:tabs>
              <w:ind w:firstLine="709"/>
              <w:jc w:val="both"/>
            </w:pPr>
            <w:r w:rsidRPr="00241C2E">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59" w:type="dxa"/>
          </w:tcPr>
          <w:p w:rsidR="00241C2E" w:rsidRPr="00241C2E" w:rsidRDefault="00241C2E" w:rsidP="00B20711">
            <w:pPr>
              <w:tabs>
                <w:tab w:val="left" w:pos="357"/>
              </w:tabs>
              <w:ind w:firstLine="709"/>
              <w:jc w:val="both"/>
            </w:pPr>
            <w:r w:rsidRPr="00241C2E">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41C2E" w:rsidRPr="00241C2E" w:rsidRDefault="00241C2E" w:rsidP="00B20711">
      <w:pPr>
        <w:pStyle w:val="a4"/>
        <w:spacing w:line="240" w:lineRule="auto"/>
        <w:ind w:firstLine="709"/>
        <w:rPr>
          <w:sz w:val="24"/>
          <w:szCs w:val="24"/>
        </w:rPr>
      </w:pPr>
    </w:p>
    <w:p w:rsidR="00241C2E" w:rsidRPr="00241C2E" w:rsidRDefault="00241C2E" w:rsidP="00B20711">
      <w:pPr>
        <w:tabs>
          <w:tab w:val="left" w:pos="0"/>
        </w:tabs>
        <w:ind w:firstLine="709"/>
        <w:jc w:val="both"/>
      </w:pPr>
      <w:r w:rsidRPr="00241C2E">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41C2E" w:rsidRPr="00241C2E" w:rsidRDefault="00241C2E" w:rsidP="00B20711">
      <w:pPr>
        <w:tabs>
          <w:tab w:val="left" w:pos="357"/>
        </w:tabs>
        <w:ind w:firstLine="709"/>
        <w:jc w:val="both"/>
      </w:pPr>
      <w:r w:rsidRPr="00241C2E">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241C2E">
        <w:rPr>
          <w:u w:val="single"/>
        </w:rPr>
        <w:t>все</w:t>
      </w:r>
      <w:r w:rsidRPr="00241C2E">
        <w:t xml:space="preserve"> обязательные элементы проекта: завершённый продукт, </w:t>
      </w:r>
      <w:r w:rsidRPr="00241C2E">
        <w:lastRenderedPageBreak/>
        <w:t>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241C2E" w:rsidRPr="00241C2E" w:rsidRDefault="00241C2E" w:rsidP="00B20711">
      <w:pPr>
        <w:tabs>
          <w:tab w:val="left" w:pos="357"/>
        </w:tabs>
        <w:ind w:firstLine="709"/>
        <w:jc w:val="both"/>
      </w:pPr>
      <w:r w:rsidRPr="00241C2E">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41C2E" w:rsidRPr="00241C2E" w:rsidRDefault="00241C2E" w:rsidP="00B20711">
      <w:pPr>
        <w:tabs>
          <w:tab w:val="left" w:pos="357"/>
        </w:tabs>
        <w:ind w:firstLine="709"/>
        <w:jc w:val="both"/>
      </w:pPr>
      <w:r w:rsidRPr="00241C2E">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41C2E" w:rsidRPr="00241C2E" w:rsidRDefault="00241C2E" w:rsidP="00B20711">
      <w:pPr>
        <w:tabs>
          <w:tab w:val="left" w:pos="357"/>
        </w:tabs>
        <w:ind w:firstLine="709"/>
        <w:jc w:val="both"/>
      </w:pPr>
      <w:r w:rsidRPr="00241C2E">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41C2E" w:rsidRPr="00241C2E" w:rsidRDefault="00241C2E" w:rsidP="00B20711">
      <w:pPr>
        <w:tabs>
          <w:tab w:val="left" w:pos="357"/>
        </w:tabs>
        <w:ind w:firstLine="709"/>
        <w:jc w:val="both"/>
      </w:pPr>
      <w:r w:rsidRPr="00241C2E">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41C2E" w:rsidRPr="00241C2E" w:rsidRDefault="00241C2E" w:rsidP="00B20711">
      <w:pPr>
        <w:tabs>
          <w:tab w:val="left" w:pos="357"/>
        </w:tabs>
        <w:ind w:firstLine="709"/>
        <w:jc w:val="both"/>
      </w:pPr>
      <w:r w:rsidRPr="00241C2E">
        <w:t xml:space="preserve">При необходимости осуществления отбора при поступлении в профильные классы может использоваться </w:t>
      </w:r>
      <w:r w:rsidRPr="00241C2E">
        <w:rPr>
          <w:b/>
          <w:i/>
        </w:rPr>
        <w:t>аналитический подход</w:t>
      </w:r>
      <w:r w:rsidRPr="00241C2E">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241C2E" w:rsidRPr="00241C2E" w:rsidRDefault="00241C2E" w:rsidP="00B20711">
      <w:pPr>
        <w:tabs>
          <w:tab w:val="left" w:pos="357"/>
        </w:tabs>
        <w:ind w:firstLine="709"/>
        <w:jc w:val="both"/>
      </w:pPr>
      <w:r w:rsidRPr="00241C2E">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241C2E" w:rsidRPr="00241C2E" w:rsidRDefault="00241C2E" w:rsidP="00B20711">
      <w:pPr>
        <w:ind w:firstLine="709"/>
        <w:jc w:val="both"/>
        <w:outlineLvl w:val="0"/>
        <w:rPr>
          <w:b/>
        </w:rPr>
      </w:pPr>
      <w:r w:rsidRPr="00241C2E">
        <w:rPr>
          <w:b/>
        </w:rPr>
        <w:t>1.3.4. Особенности оценки предметных результатов</w:t>
      </w:r>
    </w:p>
    <w:p w:rsidR="00241C2E" w:rsidRPr="00241C2E" w:rsidRDefault="00241C2E" w:rsidP="00B20711">
      <w:pPr>
        <w:ind w:firstLine="709"/>
        <w:jc w:val="both"/>
      </w:pPr>
      <w:r w:rsidRPr="00241C2E">
        <w:t>Оценка предметных результатов</w:t>
      </w:r>
      <w:r w:rsidRPr="00241C2E">
        <w:rPr>
          <w:b/>
        </w:rPr>
        <w:t xml:space="preserve"> </w:t>
      </w:r>
      <w:r w:rsidRPr="00241C2E">
        <w:rPr>
          <w:bCs/>
        </w:rPr>
        <w:t xml:space="preserve">представляет собой оценку достижения обучающимся </w:t>
      </w:r>
      <w:r w:rsidRPr="00241C2E">
        <w:t>планируемых результатов по отдельным предметам.</w:t>
      </w:r>
    </w:p>
    <w:p w:rsidR="00241C2E" w:rsidRPr="00241C2E" w:rsidRDefault="00241C2E" w:rsidP="00B20711">
      <w:pPr>
        <w:ind w:firstLine="709"/>
        <w:jc w:val="both"/>
      </w:pPr>
      <w:r w:rsidRPr="00241C2E">
        <w:t>Формирование этих результатов обеспечивается за счёт основных компонентов образовательного процесса — учебных предметов.</w:t>
      </w:r>
    </w:p>
    <w:p w:rsidR="00241C2E" w:rsidRPr="00241C2E" w:rsidRDefault="00241C2E" w:rsidP="00B20711">
      <w:pPr>
        <w:ind w:firstLine="709"/>
        <w:jc w:val="both"/>
      </w:pPr>
      <w:r w:rsidRPr="00241C2E">
        <w:rPr>
          <w:bCs/>
          <w:iCs/>
        </w:rPr>
        <w:t xml:space="preserve">Основным </w:t>
      </w:r>
      <w:r w:rsidRPr="00241C2E">
        <w:rPr>
          <w:b/>
          <w:bCs/>
          <w:iCs/>
        </w:rPr>
        <w:t>объектом</w:t>
      </w:r>
      <w:r w:rsidRPr="00241C2E">
        <w:rPr>
          <w:bCs/>
          <w:iCs/>
        </w:rPr>
        <w:t xml:space="preserve"> оценки предметных результатов в соответствии с требованиями Стандарта является </w:t>
      </w:r>
      <w:r w:rsidRPr="00241C2E">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41C2E" w:rsidRPr="00241C2E" w:rsidRDefault="00241C2E" w:rsidP="00B20711">
      <w:pPr>
        <w:ind w:firstLine="709"/>
        <w:jc w:val="both"/>
      </w:pPr>
      <w:r w:rsidRPr="00241C2E">
        <w:t xml:space="preserve">Система оценки предметных результатов освоения учебных программ с учётом уровневого подхода, принятого в Стандарте, предполагает </w:t>
      </w:r>
      <w:r w:rsidRPr="00241C2E">
        <w:rPr>
          <w:b/>
        </w:rPr>
        <w:t>выделение</w:t>
      </w:r>
      <w:r w:rsidRPr="00241C2E">
        <w:t xml:space="preserve"> </w:t>
      </w:r>
      <w:r w:rsidRPr="00241C2E">
        <w:rPr>
          <w:b/>
        </w:rPr>
        <w:t>базового уровня достижений как точки отсчёта</w:t>
      </w:r>
      <w:r w:rsidRPr="00241C2E">
        <w:t xml:space="preserve"> при построении всей системы оценки и организации индивидуальной работы с обучающимися.</w:t>
      </w:r>
    </w:p>
    <w:p w:rsidR="00241C2E" w:rsidRPr="00241C2E" w:rsidRDefault="00241C2E" w:rsidP="00B20711">
      <w:pPr>
        <w:ind w:firstLine="709"/>
        <w:jc w:val="both"/>
      </w:pPr>
      <w:r w:rsidRPr="00241C2E">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41C2E" w:rsidRPr="00241C2E" w:rsidRDefault="00241C2E" w:rsidP="00B20711">
      <w:pPr>
        <w:ind w:firstLine="709"/>
        <w:jc w:val="both"/>
      </w:pPr>
      <w:r w:rsidRPr="00241C2E">
        <w:t>Практика показывает, что для описания достижений обучающихся целесообразно установить следующие пять уровней.</w:t>
      </w:r>
    </w:p>
    <w:p w:rsidR="00241C2E" w:rsidRPr="00241C2E" w:rsidRDefault="00241C2E" w:rsidP="00B20711">
      <w:pPr>
        <w:ind w:firstLine="709"/>
        <w:jc w:val="both"/>
      </w:pPr>
      <w:r w:rsidRPr="00241C2E">
        <w:rPr>
          <w:b/>
        </w:rPr>
        <w:t>Базовый уровень достижений</w:t>
      </w:r>
      <w:r w:rsidRPr="00241C2E">
        <w:t xml:space="preserve"> — уровень, который демонстрирует освоение учебных действий с опорной системой знаний в рамках диапазона (круга) выделенных задач. Овладение </w:t>
      </w:r>
      <w:r w:rsidRPr="00241C2E">
        <w:lastRenderedPageBreak/>
        <w:t xml:space="preserve">базовым уровнем является достаточным для продолжения </w:t>
      </w:r>
      <w:r w:rsidR="000D4B55">
        <w:t>обучения на следующем</w:t>
      </w:r>
      <w:r w:rsidRPr="00241C2E">
        <w:t xml:space="preserve"> </w:t>
      </w:r>
      <w:r w:rsidR="000D4B55">
        <w:t>уровне</w:t>
      </w:r>
      <w:r w:rsidRPr="00241C2E">
        <w:t xml:space="preserve">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41C2E" w:rsidRPr="00241C2E" w:rsidRDefault="00241C2E" w:rsidP="00B20711">
      <w:pPr>
        <w:ind w:firstLine="709"/>
        <w:jc w:val="both"/>
      </w:pPr>
      <w:r w:rsidRPr="00241C2E">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241C2E">
        <w:rPr>
          <w:b/>
        </w:rPr>
        <w:t xml:space="preserve"> превышающие базовый</w:t>
      </w:r>
      <w:r w:rsidRPr="00241C2E">
        <w:t>:</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b/>
          <w:sz w:val="24"/>
          <w:szCs w:val="24"/>
        </w:rPr>
        <w:t>повышенный</w:t>
      </w:r>
      <w:r w:rsidRPr="00241C2E">
        <w:rPr>
          <w:sz w:val="24"/>
          <w:szCs w:val="24"/>
        </w:rPr>
        <w:t xml:space="preserve"> </w:t>
      </w:r>
      <w:r w:rsidRPr="00241C2E">
        <w:rPr>
          <w:b/>
          <w:sz w:val="24"/>
          <w:szCs w:val="24"/>
        </w:rPr>
        <w:t>уровень</w:t>
      </w:r>
      <w:r w:rsidRPr="00241C2E">
        <w:rPr>
          <w:sz w:val="24"/>
          <w:szCs w:val="24"/>
        </w:rPr>
        <w:t xml:space="preserve"> достижения планируемых результатов, оценка «хорошо» (отметка «4»);</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b/>
          <w:sz w:val="24"/>
          <w:szCs w:val="24"/>
        </w:rPr>
        <w:t xml:space="preserve">высокий уровень </w:t>
      </w:r>
      <w:r w:rsidRPr="00241C2E">
        <w:rPr>
          <w:sz w:val="24"/>
          <w:szCs w:val="24"/>
        </w:rPr>
        <w:t>достижения планируемых результатов, оценка «отлично» (отметка «5»).</w:t>
      </w:r>
    </w:p>
    <w:p w:rsidR="00241C2E" w:rsidRPr="00241C2E" w:rsidRDefault="00241C2E" w:rsidP="00B20711">
      <w:pPr>
        <w:ind w:firstLine="709"/>
        <w:jc w:val="both"/>
      </w:pPr>
      <w:r w:rsidRPr="00241C2E">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41C2E" w:rsidRPr="00241C2E" w:rsidRDefault="00241C2E" w:rsidP="00B20711">
      <w:pPr>
        <w:ind w:firstLine="709"/>
        <w:jc w:val="both"/>
      </w:pPr>
      <w:r w:rsidRPr="00241C2E">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41C2E" w:rsidRPr="00241C2E" w:rsidRDefault="00241C2E" w:rsidP="00B20711">
      <w:pPr>
        <w:ind w:firstLine="709"/>
        <w:jc w:val="both"/>
      </w:pPr>
      <w:r w:rsidRPr="00241C2E">
        <w:t xml:space="preserve">Для описания подготовки учащихся, уровень достижений которых </w:t>
      </w:r>
      <w:r w:rsidRPr="00241C2E">
        <w:rPr>
          <w:b/>
        </w:rPr>
        <w:t>ниже базового</w:t>
      </w:r>
      <w:r w:rsidRPr="00241C2E">
        <w:t>, целесообразно выделить также два уровня: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b/>
          <w:sz w:val="24"/>
          <w:szCs w:val="24"/>
        </w:rPr>
        <w:t>пониженный уровень</w:t>
      </w:r>
      <w:r w:rsidRPr="00241C2E">
        <w:rPr>
          <w:sz w:val="24"/>
          <w:szCs w:val="24"/>
        </w:rPr>
        <w:t xml:space="preserve"> достижений, оценка «неудовлетворительно» (отметка «2»);</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b/>
          <w:sz w:val="24"/>
          <w:szCs w:val="24"/>
        </w:rPr>
        <w:t>низкий уровень</w:t>
      </w:r>
      <w:r w:rsidRPr="00241C2E">
        <w:rPr>
          <w:sz w:val="24"/>
          <w:szCs w:val="24"/>
        </w:rPr>
        <w:t xml:space="preserve"> достижений, оценка «плохо» (отметка «1»).</w:t>
      </w:r>
    </w:p>
    <w:p w:rsidR="00241C2E" w:rsidRPr="00241C2E" w:rsidRDefault="00241C2E" w:rsidP="00B20711">
      <w:pPr>
        <w:ind w:firstLine="709"/>
        <w:jc w:val="both"/>
      </w:pPr>
      <w:r w:rsidRPr="00241C2E">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241C2E" w:rsidRPr="00241C2E" w:rsidRDefault="00241C2E" w:rsidP="00B20711">
      <w:pPr>
        <w:ind w:firstLine="709"/>
        <w:jc w:val="both"/>
      </w:pPr>
      <w:r w:rsidRPr="00241C2E">
        <w:t xml:space="preserve">Как правило, </w:t>
      </w:r>
      <w:r w:rsidRPr="00241C2E">
        <w:rPr>
          <w:b/>
        </w:rPr>
        <w:t>пониженный уровень</w:t>
      </w:r>
      <w:r w:rsidRPr="00241C2E">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41C2E" w:rsidRPr="00241C2E" w:rsidRDefault="00241C2E" w:rsidP="00B20711">
      <w:pPr>
        <w:ind w:firstLine="709"/>
        <w:jc w:val="both"/>
      </w:pPr>
      <w:r w:rsidRPr="00241C2E">
        <w:rPr>
          <w:b/>
        </w:rPr>
        <w:t>Низкий уровень</w:t>
      </w:r>
      <w:r w:rsidRPr="00241C2E">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241C2E">
        <w:rPr>
          <w:u w:val="single"/>
        </w:rPr>
        <w:t>формированию мотивации к обучению</w:t>
      </w:r>
      <w:r w:rsidRPr="00241C2E">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41C2E" w:rsidRPr="00241C2E" w:rsidRDefault="00241C2E" w:rsidP="00B20711">
      <w:pPr>
        <w:ind w:firstLine="709"/>
        <w:jc w:val="both"/>
      </w:pPr>
      <w:r w:rsidRPr="00241C2E">
        <w:t>Описанный подход применяется в ходе различных процедур оценивания: текущего, промежуточного и итогового.</w:t>
      </w:r>
    </w:p>
    <w:p w:rsidR="00241C2E" w:rsidRPr="00241C2E" w:rsidRDefault="00241C2E" w:rsidP="00B20711">
      <w:pPr>
        <w:ind w:firstLine="709"/>
        <w:jc w:val="both"/>
      </w:pPr>
      <w:r w:rsidRPr="00241C2E">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241C2E" w:rsidRPr="00241C2E" w:rsidRDefault="00241C2E" w:rsidP="00B20711">
      <w:pPr>
        <w:pStyle w:val="aa"/>
        <w:tabs>
          <w:tab w:val="clear" w:pos="4677"/>
          <w:tab w:val="clear" w:pos="9355"/>
        </w:tabs>
        <w:ind w:firstLine="709"/>
        <w:jc w:val="both"/>
        <w:rPr>
          <w:lang w:val="ru-RU"/>
        </w:rPr>
      </w:pPr>
      <w:r w:rsidRPr="00241C2E">
        <w:rPr>
          <w:b/>
          <w:i/>
          <w:lang w:val="ru-RU"/>
        </w:rPr>
        <w:t xml:space="preserve">Для оценки динамики формирования предметных результатов </w:t>
      </w:r>
      <w:r w:rsidRPr="00241C2E">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241C2E">
        <w:rPr>
          <w:b/>
          <w:lang w:val="ru-RU"/>
        </w:rPr>
        <w:t xml:space="preserve">освоению </w:t>
      </w:r>
      <w:r w:rsidRPr="00241C2E">
        <w:rPr>
          <w:b/>
          <w:lang w:val="ru-RU"/>
        </w:rPr>
        <w:lastRenderedPageBreak/>
        <w:t>систематических знаний</w:t>
      </w:r>
      <w:r w:rsidRPr="00241C2E">
        <w:rPr>
          <w:lang w:val="ru-RU"/>
        </w:rPr>
        <w:t>, в том числе:</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первичному ознакомлению, отработке и осознанию теоретических моделей и понятий</w:t>
      </w:r>
      <w:r w:rsidRPr="00241C2E">
        <w:rPr>
          <w:b/>
          <w:sz w:val="24"/>
          <w:szCs w:val="24"/>
        </w:rPr>
        <w:t xml:space="preserve"> </w:t>
      </w:r>
      <w:r w:rsidRPr="00241C2E">
        <w:rPr>
          <w:sz w:val="24"/>
          <w:szCs w:val="24"/>
        </w:rPr>
        <w:t xml:space="preserve">(общенаучных и базовых для данной области знания), </w:t>
      </w:r>
      <w:r w:rsidRPr="00241C2E">
        <w:rPr>
          <w:i/>
          <w:sz w:val="24"/>
          <w:szCs w:val="24"/>
        </w:rPr>
        <w:t>стандартных алгоритмов и процедур</w:t>
      </w:r>
      <w:r w:rsidRPr="00241C2E">
        <w:rPr>
          <w:sz w:val="24"/>
          <w:szCs w:val="24"/>
        </w:rPr>
        <w:t>;</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выявлению и осознанию сущности и особенностей</w:t>
      </w:r>
      <w:r w:rsidRPr="00241C2E">
        <w:rPr>
          <w:b/>
          <w:sz w:val="24"/>
          <w:szCs w:val="24"/>
        </w:rPr>
        <w:t xml:space="preserve"> </w:t>
      </w:r>
      <w:r w:rsidRPr="00241C2E">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41C2E">
        <w:rPr>
          <w:i/>
          <w:sz w:val="24"/>
          <w:szCs w:val="24"/>
        </w:rPr>
        <w:t>созданию и использованию моделей</w:t>
      </w:r>
      <w:r w:rsidRPr="00241C2E">
        <w:rPr>
          <w:sz w:val="24"/>
          <w:szCs w:val="24"/>
        </w:rPr>
        <w:t xml:space="preserve"> изучаемых объектов и процессов, схем;</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выявлению и анализу существенных и устойчивых связей и отношений</w:t>
      </w:r>
      <w:r w:rsidRPr="00241C2E">
        <w:rPr>
          <w:b/>
          <w:sz w:val="24"/>
          <w:szCs w:val="24"/>
        </w:rPr>
        <w:t xml:space="preserve"> </w:t>
      </w:r>
      <w:r w:rsidRPr="00241C2E">
        <w:rPr>
          <w:sz w:val="24"/>
          <w:szCs w:val="24"/>
        </w:rPr>
        <w:t>между объектами и процессами.</w:t>
      </w:r>
    </w:p>
    <w:p w:rsidR="00241C2E" w:rsidRPr="00241C2E" w:rsidRDefault="00241C2E" w:rsidP="00B20711">
      <w:pPr>
        <w:ind w:firstLine="709"/>
        <w:jc w:val="both"/>
      </w:pPr>
      <w:r w:rsidRPr="00241C2E">
        <w:t>При этом обязательными составляющими системы накопленной оценки являются материалы:</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стартовой диагностики</w:t>
      </w:r>
      <w:r w:rsidRPr="00241C2E">
        <w:rPr>
          <w:sz w:val="24"/>
          <w:szCs w:val="24"/>
        </w:rPr>
        <w:t>;</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тематических и итоговых проверочных работ по всем учебным предметам</w:t>
      </w:r>
      <w:r w:rsidRPr="00241C2E">
        <w:rPr>
          <w:sz w:val="24"/>
          <w:szCs w:val="24"/>
        </w:rPr>
        <w:t>;</w:t>
      </w:r>
    </w:p>
    <w:p w:rsid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 </w:t>
      </w:r>
      <w:r w:rsidRPr="00241C2E">
        <w:rPr>
          <w:i/>
          <w:sz w:val="24"/>
          <w:szCs w:val="24"/>
        </w:rPr>
        <w:t>творческих работ</w:t>
      </w:r>
      <w:r w:rsidRPr="00241C2E">
        <w:rPr>
          <w:sz w:val="24"/>
          <w:szCs w:val="24"/>
        </w:rPr>
        <w:t>, включая учебные исследования и учебные проекты.</w:t>
      </w:r>
    </w:p>
    <w:p w:rsidR="000F687F" w:rsidRDefault="000F687F" w:rsidP="000F687F">
      <w:pPr>
        <w:ind w:firstLine="709"/>
        <w:jc w:val="both"/>
      </w:pPr>
      <w:r>
        <w:t>Выполнение нормативов испытаний (тестов) Комплекса ГТО на золотой, серебряный и бронзовый знаки Комплекса ГТО являются качественным показателем решения поставленной перед обучающимися задачи в соответствии с ФГОС и может соответствовать оценке «отлично».</w:t>
      </w:r>
    </w:p>
    <w:p w:rsidR="00241C2E" w:rsidRPr="00241C2E" w:rsidRDefault="00241C2E" w:rsidP="00B20711">
      <w:pPr>
        <w:pStyle w:val="23"/>
        <w:spacing w:after="0" w:line="240" w:lineRule="auto"/>
        <w:ind w:firstLine="709"/>
        <w:jc w:val="both"/>
      </w:pPr>
      <w:r w:rsidRPr="00241C2E">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41C2E" w:rsidRDefault="00241C2E" w:rsidP="00B20711">
      <w:pPr>
        <w:ind w:firstLine="709"/>
        <w:jc w:val="both"/>
        <w:outlineLvl w:val="0"/>
        <w:rPr>
          <w:b/>
        </w:rPr>
      </w:pPr>
    </w:p>
    <w:p w:rsidR="00AF0E02" w:rsidRPr="00241C2E" w:rsidRDefault="00AF0E02" w:rsidP="00B20711">
      <w:pPr>
        <w:ind w:firstLine="709"/>
        <w:jc w:val="both"/>
        <w:outlineLvl w:val="0"/>
        <w:rPr>
          <w:b/>
        </w:rPr>
      </w:pPr>
    </w:p>
    <w:p w:rsidR="00241C2E" w:rsidRPr="00241C2E" w:rsidRDefault="00241C2E" w:rsidP="00B20711">
      <w:pPr>
        <w:ind w:firstLine="709"/>
        <w:jc w:val="both"/>
        <w:outlineLvl w:val="0"/>
        <w:rPr>
          <w:b/>
        </w:rPr>
      </w:pPr>
      <w:r w:rsidRPr="00241C2E">
        <w:rPr>
          <w:b/>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241C2E" w:rsidRPr="00241C2E" w:rsidRDefault="00241C2E" w:rsidP="00B20711">
      <w:pPr>
        <w:pStyle w:val="20"/>
        <w:spacing w:after="0" w:line="240" w:lineRule="auto"/>
        <w:ind w:left="0" w:firstLine="709"/>
        <w:jc w:val="both"/>
      </w:pPr>
      <w:r w:rsidRPr="00241C2E">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41C2E" w:rsidRPr="00241C2E" w:rsidRDefault="00241C2E" w:rsidP="00B20711">
      <w:pPr>
        <w:pStyle w:val="20"/>
        <w:spacing w:after="0" w:line="240" w:lineRule="auto"/>
        <w:ind w:left="0" w:firstLine="709"/>
        <w:jc w:val="both"/>
      </w:pPr>
      <w:r w:rsidRPr="00241C2E">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41C2E" w:rsidRPr="00241C2E" w:rsidRDefault="00241C2E" w:rsidP="00B20711">
      <w:pPr>
        <w:pStyle w:val="20"/>
        <w:spacing w:after="0" w:line="240" w:lineRule="auto"/>
        <w:ind w:left="0" w:firstLine="709"/>
        <w:jc w:val="both"/>
      </w:pPr>
      <w:r w:rsidRPr="00241C2E">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241C2E" w:rsidRPr="00241C2E" w:rsidRDefault="00241C2E" w:rsidP="00B20711">
      <w:pPr>
        <w:pStyle w:val="20"/>
        <w:spacing w:after="0" w:line="240" w:lineRule="auto"/>
        <w:ind w:left="0" w:firstLine="709"/>
        <w:jc w:val="both"/>
      </w:pPr>
      <w:r w:rsidRPr="00241C2E">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u w:val="single"/>
        </w:rPr>
        <w:t>педагогические показания</w:t>
      </w:r>
      <w:r w:rsidRPr="00241C2E">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 xml:space="preserve">соображения, связанные с </w:t>
      </w:r>
      <w:r w:rsidRPr="00241C2E">
        <w:rPr>
          <w:sz w:val="24"/>
          <w:szCs w:val="24"/>
          <w:u w:val="single"/>
        </w:rPr>
        <w:t>возможным использованием</w:t>
      </w:r>
      <w:r w:rsidRPr="00241C2E">
        <w:rPr>
          <w:sz w:val="24"/>
          <w:szCs w:val="24"/>
        </w:rPr>
        <w:t xml:space="preserve"> учащимися портфеля достижений при выборе направления профильного образования.</w:t>
      </w:r>
    </w:p>
    <w:p w:rsidR="00241C2E" w:rsidRPr="00241C2E" w:rsidRDefault="00241C2E" w:rsidP="00B20711">
      <w:pPr>
        <w:pStyle w:val="20"/>
        <w:spacing w:after="0" w:line="240" w:lineRule="auto"/>
        <w:ind w:left="0" w:firstLine="709"/>
        <w:jc w:val="both"/>
      </w:pPr>
      <w:r w:rsidRPr="00241C2E">
        <w:t xml:space="preserve">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w:t>
      </w:r>
      <w:r w:rsidRPr="00241C2E">
        <w:lastRenderedPageBreak/>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41C2E" w:rsidRPr="00241C2E" w:rsidRDefault="00241C2E" w:rsidP="00B20711">
      <w:pPr>
        <w:ind w:firstLine="709"/>
        <w:jc w:val="both"/>
      </w:pPr>
      <w:r w:rsidRPr="00241C2E">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41C2E" w:rsidRPr="00241C2E" w:rsidRDefault="00241C2E" w:rsidP="00B20711">
      <w:pPr>
        <w:ind w:firstLine="709"/>
        <w:jc w:val="both"/>
      </w:pPr>
      <w:r w:rsidRPr="00241C2E">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41C2E" w:rsidRPr="00241C2E" w:rsidRDefault="00241C2E" w:rsidP="00B20711">
      <w:pPr>
        <w:ind w:firstLine="709"/>
        <w:jc w:val="both"/>
      </w:pPr>
      <w:r w:rsidRPr="00241C2E">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41C2E" w:rsidRPr="00241C2E" w:rsidRDefault="00241C2E" w:rsidP="00B20711">
      <w:pPr>
        <w:ind w:firstLine="709"/>
        <w:jc w:val="both"/>
      </w:pPr>
      <w:r w:rsidRPr="00241C2E">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AF0E02" w:rsidRDefault="00AF0E02" w:rsidP="00B20711">
      <w:pPr>
        <w:ind w:firstLine="709"/>
        <w:jc w:val="both"/>
        <w:outlineLvl w:val="0"/>
        <w:rPr>
          <w:b/>
        </w:rPr>
      </w:pPr>
    </w:p>
    <w:p w:rsidR="00AF0E02" w:rsidRDefault="00AF0E02" w:rsidP="00B20711">
      <w:pPr>
        <w:ind w:firstLine="709"/>
        <w:jc w:val="both"/>
        <w:outlineLvl w:val="0"/>
        <w:rPr>
          <w:b/>
        </w:rPr>
      </w:pPr>
    </w:p>
    <w:p w:rsidR="00AF0E02" w:rsidRDefault="00AF0E02" w:rsidP="00B20711">
      <w:pPr>
        <w:ind w:firstLine="709"/>
        <w:jc w:val="both"/>
        <w:outlineLvl w:val="0"/>
        <w:rPr>
          <w:b/>
        </w:rPr>
      </w:pPr>
    </w:p>
    <w:p w:rsidR="00241C2E" w:rsidRPr="00241C2E" w:rsidRDefault="00241C2E" w:rsidP="00B20711">
      <w:pPr>
        <w:ind w:firstLine="709"/>
        <w:jc w:val="both"/>
        <w:outlineLvl w:val="0"/>
        <w:rPr>
          <w:b/>
        </w:rPr>
      </w:pPr>
      <w:r w:rsidRPr="00241C2E">
        <w:rPr>
          <w:b/>
        </w:rPr>
        <w:t>1.3.6. Итоговая оценка выпускника и её использование при пе</w:t>
      </w:r>
      <w:r w:rsidR="003F1DCD">
        <w:rPr>
          <w:b/>
        </w:rPr>
        <w:t xml:space="preserve">реходе от основного к среднему </w:t>
      </w:r>
      <w:r w:rsidRPr="00241C2E">
        <w:rPr>
          <w:b/>
        </w:rPr>
        <w:t>общему образованию</w:t>
      </w:r>
    </w:p>
    <w:p w:rsidR="00241C2E" w:rsidRPr="00241C2E" w:rsidRDefault="00241C2E" w:rsidP="00B20711">
      <w:pPr>
        <w:ind w:firstLine="709"/>
        <w:jc w:val="both"/>
      </w:pPr>
      <w:r w:rsidRPr="00241C2E">
        <w:t xml:space="preserve">На итоговую оценку на </w:t>
      </w:r>
      <w:r w:rsidR="000D4B55">
        <w:t>уровне</w:t>
      </w:r>
      <w:r w:rsidRPr="00241C2E">
        <w:t xml:space="preserve"> основного общего образования выносятся </w:t>
      </w:r>
      <w:r w:rsidRPr="00241C2E">
        <w:rPr>
          <w:i/>
        </w:rPr>
        <w:t>только предметные и метапредметные результаты</w:t>
      </w:r>
      <w:r w:rsidRPr="00241C2E">
        <w:t>, описанные в разделе «Выпускник научится» планируемых результатов основного общего образования.</w:t>
      </w:r>
    </w:p>
    <w:p w:rsidR="00241C2E" w:rsidRPr="00241C2E" w:rsidRDefault="00241C2E" w:rsidP="00B20711">
      <w:pPr>
        <w:ind w:firstLine="709"/>
        <w:jc w:val="both"/>
      </w:pPr>
      <w:r w:rsidRPr="00241C2E">
        <w:t>Итоговая оценка выпускника формируется на основе:</w:t>
      </w:r>
    </w:p>
    <w:p w:rsidR="00241C2E" w:rsidRPr="00241C2E" w:rsidRDefault="00241C2E" w:rsidP="00C90D08">
      <w:pPr>
        <w:numPr>
          <w:ilvl w:val="0"/>
          <w:numId w:val="2"/>
        </w:numPr>
        <w:ind w:left="0" w:firstLine="709"/>
        <w:jc w:val="both"/>
      </w:pPr>
      <w:r w:rsidRPr="00241C2E">
        <w:t>результатов внутришкольного мониторинга образовательных достижений по всем предметам, зафиксированных в классных журналах, в том числе за промежуточные и итоговые комплексные работы на межпредметной основе;</w:t>
      </w:r>
    </w:p>
    <w:p w:rsidR="00241C2E" w:rsidRPr="00241C2E" w:rsidRDefault="00241C2E" w:rsidP="00C90D08">
      <w:pPr>
        <w:numPr>
          <w:ilvl w:val="0"/>
          <w:numId w:val="2"/>
        </w:numPr>
        <w:ind w:left="0" w:firstLine="709"/>
        <w:jc w:val="both"/>
      </w:pPr>
      <w:r w:rsidRPr="00241C2E">
        <w:t>оценок за выполнение итоговых работ по всем учебным предметам;</w:t>
      </w:r>
    </w:p>
    <w:p w:rsidR="00241C2E" w:rsidRPr="00241C2E" w:rsidRDefault="00241C2E" w:rsidP="00C90D08">
      <w:pPr>
        <w:numPr>
          <w:ilvl w:val="0"/>
          <w:numId w:val="2"/>
        </w:numPr>
        <w:ind w:left="0" w:firstLine="709"/>
        <w:jc w:val="both"/>
      </w:pPr>
      <w:r w:rsidRPr="00241C2E">
        <w:t>оценки за выполнение и защиту индивидуального проекта;</w:t>
      </w:r>
    </w:p>
    <w:p w:rsidR="00241C2E" w:rsidRPr="00241C2E" w:rsidRDefault="00241C2E" w:rsidP="00C90D08">
      <w:pPr>
        <w:numPr>
          <w:ilvl w:val="0"/>
          <w:numId w:val="2"/>
        </w:numPr>
        <w:ind w:left="0" w:firstLine="709"/>
        <w:jc w:val="both"/>
      </w:pPr>
      <w:r w:rsidRPr="00241C2E">
        <w:t>оценок за работы, выносимые на государственную итоговую аттестацию (ГИА).</w:t>
      </w:r>
    </w:p>
    <w:p w:rsidR="00241C2E" w:rsidRPr="00241C2E" w:rsidRDefault="00241C2E" w:rsidP="00B20711">
      <w:pPr>
        <w:ind w:firstLine="709"/>
        <w:jc w:val="both"/>
      </w:pPr>
      <w:r w:rsidRPr="00241C2E">
        <w:t>При этом результаты внутришкольного мониторинга характеризуют выполнение</w:t>
      </w:r>
    </w:p>
    <w:p w:rsidR="00241C2E" w:rsidRPr="00241C2E" w:rsidRDefault="00241C2E" w:rsidP="00B20711">
      <w:pPr>
        <w:ind w:firstLine="709"/>
        <w:jc w:val="both"/>
      </w:pPr>
      <w:r w:rsidRPr="00241C2E">
        <w:t>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241C2E" w:rsidRPr="00241C2E" w:rsidRDefault="00241C2E" w:rsidP="00B20711">
      <w:pPr>
        <w:ind w:firstLine="709"/>
        <w:jc w:val="both"/>
      </w:pPr>
      <w:r w:rsidRPr="00241C2E">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основынми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41C2E" w:rsidRPr="00241C2E" w:rsidRDefault="00241C2E" w:rsidP="00B20711">
      <w:pPr>
        <w:ind w:firstLine="709"/>
        <w:jc w:val="both"/>
      </w:pPr>
      <w:r w:rsidRPr="00241C2E">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41C2E" w:rsidRPr="00241C2E" w:rsidRDefault="00241C2E" w:rsidP="00B20711">
      <w:pPr>
        <w:ind w:firstLine="709"/>
        <w:jc w:val="both"/>
      </w:pPr>
      <w:r w:rsidRPr="00241C2E">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41C2E" w:rsidRPr="00241C2E" w:rsidRDefault="00241C2E" w:rsidP="00B20711">
      <w:pPr>
        <w:ind w:firstLine="709"/>
        <w:jc w:val="both"/>
      </w:pPr>
      <w:r w:rsidRPr="00241C2E">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учетом которой осуществляется прием в профильные классы старшей школы. В характеристике обучающегося:</w:t>
      </w:r>
    </w:p>
    <w:p w:rsidR="00241C2E" w:rsidRPr="00241C2E" w:rsidRDefault="00241C2E" w:rsidP="00C90D08">
      <w:pPr>
        <w:numPr>
          <w:ilvl w:val="0"/>
          <w:numId w:val="3"/>
        </w:numPr>
        <w:ind w:left="0" w:firstLine="709"/>
        <w:jc w:val="both"/>
      </w:pPr>
      <w:r w:rsidRPr="00241C2E">
        <w:t>отмечаются образовательные достижения и положительные качества обучающегося;</w:t>
      </w:r>
    </w:p>
    <w:p w:rsidR="00241C2E" w:rsidRPr="00241C2E" w:rsidRDefault="00241C2E" w:rsidP="00C90D08">
      <w:pPr>
        <w:numPr>
          <w:ilvl w:val="0"/>
          <w:numId w:val="3"/>
        </w:numPr>
        <w:ind w:left="0" w:firstLine="709"/>
        <w:jc w:val="both"/>
      </w:pPr>
      <w:r w:rsidRPr="00241C2E">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241C2E" w:rsidRPr="00241C2E" w:rsidRDefault="00241C2E" w:rsidP="00B20711">
      <w:pPr>
        <w:ind w:firstLine="709"/>
        <w:jc w:val="both"/>
      </w:pPr>
      <w:r w:rsidRPr="00241C2E">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241C2E" w:rsidRPr="00241C2E" w:rsidRDefault="00241C2E" w:rsidP="00B20711">
      <w:pPr>
        <w:ind w:firstLine="709"/>
        <w:jc w:val="both"/>
        <w:rPr>
          <w:b/>
        </w:rPr>
      </w:pPr>
    </w:p>
    <w:p w:rsidR="00241C2E" w:rsidRPr="00241C2E" w:rsidRDefault="00241C2E" w:rsidP="00B20711">
      <w:pPr>
        <w:ind w:firstLine="709"/>
        <w:jc w:val="both"/>
        <w:rPr>
          <w:b/>
        </w:rPr>
      </w:pPr>
      <w:r w:rsidRPr="00241C2E">
        <w:rPr>
          <w:b/>
        </w:rPr>
        <w:t>1.3.7. Оценка результатов деятельности образовательного учреждения</w:t>
      </w:r>
    </w:p>
    <w:p w:rsidR="00241C2E" w:rsidRPr="00241C2E" w:rsidRDefault="00241C2E" w:rsidP="00B20711">
      <w:pPr>
        <w:ind w:firstLine="709"/>
        <w:jc w:val="both"/>
      </w:pPr>
      <w:r w:rsidRPr="00241C2E">
        <w:t>Оценка результатов деятельности образовательного учреждения</w:t>
      </w:r>
      <w:r w:rsidRPr="00241C2E">
        <w:rPr>
          <w:b/>
        </w:rPr>
        <w:t xml:space="preserve"> </w:t>
      </w:r>
      <w:r w:rsidRPr="00241C2E">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241C2E" w:rsidRPr="00241C2E" w:rsidRDefault="00241C2E" w:rsidP="00B20711">
      <w:pPr>
        <w:pStyle w:val="a4"/>
        <w:spacing w:line="240" w:lineRule="auto"/>
        <w:ind w:firstLine="709"/>
        <w:rPr>
          <w:sz w:val="24"/>
          <w:szCs w:val="24"/>
        </w:rPr>
      </w:pPr>
      <w:r w:rsidRPr="00241C2E">
        <w:rPr>
          <w:iCs/>
          <w:sz w:val="24"/>
          <w:szCs w:val="24"/>
        </w:rPr>
        <w:t xml:space="preserve">• </w:t>
      </w:r>
      <w:r w:rsidRPr="00241C2E">
        <w:rPr>
          <w:sz w:val="24"/>
          <w:szCs w:val="24"/>
        </w:rPr>
        <w:t>результатов мониторинговых исследований разного уровня (федерального, регионального, муниципального);</w:t>
      </w:r>
    </w:p>
    <w:p w:rsidR="00241C2E" w:rsidRPr="00241C2E" w:rsidRDefault="00241C2E" w:rsidP="00B20711">
      <w:pPr>
        <w:pStyle w:val="a4"/>
        <w:spacing w:line="240" w:lineRule="auto"/>
        <w:ind w:firstLine="709"/>
        <w:rPr>
          <w:sz w:val="24"/>
          <w:szCs w:val="24"/>
        </w:rPr>
      </w:pPr>
      <w:r w:rsidRPr="00241C2E">
        <w:rPr>
          <w:iCs/>
          <w:sz w:val="24"/>
          <w:szCs w:val="24"/>
        </w:rPr>
        <w:t xml:space="preserve">• </w:t>
      </w:r>
      <w:r w:rsidRPr="00241C2E">
        <w:rPr>
          <w:sz w:val="24"/>
          <w:szCs w:val="24"/>
        </w:rPr>
        <w:t>условий реализации основной образовательной программы основного общего образования;</w:t>
      </w:r>
    </w:p>
    <w:p w:rsidR="00241C2E" w:rsidRPr="00241C2E" w:rsidRDefault="00241C2E" w:rsidP="00B20711">
      <w:pPr>
        <w:pStyle w:val="a4"/>
        <w:spacing w:line="240" w:lineRule="auto"/>
        <w:ind w:firstLine="709"/>
        <w:rPr>
          <w:sz w:val="24"/>
          <w:szCs w:val="24"/>
        </w:rPr>
      </w:pPr>
      <w:r w:rsidRPr="00241C2E">
        <w:rPr>
          <w:iCs/>
          <w:sz w:val="24"/>
          <w:szCs w:val="24"/>
        </w:rPr>
        <w:t xml:space="preserve">• </w:t>
      </w:r>
      <w:r w:rsidRPr="00241C2E">
        <w:rPr>
          <w:sz w:val="24"/>
          <w:szCs w:val="24"/>
        </w:rPr>
        <w:t>особенностей контингента обучающихся.</w:t>
      </w:r>
    </w:p>
    <w:p w:rsidR="00241C2E" w:rsidRPr="00241C2E" w:rsidRDefault="00241C2E" w:rsidP="00B20711">
      <w:pPr>
        <w:ind w:firstLine="709"/>
        <w:jc w:val="both"/>
      </w:pPr>
      <w:r w:rsidRPr="00241C2E">
        <w:t xml:space="preserve">Предметом оценки в ходе данных процедур является также </w:t>
      </w:r>
      <w:r w:rsidRPr="00241C2E">
        <w:rPr>
          <w:i/>
        </w:rPr>
        <w:t>текущая оценочная деятельность</w:t>
      </w:r>
      <w:r w:rsidRPr="00241C2E">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Pr="00241C2E" w:rsidRDefault="00241C2E" w:rsidP="00B20711">
      <w:pPr>
        <w:ind w:firstLine="709"/>
        <w:jc w:val="both"/>
      </w:pPr>
    </w:p>
    <w:p w:rsidR="00241C2E" w:rsidRDefault="00241C2E" w:rsidP="00B20711">
      <w:pPr>
        <w:ind w:firstLine="709"/>
        <w:jc w:val="both"/>
      </w:pPr>
    </w:p>
    <w:p w:rsidR="00A74717" w:rsidRDefault="00A74717" w:rsidP="00B20711">
      <w:pPr>
        <w:ind w:firstLine="709"/>
        <w:jc w:val="both"/>
      </w:pPr>
    </w:p>
    <w:p w:rsidR="00A74717" w:rsidRDefault="00A74717" w:rsidP="00B20711">
      <w:pPr>
        <w:ind w:firstLine="709"/>
        <w:jc w:val="both"/>
      </w:pPr>
    </w:p>
    <w:p w:rsidR="00A74717" w:rsidRDefault="00A74717" w:rsidP="00B20711">
      <w:pPr>
        <w:ind w:firstLine="709"/>
        <w:jc w:val="both"/>
      </w:pPr>
    </w:p>
    <w:p w:rsidR="00A74717" w:rsidRDefault="00A74717" w:rsidP="00B20711">
      <w:pPr>
        <w:ind w:firstLine="709"/>
        <w:jc w:val="both"/>
      </w:pPr>
    </w:p>
    <w:p w:rsidR="00A74717" w:rsidRDefault="00A74717" w:rsidP="00B20711">
      <w:pPr>
        <w:ind w:firstLine="709"/>
        <w:jc w:val="both"/>
      </w:pPr>
    </w:p>
    <w:p w:rsidR="00A74717" w:rsidRDefault="00A74717" w:rsidP="00B20711">
      <w:pPr>
        <w:ind w:firstLine="709"/>
        <w:jc w:val="both"/>
      </w:pPr>
    </w:p>
    <w:p w:rsidR="00A74717" w:rsidRDefault="00A74717" w:rsidP="00B20711">
      <w:pPr>
        <w:ind w:firstLine="709"/>
        <w:jc w:val="both"/>
      </w:pPr>
    </w:p>
    <w:p w:rsidR="00A74717" w:rsidRDefault="00A74717" w:rsidP="00B20711">
      <w:pPr>
        <w:ind w:firstLine="709"/>
        <w:jc w:val="both"/>
      </w:pPr>
    </w:p>
    <w:p w:rsidR="00241C2E" w:rsidRPr="00241C2E" w:rsidRDefault="00241C2E" w:rsidP="00B20711">
      <w:pPr>
        <w:pStyle w:val="Zag1"/>
        <w:spacing w:after="0" w:line="240" w:lineRule="auto"/>
        <w:ind w:firstLine="709"/>
        <w:jc w:val="both"/>
        <w:outlineLvl w:val="0"/>
        <w:rPr>
          <w:rStyle w:val="Zag11"/>
          <w:rFonts w:eastAsia="@Arial Unicode MS"/>
          <w:color w:val="auto"/>
          <w:lang w:val="ru-RU"/>
        </w:rPr>
      </w:pPr>
      <w:r w:rsidRPr="00241C2E">
        <w:rPr>
          <w:rStyle w:val="Zag11"/>
          <w:rFonts w:eastAsia="@Arial Unicode MS"/>
          <w:color w:val="auto"/>
          <w:lang w:val="ru-RU"/>
        </w:rPr>
        <w:lastRenderedPageBreak/>
        <w:t>2. СОДЕРЖАТЕЛЬНЫЙ РАЗДЕЛ</w:t>
      </w:r>
    </w:p>
    <w:p w:rsidR="00241C2E" w:rsidRDefault="00241C2E" w:rsidP="002F559F">
      <w:pPr>
        <w:pStyle w:val="af8"/>
        <w:tabs>
          <w:tab w:val="num" w:pos="720"/>
        </w:tabs>
        <w:ind w:firstLine="709"/>
        <w:jc w:val="both"/>
        <w:outlineLvl w:val="0"/>
        <w:rPr>
          <w:rFonts w:ascii="Times New Roman" w:hAnsi="Times New Roman" w:cs="Times New Roman"/>
          <w:b/>
          <w:sz w:val="24"/>
          <w:szCs w:val="24"/>
        </w:rPr>
      </w:pPr>
      <w:r w:rsidRPr="00241C2E">
        <w:rPr>
          <w:rFonts w:ascii="Times New Roman" w:hAnsi="Times New Roman" w:cs="Times New Roman"/>
          <w:b/>
          <w:sz w:val="24"/>
          <w:szCs w:val="24"/>
        </w:rPr>
        <w:t xml:space="preserve">2.1. Программа развития универсальных учебных действий </w:t>
      </w:r>
    </w:p>
    <w:p w:rsidR="002F559F" w:rsidRPr="00241C2E" w:rsidRDefault="002F559F" w:rsidP="002F559F">
      <w:pPr>
        <w:pStyle w:val="af8"/>
        <w:tabs>
          <w:tab w:val="num" w:pos="720"/>
        </w:tabs>
        <w:ind w:firstLine="709"/>
        <w:jc w:val="both"/>
        <w:outlineLvl w:val="0"/>
        <w:rPr>
          <w:rFonts w:ascii="Times New Roman" w:hAnsi="Times New Roman" w:cs="Times New Roman"/>
          <w:b/>
          <w:sz w:val="24"/>
          <w:szCs w:val="24"/>
        </w:rPr>
      </w:pPr>
    </w:p>
    <w:p w:rsidR="00241C2E" w:rsidRPr="00241C2E" w:rsidRDefault="00241C2E" w:rsidP="00B20711">
      <w:pPr>
        <w:pStyle w:val="af8"/>
        <w:tabs>
          <w:tab w:val="num" w:pos="720"/>
        </w:tabs>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xml:space="preserve">Программа развития универсальных учебных действий на </w:t>
      </w:r>
      <w:r w:rsidR="000D4B55">
        <w:rPr>
          <w:rFonts w:ascii="Times New Roman" w:hAnsi="Times New Roman" w:cs="Times New Roman"/>
          <w:sz w:val="24"/>
          <w:szCs w:val="24"/>
        </w:rPr>
        <w:t>уровне</w:t>
      </w:r>
      <w:r w:rsidRPr="00241C2E">
        <w:rPr>
          <w:rFonts w:ascii="Times New Roman" w:hAnsi="Times New Roman" w:cs="Times New Roman"/>
          <w:sz w:val="24"/>
          <w:szCs w:val="24"/>
        </w:rPr>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241C2E" w:rsidRPr="00241C2E" w:rsidRDefault="00241C2E" w:rsidP="00B20711">
      <w:pPr>
        <w:pStyle w:val="af8"/>
        <w:tabs>
          <w:tab w:val="num" w:pos="720"/>
        </w:tabs>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241C2E" w:rsidRPr="00241C2E" w:rsidRDefault="00241C2E" w:rsidP="00C90D08">
      <w:pPr>
        <w:pStyle w:val="Abstract"/>
        <w:numPr>
          <w:ilvl w:val="0"/>
          <w:numId w:val="14"/>
        </w:numPr>
        <w:spacing w:line="240" w:lineRule="auto"/>
        <w:ind w:left="0" w:firstLine="709"/>
        <w:rPr>
          <w:sz w:val="24"/>
          <w:szCs w:val="24"/>
        </w:rPr>
      </w:pPr>
      <w:r w:rsidRPr="00241C2E">
        <w:rPr>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241C2E" w:rsidRPr="00241C2E" w:rsidRDefault="00241C2E" w:rsidP="00C90D08">
      <w:pPr>
        <w:pStyle w:val="Abstract"/>
        <w:numPr>
          <w:ilvl w:val="0"/>
          <w:numId w:val="14"/>
        </w:numPr>
        <w:spacing w:line="240" w:lineRule="auto"/>
        <w:ind w:left="0" w:firstLine="709"/>
        <w:rPr>
          <w:sz w:val="24"/>
          <w:szCs w:val="24"/>
        </w:rPr>
      </w:pPr>
      <w:r w:rsidRPr="00241C2E">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241C2E" w:rsidRPr="00241C2E" w:rsidRDefault="00241C2E" w:rsidP="00C90D08">
      <w:pPr>
        <w:pStyle w:val="Abstract"/>
        <w:numPr>
          <w:ilvl w:val="0"/>
          <w:numId w:val="14"/>
        </w:numPr>
        <w:spacing w:line="240" w:lineRule="auto"/>
        <w:ind w:left="0" w:firstLine="709"/>
        <w:rPr>
          <w:sz w:val="24"/>
          <w:szCs w:val="24"/>
        </w:rPr>
      </w:pPr>
      <w:r w:rsidRPr="00241C2E">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241C2E" w:rsidRPr="00241C2E" w:rsidRDefault="00241C2E" w:rsidP="00C90D08">
      <w:pPr>
        <w:pStyle w:val="Abstract"/>
        <w:numPr>
          <w:ilvl w:val="0"/>
          <w:numId w:val="14"/>
        </w:numPr>
        <w:spacing w:line="240" w:lineRule="auto"/>
        <w:ind w:left="0" w:firstLine="709"/>
        <w:rPr>
          <w:sz w:val="24"/>
          <w:szCs w:val="24"/>
        </w:rPr>
      </w:pPr>
      <w:r w:rsidRPr="00241C2E">
        <w:rPr>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241C2E" w:rsidRPr="00241C2E" w:rsidRDefault="00241C2E" w:rsidP="00C90D08">
      <w:pPr>
        <w:pStyle w:val="Abstract"/>
        <w:numPr>
          <w:ilvl w:val="0"/>
          <w:numId w:val="14"/>
        </w:numPr>
        <w:spacing w:line="240" w:lineRule="auto"/>
        <w:ind w:left="0" w:firstLine="709"/>
        <w:rPr>
          <w:sz w:val="24"/>
          <w:szCs w:val="24"/>
        </w:rPr>
      </w:pPr>
      <w:r w:rsidRPr="00241C2E">
        <w:rPr>
          <w:sz w:val="24"/>
          <w:szCs w:val="24"/>
        </w:rPr>
        <w:t>условия развития УУД;</w:t>
      </w:r>
    </w:p>
    <w:p w:rsidR="00241C2E" w:rsidRPr="00241C2E" w:rsidRDefault="00241C2E" w:rsidP="00C90D08">
      <w:pPr>
        <w:pStyle w:val="Abstract"/>
        <w:numPr>
          <w:ilvl w:val="0"/>
          <w:numId w:val="14"/>
        </w:numPr>
        <w:spacing w:line="240" w:lineRule="auto"/>
        <w:ind w:left="0" w:firstLine="709"/>
        <w:rPr>
          <w:sz w:val="24"/>
          <w:szCs w:val="24"/>
        </w:rPr>
      </w:pPr>
      <w:r w:rsidRPr="00241C2E">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241C2E" w:rsidRPr="00241C2E" w:rsidRDefault="00241C2E" w:rsidP="00B20711">
      <w:pPr>
        <w:pStyle w:val="Abstract"/>
        <w:spacing w:line="240" w:lineRule="auto"/>
        <w:ind w:firstLine="709"/>
        <w:rPr>
          <w:i/>
          <w:sz w:val="24"/>
          <w:szCs w:val="24"/>
        </w:rPr>
      </w:pPr>
      <w:r w:rsidRPr="00241C2E">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241C2E" w:rsidRPr="00241C2E" w:rsidRDefault="00241C2E" w:rsidP="00B20711">
      <w:pPr>
        <w:pStyle w:val="af8"/>
        <w:tabs>
          <w:tab w:val="num" w:pos="720"/>
        </w:tabs>
        <w:ind w:firstLine="709"/>
        <w:jc w:val="both"/>
        <w:outlineLvl w:val="0"/>
        <w:rPr>
          <w:rFonts w:ascii="Times New Roman" w:hAnsi="Times New Roman" w:cs="Times New Roman"/>
          <w:b/>
          <w:i/>
          <w:sz w:val="24"/>
          <w:szCs w:val="24"/>
        </w:rPr>
      </w:pPr>
      <w:r w:rsidRPr="00241C2E">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41C2E" w:rsidRPr="00241C2E" w:rsidRDefault="00241C2E" w:rsidP="00B20711">
      <w:pPr>
        <w:pStyle w:val="af8"/>
        <w:tabs>
          <w:tab w:val="num" w:pos="720"/>
        </w:tabs>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41C2E" w:rsidRPr="00241C2E" w:rsidRDefault="00241C2E" w:rsidP="00B20711">
      <w:pPr>
        <w:pStyle w:val="af8"/>
        <w:tabs>
          <w:tab w:val="num" w:pos="720"/>
        </w:tabs>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241C2E" w:rsidRPr="00241C2E" w:rsidRDefault="00241C2E" w:rsidP="00B20711">
      <w:pPr>
        <w:pStyle w:val="af8"/>
        <w:tabs>
          <w:tab w:val="num" w:pos="720"/>
        </w:tabs>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241C2E">
        <w:rPr>
          <w:rFonts w:ascii="Times New Roman" w:hAnsi="Times New Roman" w:cs="Times New Roman"/>
          <w:sz w:val="24"/>
          <w:szCs w:val="24"/>
        </w:rPr>
        <w:lastRenderedPageBreak/>
        <w:t>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241C2E" w:rsidRPr="00241C2E" w:rsidRDefault="00241C2E" w:rsidP="00B20711">
      <w:pPr>
        <w:pStyle w:val="af8"/>
        <w:tabs>
          <w:tab w:val="num" w:pos="720"/>
        </w:tabs>
        <w:ind w:firstLine="709"/>
        <w:jc w:val="both"/>
        <w:outlineLvl w:val="0"/>
        <w:rPr>
          <w:rFonts w:ascii="Times New Roman" w:hAnsi="Times New Roman" w:cs="Times New Roman"/>
          <w:b/>
          <w:sz w:val="24"/>
          <w:szCs w:val="24"/>
        </w:rPr>
      </w:pPr>
      <w:r w:rsidRPr="00241C2E">
        <w:rPr>
          <w:rFonts w:ascii="Times New Roman" w:hAnsi="Times New Roman" w:cs="Times New Roman"/>
          <w:b/>
          <w:sz w:val="24"/>
          <w:szCs w:val="24"/>
        </w:rPr>
        <w:t>Планируемые результаты усвоения обучающимися универсальных учебных действий</w:t>
      </w:r>
    </w:p>
    <w:p w:rsidR="00241C2E" w:rsidRPr="00241C2E" w:rsidRDefault="00241C2E" w:rsidP="00B20711">
      <w:pPr>
        <w:pStyle w:val="af8"/>
        <w:tabs>
          <w:tab w:val="num" w:pos="720"/>
        </w:tabs>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241C2E" w:rsidRPr="00241C2E" w:rsidRDefault="00241C2E" w:rsidP="00B20711">
      <w:pPr>
        <w:pStyle w:val="af8"/>
        <w:ind w:firstLine="709"/>
        <w:jc w:val="both"/>
        <w:outlineLvl w:val="0"/>
        <w:rPr>
          <w:rFonts w:ascii="Times New Roman" w:hAnsi="Times New Roman" w:cs="Times New Roman"/>
          <w:b/>
          <w:sz w:val="24"/>
          <w:szCs w:val="24"/>
        </w:rPr>
      </w:pPr>
      <w:r w:rsidRPr="00241C2E">
        <w:rPr>
          <w:rFonts w:ascii="Times New Roman" w:hAnsi="Times New Roman" w:cs="Times New Roman"/>
          <w:b/>
          <w:sz w:val="24"/>
          <w:szCs w:val="24"/>
        </w:rPr>
        <w:t>Технологии развития универсальных учебных действий</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средства телекоммуникации, формирующего умения и навыки получения необходимой информации из разнообразных источников;</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средства развития личности за счёт формирования навыков культуры общения;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sz w:val="24"/>
          <w:szCs w:val="24"/>
        </w:rPr>
        <w:t>эффективного инструмента контроля и коррекции результатов учебной деятельности.</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ситуация-проблема</w:t>
      </w:r>
      <w:r w:rsidRPr="00241C2E">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ситуация-иллюстрация</w:t>
      </w:r>
      <w:r w:rsidRPr="00241C2E">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ситуация-оценка</w:t>
      </w:r>
      <w:r w:rsidRPr="00241C2E">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241C2E" w:rsidRPr="00241C2E" w:rsidRDefault="00241C2E" w:rsidP="00B20711">
      <w:pPr>
        <w:pStyle w:val="a4"/>
        <w:spacing w:line="240" w:lineRule="auto"/>
        <w:ind w:firstLine="709"/>
        <w:rPr>
          <w:sz w:val="24"/>
          <w:szCs w:val="24"/>
        </w:rPr>
      </w:pPr>
      <w:r w:rsidRPr="00241C2E">
        <w:rPr>
          <w:iCs/>
          <w:sz w:val="24"/>
          <w:szCs w:val="24"/>
        </w:rPr>
        <w:t>• </w:t>
      </w:r>
      <w:r w:rsidRPr="00241C2E">
        <w:rPr>
          <w:i/>
          <w:sz w:val="24"/>
          <w:szCs w:val="24"/>
        </w:rPr>
        <w:t>ситуация-тренинг</w:t>
      </w:r>
      <w:r w:rsidRPr="00241C2E">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241C2E" w:rsidRPr="00241C2E" w:rsidRDefault="00241C2E" w:rsidP="00B20711">
      <w:pPr>
        <w:pStyle w:val="af8"/>
        <w:ind w:firstLine="709"/>
        <w:jc w:val="both"/>
        <w:outlineLvl w:val="0"/>
        <w:rPr>
          <w:rFonts w:ascii="Times New Roman" w:hAnsi="Times New Roman" w:cs="Times New Roman"/>
          <w:i/>
          <w:sz w:val="24"/>
          <w:szCs w:val="24"/>
        </w:rPr>
      </w:pPr>
      <w:r w:rsidRPr="00241C2E">
        <w:rPr>
          <w:rFonts w:ascii="Times New Roman" w:hAnsi="Times New Roman" w:cs="Times New Roman"/>
          <w:i/>
          <w:sz w:val="24"/>
          <w:szCs w:val="24"/>
        </w:rPr>
        <w:t>Личностные универсальные учебные действия:</w:t>
      </w:r>
    </w:p>
    <w:p w:rsidR="00241C2E" w:rsidRPr="00241C2E" w:rsidRDefault="00241C2E" w:rsidP="00B20711">
      <w:pPr>
        <w:pStyle w:val="a4"/>
        <w:spacing w:line="240" w:lineRule="auto"/>
        <w:ind w:firstLine="709"/>
        <w:rPr>
          <w:sz w:val="24"/>
          <w:szCs w:val="24"/>
        </w:rPr>
      </w:pPr>
      <w:r w:rsidRPr="00241C2E">
        <w:rPr>
          <w:sz w:val="24"/>
          <w:szCs w:val="24"/>
        </w:rPr>
        <w:t>— на личностное самоопределение;</w:t>
      </w:r>
    </w:p>
    <w:p w:rsidR="00241C2E" w:rsidRPr="00241C2E" w:rsidRDefault="00241C2E" w:rsidP="00B20711">
      <w:pPr>
        <w:pStyle w:val="a4"/>
        <w:spacing w:line="240" w:lineRule="auto"/>
        <w:ind w:firstLine="709"/>
        <w:rPr>
          <w:sz w:val="24"/>
          <w:szCs w:val="24"/>
        </w:rPr>
      </w:pPr>
      <w:r w:rsidRPr="00241C2E">
        <w:rPr>
          <w:sz w:val="24"/>
          <w:szCs w:val="24"/>
        </w:rPr>
        <w:t>— на развитие Я-концепции;</w:t>
      </w:r>
    </w:p>
    <w:p w:rsidR="00241C2E" w:rsidRPr="00241C2E" w:rsidRDefault="00241C2E" w:rsidP="00B20711">
      <w:pPr>
        <w:pStyle w:val="a4"/>
        <w:spacing w:line="240" w:lineRule="auto"/>
        <w:ind w:firstLine="709"/>
        <w:rPr>
          <w:sz w:val="24"/>
          <w:szCs w:val="24"/>
        </w:rPr>
      </w:pPr>
      <w:r w:rsidRPr="00241C2E">
        <w:rPr>
          <w:sz w:val="24"/>
          <w:szCs w:val="24"/>
        </w:rPr>
        <w:t>— на смыслообразование;</w:t>
      </w:r>
    </w:p>
    <w:p w:rsidR="00241C2E" w:rsidRPr="00241C2E" w:rsidRDefault="00241C2E" w:rsidP="00B20711">
      <w:pPr>
        <w:pStyle w:val="a4"/>
        <w:spacing w:line="240" w:lineRule="auto"/>
        <w:ind w:firstLine="709"/>
        <w:rPr>
          <w:sz w:val="24"/>
          <w:szCs w:val="24"/>
        </w:rPr>
      </w:pPr>
      <w:r w:rsidRPr="00241C2E">
        <w:rPr>
          <w:sz w:val="24"/>
          <w:szCs w:val="24"/>
        </w:rPr>
        <w:lastRenderedPageBreak/>
        <w:t>— на мотивацию;</w:t>
      </w:r>
    </w:p>
    <w:p w:rsidR="00241C2E" w:rsidRPr="00241C2E" w:rsidRDefault="00241C2E" w:rsidP="00B20711">
      <w:pPr>
        <w:pStyle w:val="a4"/>
        <w:spacing w:line="240" w:lineRule="auto"/>
        <w:ind w:firstLine="709"/>
        <w:rPr>
          <w:sz w:val="24"/>
          <w:szCs w:val="24"/>
        </w:rPr>
      </w:pPr>
      <w:r w:rsidRPr="00241C2E">
        <w:rPr>
          <w:sz w:val="24"/>
          <w:szCs w:val="24"/>
        </w:rPr>
        <w:t>— на нравственно-этическое оценивание.</w:t>
      </w:r>
    </w:p>
    <w:p w:rsidR="00241C2E" w:rsidRPr="00241C2E" w:rsidRDefault="00241C2E" w:rsidP="00B20711">
      <w:pPr>
        <w:pStyle w:val="af8"/>
        <w:ind w:firstLine="709"/>
        <w:jc w:val="both"/>
        <w:outlineLvl w:val="0"/>
        <w:rPr>
          <w:rFonts w:ascii="Times New Roman" w:hAnsi="Times New Roman" w:cs="Times New Roman"/>
          <w:i/>
          <w:sz w:val="24"/>
          <w:szCs w:val="24"/>
        </w:rPr>
      </w:pPr>
      <w:r w:rsidRPr="00241C2E">
        <w:rPr>
          <w:rFonts w:ascii="Times New Roman" w:hAnsi="Times New Roman" w:cs="Times New Roman"/>
          <w:i/>
          <w:sz w:val="24"/>
          <w:szCs w:val="24"/>
        </w:rPr>
        <w:t>Коммуникативные универсальные учебные действия:</w:t>
      </w:r>
    </w:p>
    <w:p w:rsidR="00241C2E" w:rsidRPr="00241C2E" w:rsidRDefault="00241C2E" w:rsidP="00B20711">
      <w:pPr>
        <w:pStyle w:val="a4"/>
        <w:spacing w:line="240" w:lineRule="auto"/>
        <w:ind w:firstLine="709"/>
        <w:rPr>
          <w:sz w:val="24"/>
          <w:szCs w:val="24"/>
        </w:rPr>
      </w:pPr>
      <w:r w:rsidRPr="00241C2E">
        <w:rPr>
          <w:sz w:val="24"/>
          <w:szCs w:val="24"/>
        </w:rPr>
        <w:t>— на учёт позиции партнёра;</w:t>
      </w:r>
    </w:p>
    <w:p w:rsidR="00241C2E" w:rsidRPr="00241C2E" w:rsidRDefault="00241C2E" w:rsidP="00B20711">
      <w:pPr>
        <w:pStyle w:val="a4"/>
        <w:spacing w:line="240" w:lineRule="auto"/>
        <w:ind w:firstLine="709"/>
        <w:rPr>
          <w:sz w:val="24"/>
          <w:szCs w:val="24"/>
        </w:rPr>
      </w:pPr>
      <w:r w:rsidRPr="00241C2E">
        <w:rPr>
          <w:sz w:val="24"/>
          <w:szCs w:val="24"/>
        </w:rPr>
        <w:t>— на организацию и осуществление сотрудничества;</w:t>
      </w:r>
    </w:p>
    <w:p w:rsidR="00241C2E" w:rsidRPr="00241C2E" w:rsidRDefault="00241C2E" w:rsidP="00B20711">
      <w:pPr>
        <w:pStyle w:val="a4"/>
        <w:spacing w:line="240" w:lineRule="auto"/>
        <w:ind w:firstLine="709"/>
        <w:rPr>
          <w:sz w:val="24"/>
          <w:szCs w:val="24"/>
        </w:rPr>
      </w:pPr>
      <w:r w:rsidRPr="00241C2E">
        <w:rPr>
          <w:sz w:val="24"/>
          <w:szCs w:val="24"/>
        </w:rPr>
        <w:t>— на передачу информации и отображению предметного содержания;</w:t>
      </w:r>
    </w:p>
    <w:p w:rsidR="00241C2E" w:rsidRPr="00241C2E" w:rsidRDefault="00241C2E" w:rsidP="00B20711">
      <w:pPr>
        <w:pStyle w:val="a4"/>
        <w:spacing w:line="240" w:lineRule="auto"/>
        <w:ind w:firstLine="709"/>
        <w:rPr>
          <w:sz w:val="24"/>
          <w:szCs w:val="24"/>
        </w:rPr>
      </w:pPr>
      <w:r w:rsidRPr="00241C2E">
        <w:rPr>
          <w:sz w:val="24"/>
          <w:szCs w:val="24"/>
        </w:rPr>
        <w:t>— тренинги коммуникативных навыков;</w:t>
      </w:r>
    </w:p>
    <w:p w:rsidR="00241C2E" w:rsidRPr="00241C2E" w:rsidRDefault="00241C2E" w:rsidP="00B20711">
      <w:pPr>
        <w:pStyle w:val="a4"/>
        <w:spacing w:line="240" w:lineRule="auto"/>
        <w:ind w:firstLine="709"/>
        <w:rPr>
          <w:sz w:val="24"/>
          <w:szCs w:val="24"/>
        </w:rPr>
      </w:pPr>
      <w:r w:rsidRPr="00241C2E">
        <w:rPr>
          <w:sz w:val="24"/>
          <w:szCs w:val="24"/>
        </w:rPr>
        <w:t>— ролевые игры;</w:t>
      </w:r>
    </w:p>
    <w:p w:rsidR="00241C2E" w:rsidRPr="00241C2E" w:rsidRDefault="00241C2E" w:rsidP="00B20711">
      <w:pPr>
        <w:pStyle w:val="a4"/>
        <w:spacing w:line="240" w:lineRule="auto"/>
        <w:ind w:firstLine="709"/>
        <w:rPr>
          <w:sz w:val="24"/>
          <w:szCs w:val="24"/>
        </w:rPr>
      </w:pPr>
      <w:r w:rsidRPr="00241C2E">
        <w:rPr>
          <w:sz w:val="24"/>
          <w:szCs w:val="24"/>
        </w:rPr>
        <w:t>— групповые игры.</w:t>
      </w:r>
    </w:p>
    <w:p w:rsidR="00241C2E" w:rsidRPr="00241C2E" w:rsidRDefault="00241C2E" w:rsidP="00B20711">
      <w:pPr>
        <w:pStyle w:val="af8"/>
        <w:ind w:firstLine="709"/>
        <w:jc w:val="both"/>
        <w:outlineLvl w:val="0"/>
        <w:rPr>
          <w:rFonts w:ascii="Times New Roman" w:hAnsi="Times New Roman" w:cs="Times New Roman"/>
          <w:i/>
          <w:sz w:val="24"/>
          <w:szCs w:val="24"/>
        </w:rPr>
      </w:pPr>
      <w:r w:rsidRPr="00241C2E">
        <w:rPr>
          <w:rFonts w:ascii="Times New Roman" w:hAnsi="Times New Roman" w:cs="Times New Roman"/>
          <w:i/>
          <w:sz w:val="24"/>
          <w:szCs w:val="24"/>
        </w:rPr>
        <w:t>Познавательные универсальные учебные действия:</w:t>
      </w:r>
    </w:p>
    <w:p w:rsidR="00241C2E" w:rsidRPr="00241C2E" w:rsidRDefault="00241C2E" w:rsidP="00B20711">
      <w:pPr>
        <w:pStyle w:val="a4"/>
        <w:spacing w:line="240" w:lineRule="auto"/>
        <w:ind w:firstLine="709"/>
        <w:rPr>
          <w:sz w:val="24"/>
          <w:szCs w:val="24"/>
        </w:rPr>
      </w:pPr>
      <w:r w:rsidRPr="00241C2E">
        <w:rPr>
          <w:sz w:val="24"/>
          <w:szCs w:val="24"/>
        </w:rPr>
        <w:t>— задачи и проекты на выстраивание стратегии поиска решения задач;</w:t>
      </w:r>
    </w:p>
    <w:p w:rsidR="00241C2E" w:rsidRPr="00241C2E" w:rsidRDefault="00241C2E" w:rsidP="00B20711">
      <w:pPr>
        <w:pStyle w:val="a4"/>
        <w:spacing w:line="240" w:lineRule="auto"/>
        <w:ind w:firstLine="709"/>
        <w:rPr>
          <w:sz w:val="24"/>
          <w:szCs w:val="24"/>
        </w:rPr>
      </w:pPr>
      <w:r w:rsidRPr="00241C2E">
        <w:rPr>
          <w:sz w:val="24"/>
          <w:szCs w:val="24"/>
        </w:rPr>
        <w:t>— задачи и проекты на сериацию, сравнение, оценивание;</w:t>
      </w:r>
    </w:p>
    <w:p w:rsidR="00241C2E" w:rsidRPr="00241C2E" w:rsidRDefault="00241C2E" w:rsidP="00B20711">
      <w:pPr>
        <w:pStyle w:val="a4"/>
        <w:spacing w:line="240" w:lineRule="auto"/>
        <w:ind w:firstLine="709"/>
        <w:rPr>
          <w:sz w:val="24"/>
          <w:szCs w:val="24"/>
        </w:rPr>
      </w:pPr>
      <w:r w:rsidRPr="00241C2E">
        <w:rPr>
          <w:sz w:val="24"/>
          <w:szCs w:val="24"/>
        </w:rPr>
        <w:t>— задачи и проекты на проведение эмпирического исследования;</w:t>
      </w:r>
    </w:p>
    <w:p w:rsidR="00241C2E" w:rsidRPr="00241C2E" w:rsidRDefault="00241C2E" w:rsidP="00B20711">
      <w:pPr>
        <w:pStyle w:val="a4"/>
        <w:spacing w:line="240" w:lineRule="auto"/>
        <w:ind w:firstLine="709"/>
        <w:rPr>
          <w:sz w:val="24"/>
          <w:szCs w:val="24"/>
        </w:rPr>
      </w:pPr>
      <w:r w:rsidRPr="00241C2E">
        <w:rPr>
          <w:sz w:val="24"/>
          <w:szCs w:val="24"/>
        </w:rPr>
        <w:t>— задачи и проекты на проведение теоретического исследования;</w:t>
      </w:r>
    </w:p>
    <w:p w:rsidR="00241C2E" w:rsidRPr="00241C2E" w:rsidRDefault="00241C2E" w:rsidP="00B20711">
      <w:pPr>
        <w:pStyle w:val="a4"/>
        <w:spacing w:line="240" w:lineRule="auto"/>
        <w:ind w:firstLine="709"/>
        <w:rPr>
          <w:sz w:val="24"/>
          <w:szCs w:val="24"/>
        </w:rPr>
      </w:pPr>
      <w:r w:rsidRPr="00241C2E">
        <w:rPr>
          <w:sz w:val="24"/>
          <w:szCs w:val="24"/>
        </w:rPr>
        <w:t>— задачи на смысловое чтение.</w:t>
      </w:r>
    </w:p>
    <w:p w:rsidR="00241C2E" w:rsidRPr="00241C2E" w:rsidRDefault="00241C2E" w:rsidP="00B20711">
      <w:pPr>
        <w:pStyle w:val="af8"/>
        <w:ind w:firstLine="709"/>
        <w:jc w:val="both"/>
        <w:outlineLvl w:val="0"/>
        <w:rPr>
          <w:rFonts w:ascii="Times New Roman" w:hAnsi="Times New Roman" w:cs="Times New Roman"/>
          <w:i/>
          <w:sz w:val="24"/>
          <w:szCs w:val="24"/>
        </w:rPr>
      </w:pPr>
      <w:r w:rsidRPr="00241C2E">
        <w:rPr>
          <w:rFonts w:ascii="Times New Roman" w:hAnsi="Times New Roman" w:cs="Times New Roman"/>
          <w:i/>
          <w:sz w:val="24"/>
          <w:szCs w:val="24"/>
        </w:rPr>
        <w:t>Регулятивные универсальные учебные действия:</w:t>
      </w:r>
    </w:p>
    <w:p w:rsidR="00241C2E" w:rsidRPr="00241C2E" w:rsidRDefault="00241C2E" w:rsidP="00B20711">
      <w:pPr>
        <w:pStyle w:val="a4"/>
        <w:spacing w:line="240" w:lineRule="auto"/>
        <w:ind w:firstLine="709"/>
        <w:rPr>
          <w:sz w:val="24"/>
          <w:szCs w:val="24"/>
        </w:rPr>
      </w:pPr>
      <w:r w:rsidRPr="00241C2E">
        <w:rPr>
          <w:sz w:val="24"/>
          <w:szCs w:val="24"/>
        </w:rPr>
        <w:t>— на планирование;</w:t>
      </w:r>
    </w:p>
    <w:p w:rsidR="00241C2E" w:rsidRPr="00241C2E" w:rsidRDefault="00241C2E" w:rsidP="00B20711">
      <w:pPr>
        <w:pStyle w:val="a4"/>
        <w:spacing w:line="240" w:lineRule="auto"/>
        <w:ind w:firstLine="709"/>
        <w:rPr>
          <w:sz w:val="24"/>
          <w:szCs w:val="24"/>
        </w:rPr>
      </w:pPr>
      <w:r w:rsidRPr="00241C2E">
        <w:rPr>
          <w:sz w:val="24"/>
          <w:szCs w:val="24"/>
        </w:rPr>
        <w:t>— на рефлексию;</w:t>
      </w:r>
    </w:p>
    <w:p w:rsidR="00241C2E" w:rsidRPr="00241C2E" w:rsidRDefault="00241C2E" w:rsidP="00B20711">
      <w:pPr>
        <w:pStyle w:val="a4"/>
        <w:spacing w:line="240" w:lineRule="auto"/>
        <w:ind w:firstLine="709"/>
        <w:rPr>
          <w:sz w:val="24"/>
          <w:szCs w:val="24"/>
        </w:rPr>
      </w:pPr>
      <w:r w:rsidRPr="00241C2E">
        <w:rPr>
          <w:sz w:val="24"/>
          <w:szCs w:val="24"/>
        </w:rPr>
        <w:t>— на ориентировку в ситуации;</w:t>
      </w:r>
    </w:p>
    <w:p w:rsidR="00241C2E" w:rsidRPr="00241C2E" w:rsidRDefault="00241C2E" w:rsidP="00B20711">
      <w:pPr>
        <w:pStyle w:val="a4"/>
        <w:spacing w:line="240" w:lineRule="auto"/>
        <w:ind w:firstLine="709"/>
        <w:rPr>
          <w:sz w:val="24"/>
          <w:szCs w:val="24"/>
        </w:rPr>
      </w:pPr>
      <w:r w:rsidRPr="00241C2E">
        <w:rPr>
          <w:sz w:val="24"/>
          <w:szCs w:val="24"/>
        </w:rPr>
        <w:t>— на прогнозирование;</w:t>
      </w:r>
    </w:p>
    <w:p w:rsidR="00241C2E" w:rsidRPr="00241C2E" w:rsidRDefault="00241C2E" w:rsidP="00B20711">
      <w:pPr>
        <w:pStyle w:val="a4"/>
        <w:spacing w:line="240" w:lineRule="auto"/>
        <w:ind w:firstLine="709"/>
        <w:rPr>
          <w:sz w:val="24"/>
          <w:szCs w:val="24"/>
        </w:rPr>
      </w:pPr>
      <w:r w:rsidRPr="00241C2E">
        <w:rPr>
          <w:sz w:val="24"/>
          <w:szCs w:val="24"/>
        </w:rPr>
        <w:t>— на целеполагание;</w:t>
      </w:r>
    </w:p>
    <w:p w:rsidR="00241C2E" w:rsidRPr="00241C2E" w:rsidRDefault="00241C2E" w:rsidP="00B20711">
      <w:pPr>
        <w:pStyle w:val="a4"/>
        <w:spacing w:line="240" w:lineRule="auto"/>
        <w:ind w:firstLine="709"/>
        <w:rPr>
          <w:sz w:val="24"/>
          <w:szCs w:val="24"/>
        </w:rPr>
      </w:pPr>
      <w:r w:rsidRPr="00241C2E">
        <w:rPr>
          <w:sz w:val="24"/>
          <w:szCs w:val="24"/>
        </w:rPr>
        <w:t>— на оценивание;</w:t>
      </w:r>
    </w:p>
    <w:p w:rsidR="00241C2E" w:rsidRPr="00241C2E" w:rsidRDefault="00241C2E" w:rsidP="00B20711">
      <w:pPr>
        <w:pStyle w:val="a4"/>
        <w:spacing w:line="240" w:lineRule="auto"/>
        <w:ind w:firstLine="709"/>
        <w:rPr>
          <w:sz w:val="24"/>
          <w:szCs w:val="24"/>
        </w:rPr>
      </w:pPr>
      <w:r w:rsidRPr="00241C2E">
        <w:rPr>
          <w:sz w:val="24"/>
          <w:szCs w:val="24"/>
        </w:rPr>
        <w:t>— на принятие решения;</w:t>
      </w:r>
    </w:p>
    <w:p w:rsidR="00241C2E" w:rsidRPr="00241C2E" w:rsidRDefault="00241C2E" w:rsidP="00B20711">
      <w:pPr>
        <w:pStyle w:val="a4"/>
        <w:spacing w:line="240" w:lineRule="auto"/>
        <w:ind w:firstLine="709"/>
        <w:rPr>
          <w:sz w:val="24"/>
          <w:szCs w:val="24"/>
        </w:rPr>
      </w:pPr>
      <w:r w:rsidRPr="00241C2E">
        <w:rPr>
          <w:sz w:val="24"/>
          <w:szCs w:val="24"/>
        </w:rPr>
        <w:t>— на самоконтроль;</w:t>
      </w:r>
    </w:p>
    <w:p w:rsidR="00241C2E" w:rsidRPr="00241C2E" w:rsidRDefault="00241C2E" w:rsidP="00B20711">
      <w:pPr>
        <w:pStyle w:val="a4"/>
        <w:spacing w:line="240" w:lineRule="auto"/>
        <w:ind w:firstLine="709"/>
        <w:rPr>
          <w:sz w:val="24"/>
          <w:szCs w:val="24"/>
        </w:rPr>
      </w:pPr>
      <w:r w:rsidRPr="00241C2E">
        <w:rPr>
          <w:sz w:val="24"/>
          <w:szCs w:val="24"/>
        </w:rPr>
        <w:t>— на коррекцию.</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w:t>
      </w:r>
      <w:r w:rsidRPr="00241C2E">
        <w:rPr>
          <w:rFonts w:ascii="Times New Roman" w:hAnsi="Times New Roman" w:cs="Times New Roman"/>
          <w:sz w:val="24"/>
          <w:szCs w:val="24"/>
        </w:rPr>
        <w:lastRenderedPageBreak/>
        <w:t>определённых учебных дисциплин, на развитие их способностей, но и на создание продукта, имеющего значимость для других;</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2) учебно-исследовательская и проектная деятельность должна быть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241C2E" w:rsidRPr="00241C2E" w:rsidRDefault="00241C2E" w:rsidP="00B20711">
      <w:pPr>
        <w:ind w:firstLine="709"/>
        <w:jc w:val="both"/>
        <w:rPr>
          <w:snapToGrid w:val="0"/>
        </w:rPr>
      </w:pPr>
      <w:r w:rsidRPr="00241C2E">
        <w:rPr>
          <w:snapToGrid w:val="0"/>
        </w:rPr>
        <w:t>Учебно-исследовательская и проектная деятельность имеет как общие, так и специфические черты.</w:t>
      </w:r>
    </w:p>
    <w:p w:rsidR="00241C2E" w:rsidRPr="00241C2E" w:rsidRDefault="00241C2E" w:rsidP="00B20711">
      <w:pPr>
        <w:ind w:firstLine="709"/>
        <w:jc w:val="both"/>
        <w:rPr>
          <w:snapToGrid w:val="0"/>
        </w:rPr>
      </w:pPr>
      <w:r w:rsidRPr="00241C2E">
        <w:rPr>
          <w:snapToGrid w:val="0"/>
        </w:rPr>
        <w:t xml:space="preserve">К </w:t>
      </w:r>
      <w:r w:rsidRPr="00241C2E">
        <w:rPr>
          <w:i/>
          <w:snapToGrid w:val="0"/>
        </w:rPr>
        <w:t>общим характеристикам</w:t>
      </w:r>
      <w:r w:rsidRPr="00241C2E">
        <w:rPr>
          <w:snapToGrid w:val="0"/>
        </w:rPr>
        <w:t xml:space="preserve"> следует отнести:</w:t>
      </w:r>
    </w:p>
    <w:p w:rsidR="00241C2E" w:rsidRPr="00241C2E" w:rsidRDefault="00241C2E" w:rsidP="00B20711">
      <w:pPr>
        <w:pStyle w:val="a4"/>
        <w:spacing w:line="240" w:lineRule="auto"/>
        <w:ind w:firstLine="709"/>
        <w:rPr>
          <w:snapToGrid w:val="0"/>
          <w:sz w:val="24"/>
          <w:szCs w:val="24"/>
        </w:rPr>
      </w:pPr>
      <w:r w:rsidRPr="00241C2E">
        <w:rPr>
          <w:sz w:val="24"/>
          <w:szCs w:val="24"/>
        </w:rPr>
        <w:t>• </w:t>
      </w:r>
      <w:r w:rsidRPr="00241C2E">
        <w:rPr>
          <w:snapToGrid w:val="0"/>
          <w:sz w:val="24"/>
          <w:szCs w:val="24"/>
        </w:rPr>
        <w:t>практически значимые цели и задачи учебно-исследовательской и проектной деятельности;</w:t>
      </w:r>
    </w:p>
    <w:p w:rsidR="00241C2E" w:rsidRPr="00241C2E" w:rsidRDefault="00241C2E" w:rsidP="00B20711">
      <w:pPr>
        <w:pStyle w:val="a4"/>
        <w:spacing w:line="240" w:lineRule="auto"/>
        <w:ind w:firstLine="709"/>
        <w:rPr>
          <w:snapToGrid w:val="0"/>
          <w:sz w:val="24"/>
          <w:szCs w:val="24"/>
        </w:rPr>
      </w:pPr>
      <w:r w:rsidRPr="00241C2E">
        <w:rPr>
          <w:sz w:val="24"/>
          <w:szCs w:val="24"/>
        </w:rPr>
        <w:t>• </w:t>
      </w:r>
      <w:r w:rsidRPr="00241C2E">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241C2E" w:rsidRPr="00241C2E" w:rsidRDefault="00241C2E" w:rsidP="00B20711">
      <w:pPr>
        <w:pStyle w:val="a4"/>
        <w:spacing w:line="240" w:lineRule="auto"/>
        <w:ind w:firstLine="709"/>
        <w:rPr>
          <w:snapToGrid w:val="0"/>
          <w:sz w:val="24"/>
          <w:szCs w:val="24"/>
        </w:rPr>
      </w:pPr>
      <w:r w:rsidRPr="00241C2E">
        <w:rPr>
          <w:sz w:val="24"/>
          <w:szCs w:val="24"/>
        </w:rPr>
        <w:t>• </w:t>
      </w:r>
      <w:r w:rsidRPr="00241C2E">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241C2E" w:rsidRPr="00241C2E" w:rsidRDefault="00241C2E" w:rsidP="00B20711">
      <w:pPr>
        <w:pStyle w:val="a4"/>
        <w:spacing w:line="240" w:lineRule="auto"/>
        <w:ind w:firstLine="709"/>
        <w:rPr>
          <w:snapToGrid w:val="0"/>
          <w:sz w:val="24"/>
          <w:szCs w:val="24"/>
        </w:rPr>
      </w:pPr>
      <w:r w:rsidRPr="00241C2E">
        <w:rPr>
          <w:sz w:val="24"/>
          <w:szCs w:val="24"/>
        </w:rPr>
        <w:t>И</w:t>
      </w:r>
      <w:r w:rsidRPr="00241C2E">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41C2E" w:rsidRPr="00241C2E" w:rsidRDefault="00241C2E" w:rsidP="00B20711">
      <w:pPr>
        <w:ind w:firstLine="709"/>
        <w:jc w:val="both"/>
        <w:rPr>
          <w:b/>
          <w:snapToGrid w:val="0"/>
        </w:rPr>
      </w:pPr>
    </w:p>
    <w:p w:rsidR="00241C2E" w:rsidRPr="00241C2E" w:rsidRDefault="00241C2E" w:rsidP="00B20711">
      <w:pPr>
        <w:ind w:firstLine="709"/>
        <w:jc w:val="both"/>
        <w:rPr>
          <w:b/>
          <w:snapToGrid w:val="0"/>
        </w:rPr>
      </w:pPr>
      <w:r w:rsidRPr="00241C2E">
        <w:rPr>
          <w:b/>
          <w:snapToGrid w:val="0"/>
        </w:rPr>
        <w:t>Специфические черты (различия) проектной и учебно-исследовательской деятельности</w:t>
      </w:r>
    </w:p>
    <w:p w:rsidR="00241C2E" w:rsidRPr="00241C2E" w:rsidRDefault="00241C2E" w:rsidP="00B20711">
      <w:pPr>
        <w:ind w:firstLine="709"/>
        <w:jc w:val="both"/>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41C2E" w:rsidRPr="00241C2E" w:rsidTr="00241C2E">
        <w:tc>
          <w:tcPr>
            <w:tcW w:w="4785" w:type="dxa"/>
          </w:tcPr>
          <w:p w:rsidR="00241C2E" w:rsidRPr="00241C2E" w:rsidRDefault="00241C2E" w:rsidP="00A74717">
            <w:pPr>
              <w:jc w:val="both"/>
              <w:rPr>
                <w:b/>
                <w:snapToGrid w:val="0"/>
              </w:rPr>
            </w:pPr>
            <w:r w:rsidRPr="00241C2E">
              <w:rPr>
                <w:b/>
                <w:snapToGrid w:val="0"/>
              </w:rPr>
              <w:t>Проектная деятельность</w:t>
            </w:r>
          </w:p>
        </w:tc>
        <w:tc>
          <w:tcPr>
            <w:tcW w:w="4786" w:type="dxa"/>
          </w:tcPr>
          <w:p w:rsidR="00241C2E" w:rsidRPr="00241C2E" w:rsidRDefault="00241C2E" w:rsidP="00A74717">
            <w:pPr>
              <w:jc w:val="both"/>
              <w:rPr>
                <w:b/>
                <w:snapToGrid w:val="0"/>
              </w:rPr>
            </w:pPr>
            <w:r w:rsidRPr="00241C2E">
              <w:rPr>
                <w:b/>
                <w:snapToGrid w:val="0"/>
              </w:rPr>
              <w:t>Учебно-исследовательская деятельность</w:t>
            </w:r>
          </w:p>
        </w:tc>
      </w:tr>
      <w:tr w:rsidR="00241C2E" w:rsidRPr="00241C2E" w:rsidTr="00241C2E">
        <w:tc>
          <w:tcPr>
            <w:tcW w:w="4785" w:type="dxa"/>
          </w:tcPr>
          <w:p w:rsidR="00241C2E" w:rsidRPr="00241C2E" w:rsidRDefault="00241C2E" w:rsidP="00A74717">
            <w:pPr>
              <w:jc w:val="both"/>
              <w:rPr>
                <w:snapToGrid w:val="0"/>
              </w:rPr>
            </w:pPr>
            <w:r w:rsidRPr="00241C2E">
              <w:rPr>
                <w:snapToGrid w:val="0"/>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w:t>
            </w:r>
            <w:r w:rsidRPr="00241C2E">
              <w:rPr>
                <w:snapToGrid w:val="0"/>
              </w:rPr>
              <w:lastRenderedPageBreak/>
              <w:t>конкретного использования</w:t>
            </w:r>
          </w:p>
        </w:tc>
        <w:tc>
          <w:tcPr>
            <w:tcW w:w="4786" w:type="dxa"/>
          </w:tcPr>
          <w:p w:rsidR="00241C2E" w:rsidRPr="00241C2E" w:rsidRDefault="00241C2E" w:rsidP="00A74717">
            <w:pPr>
              <w:jc w:val="both"/>
              <w:rPr>
                <w:snapToGrid w:val="0"/>
              </w:rPr>
            </w:pPr>
            <w:r w:rsidRPr="00241C2E">
              <w:rPr>
                <w:snapToGrid w:val="0"/>
              </w:rPr>
              <w:lastRenderedPageBreak/>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w:t>
            </w:r>
            <w:r w:rsidRPr="00241C2E">
              <w:rPr>
                <w:snapToGrid w:val="0"/>
              </w:rPr>
              <w:lastRenderedPageBreak/>
              <w:t>результат</w:t>
            </w:r>
          </w:p>
        </w:tc>
      </w:tr>
      <w:tr w:rsidR="00241C2E" w:rsidRPr="00241C2E" w:rsidTr="00241C2E">
        <w:tc>
          <w:tcPr>
            <w:tcW w:w="4785" w:type="dxa"/>
          </w:tcPr>
          <w:p w:rsidR="00241C2E" w:rsidRPr="00241C2E" w:rsidRDefault="00241C2E" w:rsidP="00A74717">
            <w:pPr>
              <w:jc w:val="both"/>
              <w:rPr>
                <w:snapToGrid w:val="0"/>
              </w:rPr>
            </w:pPr>
            <w:r w:rsidRPr="00241C2E">
              <w:rPr>
                <w:snapToGrid w:val="0"/>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241C2E" w:rsidRPr="00241C2E" w:rsidRDefault="00241C2E" w:rsidP="00A74717">
            <w:pPr>
              <w:jc w:val="both"/>
              <w:rPr>
                <w:snapToGrid w:val="0"/>
              </w:rPr>
            </w:pPr>
            <w:r w:rsidRPr="00241C2E">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241C2E" w:rsidRPr="00241C2E" w:rsidRDefault="00241C2E" w:rsidP="00B20711">
      <w:pPr>
        <w:pStyle w:val="af8"/>
        <w:ind w:firstLine="709"/>
        <w:jc w:val="both"/>
        <w:outlineLvl w:val="0"/>
        <w:rPr>
          <w:rFonts w:ascii="Times New Roman" w:hAnsi="Times New Roman" w:cs="Times New Roman"/>
          <w:sz w:val="24"/>
          <w:szCs w:val="24"/>
        </w:rPr>
      </w:pP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241C2E">
        <w:rPr>
          <w:rFonts w:ascii="Times New Roman" w:hAnsi="Times New Roman" w:cs="Times New Roman"/>
          <w:sz w:val="24"/>
          <w:szCs w:val="24"/>
          <w:lang w:val="en-US"/>
        </w:rPr>
        <w:t> </w:t>
      </w:r>
      <w:r w:rsidRPr="00241C2E">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241C2E" w:rsidRPr="00241C2E" w:rsidRDefault="00241C2E" w:rsidP="00B20711">
      <w:pPr>
        <w:ind w:firstLine="709"/>
        <w:jc w:val="both"/>
      </w:pPr>
      <w:r w:rsidRPr="00241C2E">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241C2E" w:rsidRPr="00241C2E" w:rsidRDefault="00241C2E" w:rsidP="00B20711">
      <w:pPr>
        <w:pStyle w:val="a4"/>
        <w:spacing w:line="240" w:lineRule="auto"/>
        <w:ind w:firstLine="709"/>
        <w:rPr>
          <w:sz w:val="24"/>
          <w:szCs w:val="24"/>
        </w:rPr>
      </w:pPr>
      <w:r w:rsidRPr="00241C2E">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241C2E" w:rsidRPr="00241C2E" w:rsidRDefault="00241C2E" w:rsidP="00B20711">
      <w:pPr>
        <w:pStyle w:val="a4"/>
        <w:spacing w:line="240" w:lineRule="auto"/>
        <w:ind w:firstLine="709"/>
        <w:rPr>
          <w:sz w:val="24"/>
          <w:szCs w:val="24"/>
        </w:rPr>
      </w:pPr>
      <w:r w:rsidRPr="00241C2E">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241C2E" w:rsidRPr="00241C2E" w:rsidRDefault="00241C2E" w:rsidP="00B20711">
      <w:pPr>
        <w:pStyle w:val="a4"/>
        <w:spacing w:line="240" w:lineRule="auto"/>
        <w:ind w:firstLine="709"/>
        <w:rPr>
          <w:sz w:val="24"/>
          <w:szCs w:val="24"/>
        </w:rPr>
      </w:pPr>
      <w:r w:rsidRPr="00241C2E">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241C2E" w:rsidRPr="00241C2E" w:rsidRDefault="00241C2E" w:rsidP="00B20711">
      <w:pPr>
        <w:pStyle w:val="a4"/>
        <w:spacing w:line="240" w:lineRule="auto"/>
        <w:ind w:firstLine="709"/>
        <w:rPr>
          <w:sz w:val="24"/>
          <w:szCs w:val="24"/>
        </w:rPr>
      </w:pPr>
      <w:r w:rsidRPr="00241C2E">
        <w:rPr>
          <w:sz w:val="24"/>
          <w:szCs w:val="24"/>
        </w:rPr>
        <w:t>• длительности (продолжительности) проекта: от проекта-урока до вертикального многолетнего проекта;</w:t>
      </w:r>
    </w:p>
    <w:p w:rsidR="00241C2E" w:rsidRPr="00241C2E" w:rsidRDefault="00241C2E" w:rsidP="00B20711">
      <w:pPr>
        <w:pStyle w:val="a4"/>
        <w:spacing w:line="240" w:lineRule="auto"/>
        <w:ind w:firstLine="709"/>
        <w:rPr>
          <w:sz w:val="24"/>
          <w:szCs w:val="24"/>
        </w:rPr>
      </w:pPr>
      <w:r w:rsidRPr="00241C2E">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41C2E" w:rsidRPr="00241C2E" w:rsidRDefault="00241C2E" w:rsidP="00B20711">
      <w:pPr>
        <w:ind w:firstLine="709"/>
        <w:jc w:val="both"/>
      </w:pPr>
      <w:r w:rsidRPr="00241C2E">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41C2E" w:rsidRPr="00241C2E" w:rsidRDefault="00241C2E" w:rsidP="00B20711">
      <w:pPr>
        <w:ind w:firstLine="709"/>
        <w:jc w:val="both"/>
      </w:pPr>
      <w:r w:rsidRPr="00241C2E">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241C2E" w:rsidRPr="00241C2E" w:rsidRDefault="00241C2E" w:rsidP="00B20711">
      <w:pPr>
        <w:ind w:firstLine="709"/>
        <w:jc w:val="both"/>
      </w:pPr>
      <w:r w:rsidRPr="00241C2E">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w:t>
      </w:r>
      <w:r w:rsidRPr="00241C2E">
        <w:lastRenderedPageBreak/>
        <w:t>это переоценка собственных сил, неправильное распределение времени, неумение работать с информацией, вовремя обратиться за помощью).</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241C2E" w:rsidRPr="00241C2E" w:rsidRDefault="00241C2E" w:rsidP="00B20711">
      <w:pPr>
        <w:pStyle w:val="a4"/>
        <w:spacing w:line="240" w:lineRule="auto"/>
        <w:ind w:firstLine="709"/>
        <w:rPr>
          <w:sz w:val="24"/>
          <w:szCs w:val="24"/>
        </w:rPr>
      </w:pPr>
      <w:r w:rsidRPr="00241C2E">
        <w:rPr>
          <w:sz w:val="24"/>
          <w:szCs w:val="24"/>
        </w:rPr>
        <w:t xml:space="preserve">• оказывать поддержку и содействие тем, от кого зависит достижение цели; </w:t>
      </w:r>
    </w:p>
    <w:p w:rsidR="00241C2E" w:rsidRPr="00241C2E" w:rsidRDefault="00241C2E" w:rsidP="00B20711">
      <w:pPr>
        <w:pStyle w:val="a4"/>
        <w:spacing w:line="240" w:lineRule="auto"/>
        <w:ind w:firstLine="709"/>
        <w:rPr>
          <w:sz w:val="24"/>
          <w:szCs w:val="24"/>
        </w:rPr>
      </w:pPr>
      <w:r w:rsidRPr="00241C2E">
        <w:rPr>
          <w:sz w:val="24"/>
          <w:szCs w:val="24"/>
        </w:rPr>
        <w:t xml:space="preserve">• обеспечивать бесконфликтную совместную работу в группе; </w:t>
      </w:r>
    </w:p>
    <w:p w:rsidR="00241C2E" w:rsidRPr="00241C2E" w:rsidRDefault="00241C2E" w:rsidP="00B20711">
      <w:pPr>
        <w:pStyle w:val="a4"/>
        <w:spacing w:line="240" w:lineRule="auto"/>
        <w:ind w:firstLine="709"/>
        <w:rPr>
          <w:sz w:val="24"/>
          <w:szCs w:val="24"/>
        </w:rPr>
      </w:pPr>
      <w:r w:rsidRPr="00241C2E">
        <w:rPr>
          <w:sz w:val="24"/>
          <w:szCs w:val="24"/>
        </w:rPr>
        <w:t xml:space="preserve">• устанавливать с партнёрами отношения взаимопонимания; </w:t>
      </w:r>
    </w:p>
    <w:p w:rsidR="00241C2E" w:rsidRPr="00241C2E" w:rsidRDefault="00241C2E" w:rsidP="00B20711">
      <w:pPr>
        <w:pStyle w:val="a4"/>
        <w:spacing w:line="240" w:lineRule="auto"/>
        <w:ind w:firstLine="709"/>
        <w:rPr>
          <w:sz w:val="24"/>
          <w:szCs w:val="24"/>
        </w:rPr>
      </w:pPr>
      <w:r w:rsidRPr="00241C2E">
        <w:rPr>
          <w:sz w:val="24"/>
          <w:szCs w:val="24"/>
        </w:rPr>
        <w:t xml:space="preserve">• проводить эффективные групповые обсуждения; </w:t>
      </w:r>
    </w:p>
    <w:p w:rsidR="00241C2E" w:rsidRPr="00241C2E" w:rsidRDefault="00241C2E" w:rsidP="00B20711">
      <w:pPr>
        <w:pStyle w:val="a4"/>
        <w:spacing w:line="240" w:lineRule="auto"/>
        <w:ind w:firstLine="709"/>
        <w:rPr>
          <w:sz w:val="24"/>
          <w:szCs w:val="24"/>
        </w:rPr>
      </w:pPr>
      <w:r w:rsidRPr="00241C2E">
        <w:rPr>
          <w:sz w:val="24"/>
          <w:szCs w:val="24"/>
        </w:rPr>
        <w:t xml:space="preserve">• обеспечивать обмен знаниями между членами группы для принятия эффективных совместных решений; </w:t>
      </w:r>
    </w:p>
    <w:p w:rsidR="00241C2E" w:rsidRPr="00241C2E" w:rsidRDefault="00241C2E" w:rsidP="00B20711">
      <w:pPr>
        <w:pStyle w:val="a4"/>
        <w:spacing w:line="240" w:lineRule="auto"/>
        <w:ind w:firstLine="709"/>
        <w:rPr>
          <w:sz w:val="24"/>
          <w:szCs w:val="24"/>
        </w:rPr>
      </w:pPr>
      <w:r w:rsidRPr="00241C2E">
        <w:rPr>
          <w:sz w:val="24"/>
          <w:szCs w:val="24"/>
        </w:rPr>
        <w:t>• чётко формулировать цели группы и позволять её участникам проявлять инициативу для достижения этих целей;</w:t>
      </w:r>
    </w:p>
    <w:p w:rsidR="00241C2E" w:rsidRPr="00241C2E" w:rsidRDefault="00241C2E" w:rsidP="00B20711">
      <w:pPr>
        <w:pStyle w:val="a4"/>
        <w:spacing w:line="240" w:lineRule="auto"/>
        <w:ind w:firstLine="709"/>
        <w:rPr>
          <w:sz w:val="24"/>
          <w:szCs w:val="24"/>
        </w:rPr>
      </w:pPr>
      <w:r w:rsidRPr="00241C2E">
        <w:rPr>
          <w:sz w:val="24"/>
          <w:szCs w:val="24"/>
        </w:rPr>
        <w:t>• адекватно реагировать на нужды других.</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241C2E">
        <w:rPr>
          <w:rFonts w:ascii="Times New Roman" w:hAnsi="Times New Roman" w:cs="Times New Roman"/>
          <w:sz w:val="24"/>
          <w:szCs w:val="24"/>
          <w:lang w:val="en-US"/>
        </w:rPr>
        <w:t> </w:t>
      </w:r>
      <w:r w:rsidRPr="00241C2E">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241C2E" w:rsidRPr="00241C2E" w:rsidRDefault="00241C2E" w:rsidP="00B20711">
      <w:pPr>
        <w:pStyle w:val="a4"/>
        <w:spacing w:line="240" w:lineRule="auto"/>
        <w:ind w:firstLine="709"/>
        <w:rPr>
          <w:sz w:val="24"/>
          <w:szCs w:val="24"/>
        </w:rPr>
      </w:pPr>
      <w:r w:rsidRPr="00241C2E">
        <w:rPr>
          <w:sz w:val="24"/>
          <w:szCs w:val="24"/>
        </w:rPr>
        <w:t>• постановка проблемы и аргументирование её актуальности;</w:t>
      </w:r>
    </w:p>
    <w:p w:rsidR="00241C2E" w:rsidRPr="00241C2E" w:rsidRDefault="00241C2E" w:rsidP="00B20711">
      <w:pPr>
        <w:pStyle w:val="a4"/>
        <w:spacing w:line="240" w:lineRule="auto"/>
        <w:ind w:firstLine="709"/>
        <w:rPr>
          <w:sz w:val="24"/>
          <w:szCs w:val="24"/>
        </w:rPr>
      </w:pPr>
      <w:r w:rsidRPr="00241C2E">
        <w:rPr>
          <w:sz w:val="24"/>
          <w:szCs w:val="24"/>
        </w:rPr>
        <w:t>• формулировка гипотезы исследования и раскрытие замысла — сущности будущей деятельности;</w:t>
      </w:r>
    </w:p>
    <w:p w:rsidR="00241C2E" w:rsidRPr="00241C2E" w:rsidRDefault="00241C2E" w:rsidP="00B20711">
      <w:pPr>
        <w:pStyle w:val="a4"/>
        <w:spacing w:line="240" w:lineRule="auto"/>
        <w:ind w:firstLine="709"/>
        <w:rPr>
          <w:sz w:val="24"/>
          <w:szCs w:val="24"/>
        </w:rPr>
      </w:pPr>
      <w:r w:rsidRPr="00241C2E">
        <w:rPr>
          <w:sz w:val="24"/>
          <w:szCs w:val="24"/>
        </w:rPr>
        <w:t>• планирование исследовательских работ и выбор необходимого инструментария;</w:t>
      </w:r>
    </w:p>
    <w:p w:rsidR="00241C2E" w:rsidRPr="00241C2E" w:rsidRDefault="00241C2E" w:rsidP="00B20711">
      <w:pPr>
        <w:pStyle w:val="a4"/>
        <w:spacing w:line="240" w:lineRule="auto"/>
        <w:ind w:firstLine="709"/>
        <w:rPr>
          <w:sz w:val="24"/>
          <w:szCs w:val="24"/>
        </w:rPr>
      </w:pPr>
      <w:r w:rsidRPr="00241C2E">
        <w:rPr>
          <w:sz w:val="24"/>
          <w:szCs w:val="24"/>
        </w:rPr>
        <w:t>• собственно проведение исследования с обязательным поэтапным контролем и коррекцией результатов работ;</w:t>
      </w:r>
    </w:p>
    <w:p w:rsidR="00241C2E" w:rsidRPr="00241C2E" w:rsidRDefault="00241C2E" w:rsidP="00B20711">
      <w:pPr>
        <w:pStyle w:val="a4"/>
        <w:spacing w:line="240" w:lineRule="auto"/>
        <w:ind w:firstLine="709"/>
        <w:rPr>
          <w:sz w:val="24"/>
          <w:szCs w:val="24"/>
        </w:rPr>
      </w:pPr>
      <w:r w:rsidRPr="00241C2E">
        <w:rPr>
          <w:sz w:val="24"/>
          <w:szCs w:val="24"/>
        </w:rPr>
        <w:t>• оформление результатов учебно-исследовательской деятельности как конечного продукта;</w:t>
      </w:r>
    </w:p>
    <w:p w:rsidR="00241C2E" w:rsidRPr="00241C2E" w:rsidRDefault="00241C2E" w:rsidP="00B20711">
      <w:pPr>
        <w:pStyle w:val="a4"/>
        <w:spacing w:line="240" w:lineRule="auto"/>
        <w:ind w:firstLine="709"/>
        <w:rPr>
          <w:sz w:val="24"/>
          <w:szCs w:val="24"/>
        </w:rPr>
      </w:pPr>
      <w:r w:rsidRPr="00241C2E">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241C2E" w:rsidRPr="00241C2E" w:rsidRDefault="00241C2E" w:rsidP="00B20711">
      <w:pPr>
        <w:pStyle w:val="af8"/>
        <w:ind w:firstLine="709"/>
        <w:jc w:val="both"/>
        <w:outlineLvl w:val="0"/>
        <w:rPr>
          <w:rFonts w:ascii="Times New Roman" w:hAnsi="Times New Roman" w:cs="Times New Roman"/>
          <w:i/>
          <w:sz w:val="24"/>
          <w:szCs w:val="24"/>
        </w:rPr>
      </w:pPr>
      <w:r w:rsidRPr="00241C2E">
        <w:rPr>
          <w:rFonts w:ascii="Times New Roman" w:hAnsi="Times New Roman" w:cs="Times New Roman"/>
          <w:i/>
          <w:sz w:val="24"/>
          <w:szCs w:val="24"/>
        </w:rPr>
        <w:lastRenderedPageBreak/>
        <w:t>Формы организации учебно-исследовательской деятельности на урочных занятиях могут быть следующими:</w:t>
      </w:r>
    </w:p>
    <w:p w:rsidR="00241C2E" w:rsidRPr="00241C2E" w:rsidRDefault="00241C2E" w:rsidP="00B20711">
      <w:pPr>
        <w:pStyle w:val="a4"/>
        <w:spacing w:line="240" w:lineRule="auto"/>
        <w:ind w:firstLine="709"/>
        <w:rPr>
          <w:sz w:val="24"/>
          <w:szCs w:val="24"/>
        </w:rPr>
      </w:pPr>
      <w:r w:rsidRPr="00241C2E">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241C2E" w:rsidRPr="00241C2E" w:rsidRDefault="00241C2E" w:rsidP="00B20711">
      <w:pPr>
        <w:pStyle w:val="a4"/>
        <w:spacing w:line="240" w:lineRule="auto"/>
        <w:ind w:firstLine="709"/>
        <w:rPr>
          <w:sz w:val="24"/>
          <w:szCs w:val="24"/>
        </w:rPr>
      </w:pPr>
      <w:r w:rsidRPr="00241C2E">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41C2E" w:rsidRPr="00241C2E" w:rsidRDefault="00241C2E" w:rsidP="00B20711">
      <w:pPr>
        <w:pStyle w:val="a4"/>
        <w:spacing w:line="240" w:lineRule="auto"/>
        <w:ind w:firstLine="709"/>
        <w:rPr>
          <w:sz w:val="24"/>
          <w:szCs w:val="24"/>
        </w:rPr>
      </w:pPr>
      <w:r w:rsidRPr="00241C2E">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41C2E" w:rsidRPr="00241C2E" w:rsidRDefault="00241C2E" w:rsidP="00B20711">
      <w:pPr>
        <w:pStyle w:val="af8"/>
        <w:ind w:firstLine="709"/>
        <w:jc w:val="both"/>
        <w:outlineLvl w:val="0"/>
        <w:rPr>
          <w:rFonts w:ascii="Times New Roman" w:hAnsi="Times New Roman" w:cs="Times New Roman"/>
          <w:i/>
          <w:sz w:val="24"/>
          <w:szCs w:val="24"/>
        </w:rPr>
      </w:pPr>
      <w:r w:rsidRPr="00241C2E">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241C2E" w:rsidRPr="00241C2E" w:rsidRDefault="00241C2E" w:rsidP="00B20711">
      <w:pPr>
        <w:pStyle w:val="a4"/>
        <w:spacing w:line="240" w:lineRule="auto"/>
        <w:ind w:firstLine="709"/>
        <w:rPr>
          <w:sz w:val="24"/>
          <w:szCs w:val="24"/>
        </w:rPr>
      </w:pPr>
      <w:r w:rsidRPr="00241C2E">
        <w:rPr>
          <w:sz w:val="24"/>
          <w:szCs w:val="24"/>
        </w:rPr>
        <w:t>• исследовательская практика обучающихся;</w:t>
      </w:r>
    </w:p>
    <w:p w:rsidR="00241C2E" w:rsidRPr="00241C2E" w:rsidRDefault="00241C2E" w:rsidP="00B20711">
      <w:pPr>
        <w:pStyle w:val="a4"/>
        <w:spacing w:line="240" w:lineRule="auto"/>
        <w:ind w:firstLine="709"/>
        <w:rPr>
          <w:sz w:val="24"/>
          <w:szCs w:val="24"/>
        </w:rPr>
      </w:pPr>
      <w:r w:rsidRPr="00241C2E">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41C2E" w:rsidRPr="00241C2E" w:rsidRDefault="00241C2E" w:rsidP="00B20711">
      <w:pPr>
        <w:pStyle w:val="a4"/>
        <w:spacing w:line="240" w:lineRule="auto"/>
        <w:ind w:firstLine="709"/>
        <w:rPr>
          <w:sz w:val="24"/>
          <w:szCs w:val="24"/>
        </w:rPr>
      </w:pPr>
      <w:r w:rsidRPr="00241C2E">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41C2E" w:rsidRPr="00241C2E" w:rsidRDefault="00241C2E" w:rsidP="00B20711">
      <w:pPr>
        <w:pStyle w:val="a4"/>
        <w:spacing w:line="240" w:lineRule="auto"/>
        <w:ind w:firstLine="709"/>
        <w:rPr>
          <w:sz w:val="24"/>
          <w:szCs w:val="24"/>
        </w:rPr>
      </w:pPr>
      <w:r w:rsidRPr="00241C2E">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241C2E" w:rsidRPr="00241C2E" w:rsidRDefault="00241C2E" w:rsidP="00B20711">
      <w:pPr>
        <w:pStyle w:val="a4"/>
        <w:spacing w:line="240" w:lineRule="auto"/>
        <w:ind w:firstLine="709"/>
        <w:rPr>
          <w:sz w:val="24"/>
          <w:szCs w:val="24"/>
        </w:rPr>
      </w:pPr>
      <w:r w:rsidRPr="00241C2E">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41C2E" w:rsidRPr="00241C2E" w:rsidRDefault="00241C2E" w:rsidP="00B20711">
      <w:pPr>
        <w:pStyle w:val="af8"/>
        <w:ind w:firstLine="709"/>
        <w:jc w:val="both"/>
        <w:outlineLvl w:val="0"/>
        <w:rPr>
          <w:rFonts w:ascii="Times New Roman" w:hAnsi="Times New Roman" w:cs="Times New Roman"/>
          <w:sz w:val="24"/>
          <w:szCs w:val="24"/>
        </w:rPr>
      </w:pPr>
      <w:r w:rsidRPr="00241C2E">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241C2E" w:rsidRPr="00241C2E" w:rsidRDefault="00241C2E" w:rsidP="00B20711">
      <w:pPr>
        <w:ind w:firstLine="709"/>
        <w:jc w:val="both"/>
      </w:pPr>
      <w:r w:rsidRPr="00241C2E">
        <w:t>При этом необходимо соблюдать ряд условий:</w:t>
      </w:r>
    </w:p>
    <w:p w:rsidR="00241C2E" w:rsidRPr="00241C2E" w:rsidRDefault="00241C2E" w:rsidP="00B20711">
      <w:pPr>
        <w:pStyle w:val="a4"/>
        <w:spacing w:line="240" w:lineRule="auto"/>
        <w:ind w:firstLine="709"/>
        <w:rPr>
          <w:sz w:val="24"/>
          <w:szCs w:val="24"/>
        </w:rPr>
      </w:pPr>
      <w:r w:rsidRPr="00241C2E">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241C2E" w:rsidRPr="00241C2E" w:rsidRDefault="00241C2E" w:rsidP="00B20711">
      <w:pPr>
        <w:pStyle w:val="a4"/>
        <w:spacing w:line="240" w:lineRule="auto"/>
        <w:ind w:firstLine="709"/>
        <w:rPr>
          <w:sz w:val="24"/>
          <w:szCs w:val="24"/>
        </w:rPr>
      </w:pPr>
      <w:r w:rsidRPr="00241C2E">
        <w:rPr>
          <w:sz w:val="24"/>
          <w:szCs w:val="24"/>
        </w:rPr>
        <w:t>• для выполнения проекта должны быть все условия — информационные ресурсы, мастерские, клубы, школьные научные общества;</w:t>
      </w:r>
    </w:p>
    <w:p w:rsidR="00241C2E" w:rsidRPr="00241C2E" w:rsidRDefault="00241C2E" w:rsidP="00B20711">
      <w:pPr>
        <w:pStyle w:val="a4"/>
        <w:spacing w:line="240" w:lineRule="auto"/>
        <w:ind w:firstLine="709"/>
        <w:rPr>
          <w:sz w:val="24"/>
          <w:szCs w:val="24"/>
        </w:rPr>
      </w:pPr>
      <w:r w:rsidRPr="00241C2E">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241C2E" w:rsidRPr="00241C2E" w:rsidRDefault="00241C2E" w:rsidP="00B20711">
      <w:pPr>
        <w:pStyle w:val="a4"/>
        <w:spacing w:line="240" w:lineRule="auto"/>
        <w:ind w:firstLine="709"/>
        <w:rPr>
          <w:sz w:val="24"/>
          <w:szCs w:val="24"/>
        </w:rPr>
      </w:pPr>
      <w:r w:rsidRPr="00241C2E">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241C2E" w:rsidRPr="00241C2E" w:rsidRDefault="00241C2E" w:rsidP="00B20711">
      <w:pPr>
        <w:pStyle w:val="a4"/>
        <w:spacing w:line="240" w:lineRule="auto"/>
        <w:ind w:firstLine="709"/>
        <w:rPr>
          <w:sz w:val="24"/>
          <w:szCs w:val="24"/>
        </w:rPr>
      </w:pPr>
      <w:r w:rsidRPr="00241C2E">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241C2E" w:rsidRPr="00241C2E" w:rsidRDefault="00241C2E" w:rsidP="00B20711">
      <w:pPr>
        <w:pStyle w:val="a4"/>
        <w:spacing w:line="240" w:lineRule="auto"/>
        <w:ind w:firstLine="709"/>
        <w:rPr>
          <w:sz w:val="24"/>
          <w:szCs w:val="24"/>
        </w:rPr>
      </w:pPr>
      <w:r w:rsidRPr="00241C2E">
        <w:rPr>
          <w:sz w:val="24"/>
          <w:szCs w:val="24"/>
        </w:rPr>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241C2E" w:rsidRPr="00241C2E" w:rsidRDefault="00241C2E" w:rsidP="00B20711">
      <w:pPr>
        <w:pStyle w:val="a4"/>
        <w:spacing w:line="240" w:lineRule="auto"/>
        <w:ind w:firstLine="709"/>
        <w:rPr>
          <w:sz w:val="24"/>
          <w:szCs w:val="24"/>
        </w:rPr>
      </w:pPr>
      <w:r w:rsidRPr="00241C2E">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41C2E" w:rsidRPr="00241C2E" w:rsidRDefault="00241C2E" w:rsidP="00B20711">
      <w:pPr>
        <w:ind w:firstLine="709"/>
        <w:jc w:val="both"/>
        <w:rPr>
          <w:b/>
        </w:rPr>
      </w:pPr>
    </w:p>
    <w:p w:rsidR="00241C2E" w:rsidRPr="00241C2E" w:rsidRDefault="00241C2E" w:rsidP="00B20711">
      <w:pPr>
        <w:ind w:firstLine="709"/>
        <w:jc w:val="both"/>
        <w:rPr>
          <w:b/>
        </w:rPr>
      </w:pPr>
      <w:r w:rsidRPr="00241C2E">
        <w:rPr>
          <w:b/>
        </w:rPr>
        <w:t>Условия и средства формирования универсальных учебных действий</w:t>
      </w:r>
    </w:p>
    <w:p w:rsidR="00241C2E" w:rsidRPr="00241C2E" w:rsidRDefault="00241C2E" w:rsidP="00B20711">
      <w:pPr>
        <w:pStyle w:val="ae"/>
        <w:spacing w:before="0" w:beforeAutospacing="0" w:after="0" w:afterAutospacing="0"/>
        <w:ind w:firstLine="709"/>
        <w:jc w:val="both"/>
        <w:outlineLvl w:val="0"/>
        <w:rPr>
          <w:b/>
          <w:bCs/>
          <w:i/>
        </w:rPr>
      </w:pPr>
      <w:r w:rsidRPr="00241C2E">
        <w:rPr>
          <w:b/>
          <w:bCs/>
          <w:i/>
        </w:rPr>
        <w:t>Учебное сотрудничество</w:t>
      </w:r>
    </w:p>
    <w:p w:rsidR="00241C2E" w:rsidRPr="00241C2E" w:rsidRDefault="00241C2E" w:rsidP="00B20711">
      <w:pPr>
        <w:ind w:firstLine="709"/>
        <w:jc w:val="both"/>
      </w:pPr>
      <w:r w:rsidRPr="00241C2E">
        <w:t xml:space="preserve">На </w:t>
      </w:r>
      <w:r w:rsidR="000D4B55">
        <w:t>уровне</w:t>
      </w:r>
      <w:r w:rsidRPr="00241C2E">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41C2E">
        <w:rPr>
          <w:i/>
        </w:rPr>
        <w:t>индивидуальной</w:t>
      </w:r>
      <w:r w:rsidRPr="00241C2E">
        <w:t xml:space="preserve">, тем не менее </w:t>
      </w:r>
      <w:r w:rsidRPr="00241C2E">
        <w:rPr>
          <w:i/>
        </w:rPr>
        <w:t>вокруг</w:t>
      </w:r>
      <w:r w:rsidRPr="00241C2E">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41C2E">
        <w:rPr>
          <w:i/>
        </w:rPr>
        <w:t>помогают</w:t>
      </w:r>
      <w:r w:rsidRPr="00241C2E">
        <w:t xml:space="preserve"> друг другу, осуществляют </w:t>
      </w:r>
      <w:r w:rsidRPr="00241C2E">
        <w:rPr>
          <w:i/>
        </w:rPr>
        <w:t xml:space="preserve">взаимоконтроль </w:t>
      </w:r>
      <w:r w:rsidRPr="00241C2E">
        <w:t xml:space="preserve"> и т. д. </w:t>
      </w:r>
    </w:p>
    <w:p w:rsidR="00241C2E" w:rsidRPr="00241C2E" w:rsidRDefault="00241C2E" w:rsidP="00B20711">
      <w:pPr>
        <w:ind w:firstLine="709"/>
        <w:jc w:val="both"/>
      </w:pPr>
      <w:r w:rsidRPr="00241C2E">
        <w:t xml:space="preserve">В условиях </w:t>
      </w:r>
      <w:r w:rsidRPr="00241C2E">
        <w:rPr>
          <w:i/>
        </w:rPr>
        <w:t>специально организуемого учебного сотрудничества</w:t>
      </w:r>
      <w:r w:rsidRPr="00241C2E">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241C2E" w:rsidRPr="00241C2E" w:rsidRDefault="00241C2E" w:rsidP="00B20711">
      <w:pPr>
        <w:pStyle w:val="a4"/>
        <w:spacing w:line="240" w:lineRule="auto"/>
        <w:ind w:firstLine="709"/>
        <w:rPr>
          <w:sz w:val="24"/>
          <w:szCs w:val="24"/>
        </w:rPr>
      </w:pPr>
      <w:r w:rsidRPr="00241C2E">
        <w:rPr>
          <w:sz w:val="24"/>
          <w:szCs w:val="24"/>
        </w:rPr>
        <w:t>• распределение начальных действий и операций, заданное предметным условием совместной работы;</w:t>
      </w:r>
    </w:p>
    <w:p w:rsidR="00241C2E" w:rsidRPr="00241C2E" w:rsidRDefault="00241C2E" w:rsidP="00B20711">
      <w:pPr>
        <w:pStyle w:val="a4"/>
        <w:spacing w:line="240" w:lineRule="auto"/>
        <w:ind w:firstLine="709"/>
        <w:rPr>
          <w:sz w:val="24"/>
          <w:szCs w:val="24"/>
        </w:rPr>
      </w:pPr>
      <w:r w:rsidRPr="00241C2E">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41C2E" w:rsidRPr="00241C2E" w:rsidRDefault="00241C2E" w:rsidP="00B20711">
      <w:pPr>
        <w:pStyle w:val="a4"/>
        <w:spacing w:line="240" w:lineRule="auto"/>
        <w:ind w:firstLine="709"/>
        <w:rPr>
          <w:sz w:val="24"/>
          <w:szCs w:val="24"/>
        </w:rPr>
      </w:pPr>
      <w:r w:rsidRPr="00241C2E">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41C2E" w:rsidRPr="00241C2E" w:rsidRDefault="00241C2E" w:rsidP="00B20711">
      <w:pPr>
        <w:pStyle w:val="a4"/>
        <w:spacing w:line="240" w:lineRule="auto"/>
        <w:ind w:firstLine="709"/>
        <w:rPr>
          <w:sz w:val="24"/>
          <w:szCs w:val="24"/>
        </w:rPr>
      </w:pPr>
      <w:r w:rsidRPr="00241C2E">
        <w:rPr>
          <w:sz w:val="24"/>
          <w:szCs w:val="24"/>
        </w:rPr>
        <w:t>• коммуникацию (общение), обеспечивающую реализацию процессов распределения, обмена и взаимопонимания;</w:t>
      </w:r>
    </w:p>
    <w:p w:rsidR="00241C2E" w:rsidRPr="00241C2E" w:rsidRDefault="00241C2E" w:rsidP="00B20711">
      <w:pPr>
        <w:pStyle w:val="a4"/>
        <w:spacing w:line="240" w:lineRule="auto"/>
        <w:ind w:firstLine="709"/>
        <w:rPr>
          <w:sz w:val="24"/>
          <w:szCs w:val="24"/>
        </w:rPr>
      </w:pPr>
      <w:r w:rsidRPr="00241C2E">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41C2E" w:rsidRPr="00241C2E" w:rsidRDefault="00241C2E" w:rsidP="00B20711">
      <w:pPr>
        <w:pStyle w:val="a4"/>
        <w:spacing w:line="240" w:lineRule="auto"/>
        <w:ind w:firstLine="709"/>
        <w:rPr>
          <w:sz w:val="24"/>
          <w:szCs w:val="24"/>
        </w:rPr>
      </w:pPr>
      <w:r w:rsidRPr="00241C2E">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241C2E" w:rsidRPr="00241C2E" w:rsidRDefault="00241C2E" w:rsidP="00B20711">
      <w:pPr>
        <w:overflowPunct w:val="0"/>
        <w:ind w:firstLine="709"/>
        <w:jc w:val="both"/>
        <w:outlineLvl w:val="0"/>
        <w:rPr>
          <w:b/>
          <w:i/>
        </w:rPr>
      </w:pPr>
      <w:r w:rsidRPr="00241C2E">
        <w:rPr>
          <w:b/>
          <w:i/>
        </w:rPr>
        <w:t>Совместная деятельность</w:t>
      </w:r>
    </w:p>
    <w:p w:rsidR="00241C2E" w:rsidRPr="00241C2E" w:rsidRDefault="00241C2E" w:rsidP="00B20711">
      <w:pPr>
        <w:ind w:firstLine="709"/>
        <w:jc w:val="both"/>
      </w:pPr>
      <w:r w:rsidRPr="00241C2E">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41C2E" w:rsidRPr="00241C2E" w:rsidRDefault="00241C2E" w:rsidP="00B20711">
      <w:pPr>
        <w:ind w:firstLine="709"/>
        <w:jc w:val="both"/>
      </w:pPr>
      <w:r w:rsidRPr="00241C2E">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41C2E" w:rsidRPr="00241C2E" w:rsidRDefault="00241C2E" w:rsidP="00B20711">
      <w:pPr>
        <w:ind w:firstLine="709"/>
        <w:jc w:val="both"/>
      </w:pPr>
      <w:r w:rsidRPr="00241C2E">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41C2E" w:rsidRPr="00241C2E" w:rsidRDefault="00241C2E" w:rsidP="00B20711">
      <w:pPr>
        <w:ind w:firstLine="709"/>
        <w:jc w:val="both"/>
      </w:pPr>
      <w:r w:rsidRPr="00241C2E">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241C2E" w:rsidRPr="00241C2E" w:rsidRDefault="00241C2E" w:rsidP="00B20711">
      <w:pPr>
        <w:ind w:firstLine="709"/>
        <w:jc w:val="both"/>
      </w:pPr>
      <w:r w:rsidRPr="00241C2E">
        <w:t>Цели организации работы в группе:</w:t>
      </w:r>
    </w:p>
    <w:p w:rsidR="00241C2E" w:rsidRPr="00241C2E" w:rsidRDefault="00241C2E" w:rsidP="00B20711">
      <w:pPr>
        <w:pStyle w:val="a4"/>
        <w:spacing w:line="240" w:lineRule="auto"/>
        <w:ind w:firstLine="709"/>
        <w:rPr>
          <w:sz w:val="24"/>
          <w:szCs w:val="24"/>
        </w:rPr>
      </w:pPr>
      <w:r w:rsidRPr="00241C2E">
        <w:rPr>
          <w:sz w:val="24"/>
          <w:szCs w:val="24"/>
        </w:rPr>
        <w:lastRenderedPageBreak/>
        <w:t>• создание учебной мотивации;</w:t>
      </w:r>
    </w:p>
    <w:p w:rsidR="00241C2E" w:rsidRPr="00241C2E" w:rsidRDefault="00241C2E" w:rsidP="00B20711">
      <w:pPr>
        <w:pStyle w:val="a4"/>
        <w:spacing w:line="240" w:lineRule="auto"/>
        <w:ind w:firstLine="709"/>
        <w:rPr>
          <w:sz w:val="24"/>
          <w:szCs w:val="24"/>
        </w:rPr>
      </w:pPr>
      <w:r w:rsidRPr="00241C2E">
        <w:rPr>
          <w:sz w:val="24"/>
          <w:szCs w:val="24"/>
        </w:rPr>
        <w:t>• пробуждение в учениках познавательного интереса;</w:t>
      </w:r>
    </w:p>
    <w:p w:rsidR="00241C2E" w:rsidRPr="00241C2E" w:rsidRDefault="00241C2E" w:rsidP="00B20711">
      <w:pPr>
        <w:pStyle w:val="a4"/>
        <w:spacing w:line="240" w:lineRule="auto"/>
        <w:ind w:firstLine="709"/>
        <w:rPr>
          <w:sz w:val="24"/>
          <w:szCs w:val="24"/>
        </w:rPr>
      </w:pPr>
      <w:r w:rsidRPr="00241C2E">
        <w:rPr>
          <w:sz w:val="24"/>
          <w:szCs w:val="24"/>
        </w:rPr>
        <w:t>• развитие стремления к успеху и одобрению;</w:t>
      </w:r>
    </w:p>
    <w:p w:rsidR="00241C2E" w:rsidRPr="00241C2E" w:rsidRDefault="00241C2E" w:rsidP="00B20711">
      <w:pPr>
        <w:pStyle w:val="a4"/>
        <w:spacing w:line="240" w:lineRule="auto"/>
        <w:ind w:firstLine="709"/>
        <w:rPr>
          <w:sz w:val="24"/>
          <w:szCs w:val="24"/>
        </w:rPr>
      </w:pPr>
      <w:r w:rsidRPr="00241C2E">
        <w:rPr>
          <w:sz w:val="24"/>
          <w:szCs w:val="24"/>
        </w:rPr>
        <w:t>• снятие неуверенности в себе, боязни сделать ошибку и получить за это порицание;</w:t>
      </w:r>
    </w:p>
    <w:p w:rsidR="00241C2E" w:rsidRPr="00241C2E" w:rsidRDefault="00241C2E" w:rsidP="00B20711">
      <w:pPr>
        <w:pStyle w:val="a4"/>
        <w:spacing w:line="240" w:lineRule="auto"/>
        <w:ind w:firstLine="709"/>
        <w:rPr>
          <w:sz w:val="24"/>
          <w:szCs w:val="24"/>
        </w:rPr>
      </w:pPr>
      <w:r w:rsidRPr="00241C2E">
        <w:rPr>
          <w:sz w:val="24"/>
          <w:szCs w:val="24"/>
        </w:rPr>
        <w:t>• развитие способности к самостоятельной оценке своей работы;</w:t>
      </w:r>
    </w:p>
    <w:p w:rsidR="00241C2E" w:rsidRPr="00241C2E" w:rsidRDefault="00241C2E" w:rsidP="00B20711">
      <w:pPr>
        <w:pStyle w:val="a4"/>
        <w:spacing w:line="240" w:lineRule="auto"/>
        <w:ind w:firstLine="709"/>
        <w:rPr>
          <w:sz w:val="24"/>
          <w:szCs w:val="24"/>
        </w:rPr>
      </w:pPr>
      <w:r w:rsidRPr="00241C2E">
        <w:rPr>
          <w:sz w:val="24"/>
          <w:szCs w:val="24"/>
        </w:rPr>
        <w:t>• формирование умения общаться и взаимодействовать с другими обучающимися.</w:t>
      </w:r>
    </w:p>
    <w:p w:rsidR="00241C2E" w:rsidRPr="00241C2E" w:rsidRDefault="00241C2E" w:rsidP="00B20711">
      <w:pPr>
        <w:ind w:firstLine="709"/>
        <w:jc w:val="both"/>
      </w:pPr>
      <w:r w:rsidRPr="00241C2E">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241C2E" w:rsidRPr="00241C2E" w:rsidRDefault="00241C2E" w:rsidP="00B20711">
      <w:pPr>
        <w:ind w:firstLine="709"/>
        <w:jc w:val="both"/>
      </w:pPr>
      <w:r w:rsidRPr="00241C2E">
        <w:t>Можно выделить три принципа организации совместной деятельности:</w:t>
      </w:r>
    </w:p>
    <w:p w:rsidR="00241C2E" w:rsidRPr="00241C2E" w:rsidRDefault="00241C2E" w:rsidP="00B20711">
      <w:pPr>
        <w:pStyle w:val="a4"/>
        <w:spacing w:line="240" w:lineRule="auto"/>
        <w:ind w:firstLine="709"/>
        <w:rPr>
          <w:sz w:val="24"/>
          <w:szCs w:val="24"/>
        </w:rPr>
      </w:pPr>
      <w:r w:rsidRPr="00241C2E">
        <w:rPr>
          <w:sz w:val="24"/>
          <w:szCs w:val="24"/>
        </w:rPr>
        <w:t>1)</w:t>
      </w:r>
      <w:r w:rsidRPr="00241C2E">
        <w:rPr>
          <w:sz w:val="24"/>
          <w:szCs w:val="24"/>
          <w:lang w:val="en-US"/>
        </w:rPr>
        <w:t> </w:t>
      </w:r>
      <w:r w:rsidRPr="00241C2E">
        <w:rPr>
          <w:sz w:val="24"/>
          <w:szCs w:val="24"/>
        </w:rPr>
        <w:t>принцип индивидуальных вкладов;</w:t>
      </w:r>
    </w:p>
    <w:p w:rsidR="00241C2E" w:rsidRPr="00241C2E" w:rsidRDefault="00241C2E" w:rsidP="00B20711">
      <w:pPr>
        <w:pStyle w:val="a4"/>
        <w:spacing w:line="240" w:lineRule="auto"/>
        <w:ind w:firstLine="709"/>
        <w:rPr>
          <w:sz w:val="24"/>
          <w:szCs w:val="24"/>
        </w:rPr>
      </w:pPr>
      <w:r w:rsidRPr="00241C2E">
        <w:rPr>
          <w:sz w:val="24"/>
          <w:szCs w:val="24"/>
        </w:rPr>
        <w:t>2)</w:t>
      </w:r>
      <w:r w:rsidRPr="00241C2E">
        <w:rPr>
          <w:sz w:val="24"/>
          <w:szCs w:val="24"/>
          <w:lang w:val="en-US"/>
        </w:rPr>
        <w:t> </w:t>
      </w:r>
      <w:r w:rsidRPr="00241C2E">
        <w:rPr>
          <w:sz w:val="24"/>
          <w:szCs w:val="24"/>
        </w:rPr>
        <w:t>позиционный принцип, при котором важно столкновение и координация разных позиций членов группы;</w:t>
      </w:r>
    </w:p>
    <w:p w:rsidR="00241C2E" w:rsidRPr="00241C2E" w:rsidRDefault="00241C2E" w:rsidP="00B20711">
      <w:pPr>
        <w:pStyle w:val="a4"/>
        <w:spacing w:line="240" w:lineRule="auto"/>
        <w:ind w:firstLine="709"/>
        <w:rPr>
          <w:sz w:val="24"/>
          <w:szCs w:val="24"/>
        </w:rPr>
      </w:pPr>
      <w:r w:rsidRPr="00241C2E">
        <w:rPr>
          <w:sz w:val="24"/>
          <w:szCs w:val="24"/>
        </w:rPr>
        <w:t>3)</w:t>
      </w:r>
      <w:r w:rsidRPr="00241C2E">
        <w:rPr>
          <w:sz w:val="24"/>
          <w:szCs w:val="24"/>
          <w:lang w:val="en-US"/>
        </w:rPr>
        <w:t> </w:t>
      </w:r>
      <w:r w:rsidRPr="00241C2E">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241C2E" w:rsidRPr="00241C2E" w:rsidRDefault="00241C2E" w:rsidP="00B20711">
      <w:pPr>
        <w:ind w:firstLine="709"/>
        <w:jc w:val="both"/>
      </w:pPr>
      <w:r w:rsidRPr="00241C2E">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241C2E" w:rsidRPr="00241C2E" w:rsidRDefault="00241C2E" w:rsidP="00B20711">
      <w:pPr>
        <w:ind w:firstLine="709"/>
        <w:jc w:val="both"/>
      </w:pPr>
      <w:r w:rsidRPr="00241C2E">
        <w:t>Роли обучающихся при работе в группе могут распределяться по-разному:</w:t>
      </w:r>
    </w:p>
    <w:p w:rsidR="00241C2E" w:rsidRPr="00241C2E" w:rsidRDefault="00241C2E" w:rsidP="00B20711">
      <w:pPr>
        <w:pStyle w:val="a4"/>
        <w:spacing w:line="240" w:lineRule="auto"/>
        <w:ind w:firstLine="709"/>
        <w:rPr>
          <w:sz w:val="24"/>
          <w:szCs w:val="24"/>
        </w:rPr>
      </w:pPr>
      <w:r w:rsidRPr="00241C2E">
        <w:rPr>
          <w:sz w:val="24"/>
          <w:szCs w:val="24"/>
        </w:rPr>
        <w:t>• все роли заранее распределены учителем;</w:t>
      </w:r>
    </w:p>
    <w:p w:rsidR="00241C2E" w:rsidRPr="00241C2E" w:rsidRDefault="00241C2E" w:rsidP="00B20711">
      <w:pPr>
        <w:pStyle w:val="a4"/>
        <w:spacing w:line="240" w:lineRule="auto"/>
        <w:ind w:firstLine="709"/>
        <w:rPr>
          <w:sz w:val="24"/>
          <w:szCs w:val="24"/>
        </w:rPr>
      </w:pPr>
      <w:r w:rsidRPr="00241C2E">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241C2E" w:rsidRPr="00241C2E" w:rsidRDefault="00241C2E" w:rsidP="00B20711">
      <w:pPr>
        <w:pStyle w:val="a4"/>
        <w:spacing w:line="240" w:lineRule="auto"/>
        <w:ind w:firstLine="709"/>
        <w:rPr>
          <w:sz w:val="24"/>
          <w:szCs w:val="24"/>
        </w:rPr>
      </w:pPr>
      <w:r w:rsidRPr="00241C2E">
        <w:rPr>
          <w:sz w:val="24"/>
          <w:szCs w:val="24"/>
        </w:rPr>
        <w:t>• участники группы сами выбирают себе роли.</w:t>
      </w:r>
    </w:p>
    <w:p w:rsidR="00241C2E" w:rsidRPr="00241C2E" w:rsidRDefault="00241C2E" w:rsidP="00B20711">
      <w:pPr>
        <w:ind w:firstLine="709"/>
        <w:jc w:val="both"/>
      </w:pPr>
      <w:r w:rsidRPr="00241C2E">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241C2E" w:rsidRPr="00241C2E" w:rsidRDefault="00241C2E" w:rsidP="00B20711">
      <w:pPr>
        <w:ind w:firstLine="709"/>
        <w:jc w:val="both"/>
      </w:pPr>
      <w:r w:rsidRPr="00241C2E">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241C2E" w:rsidRPr="00241C2E" w:rsidRDefault="00241C2E" w:rsidP="00B20711">
      <w:pPr>
        <w:ind w:firstLine="709"/>
        <w:jc w:val="both"/>
      </w:pPr>
      <w:r w:rsidRPr="00241C2E">
        <w:t>В качестве вариантов работы парами можно назвать следующие:</w:t>
      </w:r>
    </w:p>
    <w:p w:rsidR="00241C2E" w:rsidRPr="00241C2E" w:rsidRDefault="00241C2E" w:rsidP="00B20711">
      <w:pPr>
        <w:ind w:firstLine="709"/>
        <w:jc w:val="both"/>
      </w:pPr>
      <w:r w:rsidRPr="00241C2E">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241C2E" w:rsidRPr="00241C2E" w:rsidRDefault="00241C2E" w:rsidP="00B20711">
      <w:pPr>
        <w:ind w:firstLine="709"/>
        <w:jc w:val="both"/>
      </w:pPr>
      <w:r w:rsidRPr="00241C2E">
        <w:t>2) ученики поочерёдно выполняют общее задание, используя те определённые знания и средства, которые имеются у каждого;</w:t>
      </w:r>
    </w:p>
    <w:p w:rsidR="00241C2E" w:rsidRPr="00241C2E" w:rsidRDefault="00241C2E" w:rsidP="00B20711">
      <w:pPr>
        <w:ind w:firstLine="709"/>
        <w:jc w:val="both"/>
      </w:pPr>
      <w:r w:rsidRPr="00241C2E">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241C2E" w:rsidRPr="00241C2E" w:rsidRDefault="00241C2E" w:rsidP="00B20711">
      <w:pPr>
        <w:ind w:firstLine="709"/>
        <w:jc w:val="both"/>
      </w:pPr>
      <w:r w:rsidRPr="00241C2E">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w:t>
      </w:r>
      <w:r w:rsidRPr="00241C2E">
        <w:lastRenderedPageBreak/>
        <w:t xml:space="preserve">склонность при делении класса на группы, давать группам задания, различные по трудности, уделят больше внимания слабым учащимся. </w:t>
      </w:r>
    </w:p>
    <w:p w:rsidR="00241C2E" w:rsidRPr="00241C2E" w:rsidRDefault="00241C2E" w:rsidP="00B20711">
      <w:pPr>
        <w:pStyle w:val="ae"/>
        <w:spacing w:before="0" w:beforeAutospacing="0" w:after="0" w:afterAutospacing="0"/>
        <w:ind w:firstLine="709"/>
        <w:jc w:val="both"/>
        <w:outlineLvl w:val="0"/>
        <w:rPr>
          <w:b/>
          <w:i/>
        </w:rPr>
      </w:pPr>
    </w:p>
    <w:p w:rsidR="00241C2E" w:rsidRPr="00241C2E" w:rsidRDefault="00241C2E" w:rsidP="00B20711">
      <w:pPr>
        <w:pStyle w:val="ae"/>
        <w:spacing w:before="0" w:beforeAutospacing="0" w:after="0" w:afterAutospacing="0"/>
        <w:ind w:firstLine="709"/>
        <w:jc w:val="both"/>
        <w:outlineLvl w:val="0"/>
        <w:rPr>
          <w:b/>
          <w:i/>
        </w:rPr>
      </w:pPr>
      <w:r w:rsidRPr="00241C2E">
        <w:rPr>
          <w:b/>
          <w:i/>
        </w:rPr>
        <w:t>Разновозрастное сотрудничество</w:t>
      </w:r>
    </w:p>
    <w:p w:rsidR="00241C2E" w:rsidRPr="00241C2E" w:rsidRDefault="00241C2E" w:rsidP="00B20711">
      <w:pPr>
        <w:pStyle w:val="ae"/>
        <w:spacing w:before="0" w:beforeAutospacing="0" w:after="0" w:afterAutospacing="0"/>
        <w:ind w:firstLine="709"/>
        <w:jc w:val="both"/>
      </w:pPr>
      <w:r w:rsidRPr="00241C2E">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41C2E" w:rsidRPr="00241C2E" w:rsidRDefault="00241C2E" w:rsidP="00B20711">
      <w:pPr>
        <w:pStyle w:val="ae"/>
        <w:spacing w:before="0" w:beforeAutospacing="0" w:after="0" w:afterAutospacing="0"/>
        <w:ind w:firstLine="709"/>
        <w:jc w:val="both"/>
      </w:pPr>
      <w:r w:rsidRPr="00241C2E">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41C2E" w:rsidRPr="00241C2E" w:rsidRDefault="00241C2E" w:rsidP="00B20711">
      <w:pPr>
        <w:pStyle w:val="ae"/>
        <w:spacing w:before="0" w:beforeAutospacing="0" w:after="0" w:afterAutospacing="0"/>
        <w:ind w:firstLine="709"/>
        <w:jc w:val="both"/>
        <w:rPr>
          <w:b/>
          <w:bCs/>
          <w:i/>
        </w:rPr>
      </w:pPr>
      <w:r w:rsidRPr="00241C2E">
        <w:rPr>
          <w:b/>
          <w:bCs/>
          <w:i/>
        </w:rPr>
        <w:t>Проектная деятельность обучающихся как форма сотрудничества</w:t>
      </w:r>
    </w:p>
    <w:p w:rsidR="00241C2E" w:rsidRPr="00241C2E" w:rsidRDefault="000D4B55" w:rsidP="00B20711">
      <w:pPr>
        <w:pStyle w:val="ae"/>
        <w:spacing w:before="0" w:beforeAutospacing="0" w:after="0" w:afterAutospacing="0"/>
        <w:ind w:firstLine="709"/>
        <w:jc w:val="both"/>
      </w:pPr>
      <w:r>
        <w:t>Основное общее</w:t>
      </w:r>
      <w:r w:rsidR="00241C2E" w:rsidRPr="00241C2E">
        <w:t xml:space="preserve"> образовани</w:t>
      </w:r>
      <w:r>
        <w:t>е</w:t>
      </w:r>
      <w:r w:rsidR="00241C2E" w:rsidRPr="00241C2E">
        <w:t xml:space="preserve"> является исключительно благоприятным периодом для развития коммуникативных способностей и </w:t>
      </w:r>
      <w:r w:rsidR="00241C2E" w:rsidRPr="00241C2E">
        <w:rPr>
          <w:i/>
        </w:rPr>
        <w:t>сотрудничества</w:t>
      </w:r>
      <w:r w:rsidR="00241C2E" w:rsidRPr="00241C2E">
        <w:t xml:space="preserve">, </w:t>
      </w:r>
      <w:r w:rsidR="00241C2E" w:rsidRPr="00241C2E">
        <w:rPr>
          <w:i/>
        </w:rPr>
        <w:t>кооперации</w:t>
      </w:r>
      <w:r w:rsidR="00241C2E" w:rsidRPr="00241C2E">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241C2E" w:rsidRPr="00241C2E" w:rsidRDefault="00241C2E" w:rsidP="00B20711">
      <w:pPr>
        <w:pStyle w:val="17"/>
        <w:ind w:firstLine="709"/>
        <w:rPr>
          <w:sz w:val="24"/>
          <w:szCs w:val="24"/>
        </w:rPr>
      </w:pPr>
      <w:r w:rsidRPr="00241C2E">
        <w:rPr>
          <w:sz w:val="24"/>
          <w:szCs w:val="24"/>
        </w:rPr>
        <w:t xml:space="preserve">Целесообразно разделять разные типы ситуаций сотрудничества. </w:t>
      </w:r>
    </w:p>
    <w:p w:rsidR="00241C2E" w:rsidRPr="00241C2E" w:rsidRDefault="00241C2E" w:rsidP="00B20711">
      <w:pPr>
        <w:pStyle w:val="17"/>
        <w:ind w:firstLine="709"/>
        <w:rPr>
          <w:sz w:val="24"/>
          <w:szCs w:val="24"/>
        </w:rPr>
      </w:pPr>
      <w:r w:rsidRPr="00241C2E">
        <w:rPr>
          <w:sz w:val="24"/>
          <w:szCs w:val="24"/>
        </w:rPr>
        <w:t xml:space="preserve">1. Ситуация </w:t>
      </w:r>
      <w:r w:rsidRPr="00241C2E">
        <w:rPr>
          <w:i/>
          <w:sz w:val="24"/>
          <w:szCs w:val="24"/>
        </w:rPr>
        <w:t>сотрудничества со сверстниками</w:t>
      </w:r>
      <w:r w:rsidRPr="00241C2E">
        <w:rPr>
          <w:sz w:val="24"/>
          <w:szCs w:val="24"/>
        </w:rPr>
        <w:t xml:space="preserve"> </w:t>
      </w:r>
      <w:r w:rsidRPr="00241C2E">
        <w:rPr>
          <w:i/>
          <w:sz w:val="24"/>
          <w:szCs w:val="24"/>
        </w:rPr>
        <w:t>с распределением функций</w:t>
      </w:r>
      <w:r w:rsidRPr="00241C2E">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241C2E">
        <w:rPr>
          <w:b/>
          <w:sz w:val="24"/>
          <w:szCs w:val="24"/>
        </w:rPr>
        <w:t xml:space="preserve"> </w:t>
      </w:r>
      <w:r w:rsidRPr="00241C2E">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241C2E" w:rsidRPr="00241C2E" w:rsidRDefault="00241C2E" w:rsidP="00B20711">
      <w:pPr>
        <w:pStyle w:val="17"/>
        <w:ind w:firstLine="709"/>
        <w:rPr>
          <w:sz w:val="24"/>
          <w:szCs w:val="24"/>
        </w:rPr>
      </w:pPr>
      <w:r w:rsidRPr="00241C2E">
        <w:rPr>
          <w:sz w:val="24"/>
          <w:szCs w:val="24"/>
        </w:rPr>
        <w:t>2.</w:t>
      </w:r>
      <w:r w:rsidRPr="00241C2E">
        <w:rPr>
          <w:b/>
          <w:sz w:val="24"/>
          <w:szCs w:val="24"/>
        </w:rPr>
        <w:t> </w:t>
      </w:r>
      <w:r w:rsidRPr="00241C2E">
        <w:rPr>
          <w:sz w:val="24"/>
          <w:szCs w:val="24"/>
        </w:rPr>
        <w:t xml:space="preserve">Ситуация </w:t>
      </w:r>
      <w:r w:rsidRPr="00241C2E">
        <w:rPr>
          <w:i/>
          <w:sz w:val="24"/>
          <w:szCs w:val="24"/>
        </w:rPr>
        <w:t>сотрудничества со взрослым</w:t>
      </w:r>
      <w:r w:rsidRPr="00241C2E">
        <w:rPr>
          <w:sz w:val="24"/>
          <w:szCs w:val="24"/>
        </w:rPr>
        <w:t xml:space="preserve"> </w:t>
      </w:r>
      <w:r w:rsidRPr="00241C2E">
        <w:rPr>
          <w:i/>
          <w:sz w:val="24"/>
          <w:szCs w:val="24"/>
        </w:rPr>
        <w:t>с распределением функций</w:t>
      </w:r>
      <w:r w:rsidRPr="00241C2E">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241C2E" w:rsidRPr="00241C2E" w:rsidRDefault="00241C2E" w:rsidP="00B20711">
      <w:pPr>
        <w:pStyle w:val="17"/>
        <w:ind w:firstLine="709"/>
        <w:rPr>
          <w:sz w:val="24"/>
          <w:szCs w:val="24"/>
        </w:rPr>
      </w:pPr>
      <w:r w:rsidRPr="00241C2E">
        <w:rPr>
          <w:sz w:val="24"/>
          <w:szCs w:val="24"/>
        </w:rPr>
        <w:t>3.</w:t>
      </w:r>
      <w:r w:rsidRPr="00241C2E">
        <w:rPr>
          <w:b/>
          <w:sz w:val="24"/>
          <w:szCs w:val="24"/>
        </w:rPr>
        <w:t> </w:t>
      </w:r>
      <w:r w:rsidRPr="00241C2E">
        <w:rPr>
          <w:sz w:val="24"/>
          <w:szCs w:val="24"/>
        </w:rPr>
        <w:t xml:space="preserve">Ситуация </w:t>
      </w:r>
      <w:r w:rsidRPr="00241C2E">
        <w:rPr>
          <w:i/>
          <w:sz w:val="24"/>
          <w:szCs w:val="24"/>
        </w:rPr>
        <w:t>взаимодействия со сверстниками без чёткого разделения функций</w:t>
      </w:r>
      <w:r w:rsidRPr="00241C2E">
        <w:rPr>
          <w:sz w:val="24"/>
          <w:szCs w:val="24"/>
        </w:rPr>
        <w:t>.</w:t>
      </w:r>
    </w:p>
    <w:p w:rsidR="00241C2E" w:rsidRPr="00241C2E" w:rsidRDefault="00241C2E" w:rsidP="00B20711">
      <w:pPr>
        <w:pStyle w:val="17"/>
        <w:ind w:firstLine="709"/>
        <w:rPr>
          <w:sz w:val="24"/>
          <w:szCs w:val="24"/>
        </w:rPr>
      </w:pPr>
      <w:r w:rsidRPr="00241C2E">
        <w:rPr>
          <w:sz w:val="24"/>
          <w:szCs w:val="24"/>
        </w:rPr>
        <w:t xml:space="preserve">4. Ситуация </w:t>
      </w:r>
      <w:r w:rsidRPr="00241C2E">
        <w:rPr>
          <w:i/>
          <w:sz w:val="24"/>
          <w:szCs w:val="24"/>
        </w:rPr>
        <w:t>конфликтного взаимодействия со сверстниками</w:t>
      </w:r>
      <w:r w:rsidRPr="00241C2E">
        <w:rPr>
          <w:sz w:val="24"/>
          <w:szCs w:val="24"/>
        </w:rPr>
        <w:t xml:space="preserve">. </w:t>
      </w:r>
    </w:p>
    <w:p w:rsidR="00241C2E" w:rsidRPr="00241C2E" w:rsidRDefault="00241C2E" w:rsidP="00B20711">
      <w:pPr>
        <w:pStyle w:val="17"/>
        <w:ind w:firstLine="709"/>
        <w:rPr>
          <w:sz w:val="24"/>
          <w:szCs w:val="24"/>
        </w:rPr>
      </w:pPr>
      <w:r w:rsidRPr="00241C2E">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241C2E" w:rsidRPr="00241C2E" w:rsidRDefault="00241C2E" w:rsidP="00B20711">
      <w:pPr>
        <w:pStyle w:val="ae"/>
        <w:spacing w:before="0" w:beforeAutospacing="0" w:after="0" w:afterAutospacing="0"/>
        <w:ind w:firstLine="709"/>
        <w:jc w:val="both"/>
      </w:pPr>
      <w:r w:rsidRPr="00241C2E">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241C2E" w:rsidRPr="00241C2E" w:rsidRDefault="00241C2E" w:rsidP="00B20711">
      <w:pPr>
        <w:pStyle w:val="ae"/>
        <w:spacing w:before="0" w:beforeAutospacing="0" w:after="0" w:afterAutospacing="0"/>
        <w:ind w:firstLine="709"/>
        <w:jc w:val="both"/>
        <w:outlineLvl w:val="0"/>
        <w:rPr>
          <w:b/>
          <w:i/>
        </w:rPr>
      </w:pPr>
      <w:r w:rsidRPr="00241C2E">
        <w:rPr>
          <w:b/>
          <w:i/>
        </w:rPr>
        <w:t>Дискуссия</w:t>
      </w:r>
    </w:p>
    <w:p w:rsidR="00241C2E" w:rsidRPr="00241C2E" w:rsidRDefault="00241C2E" w:rsidP="00B20711">
      <w:pPr>
        <w:ind w:firstLine="709"/>
        <w:jc w:val="both"/>
      </w:pPr>
      <w:r w:rsidRPr="00241C2E">
        <w:rPr>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41C2E">
        <w:rPr>
          <w:i/>
          <w:iCs/>
        </w:rPr>
        <w:t>письменная дискуссия</w:t>
      </w:r>
      <w:r w:rsidRPr="00241C2E">
        <w:rPr>
          <w:iCs/>
        </w:rPr>
        <w:t xml:space="preserve">. В </w:t>
      </w:r>
      <w:r w:rsidRPr="00241C2E">
        <w:t xml:space="preserve">начальной школе на протяжении более чем 3 лет совместные действия обучающихся строятся преимущественно через </w:t>
      </w:r>
      <w:r w:rsidRPr="00241C2E">
        <w:rPr>
          <w:i/>
        </w:rPr>
        <w:t>устные формы учебных диалогов</w:t>
      </w:r>
      <w:r w:rsidRPr="00241C2E">
        <w:t xml:space="preserve"> с одноклассниками и учителем. </w:t>
      </w:r>
    </w:p>
    <w:p w:rsidR="00241C2E" w:rsidRPr="00241C2E" w:rsidRDefault="00241C2E" w:rsidP="00B20711">
      <w:pPr>
        <w:ind w:firstLine="709"/>
        <w:jc w:val="both"/>
      </w:pPr>
      <w:r w:rsidRPr="00241C2E">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w:t>
      </w:r>
      <w:r w:rsidRPr="00241C2E">
        <w:lastRenderedPageBreak/>
        <w:t xml:space="preserve">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241C2E" w:rsidRPr="00241C2E" w:rsidRDefault="00241C2E" w:rsidP="00B20711">
      <w:pPr>
        <w:ind w:firstLine="709"/>
        <w:jc w:val="both"/>
      </w:pPr>
      <w:r w:rsidRPr="00241C2E">
        <w:t xml:space="preserve">Выделяются следующие </w:t>
      </w:r>
      <w:r w:rsidRPr="00241C2E">
        <w:rPr>
          <w:i/>
        </w:rPr>
        <w:t>функции письменной дискуссии</w:t>
      </w:r>
      <w:r w:rsidRPr="00241C2E">
        <w:t>:</w:t>
      </w:r>
    </w:p>
    <w:p w:rsidR="00241C2E" w:rsidRPr="00241C2E" w:rsidRDefault="00241C2E" w:rsidP="00B20711">
      <w:pPr>
        <w:pStyle w:val="a4"/>
        <w:spacing w:line="240" w:lineRule="auto"/>
        <w:ind w:firstLine="709"/>
        <w:rPr>
          <w:sz w:val="24"/>
          <w:szCs w:val="24"/>
        </w:rPr>
      </w:pPr>
      <w:r w:rsidRPr="00241C2E">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241C2E" w:rsidRPr="00241C2E" w:rsidRDefault="00241C2E" w:rsidP="00B20711">
      <w:pPr>
        <w:pStyle w:val="a4"/>
        <w:spacing w:line="240" w:lineRule="auto"/>
        <w:ind w:firstLine="709"/>
        <w:rPr>
          <w:sz w:val="24"/>
          <w:szCs w:val="24"/>
        </w:rPr>
      </w:pPr>
      <w:r w:rsidRPr="00241C2E">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41C2E" w:rsidRPr="00241C2E" w:rsidRDefault="00241C2E" w:rsidP="00B20711">
      <w:pPr>
        <w:pStyle w:val="a4"/>
        <w:spacing w:line="240" w:lineRule="auto"/>
        <w:ind w:firstLine="709"/>
        <w:rPr>
          <w:sz w:val="24"/>
          <w:szCs w:val="24"/>
        </w:rPr>
      </w:pPr>
      <w:r w:rsidRPr="00241C2E">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41C2E" w:rsidRPr="00241C2E" w:rsidRDefault="00241C2E" w:rsidP="00B20711">
      <w:pPr>
        <w:pStyle w:val="a4"/>
        <w:spacing w:line="240" w:lineRule="auto"/>
        <w:ind w:firstLine="709"/>
        <w:rPr>
          <w:sz w:val="24"/>
          <w:szCs w:val="24"/>
        </w:rPr>
      </w:pPr>
      <w:r w:rsidRPr="00241C2E">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41C2E" w:rsidRPr="00241C2E" w:rsidRDefault="00241C2E" w:rsidP="00B20711">
      <w:pPr>
        <w:pStyle w:val="ae"/>
        <w:spacing w:before="0" w:beforeAutospacing="0" w:after="0" w:afterAutospacing="0"/>
        <w:ind w:firstLine="709"/>
        <w:jc w:val="both"/>
        <w:outlineLvl w:val="0"/>
        <w:rPr>
          <w:b/>
          <w:i/>
        </w:rPr>
      </w:pPr>
      <w:r w:rsidRPr="00241C2E">
        <w:rPr>
          <w:b/>
          <w:i/>
        </w:rPr>
        <w:t>Тренинги</w:t>
      </w:r>
    </w:p>
    <w:p w:rsidR="00241C2E" w:rsidRPr="00241C2E" w:rsidRDefault="00241C2E" w:rsidP="00B20711">
      <w:pPr>
        <w:ind w:firstLine="709"/>
        <w:jc w:val="both"/>
      </w:pPr>
      <w:r w:rsidRPr="00241C2E">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41C2E">
        <w:rPr>
          <w:i/>
        </w:rPr>
        <w:t>тренингов</w:t>
      </w:r>
      <w:r w:rsidRPr="00241C2E">
        <w:t xml:space="preserve"> для подростков. Программы тренингов позволяют ставить и достигать следующих конкретных целей: </w:t>
      </w:r>
    </w:p>
    <w:p w:rsidR="00241C2E" w:rsidRPr="00241C2E" w:rsidRDefault="00241C2E" w:rsidP="00B20711">
      <w:pPr>
        <w:pStyle w:val="a4"/>
        <w:spacing w:line="240" w:lineRule="auto"/>
        <w:ind w:firstLine="709"/>
        <w:rPr>
          <w:sz w:val="24"/>
          <w:szCs w:val="24"/>
        </w:rPr>
      </w:pPr>
      <w:r w:rsidRPr="00241C2E">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241C2E" w:rsidRPr="00241C2E" w:rsidRDefault="00241C2E" w:rsidP="00B20711">
      <w:pPr>
        <w:pStyle w:val="a4"/>
        <w:spacing w:line="240" w:lineRule="auto"/>
        <w:ind w:firstLine="709"/>
        <w:rPr>
          <w:sz w:val="24"/>
          <w:szCs w:val="24"/>
        </w:rPr>
      </w:pPr>
      <w:r w:rsidRPr="00241C2E">
        <w:rPr>
          <w:sz w:val="24"/>
          <w:szCs w:val="24"/>
        </w:rPr>
        <w:t>• развивать навыки взаимодействия в группе;</w:t>
      </w:r>
    </w:p>
    <w:p w:rsidR="00241C2E" w:rsidRPr="00241C2E" w:rsidRDefault="00241C2E" w:rsidP="00B20711">
      <w:pPr>
        <w:pStyle w:val="a4"/>
        <w:spacing w:line="240" w:lineRule="auto"/>
        <w:ind w:firstLine="709"/>
        <w:rPr>
          <w:sz w:val="24"/>
          <w:szCs w:val="24"/>
        </w:rPr>
      </w:pPr>
      <w:r w:rsidRPr="00241C2E">
        <w:rPr>
          <w:sz w:val="24"/>
          <w:szCs w:val="24"/>
        </w:rPr>
        <w:t>• создать положительное настроение на дальнейшее продолжительное взаимодействие в тренинговой группе;</w:t>
      </w:r>
    </w:p>
    <w:p w:rsidR="00241C2E" w:rsidRPr="00241C2E" w:rsidRDefault="00241C2E" w:rsidP="00B20711">
      <w:pPr>
        <w:pStyle w:val="a4"/>
        <w:spacing w:line="240" w:lineRule="auto"/>
        <w:ind w:firstLine="709"/>
        <w:rPr>
          <w:sz w:val="24"/>
          <w:szCs w:val="24"/>
        </w:rPr>
      </w:pPr>
      <w:r w:rsidRPr="00241C2E">
        <w:rPr>
          <w:sz w:val="24"/>
          <w:szCs w:val="24"/>
        </w:rPr>
        <w:t>• развивать невербальные навыки общения;</w:t>
      </w:r>
    </w:p>
    <w:p w:rsidR="00241C2E" w:rsidRPr="00241C2E" w:rsidRDefault="00241C2E" w:rsidP="00B20711">
      <w:pPr>
        <w:pStyle w:val="a4"/>
        <w:spacing w:line="240" w:lineRule="auto"/>
        <w:ind w:firstLine="709"/>
        <w:rPr>
          <w:sz w:val="24"/>
          <w:szCs w:val="24"/>
        </w:rPr>
      </w:pPr>
      <w:r w:rsidRPr="00241C2E">
        <w:rPr>
          <w:sz w:val="24"/>
          <w:szCs w:val="24"/>
        </w:rPr>
        <w:t>• развивать навыки самопознания;</w:t>
      </w:r>
    </w:p>
    <w:p w:rsidR="00241C2E" w:rsidRPr="00241C2E" w:rsidRDefault="00241C2E" w:rsidP="00B20711">
      <w:pPr>
        <w:pStyle w:val="a4"/>
        <w:spacing w:line="240" w:lineRule="auto"/>
        <w:ind w:firstLine="709"/>
        <w:rPr>
          <w:sz w:val="24"/>
          <w:szCs w:val="24"/>
        </w:rPr>
      </w:pPr>
      <w:r w:rsidRPr="00241C2E">
        <w:rPr>
          <w:sz w:val="24"/>
          <w:szCs w:val="24"/>
        </w:rPr>
        <w:t>• развивать навыки восприятия и понимания других людей;</w:t>
      </w:r>
    </w:p>
    <w:p w:rsidR="00241C2E" w:rsidRPr="00241C2E" w:rsidRDefault="00241C2E" w:rsidP="00B20711">
      <w:pPr>
        <w:pStyle w:val="a4"/>
        <w:spacing w:line="240" w:lineRule="auto"/>
        <w:ind w:firstLine="709"/>
        <w:rPr>
          <w:sz w:val="24"/>
          <w:szCs w:val="24"/>
        </w:rPr>
      </w:pPr>
      <w:r w:rsidRPr="00241C2E">
        <w:rPr>
          <w:sz w:val="24"/>
          <w:szCs w:val="24"/>
        </w:rPr>
        <w:t>• учиться познавать себя через восприятие другого;</w:t>
      </w:r>
    </w:p>
    <w:p w:rsidR="00241C2E" w:rsidRPr="00241C2E" w:rsidRDefault="00241C2E" w:rsidP="00B20711">
      <w:pPr>
        <w:pStyle w:val="a4"/>
        <w:spacing w:line="240" w:lineRule="auto"/>
        <w:ind w:firstLine="709"/>
        <w:rPr>
          <w:sz w:val="24"/>
          <w:szCs w:val="24"/>
        </w:rPr>
      </w:pPr>
      <w:r w:rsidRPr="00241C2E">
        <w:rPr>
          <w:sz w:val="24"/>
          <w:szCs w:val="24"/>
        </w:rPr>
        <w:t>• получить представление о «неверных средствах общения»;</w:t>
      </w:r>
    </w:p>
    <w:p w:rsidR="00241C2E" w:rsidRPr="00241C2E" w:rsidRDefault="00241C2E" w:rsidP="00B20711">
      <w:pPr>
        <w:pStyle w:val="a4"/>
        <w:spacing w:line="240" w:lineRule="auto"/>
        <w:ind w:firstLine="709"/>
        <w:rPr>
          <w:sz w:val="24"/>
          <w:szCs w:val="24"/>
        </w:rPr>
      </w:pPr>
      <w:r w:rsidRPr="00241C2E">
        <w:rPr>
          <w:sz w:val="24"/>
          <w:szCs w:val="24"/>
        </w:rPr>
        <w:t>• развивать положительную самооценку;</w:t>
      </w:r>
    </w:p>
    <w:p w:rsidR="00241C2E" w:rsidRPr="00241C2E" w:rsidRDefault="00241C2E" w:rsidP="00B20711">
      <w:pPr>
        <w:pStyle w:val="a4"/>
        <w:spacing w:line="240" w:lineRule="auto"/>
        <w:ind w:firstLine="709"/>
        <w:rPr>
          <w:sz w:val="24"/>
          <w:szCs w:val="24"/>
        </w:rPr>
      </w:pPr>
      <w:r w:rsidRPr="00241C2E">
        <w:rPr>
          <w:sz w:val="24"/>
          <w:szCs w:val="24"/>
        </w:rPr>
        <w:t>• сформировать чувство уверенности в себе и осознание себя в новом качестве;</w:t>
      </w:r>
    </w:p>
    <w:p w:rsidR="00241C2E" w:rsidRPr="00241C2E" w:rsidRDefault="00241C2E" w:rsidP="00B20711">
      <w:pPr>
        <w:pStyle w:val="a4"/>
        <w:spacing w:line="240" w:lineRule="auto"/>
        <w:ind w:firstLine="709"/>
        <w:rPr>
          <w:sz w:val="24"/>
          <w:szCs w:val="24"/>
        </w:rPr>
      </w:pPr>
      <w:r w:rsidRPr="00241C2E">
        <w:rPr>
          <w:sz w:val="24"/>
          <w:szCs w:val="24"/>
        </w:rPr>
        <w:t>• познакомить с понятием «конфликт»;</w:t>
      </w:r>
    </w:p>
    <w:p w:rsidR="00241C2E" w:rsidRPr="00241C2E" w:rsidRDefault="00241C2E" w:rsidP="00B20711">
      <w:pPr>
        <w:pStyle w:val="a4"/>
        <w:spacing w:line="240" w:lineRule="auto"/>
        <w:ind w:firstLine="709"/>
        <w:rPr>
          <w:sz w:val="24"/>
          <w:szCs w:val="24"/>
        </w:rPr>
      </w:pPr>
      <w:r w:rsidRPr="00241C2E">
        <w:rPr>
          <w:sz w:val="24"/>
          <w:szCs w:val="24"/>
        </w:rPr>
        <w:t>• определить особенности поведения в конфликтной ситуации;</w:t>
      </w:r>
    </w:p>
    <w:p w:rsidR="00241C2E" w:rsidRPr="00241C2E" w:rsidRDefault="00241C2E" w:rsidP="00B20711">
      <w:pPr>
        <w:pStyle w:val="a4"/>
        <w:spacing w:line="240" w:lineRule="auto"/>
        <w:ind w:firstLine="709"/>
        <w:rPr>
          <w:sz w:val="24"/>
          <w:szCs w:val="24"/>
        </w:rPr>
      </w:pPr>
      <w:r w:rsidRPr="00241C2E">
        <w:rPr>
          <w:sz w:val="24"/>
          <w:szCs w:val="24"/>
        </w:rPr>
        <w:t>• обучить способам выхода из конфликтной ситуации;</w:t>
      </w:r>
    </w:p>
    <w:p w:rsidR="00241C2E" w:rsidRPr="00241C2E" w:rsidRDefault="00241C2E" w:rsidP="00B20711">
      <w:pPr>
        <w:pStyle w:val="a4"/>
        <w:spacing w:line="240" w:lineRule="auto"/>
        <w:ind w:firstLine="709"/>
        <w:rPr>
          <w:sz w:val="24"/>
          <w:szCs w:val="24"/>
        </w:rPr>
      </w:pPr>
      <w:r w:rsidRPr="00241C2E">
        <w:rPr>
          <w:sz w:val="24"/>
          <w:szCs w:val="24"/>
        </w:rPr>
        <w:t>• отработать ситуации предотвращения конфликтов;</w:t>
      </w:r>
    </w:p>
    <w:p w:rsidR="00241C2E" w:rsidRPr="00241C2E" w:rsidRDefault="00241C2E" w:rsidP="00B20711">
      <w:pPr>
        <w:pStyle w:val="a4"/>
        <w:spacing w:line="240" w:lineRule="auto"/>
        <w:ind w:firstLine="709"/>
        <w:rPr>
          <w:sz w:val="24"/>
          <w:szCs w:val="24"/>
        </w:rPr>
      </w:pPr>
      <w:r w:rsidRPr="00241C2E">
        <w:rPr>
          <w:sz w:val="24"/>
          <w:szCs w:val="24"/>
        </w:rPr>
        <w:t>• закрепить навыки поведения в конфликтной ситуации;</w:t>
      </w:r>
    </w:p>
    <w:p w:rsidR="00241C2E" w:rsidRPr="00241C2E" w:rsidRDefault="00241C2E" w:rsidP="00B20711">
      <w:pPr>
        <w:pStyle w:val="a4"/>
        <w:spacing w:line="240" w:lineRule="auto"/>
        <w:ind w:firstLine="709"/>
        <w:rPr>
          <w:sz w:val="24"/>
          <w:szCs w:val="24"/>
        </w:rPr>
      </w:pPr>
      <w:r w:rsidRPr="00241C2E">
        <w:rPr>
          <w:sz w:val="24"/>
          <w:szCs w:val="24"/>
        </w:rPr>
        <w:t>• снизить уровень конфликтности подростков.</w:t>
      </w:r>
    </w:p>
    <w:p w:rsidR="00241C2E" w:rsidRPr="00241C2E" w:rsidRDefault="00241C2E" w:rsidP="00B20711">
      <w:pPr>
        <w:ind w:firstLine="709"/>
        <w:jc w:val="both"/>
        <w:rPr>
          <w:iCs/>
        </w:rPr>
      </w:pPr>
      <w:r w:rsidRPr="00241C2E">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41C2E" w:rsidRPr="00241C2E" w:rsidRDefault="00241C2E" w:rsidP="00B20711">
      <w:pPr>
        <w:pStyle w:val="ae"/>
        <w:spacing w:before="0" w:beforeAutospacing="0" w:after="0" w:afterAutospacing="0"/>
        <w:ind w:firstLine="709"/>
        <w:jc w:val="both"/>
      </w:pPr>
      <w:r w:rsidRPr="00241C2E">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w:t>
      </w:r>
      <w:r w:rsidRPr="00241C2E">
        <w:lastRenderedPageBreak/>
        <w:t xml:space="preserve">Через ролевое проигрывание успешно отрабатываются навыки культуры общения, усваиваются знания этикета. </w:t>
      </w:r>
    </w:p>
    <w:p w:rsidR="00241C2E" w:rsidRPr="00241C2E" w:rsidRDefault="00241C2E" w:rsidP="00B20711">
      <w:pPr>
        <w:ind w:firstLine="709"/>
        <w:jc w:val="both"/>
        <w:outlineLvl w:val="0"/>
        <w:rPr>
          <w:b/>
          <w:i/>
        </w:rPr>
      </w:pPr>
    </w:p>
    <w:p w:rsidR="00241C2E" w:rsidRPr="00241C2E" w:rsidRDefault="00241C2E" w:rsidP="00B20711">
      <w:pPr>
        <w:ind w:firstLine="709"/>
        <w:jc w:val="both"/>
        <w:outlineLvl w:val="0"/>
        <w:rPr>
          <w:b/>
          <w:i/>
        </w:rPr>
      </w:pPr>
      <w:r w:rsidRPr="00241C2E">
        <w:rPr>
          <w:b/>
          <w:i/>
        </w:rPr>
        <w:t>Общий приём доказательства</w:t>
      </w:r>
    </w:p>
    <w:p w:rsidR="00241C2E" w:rsidRPr="00241C2E" w:rsidRDefault="00241C2E" w:rsidP="00B20711">
      <w:pPr>
        <w:ind w:firstLine="709"/>
        <w:jc w:val="both"/>
      </w:pPr>
      <w:r w:rsidRPr="00241C2E">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241C2E" w:rsidRPr="00241C2E" w:rsidRDefault="00241C2E" w:rsidP="00B20711">
      <w:pPr>
        <w:ind w:firstLine="709"/>
        <w:jc w:val="both"/>
      </w:pPr>
      <w:r w:rsidRPr="00241C2E">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41C2E" w:rsidRPr="00241C2E" w:rsidRDefault="00241C2E" w:rsidP="00B20711">
      <w:pPr>
        <w:pStyle w:val="a4"/>
        <w:spacing w:line="240" w:lineRule="auto"/>
        <w:ind w:firstLine="709"/>
        <w:rPr>
          <w:sz w:val="24"/>
          <w:szCs w:val="24"/>
        </w:rPr>
      </w:pPr>
      <w:r w:rsidRPr="00241C2E">
        <w:rPr>
          <w:sz w:val="24"/>
          <w:szCs w:val="24"/>
        </w:rPr>
        <w:t>• анализ и воспроизведение готовых доказательств;</w:t>
      </w:r>
    </w:p>
    <w:p w:rsidR="00241C2E" w:rsidRPr="00241C2E" w:rsidRDefault="00241C2E" w:rsidP="00B20711">
      <w:pPr>
        <w:pStyle w:val="a4"/>
        <w:spacing w:line="240" w:lineRule="auto"/>
        <w:ind w:firstLine="709"/>
        <w:rPr>
          <w:sz w:val="24"/>
          <w:szCs w:val="24"/>
        </w:rPr>
      </w:pPr>
      <w:r w:rsidRPr="00241C2E">
        <w:rPr>
          <w:sz w:val="24"/>
          <w:szCs w:val="24"/>
        </w:rPr>
        <w:t>• опровержение предложенных доказательств;</w:t>
      </w:r>
    </w:p>
    <w:p w:rsidR="00241C2E" w:rsidRPr="00241C2E" w:rsidRDefault="00241C2E" w:rsidP="00B20711">
      <w:pPr>
        <w:pStyle w:val="a4"/>
        <w:spacing w:line="240" w:lineRule="auto"/>
        <w:ind w:firstLine="709"/>
        <w:rPr>
          <w:sz w:val="24"/>
          <w:szCs w:val="24"/>
        </w:rPr>
      </w:pPr>
      <w:r w:rsidRPr="00241C2E">
        <w:rPr>
          <w:sz w:val="24"/>
          <w:szCs w:val="24"/>
        </w:rPr>
        <w:t>• самостоятельный поиск, конструирование и осуществление доказательства.</w:t>
      </w:r>
    </w:p>
    <w:p w:rsidR="00241C2E" w:rsidRPr="00241C2E" w:rsidRDefault="00241C2E" w:rsidP="00B20711">
      <w:pPr>
        <w:ind w:firstLine="709"/>
        <w:jc w:val="both"/>
      </w:pPr>
      <w:r w:rsidRPr="00241C2E">
        <w:t>Необходимость использования обучающимися доказательства возникает в ситуациях, когда:</w:t>
      </w:r>
    </w:p>
    <w:p w:rsidR="00241C2E" w:rsidRPr="00241C2E" w:rsidRDefault="00241C2E" w:rsidP="00B20711">
      <w:pPr>
        <w:pStyle w:val="a4"/>
        <w:spacing w:line="240" w:lineRule="auto"/>
        <w:ind w:firstLine="709"/>
        <w:rPr>
          <w:sz w:val="24"/>
          <w:szCs w:val="24"/>
        </w:rPr>
      </w:pPr>
      <w:r w:rsidRPr="00241C2E">
        <w:rPr>
          <w:sz w:val="24"/>
          <w:szCs w:val="24"/>
        </w:rPr>
        <w:t>• учитель сам формулирует то или иное положение и предлагает обучающимся доказать его;</w:t>
      </w:r>
    </w:p>
    <w:p w:rsidR="00241C2E" w:rsidRPr="00241C2E" w:rsidRDefault="00241C2E" w:rsidP="00B20711">
      <w:pPr>
        <w:pStyle w:val="a4"/>
        <w:spacing w:line="240" w:lineRule="auto"/>
        <w:ind w:firstLine="709"/>
        <w:rPr>
          <w:sz w:val="24"/>
          <w:szCs w:val="24"/>
        </w:rPr>
      </w:pPr>
      <w:r w:rsidRPr="00241C2E">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241C2E" w:rsidRPr="00241C2E" w:rsidRDefault="00241C2E" w:rsidP="00B20711">
      <w:pPr>
        <w:ind w:firstLine="709"/>
        <w:jc w:val="both"/>
      </w:pPr>
      <w:r w:rsidRPr="00241C2E">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241C2E" w:rsidRPr="00241C2E" w:rsidRDefault="00241C2E" w:rsidP="00B20711">
      <w:pPr>
        <w:ind w:firstLine="709"/>
        <w:jc w:val="both"/>
      </w:pPr>
      <w:r w:rsidRPr="00241C2E">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41C2E" w:rsidRPr="00241C2E" w:rsidRDefault="00241C2E" w:rsidP="00B20711">
      <w:pPr>
        <w:ind w:firstLine="709"/>
        <w:jc w:val="both"/>
      </w:pPr>
      <w:r w:rsidRPr="00241C2E">
        <w:t>Любое доказательство включает:</w:t>
      </w:r>
    </w:p>
    <w:p w:rsidR="00241C2E" w:rsidRPr="00241C2E" w:rsidRDefault="00241C2E" w:rsidP="00B20711">
      <w:pPr>
        <w:pStyle w:val="a4"/>
        <w:spacing w:line="240" w:lineRule="auto"/>
        <w:ind w:firstLine="709"/>
        <w:rPr>
          <w:sz w:val="24"/>
          <w:szCs w:val="24"/>
        </w:rPr>
      </w:pPr>
      <w:r w:rsidRPr="00241C2E">
        <w:rPr>
          <w:sz w:val="24"/>
          <w:szCs w:val="24"/>
        </w:rPr>
        <w:t>• </w:t>
      </w:r>
      <w:r w:rsidRPr="00241C2E">
        <w:rPr>
          <w:i/>
          <w:sz w:val="24"/>
          <w:szCs w:val="24"/>
        </w:rPr>
        <w:t>тезис</w:t>
      </w:r>
      <w:r w:rsidRPr="00241C2E">
        <w:rPr>
          <w:sz w:val="24"/>
          <w:szCs w:val="24"/>
        </w:rPr>
        <w:t xml:space="preserve"> — суждение (утверждение), истинность которого доказывается;</w:t>
      </w:r>
    </w:p>
    <w:p w:rsidR="00241C2E" w:rsidRPr="00241C2E" w:rsidRDefault="00241C2E" w:rsidP="00B20711">
      <w:pPr>
        <w:pStyle w:val="a4"/>
        <w:spacing w:line="240" w:lineRule="auto"/>
        <w:ind w:firstLine="709"/>
        <w:rPr>
          <w:sz w:val="24"/>
          <w:szCs w:val="24"/>
        </w:rPr>
      </w:pPr>
      <w:r w:rsidRPr="00241C2E">
        <w:rPr>
          <w:sz w:val="24"/>
          <w:szCs w:val="24"/>
        </w:rPr>
        <w:t>• </w:t>
      </w:r>
      <w:r w:rsidRPr="00241C2E">
        <w:rPr>
          <w:i/>
          <w:sz w:val="24"/>
          <w:szCs w:val="24"/>
        </w:rPr>
        <w:t>аргументы</w:t>
      </w:r>
      <w:r w:rsidRPr="00241C2E">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41C2E" w:rsidRPr="00241C2E" w:rsidRDefault="00241C2E" w:rsidP="00B20711">
      <w:pPr>
        <w:pStyle w:val="a4"/>
        <w:spacing w:line="240" w:lineRule="auto"/>
        <w:ind w:firstLine="709"/>
        <w:rPr>
          <w:sz w:val="24"/>
          <w:szCs w:val="24"/>
        </w:rPr>
      </w:pPr>
      <w:r w:rsidRPr="00241C2E">
        <w:rPr>
          <w:sz w:val="24"/>
          <w:szCs w:val="24"/>
        </w:rPr>
        <w:t>• </w:t>
      </w:r>
      <w:r w:rsidRPr="00241C2E">
        <w:rPr>
          <w:i/>
          <w:sz w:val="24"/>
          <w:szCs w:val="24"/>
        </w:rPr>
        <w:t>демонстрация</w:t>
      </w:r>
      <w:r w:rsidRPr="00241C2E">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241C2E" w:rsidRPr="00241C2E" w:rsidRDefault="00241C2E" w:rsidP="00B20711">
      <w:pPr>
        <w:ind w:firstLine="709"/>
        <w:jc w:val="both"/>
      </w:pPr>
      <w:r w:rsidRPr="00241C2E">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41C2E" w:rsidRPr="00241C2E" w:rsidRDefault="00241C2E" w:rsidP="00B20711">
      <w:pPr>
        <w:pStyle w:val="af6"/>
        <w:spacing w:after="0"/>
        <w:ind w:left="0" w:firstLine="709"/>
        <w:jc w:val="both"/>
        <w:rPr>
          <w:b/>
          <w:i/>
        </w:rPr>
      </w:pPr>
      <w:r w:rsidRPr="00241C2E">
        <w:rPr>
          <w:b/>
          <w:i/>
        </w:rPr>
        <w:t>Рефлексия</w:t>
      </w:r>
    </w:p>
    <w:p w:rsidR="00241C2E" w:rsidRPr="00241C2E" w:rsidRDefault="00241C2E" w:rsidP="00B20711">
      <w:pPr>
        <w:pStyle w:val="af6"/>
        <w:spacing w:after="0"/>
        <w:ind w:left="0" w:firstLine="709"/>
        <w:jc w:val="both"/>
      </w:pPr>
      <w:r w:rsidRPr="00241C2E">
        <w:t xml:space="preserve">В наиболее широком значении </w:t>
      </w:r>
      <w:r w:rsidRPr="00241C2E">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41C2E">
        <w:t xml:space="preserve"> Задача рефлексии — осознание внешнего и внутреннего опыта субъекта и его отражение в той или иной форме.</w:t>
      </w:r>
    </w:p>
    <w:p w:rsidR="00241C2E" w:rsidRPr="00241C2E" w:rsidRDefault="00241C2E" w:rsidP="00B20711">
      <w:pPr>
        <w:ind w:firstLine="709"/>
        <w:jc w:val="both"/>
      </w:pPr>
      <w:r w:rsidRPr="00241C2E">
        <w:t xml:space="preserve">Выделяются </w:t>
      </w:r>
      <w:r w:rsidRPr="00241C2E">
        <w:rPr>
          <w:i/>
        </w:rPr>
        <w:t>три основные сферы</w:t>
      </w:r>
      <w:r w:rsidRPr="00241C2E">
        <w:t xml:space="preserve"> существования рефлексии. Во-первых, это </w:t>
      </w:r>
      <w:r w:rsidRPr="00241C2E">
        <w:rPr>
          <w:i/>
        </w:rPr>
        <w:t>сфера коммуникации и кооперации</w:t>
      </w:r>
      <w:r w:rsidRPr="00241C2E">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241C2E" w:rsidRPr="00241C2E" w:rsidRDefault="00241C2E" w:rsidP="00B20711">
      <w:pPr>
        <w:ind w:firstLine="709"/>
        <w:jc w:val="both"/>
      </w:pPr>
      <w:r w:rsidRPr="00241C2E">
        <w:lastRenderedPageBreak/>
        <w:t xml:space="preserve">Во-вторых, это </w:t>
      </w:r>
      <w:r w:rsidRPr="00241C2E">
        <w:rPr>
          <w:i/>
        </w:rPr>
        <w:t>сфера мыслительных процессов,</w:t>
      </w:r>
      <w:r w:rsidRPr="00241C2E">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241C2E" w:rsidRPr="00241C2E" w:rsidRDefault="00241C2E" w:rsidP="00B20711">
      <w:pPr>
        <w:ind w:firstLine="709"/>
        <w:jc w:val="both"/>
      </w:pPr>
      <w:r w:rsidRPr="00241C2E">
        <w:t xml:space="preserve">В-третьих, это </w:t>
      </w:r>
      <w:r w:rsidRPr="00241C2E">
        <w:rPr>
          <w:i/>
        </w:rPr>
        <w:t>сфера самосознания</w:t>
      </w:r>
      <w:r w:rsidRPr="00241C2E">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41C2E" w:rsidRPr="00241C2E" w:rsidRDefault="00241C2E" w:rsidP="00B20711">
      <w:pPr>
        <w:pStyle w:val="a4"/>
        <w:spacing w:line="240" w:lineRule="auto"/>
        <w:ind w:firstLine="709"/>
        <w:rPr>
          <w:sz w:val="24"/>
          <w:szCs w:val="24"/>
        </w:rPr>
      </w:pPr>
      <w:r w:rsidRPr="00241C2E">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41C2E" w:rsidRPr="00241C2E" w:rsidRDefault="00241C2E" w:rsidP="00B20711">
      <w:pPr>
        <w:pStyle w:val="a4"/>
        <w:spacing w:line="240" w:lineRule="auto"/>
        <w:ind w:firstLine="709"/>
        <w:rPr>
          <w:sz w:val="24"/>
          <w:szCs w:val="24"/>
        </w:rPr>
      </w:pPr>
      <w:r w:rsidRPr="00241C2E">
        <w:rPr>
          <w:sz w:val="24"/>
          <w:szCs w:val="24"/>
        </w:rPr>
        <w:t>• понимание цели учебной деятельности (чему я научился на уроке? каких целей добился? чему можно было научиться ещё?);</w:t>
      </w:r>
    </w:p>
    <w:p w:rsidR="00241C2E" w:rsidRPr="00241C2E" w:rsidRDefault="00241C2E" w:rsidP="00B20711">
      <w:pPr>
        <w:pStyle w:val="a4"/>
        <w:spacing w:line="240" w:lineRule="auto"/>
        <w:ind w:firstLine="709"/>
        <w:rPr>
          <w:sz w:val="24"/>
          <w:szCs w:val="24"/>
        </w:rPr>
      </w:pPr>
      <w:r w:rsidRPr="00241C2E">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241C2E" w:rsidRPr="00241C2E" w:rsidRDefault="00241C2E" w:rsidP="00B20711">
      <w:pPr>
        <w:ind w:firstLine="709"/>
        <w:jc w:val="both"/>
      </w:pPr>
      <w:r w:rsidRPr="00241C2E">
        <w:t xml:space="preserve">Соответственно развитию рефлексии будет способствовать  организация учебной деятельности, отвечающая следующим критериям: </w:t>
      </w:r>
    </w:p>
    <w:p w:rsidR="00241C2E" w:rsidRPr="00241C2E" w:rsidRDefault="00241C2E" w:rsidP="00B20711">
      <w:pPr>
        <w:pStyle w:val="a4"/>
        <w:spacing w:line="240" w:lineRule="auto"/>
        <w:ind w:firstLine="709"/>
        <w:rPr>
          <w:sz w:val="24"/>
          <w:szCs w:val="24"/>
        </w:rPr>
      </w:pPr>
      <w:r w:rsidRPr="00241C2E">
        <w:rPr>
          <w:sz w:val="24"/>
          <w:szCs w:val="24"/>
        </w:rPr>
        <w:t xml:space="preserve">• постановка всякой новой задачи как задачи с недостающими данными; </w:t>
      </w:r>
    </w:p>
    <w:p w:rsidR="00241C2E" w:rsidRPr="00241C2E" w:rsidRDefault="00241C2E" w:rsidP="00B20711">
      <w:pPr>
        <w:pStyle w:val="a4"/>
        <w:spacing w:line="240" w:lineRule="auto"/>
        <w:ind w:firstLine="709"/>
        <w:rPr>
          <w:sz w:val="24"/>
          <w:szCs w:val="24"/>
        </w:rPr>
      </w:pPr>
      <w:r w:rsidRPr="00241C2E">
        <w:rPr>
          <w:sz w:val="24"/>
          <w:szCs w:val="24"/>
        </w:rPr>
        <w:t xml:space="preserve">• анализ наличия способов и средств выполнения задачи; </w:t>
      </w:r>
    </w:p>
    <w:p w:rsidR="00241C2E" w:rsidRPr="00241C2E" w:rsidRDefault="00241C2E" w:rsidP="00B20711">
      <w:pPr>
        <w:pStyle w:val="a4"/>
        <w:spacing w:line="240" w:lineRule="auto"/>
        <w:ind w:firstLine="709"/>
        <w:rPr>
          <w:sz w:val="24"/>
          <w:szCs w:val="24"/>
        </w:rPr>
      </w:pPr>
      <w:r w:rsidRPr="00241C2E">
        <w:rPr>
          <w:sz w:val="24"/>
          <w:szCs w:val="24"/>
        </w:rPr>
        <w:t xml:space="preserve">• оценка своей готовности к решению проблемы; </w:t>
      </w:r>
    </w:p>
    <w:p w:rsidR="00241C2E" w:rsidRPr="00241C2E" w:rsidRDefault="00241C2E" w:rsidP="00B20711">
      <w:pPr>
        <w:pStyle w:val="a4"/>
        <w:spacing w:line="240" w:lineRule="auto"/>
        <w:ind w:firstLine="709"/>
        <w:rPr>
          <w:sz w:val="24"/>
          <w:szCs w:val="24"/>
        </w:rPr>
      </w:pPr>
      <w:r w:rsidRPr="00241C2E">
        <w:rPr>
          <w:sz w:val="24"/>
          <w:szCs w:val="24"/>
        </w:rPr>
        <w:t xml:space="preserve">• самостоятельный поиск недостающей информации в любом «хранилище» (учебнике, справочнике, книге, у учителя); </w:t>
      </w:r>
    </w:p>
    <w:p w:rsidR="00241C2E" w:rsidRPr="00241C2E" w:rsidRDefault="00241C2E" w:rsidP="00B20711">
      <w:pPr>
        <w:pStyle w:val="a4"/>
        <w:spacing w:line="240" w:lineRule="auto"/>
        <w:ind w:firstLine="709"/>
        <w:rPr>
          <w:sz w:val="24"/>
          <w:szCs w:val="24"/>
        </w:rPr>
      </w:pPr>
      <w:r w:rsidRPr="00241C2E">
        <w:rPr>
          <w:sz w:val="24"/>
          <w:szCs w:val="24"/>
        </w:rPr>
        <w:t>• самостоятельное изобретение недостающего способа действия (практически это перевод учебной задачи в творческую).</w:t>
      </w:r>
    </w:p>
    <w:p w:rsidR="00241C2E" w:rsidRPr="00241C2E" w:rsidRDefault="00241C2E" w:rsidP="00B20711">
      <w:pPr>
        <w:ind w:firstLine="709"/>
        <w:jc w:val="both"/>
      </w:pPr>
      <w:r w:rsidRPr="00241C2E">
        <w:t xml:space="preserve">Формирование у школьников привычки к </w:t>
      </w:r>
      <w:r w:rsidRPr="00241C2E">
        <w:rPr>
          <w:i/>
        </w:rPr>
        <w:t>систематическому развёрнутому словесному разъяснению всех совершаемых действий</w:t>
      </w:r>
      <w:r w:rsidRPr="00241C2E">
        <w:t xml:space="preserve"> (а это возможно только в условиях совместной деятельности или учебного сотрудничества) способствует возникновению </w:t>
      </w:r>
      <w:r w:rsidRPr="00241C2E">
        <w:rPr>
          <w:i/>
        </w:rPr>
        <w:t>рефлексии</w:t>
      </w:r>
      <w:r w:rsidRPr="00241C2E">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41C2E">
        <w:rPr>
          <w:i/>
        </w:rPr>
        <w:t>рефлексия</w:t>
      </w:r>
      <w:r w:rsidRPr="00241C2E">
        <w:t xml:space="preserve">. В конечном счёте рефлексия даёт возможность человеку определять подлинные </w:t>
      </w:r>
      <w:r w:rsidRPr="00241C2E">
        <w:rPr>
          <w:i/>
        </w:rPr>
        <w:t>основания</w:t>
      </w:r>
      <w:r w:rsidRPr="00241C2E">
        <w:t xml:space="preserve"> собственных действий при решении задач.</w:t>
      </w:r>
    </w:p>
    <w:p w:rsidR="00241C2E" w:rsidRPr="00241C2E" w:rsidRDefault="00241C2E" w:rsidP="00B20711">
      <w:pPr>
        <w:ind w:firstLine="709"/>
        <w:jc w:val="both"/>
      </w:pPr>
      <w:r w:rsidRPr="00241C2E">
        <w:t xml:space="preserve">В </w:t>
      </w:r>
      <w:r w:rsidRPr="00241C2E">
        <w:rPr>
          <w:i/>
        </w:rPr>
        <w:t>процессе совместной коллективно-распределённой деятельности</w:t>
      </w:r>
      <w:r w:rsidRPr="00241C2E">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241C2E" w:rsidRPr="00241C2E" w:rsidRDefault="00241C2E" w:rsidP="00B20711">
      <w:pPr>
        <w:ind w:firstLine="709"/>
        <w:jc w:val="both"/>
      </w:pPr>
      <w:r w:rsidRPr="00241C2E">
        <w:rPr>
          <w:i/>
        </w:rPr>
        <w:t>Кооперация со сверстниками</w:t>
      </w:r>
      <w:r w:rsidRPr="00241C2E">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241C2E" w:rsidRPr="00241C2E" w:rsidRDefault="00241C2E" w:rsidP="00B20711">
      <w:pPr>
        <w:ind w:firstLine="709"/>
        <w:jc w:val="both"/>
      </w:pPr>
      <w:r w:rsidRPr="00241C2E">
        <w:rPr>
          <w:i/>
        </w:rPr>
        <w:t>Коммуникативная деятельность в рамках специально организованного учебного сотрудничества</w:t>
      </w:r>
      <w:r w:rsidRPr="00241C2E">
        <w:t xml:space="preserve"> учеников с взрослыми и сверстниками сопровождается яркими </w:t>
      </w:r>
      <w:r w:rsidRPr="00241C2E">
        <w:rPr>
          <w:i/>
        </w:rPr>
        <w:t>эмоциональными</w:t>
      </w:r>
      <w:r w:rsidRPr="00241C2E">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41C2E">
        <w:rPr>
          <w:i/>
        </w:rPr>
        <w:t>эмпатического</w:t>
      </w:r>
      <w:r w:rsidRPr="00241C2E">
        <w:t xml:space="preserve"> отношения друг к другу. </w:t>
      </w:r>
    </w:p>
    <w:p w:rsidR="00241C2E" w:rsidRPr="00241C2E" w:rsidRDefault="00241C2E" w:rsidP="00B20711">
      <w:pPr>
        <w:ind w:firstLine="709"/>
        <w:jc w:val="both"/>
        <w:outlineLvl w:val="0"/>
        <w:rPr>
          <w:b/>
          <w:i/>
        </w:rPr>
      </w:pPr>
      <w:r w:rsidRPr="00241C2E">
        <w:rPr>
          <w:b/>
          <w:i/>
        </w:rPr>
        <w:t>Педагогическое общение</w:t>
      </w:r>
    </w:p>
    <w:p w:rsidR="00241C2E" w:rsidRPr="00241C2E" w:rsidRDefault="00241C2E" w:rsidP="00B20711">
      <w:pPr>
        <w:ind w:firstLine="709"/>
        <w:jc w:val="both"/>
      </w:pPr>
      <w:r w:rsidRPr="00241C2E">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w:t>
      </w:r>
      <w:r w:rsidRPr="00241C2E">
        <w:lastRenderedPageBreak/>
        <w:t>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241C2E" w:rsidRPr="00241C2E" w:rsidRDefault="00241C2E" w:rsidP="00B20711">
      <w:pPr>
        <w:ind w:firstLine="709"/>
        <w:jc w:val="both"/>
      </w:pPr>
      <w:r w:rsidRPr="00241C2E">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241C2E" w:rsidRPr="00241C2E" w:rsidRDefault="00241C2E" w:rsidP="00B20711">
      <w:pPr>
        <w:pStyle w:val="ae"/>
        <w:spacing w:before="0" w:beforeAutospacing="0" w:after="0" w:afterAutospacing="0"/>
        <w:ind w:firstLine="709"/>
        <w:jc w:val="both"/>
      </w:pPr>
      <w:r w:rsidRPr="00241C2E">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241C2E" w:rsidRPr="00241C2E" w:rsidRDefault="00241C2E" w:rsidP="00B20711">
      <w:pPr>
        <w:pStyle w:val="ae"/>
        <w:spacing w:before="0" w:beforeAutospacing="0" w:after="0" w:afterAutospacing="0"/>
        <w:ind w:firstLine="709"/>
        <w:jc w:val="both"/>
      </w:pPr>
    </w:p>
    <w:p w:rsidR="00241C2E" w:rsidRPr="00241C2E" w:rsidRDefault="00241C2E" w:rsidP="0061621E">
      <w:pPr>
        <w:tabs>
          <w:tab w:val="left" w:pos="357"/>
        </w:tabs>
        <w:ind w:firstLine="709"/>
        <w:rPr>
          <w:b/>
        </w:rPr>
      </w:pPr>
      <w:r w:rsidRPr="00241C2E">
        <w:rPr>
          <w:b/>
        </w:rPr>
        <w:t>2.2. Программы отдельных учебных предметов, курсов</w:t>
      </w:r>
    </w:p>
    <w:p w:rsidR="00241C2E" w:rsidRPr="00241C2E" w:rsidRDefault="00241C2E" w:rsidP="0061621E">
      <w:pPr>
        <w:pStyle w:val="Zag2"/>
        <w:tabs>
          <w:tab w:val="left" w:leader="dot" w:pos="624"/>
        </w:tabs>
        <w:spacing w:after="0" w:line="240" w:lineRule="auto"/>
        <w:ind w:firstLine="709"/>
        <w:jc w:val="left"/>
        <w:outlineLvl w:val="0"/>
        <w:rPr>
          <w:rStyle w:val="Zag11"/>
          <w:rFonts w:eastAsia="@Arial Unicode MS"/>
          <w:color w:val="auto"/>
          <w:lang w:val="ru-RU"/>
        </w:rPr>
      </w:pPr>
      <w:r w:rsidRPr="00241C2E">
        <w:rPr>
          <w:rStyle w:val="Zag11"/>
          <w:rFonts w:eastAsia="@Arial Unicode MS"/>
          <w:color w:val="auto"/>
          <w:lang w:val="ru-RU"/>
        </w:rPr>
        <w:t>2.2.1. Общие положения</w:t>
      </w:r>
    </w:p>
    <w:p w:rsidR="00241C2E" w:rsidRPr="00241C2E" w:rsidRDefault="00241C2E" w:rsidP="00B20711">
      <w:pPr>
        <w:tabs>
          <w:tab w:val="left" w:leader="dot" w:pos="624"/>
        </w:tabs>
        <w:ind w:firstLine="709"/>
        <w:jc w:val="both"/>
        <w:rPr>
          <w:rStyle w:val="Zag11"/>
          <w:rFonts w:eastAsia="@Arial Unicode MS"/>
        </w:rPr>
      </w:pPr>
      <w:r w:rsidRPr="00241C2E">
        <w:rPr>
          <w:rStyle w:val="Zag11"/>
          <w:rFonts w:eastAsia="@Arial Unicode MS"/>
        </w:rPr>
        <w:t>Кажд</w:t>
      </w:r>
      <w:r w:rsidR="000D4B55">
        <w:rPr>
          <w:rStyle w:val="Zag11"/>
          <w:rFonts w:eastAsia="@Arial Unicode MS"/>
        </w:rPr>
        <w:t>ый уровень</w:t>
      </w:r>
      <w:r w:rsidRPr="00241C2E">
        <w:rPr>
          <w:rStyle w:val="Zag11"/>
          <w:rFonts w:eastAsia="@Arial Unicode MS"/>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41C2E" w:rsidRPr="00241C2E" w:rsidRDefault="00241C2E" w:rsidP="00B20711">
      <w:pPr>
        <w:tabs>
          <w:tab w:val="left" w:leader="dot" w:pos="624"/>
        </w:tabs>
        <w:ind w:firstLine="709"/>
        <w:jc w:val="both"/>
        <w:rPr>
          <w:rStyle w:val="Zag11"/>
          <w:rFonts w:eastAsia="@Arial Unicode MS"/>
        </w:rPr>
      </w:pPr>
      <w:r w:rsidRPr="00241C2E">
        <w:rPr>
          <w:rStyle w:val="Zag11"/>
          <w:rFonts w:eastAsia="@Arial Unicode MS"/>
        </w:rPr>
        <w:t xml:space="preserve">Образование на </w:t>
      </w:r>
      <w:r w:rsidR="000D4B55">
        <w:rPr>
          <w:rStyle w:val="Zag11"/>
          <w:rFonts w:eastAsia="@Arial Unicode MS"/>
        </w:rPr>
        <w:t>уровне</w:t>
      </w:r>
      <w:r w:rsidRPr="00241C2E">
        <w:rPr>
          <w:rStyle w:val="Zag11"/>
          <w:rFonts w:eastAsia="@Arial Unicode MS"/>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0D4B55">
        <w:rPr>
          <w:rStyle w:val="Zag11"/>
          <w:rFonts w:eastAsia="@Arial Unicode MS"/>
        </w:rPr>
        <w:t>уровне среднего</w:t>
      </w:r>
      <w:r w:rsidRPr="00241C2E">
        <w:rPr>
          <w:rStyle w:val="Zag11"/>
          <w:rFonts w:eastAsia="@Arial Unicode MS"/>
        </w:rPr>
        <w:t xml:space="preserve"> общего образования, перехода к профильному обучению, профессиональной ориентации и профессиональному образованию.</w:t>
      </w:r>
    </w:p>
    <w:p w:rsidR="00241C2E" w:rsidRPr="00241C2E" w:rsidRDefault="00A74717" w:rsidP="00B20711">
      <w:pPr>
        <w:pStyle w:val="af6"/>
        <w:spacing w:after="0"/>
        <w:ind w:left="0" w:firstLine="709"/>
        <w:jc w:val="both"/>
      </w:pPr>
      <w:r>
        <w:rPr>
          <w:b/>
          <w:bCs/>
        </w:rPr>
        <w:t>У</w:t>
      </w:r>
      <w:r w:rsidR="000D4B55">
        <w:rPr>
          <w:b/>
          <w:bCs/>
        </w:rPr>
        <w:t>чебная</w:t>
      </w:r>
      <w:r>
        <w:rPr>
          <w:b/>
          <w:bCs/>
        </w:rPr>
        <w:t xml:space="preserve"> </w:t>
      </w:r>
      <w:r w:rsidR="000D4B55">
        <w:rPr>
          <w:b/>
          <w:bCs/>
        </w:rPr>
        <w:t>деятельность на этом</w:t>
      </w:r>
      <w:r w:rsidR="00241C2E" w:rsidRPr="00241C2E">
        <w:rPr>
          <w:b/>
          <w:bCs/>
        </w:rPr>
        <w:t xml:space="preserve"> </w:t>
      </w:r>
      <w:r w:rsidR="000D4B55">
        <w:rPr>
          <w:b/>
          <w:bCs/>
        </w:rPr>
        <w:t>уровне</w:t>
      </w:r>
      <w:r w:rsidR="00241C2E" w:rsidRPr="00241C2E">
        <w:rPr>
          <w:b/>
          <w:bCs/>
        </w:rPr>
        <w:t xml:space="preserve"> образования приобретает черты деятельности по саморазвитию и самообразованию</w:t>
      </w:r>
      <w:r w:rsidR="00241C2E" w:rsidRPr="00241C2E">
        <w:rPr>
          <w:bCs/>
        </w:rPr>
        <w:t>.</w:t>
      </w:r>
      <w:r w:rsidR="00241C2E" w:rsidRPr="00241C2E">
        <w:t xml:space="preserve"> </w:t>
      </w:r>
    </w:p>
    <w:p w:rsidR="00241C2E" w:rsidRPr="00241C2E" w:rsidRDefault="00241C2E" w:rsidP="00B20711">
      <w:pPr>
        <w:pStyle w:val="17"/>
        <w:ind w:firstLine="709"/>
        <w:rPr>
          <w:sz w:val="24"/>
          <w:szCs w:val="24"/>
        </w:rPr>
      </w:pPr>
      <w:r w:rsidRPr="00241C2E">
        <w:rPr>
          <w:sz w:val="24"/>
          <w:szCs w:val="24"/>
        </w:rPr>
        <w:t xml:space="preserve">В средних классах у обучающихся на основе усвоения научных понятий закладываются основы </w:t>
      </w:r>
      <w:r w:rsidRPr="00241C2E">
        <w:rPr>
          <w:i/>
          <w:sz w:val="24"/>
          <w:szCs w:val="24"/>
        </w:rPr>
        <w:t xml:space="preserve">теоретического, формального </w:t>
      </w:r>
      <w:r w:rsidRPr="00241C2E">
        <w:rPr>
          <w:sz w:val="24"/>
          <w:szCs w:val="24"/>
        </w:rPr>
        <w:t>и</w:t>
      </w:r>
      <w:r w:rsidRPr="00241C2E">
        <w:rPr>
          <w:i/>
          <w:sz w:val="24"/>
          <w:szCs w:val="24"/>
        </w:rPr>
        <w:t xml:space="preserve"> рефлексивного мышления,</w:t>
      </w:r>
      <w:r w:rsidRPr="00241C2E">
        <w:rPr>
          <w:sz w:val="24"/>
          <w:szCs w:val="24"/>
        </w:rPr>
        <w:t xml:space="preserve"> появляются </w:t>
      </w:r>
      <w:r w:rsidRPr="00241C2E">
        <w:rPr>
          <w:i/>
          <w:sz w:val="24"/>
          <w:szCs w:val="24"/>
        </w:rPr>
        <w:t>способности</w:t>
      </w:r>
      <w:r w:rsidRPr="00241C2E">
        <w:rPr>
          <w:sz w:val="24"/>
          <w:szCs w:val="24"/>
        </w:rPr>
        <w:t xml:space="preserve"> </w:t>
      </w:r>
      <w:r w:rsidRPr="00241C2E">
        <w:rPr>
          <w:i/>
          <w:sz w:val="24"/>
          <w:szCs w:val="24"/>
        </w:rPr>
        <w:t>рассуждать</w:t>
      </w:r>
      <w:r w:rsidRPr="00241C2E">
        <w:rPr>
          <w:sz w:val="24"/>
          <w:szCs w:val="24"/>
        </w:rPr>
        <w:t xml:space="preserve"> на основе общих посылок, у</w:t>
      </w:r>
      <w:r w:rsidRPr="00241C2E">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241C2E">
        <w:rPr>
          <w:sz w:val="24"/>
          <w:szCs w:val="24"/>
        </w:rPr>
        <w:t>становится</w:t>
      </w:r>
      <w:r w:rsidRPr="00241C2E">
        <w:rPr>
          <w:i/>
          <w:sz w:val="24"/>
          <w:szCs w:val="24"/>
        </w:rPr>
        <w:t xml:space="preserve"> речь </w:t>
      </w:r>
      <w:r w:rsidRPr="00241C2E">
        <w:rPr>
          <w:sz w:val="24"/>
          <w:szCs w:val="24"/>
        </w:rPr>
        <w:t>(обучающийся способен осознанно и произвольно строить свой рассказ)</w:t>
      </w:r>
      <w:r w:rsidRPr="00241C2E">
        <w:rPr>
          <w:i/>
          <w:sz w:val="24"/>
          <w:szCs w:val="24"/>
        </w:rPr>
        <w:t xml:space="preserve">, </w:t>
      </w:r>
      <w:r w:rsidRPr="00241C2E">
        <w:rPr>
          <w:sz w:val="24"/>
          <w:szCs w:val="24"/>
        </w:rPr>
        <w:t>а также другие высшие психические функции — внимание и память.</w:t>
      </w:r>
      <w:r w:rsidRPr="00241C2E">
        <w:rPr>
          <w:i/>
          <w:sz w:val="24"/>
          <w:szCs w:val="24"/>
        </w:rPr>
        <w:t xml:space="preserve"> </w:t>
      </w:r>
      <w:r w:rsidRPr="00241C2E">
        <w:rPr>
          <w:sz w:val="24"/>
          <w:szCs w:val="24"/>
        </w:rPr>
        <w:t xml:space="preserve">У подростков впервые начинает наблюдаться </w:t>
      </w:r>
      <w:r w:rsidRPr="00241C2E">
        <w:rPr>
          <w:i/>
          <w:sz w:val="24"/>
          <w:szCs w:val="24"/>
        </w:rPr>
        <w:t>умение длительное время удерживать внимание на отвлечённом, логически организованном материале.</w:t>
      </w:r>
      <w:r w:rsidRPr="00241C2E">
        <w:rPr>
          <w:sz w:val="24"/>
          <w:szCs w:val="24"/>
        </w:rPr>
        <w:t xml:space="preserve"> </w:t>
      </w:r>
      <w:r w:rsidRPr="00241C2E">
        <w:rPr>
          <w:i/>
          <w:sz w:val="24"/>
          <w:szCs w:val="24"/>
        </w:rPr>
        <w:t>Интеллектуализируется</w:t>
      </w:r>
      <w:r w:rsidRPr="00241C2E">
        <w:rPr>
          <w:sz w:val="24"/>
          <w:szCs w:val="24"/>
        </w:rPr>
        <w:t xml:space="preserve"> процесс </w:t>
      </w:r>
      <w:r w:rsidRPr="00241C2E">
        <w:rPr>
          <w:i/>
          <w:sz w:val="24"/>
          <w:szCs w:val="24"/>
        </w:rPr>
        <w:t>восприятия</w:t>
      </w:r>
      <w:r w:rsidRPr="00241C2E">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41C2E">
        <w:rPr>
          <w:i/>
          <w:sz w:val="24"/>
          <w:szCs w:val="24"/>
        </w:rPr>
        <w:t>осмысления</w:t>
      </w:r>
      <w:r w:rsidRPr="00241C2E">
        <w:rPr>
          <w:sz w:val="24"/>
          <w:szCs w:val="24"/>
        </w:rPr>
        <w:t xml:space="preserve"> первичных зрительных ощущений.</w:t>
      </w:r>
    </w:p>
    <w:p w:rsidR="00241C2E" w:rsidRPr="00241C2E" w:rsidRDefault="00241C2E" w:rsidP="00B20711">
      <w:pPr>
        <w:tabs>
          <w:tab w:val="left" w:leader="dot" w:pos="624"/>
        </w:tabs>
        <w:ind w:firstLine="709"/>
        <w:jc w:val="both"/>
        <w:rPr>
          <w:rStyle w:val="Zag11"/>
          <w:rFonts w:eastAsia="@Arial Unicode MS"/>
        </w:rPr>
      </w:pPr>
      <w:r w:rsidRPr="00241C2E">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41C2E" w:rsidRPr="00241C2E" w:rsidRDefault="00241C2E" w:rsidP="00B20711">
      <w:pPr>
        <w:tabs>
          <w:tab w:val="left" w:leader="dot" w:pos="624"/>
        </w:tabs>
        <w:ind w:firstLine="709"/>
        <w:jc w:val="both"/>
        <w:rPr>
          <w:rStyle w:val="Zag11"/>
          <w:rFonts w:eastAsia="@Arial Unicode MS"/>
        </w:rPr>
      </w:pPr>
      <w:r w:rsidRPr="00241C2E">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41C2E" w:rsidRPr="00241C2E" w:rsidRDefault="00241C2E" w:rsidP="00B20711">
      <w:pPr>
        <w:tabs>
          <w:tab w:val="left" w:leader="dot" w:pos="624"/>
        </w:tabs>
        <w:ind w:firstLine="709"/>
        <w:jc w:val="both"/>
        <w:rPr>
          <w:rStyle w:val="Zag11"/>
          <w:rFonts w:eastAsia="@Arial Unicode MS"/>
        </w:rPr>
      </w:pPr>
      <w:r w:rsidRPr="00241C2E">
        <w:rPr>
          <w:rStyle w:val="Zag11"/>
          <w:rFonts w:eastAsia="@Arial Unicode MS"/>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w:t>
      </w:r>
      <w:r w:rsidRPr="00241C2E">
        <w:rPr>
          <w:rStyle w:val="Zag11"/>
          <w:rFonts w:eastAsia="@Arial Unicode MS"/>
        </w:rPr>
        <w:lastRenderedPageBreak/>
        <w:t>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w:t>
      </w:r>
      <w:r w:rsidR="000D4B55">
        <w:rPr>
          <w:rStyle w:val="Zag11"/>
          <w:rFonts w:eastAsia="@Arial Unicode MS"/>
        </w:rPr>
        <w:t>м уровне</w:t>
      </w:r>
      <w:r w:rsidRPr="00241C2E">
        <w:rPr>
          <w:rStyle w:val="Zag11"/>
          <w:rFonts w:eastAsia="@Arial Unicode MS"/>
        </w:rPr>
        <w:t xml:space="preserve"> общего образования.</w:t>
      </w:r>
    </w:p>
    <w:p w:rsidR="00241C2E" w:rsidRPr="00241C2E" w:rsidRDefault="00241C2E" w:rsidP="00B20711">
      <w:pPr>
        <w:tabs>
          <w:tab w:val="num" w:pos="1920"/>
        </w:tabs>
        <w:ind w:firstLine="709"/>
        <w:jc w:val="both"/>
      </w:pPr>
      <w:r w:rsidRPr="00241C2E">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41C2E">
        <w:rPr>
          <w:i/>
        </w:rPr>
        <w:t xml:space="preserve">, </w:t>
      </w:r>
      <w:r w:rsidRPr="00241C2E">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41C2E" w:rsidRPr="00241C2E" w:rsidRDefault="00241C2E" w:rsidP="00B20711">
      <w:pPr>
        <w:tabs>
          <w:tab w:val="left" w:leader="dot" w:pos="624"/>
        </w:tabs>
        <w:ind w:firstLine="709"/>
        <w:jc w:val="both"/>
        <w:rPr>
          <w:rStyle w:val="Zag11"/>
          <w:rFonts w:eastAsia="@Arial Unicode MS"/>
        </w:rPr>
      </w:pPr>
      <w:r w:rsidRPr="00241C2E">
        <w:rPr>
          <w:rStyle w:val="Zag11"/>
          <w:rFonts w:eastAsia="@Arial Unicode MS"/>
        </w:rPr>
        <w:t>Примерные программы по учебным предметам включают:</w:t>
      </w:r>
    </w:p>
    <w:p w:rsidR="00241C2E" w:rsidRPr="00241C2E" w:rsidRDefault="00241C2E" w:rsidP="00B20711">
      <w:pPr>
        <w:pStyle w:val="dash0410005f0431005f0437005f0430005f0446005f0020005f0441005f043f005f0438005f0441005f043a005f0430"/>
        <w:ind w:left="0" w:firstLine="709"/>
      </w:pPr>
      <w:r w:rsidRPr="00241C2E">
        <w:rPr>
          <w:rStyle w:val="dash0410005f0431005f0437005f0430005f0446005f0020005f0441005f043f005f0438005f0441005f043a005f0430005f005fchar1char1"/>
          <w:rFonts w:eastAsia="@Arial Unicode MS"/>
        </w:rPr>
        <w:t>1) пояснительную записку, в которой конкретизируются общие цели основного общего образования с учётом специфики учебного предмета;</w:t>
      </w:r>
    </w:p>
    <w:p w:rsidR="00241C2E" w:rsidRPr="00241C2E" w:rsidRDefault="00241C2E" w:rsidP="00B20711">
      <w:pPr>
        <w:pStyle w:val="dash0410005f0431005f0437005f0430005f0446005f0020005f0441005f043f005f0438005f0441005f043a005f0430"/>
        <w:ind w:left="0" w:firstLine="709"/>
      </w:pPr>
      <w:r w:rsidRPr="00241C2E">
        <w:rPr>
          <w:rStyle w:val="dash0410005f0431005f0437005f0430005f0446005f0020005f0441005f043f005f0438005f0441005f043a005f0430005f005fchar1char1"/>
          <w:rFonts w:eastAsia="@Arial Unicode MS"/>
        </w:rPr>
        <w:t>2) общую характеристику учебного предмета, курса;</w:t>
      </w:r>
    </w:p>
    <w:p w:rsidR="00241C2E" w:rsidRPr="00241C2E" w:rsidRDefault="00241C2E" w:rsidP="00B20711">
      <w:pPr>
        <w:pStyle w:val="dash0410005f0431005f0437005f0430005f0446005f0020005f0441005f043f005f0438005f0441005f043a005f0430"/>
        <w:ind w:left="0" w:firstLine="709"/>
      </w:pPr>
      <w:r w:rsidRPr="00241C2E">
        <w:rPr>
          <w:rStyle w:val="dash0410005f0431005f0437005f0430005f0446005f0020005f0441005f043f005f0438005f0441005f043a005f0430005f005fchar1char1"/>
          <w:rFonts w:eastAsia="@Arial Unicode MS"/>
        </w:rPr>
        <w:t>3) описание места учебного предмета, курса в учебном плане;</w:t>
      </w:r>
    </w:p>
    <w:p w:rsidR="00241C2E" w:rsidRPr="00241C2E" w:rsidRDefault="00241C2E" w:rsidP="00B20711">
      <w:pPr>
        <w:pStyle w:val="dash0410005f0431005f0437005f0430005f0446005f0020005f0441005f043f005f0438005f0441005f043a005f0430"/>
        <w:ind w:left="0" w:firstLine="709"/>
      </w:pPr>
      <w:r w:rsidRPr="00241C2E">
        <w:rPr>
          <w:rStyle w:val="dash0410005f0431005f0437005f0430005f0446005f0020005f0441005f043f005f0438005f0441005f043a005f0430005f005fchar1char1"/>
          <w:rFonts w:eastAsia="@Arial Unicode MS"/>
        </w:rPr>
        <w:t>4) личностные, метапредметные и предметные результаты освоения конкретного учебного предмета, курса;</w:t>
      </w:r>
    </w:p>
    <w:p w:rsidR="00241C2E" w:rsidRPr="00241C2E" w:rsidRDefault="00241C2E" w:rsidP="00B20711">
      <w:pPr>
        <w:pStyle w:val="dash0410005f0431005f0437005f0430005f0446005f0020005f0441005f043f005f0438005f0441005f043a005f0430"/>
        <w:ind w:left="0" w:firstLine="709"/>
      </w:pPr>
      <w:r w:rsidRPr="00241C2E">
        <w:rPr>
          <w:rStyle w:val="dash0410005f0431005f0437005f0430005f0446005f0020005f0441005f043f005f0438005f0441005f043a005f0430005f005fchar1char1"/>
          <w:rFonts w:eastAsia="@Arial Unicode MS"/>
        </w:rPr>
        <w:t>5) содержание учебного предмета, курса;</w:t>
      </w:r>
    </w:p>
    <w:p w:rsidR="00241C2E" w:rsidRPr="00241C2E" w:rsidRDefault="00241C2E" w:rsidP="00B20711">
      <w:pPr>
        <w:pStyle w:val="dash0410005f0431005f0437005f0430005f0446005f0020005f0441005f043f005f0438005f0441005f043a005f0430"/>
        <w:ind w:left="0" w:firstLine="709"/>
      </w:pPr>
      <w:r w:rsidRPr="00241C2E">
        <w:rPr>
          <w:rStyle w:val="dash0410005f0431005f0437005f0430005f0446005f0020005f0441005f043f005f0438005f0441005f043a005f0430005f005fchar1char1"/>
          <w:rFonts w:eastAsia="@Arial Unicode MS"/>
        </w:rPr>
        <w:t xml:space="preserve">6) тематическое планирование с определением основных видов учебной деятельности; </w:t>
      </w:r>
    </w:p>
    <w:p w:rsidR="00241C2E" w:rsidRPr="00241C2E" w:rsidRDefault="00241C2E" w:rsidP="00B20711">
      <w:pPr>
        <w:pStyle w:val="dash0410005f0431005f0437005f0430005f0446005f0020005f0441005f043f005f0438005f0441005f043a005f0430"/>
        <w:ind w:left="0" w:firstLine="709"/>
      </w:pPr>
      <w:r w:rsidRPr="00241C2E">
        <w:rPr>
          <w:rStyle w:val="dash0410005f0431005f0437005f0430005f0446005f0020005f0441005f043f005f0438005f0441005f043a005f0430005f005fchar1char1"/>
          <w:rFonts w:eastAsia="@Arial Unicode MS"/>
        </w:rPr>
        <w:t xml:space="preserve">7) описание учебно-методического и материально-технического обеспе-чения образовательного процесса; </w:t>
      </w:r>
    </w:p>
    <w:p w:rsidR="00241C2E" w:rsidRPr="00241C2E" w:rsidRDefault="00241C2E" w:rsidP="00B20711">
      <w:pPr>
        <w:pStyle w:val="dash0410005f0431005f0437005f0430005f0446005f0020005f0441005f043f005f0438005f0441005f043a005f0430"/>
        <w:ind w:left="0" w:firstLine="709"/>
        <w:rPr>
          <w:rStyle w:val="dash041e005f0431005f044b005f0447005f043d005f044b005f0439005f005fchar1char1"/>
          <w:rFonts w:eastAsia="Calibri"/>
        </w:rPr>
      </w:pPr>
      <w:r w:rsidRPr="00241C2E">
        <w:rPr>
          <w:rStyle w:val="dash041e005f0431005f044b005f0447005f043d005f044b005f0439005f005fchar1char1"/>
          <w:rFonts w:eastAsia="Calibri"/>
        </w:rPr>
        <w:t>8) планируемые результаты изучения учебного предмета, курса.</w:t>
      </w:r>
    </w:p>
    <w:p w:rsidR="00241C2E" w:rsidRPr="00241C2E" w:rsidRDefault="00241C2E" w:rsidP="00B20711">
      <w:pPr>
        <w:tabs>
          <w:tab w:val="left" w:leader="dot" w:pos="624"/>
        </w:tabs>
        <w:ind w:firstLine="709"/>
        <w:jc w:val="both"/>
        <w:rPr>
          <w:rStyle w:val="Zag11"/>
          <w:rFonts w:eastAsia="@Arial Unicode MS"/>
        </w:rPr>
      </w:pPr>
      <w:r w:rsidRPr="00241C2E">
        <w:rPr>
          <w:rStyle w:val="Zag11"/>
          <w:rFonts w:eastAsia="@Arial Unicode MS"/>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w:t>
      </w:r>
      <w:r w:rsidR="000D4B55">
        <w:rPr>
          <w:rStyle w:val="Zag11"/>
          <w:rFonts w:eastAsia="@Arial Unicode MS"/>
        </w:rPr>
        <w:t>уровне</w:t>
      </w:r>
      <w:r w:rsidRPr="00241C2E">
        <w:rPr>
          <w:rStyle w:val="Zag11"/>
          <w:rFonts w:eastAsia="@Arial Unicode MS"/>
        </w:rPr>
        <w:t xml:space="preserve"> основного общего образования, которое в полном объёме отражено в соответствующих разделах рабочих программ учебных предметов, курсов.</w:t>
      </w:r>
    </w:p>
    <w:p w:rsidR="00241C2E" w:rsidRPr="00241C2E" w:rsidRDefault="00241C2E" w:rsidP="0061621E">
      <w:pPr>
        <w:pStyle w:val="Zag2"/>
        <w:tabs>
          <w:tab w:val="left" w:leader="dot" w:pos="0"/>
        </w:tabs>
        <w:spacing w:after="0" w:line="240" w:lineRule="auto"/>
        <w:ind w:firstLine="709"/>
        <w:jc w:val="left"/>
        <w:outlineLvl w:val="0"/>
        <w:rPr>
          <w:rStyle w:val="Zag11"/>
          <w:rFonts w:eastAsia="@Arial Unicode MS"/>
          <w:i/>
          <w:color w:val="auto"/>
          <w:lang w:val="ru-RU"/>
        </w:rPr>
      </w:pPr>
      <w:r w:rsidRPr="00241C2E">
        <w:rPr>
          <w:rStyle w:val="Zag11"/>
          <w:rFonts w:eastAsia="@Arial Unicode MS"/>
          <w:i/>
          <w:color w:val="auto"/>
          <w:lang w:val="ru-RU"/>
        </w:rPr>
        <w:t xml:space="preserve">2.2.2. Основное содержание учебных предметов на </w:t>
      </w:r>
      <w:r w:rsidR="000D4B55">
        <w:rPr>
          <w:rStyle w:val="Zag11"/>
          <w:rFonts w:eastAsia="@Arial Unicode MS"/>
          <w:i/>
          <w:color w:val="auto"/>
          <w:lang w:val="ru-RU"/>
        </w:rPr>
        <w:t>уровне</w:t>
      </w:r>
      <w:r w:rsidRPr="00241C2E">
        <w:rPr>
          <w:rStyle w:val="Zag11"/>
          <w:rFonts w:eastAsia="@Arial Unicode MS"/>
          <w:i/>
          <w:color w:val="auto"/>
          <w:lang w:val="ru-RU"/>
        </w:rPr>
        <w:t xml:space="preserve"> основного общего образования</w:t>
      </w:r>
    </w:p>
    <w:p w:rsidR="00241C2E" w:rsidRPr="0061621E" w:rsidRDefault="00241C2E" w:rsidP="0061621E">
      <w:pPr>
        <w:pStyle w:val="Zag3"/>
        <w:tabs>
          <w:tab w:val="num" w:pos="0"/>
          <w:tab w:val="left" w:leader="dot" w:pos="624"/>
        </w:tabs>
        <w:spacing w:after="0" w:line="240" w:lineRule="auto"/>
        <w:ind w:firstLine="709"/>
        <w:jc w:val="left"/>
        <w:outlineLvl w:val="0"/>
        <w:rPr>
          <w:rStyle w:val="Zag11"/>
          <w:rFonts w:eastAsia="@Arial Unicode MS"/>
          <w:b/>
          <w:i w:val="0"/>
          <w:color w:val="auto"/>
          <w:lang w:val="ru-RU"/>
        </w:rPr>
      </w:pPr>
      <w:r w:rsidRPr="0061621E">
        <w:rPr>
          <w:rStyle w:val="Zag11"/>
          <w:rFonts w:eastAsia="@Arial Unicode MS"/>
          <w:b/>
          <w:i w:val="0"/>
          <w:color w:val="auto"/>
          <w:lang w:val="ru-RU"/>
        </w:rPr>
        <w:t>Русский язык</w:t>
      </w:r>
    </w:p>
    <w:p w:rsidR="00241C2E" w:rsidRPr="00241C2E" w:rsidRDefault="00241C2E" w:rsidP="00B20711">
      <w:pPr>
        <w:shd w:val="clear" w:color="auto" w:fill="FFFFFF"/>
        <w:ind w:firstLine="709"/>
        <w:jc w:val="both"/>
        <w:rPr>
          <w:b/>
          <w:bCs/>
        </w:rPr>
      </w:pPr>
      <w:r w:rsidRPr="00241C2E">
        <w:rPr>
          <w:b/>
          <w:bCs/>
        </w:rPr>
        <w:t>Речь и речевое общение</w:t>
      </w:r>
    </w:p>
    <w:p w:rsidR="00241C2E" w:rsidRPr="00241C2E" w:rsidRDefault="00241C2E" w:rsidP="00B20711">
      <w:pPr>
        <w:shd w:val="clear" w:color="auto" w:fill="FFFFFF"/>
        <w:ind w:firstLine="709"/>
        <w:jc w:val="both"/>
      </w:pPr>
      <w:r w:rsidRPr="00241C2E">
        <w:t>1. Речь и речевое общение. Речевая ситуация. Речь устная и письменная. Речь диалогическая и монологическая. Монолог и его виды. Диалог и его виды.</w:t>
      </w:r>
    </w:p>
    <w:p w:rsidR="00241C2E" w:rsidRPr="00241C2E" w:rsidRDefault="00241C2E" w:rsidP="00B20711">
      <w:pPr>
        <w:shd w:val="clear" w:color="auto" w:fill="FFFFFF"/>
        <w:ind w:firstLine="709"/>
        <w:jc w:val="both"/>
      </w:pPr>
      <w:r w:rsidRPr="00241C2E">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241C2E" w:rsidRPr="00241C2E" w:rsidRDefault="00241C2E" w:rsidP="00B20711">
      <w:pPr>
        <w:shd w:val="clear" w:color="auto" w:fill="FFFFFF"/>
        <w:ind w:firstLine="709"/>
        <w:jc w:val="both"/>
        <w:rPr>
          <w:b/>
          <w:bCs/>
        </w:rPr>
      </w:pPr>
      <w:r w:rsidRPr="00241C2E">
        <w:rPr>
          <w:b/>
          <w:bCs/>
        </w:rPr>
        <w:t>Речевая деятельность</w:t>
      </w:r>
    </w:p>
    <w:p w:rsidR="00241C2E" w:rsidRPr="00241C2E" w:rsidRDefault="00241C2E" w:rsidP="00B20711">
      <w:pPr>
        <w:shd w:val="clear" w:color="auto" w:fill="FFFFFF"/>
        <w:ind w:firstLine="709"/>
        <w:jc w:val="both"/>
      </w:pPr>
      <w:r w:rsidRPr="00241C2E">
        <w:t>1. Виды речевой деятельности: чтение, аудирование (слушание), говорение, письмо.</w:t>
      </w:r>
    </w:p>
    <w:p w:rsidR="00241C2E" w:rsidRPr="00241C2E" w:rsidRDefault="00241C2E" w:rsidP="00B20711">
      <w:pPr>
        <w:shd w:val="clear" w:color="auto" w:fill="FFFFFF"/>
        <w:ind w:firstLine="709"/>
        <w:jc w:val="both"/>
      </w:pPr>
      <w:r w:rsidRPr="00241C2E">
        <w:t>Культура чтения, аудирования, говорения и письма.</w:t>
      </w:r>
    </w:p>
    <w:p w:rsidR="00241C2E" w:rsidRPr="00241C2E" w:rsidRDefault="00241C2E" w:rsidP="00B20711">
      <w:pPr>
        <w:ind w:firstLine="709"/>
        <w:jc w:val="both"/>
      </w:pPr>
      <w:r w:rsidRPr="00241C2E">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241C2E" w:rsidRPr="00241C2E" w:rsidRDefault="00241C2E" w:rsidP="00B20711">
      <w:pPr>
        <w:shd w:val="clear" w:color="auto" w:fill="FFFFFF"/>
        <w:ind w:firstLine="709"/>
        <w:jc w:val="both"/>
      </w:pPr>
      <w:r w:rsidRPr="00241C2E">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241C2E" w:rsidRPr="00241C2E" w:rsidRDefault="00241C2E" w:rsidP="00B20711">
      <w:pPr>
        <w:shd w:val="clear" w:color="auto" w:fill="FFFFFF"/>
        <w:ind w:firstLine="709"/>
        <w:jc w:val="both"/>
        <w:rPr>
          <w:b/>
          <w:bCs/>
        </w:rPr>
      </w:pPr>
      <w:r w:rsidRPr="00241C2E">
        <w:rPr>
          <w:b/>
          <w:bCs/>
        </w:rPr>
        <w:t>Текст</w:t>
      </w:r>
    </w:p>
    <w:p w:rsidR="00241C2E" w:rsidRPr="00241C2E" w:rsidRDefault="00241C2E" w:rsidP="00B20711">
      <w:pPr>
        <w:shd w:val="clear" w:color="auto" w:fill="FFFFFF"/>
        <w:ind w:firstLine="709"/>
        <w:jc w:val="both"/>
      </w:pPr>
      <w:r w:rsidRPr="00241C2E">
        <w:lastRenderedPageBreak/>
        <w:t>1. Понятие текста, основные признаки текста (членимость, смысловая цельность, связность). Тема, основная мысль текста. Микротема текста.</w:t>
      </w:r>
    </w:p>
    <w:p w:rsidR="00241C2E" w:rsidRPr="00241C2E" w:rsidRDefault="00241C2E" w:rsidP="00B20711">
      <w:pPr>
        <w:shd w:val="clear" w:color="auto" w:fill="FFFFFF"/>
        <w:ind w:firstLine="709"/>
        <w:jc w:val="both"/>
      </w:pPr>
      <w:r w:rsidRPr="00241C2E">
        <w:t>Средства связи предложений и частей текста. Абзац как средство композиционно-стилистического членения текста.</w:t>
      </w:r>
    </w:p>
    <w:p w:rsidR="00241C2E" w:rsidRPr="00241C2E" w:rsidRDefault="00241C2E" w:rsidP="00B20711">
      <w:pPr>
        <w:shd w:val="clear" w:color="auto" w:fill="FFFFFF"/>
        <w:ind w:firstLine="709"/>
        <w:jc w:val="both"/>
      </w:pPr>
      <w:r w:rsidRPr="00241C2E">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241C2E" w:rsidRPr="00241C2E" w:rsidRDefault="00241C2E" w:rsidP="00B20711">
      <w:pPr>
        <w:shd w:val="clear" w:color="auto" w:fill="FFFFFF"/>
        <w:ind w:firstLine="709"/>
        <w:jc w:val="both"/>
      </w:pPr>
      <w:r w:rsidRPr="00241C2E">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241C2E" w:rsidRPr="00241C2E" w:rsidRDefault="00241C2E" w:rsidP="00B20711">
      <w:pPr>
        <w:shd w:val="clear" w:color="auto" w:fill="FFFFFF"/>
        <w:ind w:firstLine="709"/>
        <w:jc w:val="both"/>
        <w:rPr>
          <w:b/>
          <w:bCs/>
        </w:rPr>
      </w:pPr>
      <w:r w:rsidRPr="00241C2E">
        <w:rPr>
          <w:b/>
          <w:bCs/>
        </w:rPr>
        <w:t>Функциональные разновидности языка</w:t>
      </w:r>
    </w:p>
    <w:p w:rsidR="00241C2E" w:rsidRPr="00241C2E" w:rsidRDefault="00241C2E" w:rsidP="00B20711">
      <w:pPr>
        <w:shd w:val="clear" w:color="auto" w:fill="FFFFFF"/>
        <w:ind w:firstLine="709"/>
        <w:jc w:val="both"/>
      </w:pPr>
      <w:r w:rsidRPr="00241C2E">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241C2E" w:rsidRPr="00241C2E" w:rsidRDefault="00241C2E" w:rsidP="00B20711">
      <w:pPr>
        <w:shd w:val="clear" w:color="auto" w:fill="FFFFFF"/>
        <w:ind w:firstLine="709"/>
        <w:jc w:val="both"/>
      </w:pPr>
      <w:r w:rsidRPr="00241C2E">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241C2E" w:rsidRPr="00241C2E" w:rsidRDefault="00241C2E" w:rsidP="00B20711">
      <w:pPr>
        <w:shd w:val="clear" w:color="auto" w:fill="FFFFFF"/>
        <w:ind w:firstLine="709"/>
        <w:jc w:val="both"/>
      </w:pPr>
      <w:r w:rsidRPr="00241C2E">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241C2E" w:rsidRPr="00241C2E" w:rsidRDefault="00241C2E" w:rsidP="00B20711">
      <w:pPr>
        <w:shd w:val="clear" w:color="auto" w:fill="FFFFFF"/>
        <w:ind w:firstLine="709"/>
        <w:jc w:val="both"/>
        <w:rPr>
          <w:b/>
          <w:bCs/>
        </w:rPr>
      </w:pPr>
      <w:r w:rsidRPr="00241C2E">
        <w:rPr>
          <w:b/>
          <w:bCs/>
        </w:rPr>
        <w:t>Общие сведения о языке</w:t>
      </w:r>
    </w:p>
    <w:p w:rsidR="00241C2E" w:rsidRPr="00241C2E" w:rsidRDefault="00241C2E" w:rsidP="00B20711">
      <w:pPr>
        <w:shd w:val="clear" w:color="auto" w:fill="FFFFFF"/>
        <w:ind w:firstLine="709"/>
        <w:jc w:val="both"/>
      </w:pPr>
      <w:r w:rsidRPr="00241C2E">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241C2E" w:rsidRPr="00241C2E" w:rsidRDefault="00241C2E" w:rsidP="00B20711">
      <w:pPr>
        <w:shd w:val="clear" w:color="auto" w:fill="FFFFFF"/>
        <w:ind w:firstLine="709"/>
        <w:jc w:val="both"/>
      </w:pPr>
      <w:r w:rsidRPr="00241C2E">
        <w:t>Русский язык в кругу других славянских языков. Роль старославянского (церковнославянского) языка в развитии русского языка.</w:t>
      </w:r>
    </w:p>
    <w:p w:rsidR="00241C2E" w:rsidRPr="00241C2E" w:rsidRDefault="00241C2E" w:rsidP="00B20711">
      <w:pPr>
        <w:shd w:val="clear" w:color="auto" w:fill="FFFFFF"/>
        <w:ind w:firstLine="709"/>
        <w:jc w:val="both"/>
      </w:pPr>
      <w:r w:rsidRPr="00241C2E">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241C2E" w:rsidRPr="00241C2E" w:rsidRDefault="00241C2E" w:rsidP="00B20711">
      <w:pPr>
        <w:shd w:val="clear" w:color="auto" w:fill="FFFFFF"/>
        <w:ind w:firstLine="709"/>
        <w:jc w:val="both"/>
      </w:pPr>
      <w:r w:rsidRPr="00241C2E">
        <w:t>Русский язык — язык русской художественной литературы. Основные изобразительные средства русского языка.</w:t>
      </w:r>
    </w:p>
    <w:p w:rsidR="00241C2E" w:rsidRPr="00241C2E" w:rsidRDefault="00241C2E" w:rsidP="00B20711">
      <w:pPr>
        <w:shd w:val="clear" w:color="auto" w:fill="FFFFFF"/>
        <w:ind w:firstLine="709"/>
        <w:jc w:val="both"/>
      </w:pPr>
      <w:r w:rsidRPr="00241C2E">
        <w:t>Лингвистика как наука о языке.</w:t>
      </w:r>
    </w:p>
    <w:p w:rsidR="00241C2E" w:rsidRPr="00241C2E" w:rsidRDefault="00241C2E" w:rsidP="00B20711">
      <w:pPr>
        <w:shd w:val="clear" w:color="auto" w:fill="FFFFFF"/>
        <w:ind w:firstLine="709"/>
        <w:jc w:val="both"/>
      </w:pPr>
      <w:r w:rsidRPr="00241C2E">
        <w:t>Основные разделы лингвистики.</w:t>
      </w:r>
    </w:p>
    <w:p w:rsidR="00241C2E" w:rsidRPr="00241C2E" w:rsidRDefault="00241C2E" w:rsidP="00B20711">
      <w:pPr>
        <w:shd w:val="clear" w:color="auto" w:fill="FFFFFF"/>
        <w:ind w:firstLine="709"/>
        <w:jc w:val="both"/>
      </w:pPr>
      <w:r w:rsidRPr="00241C2E">
        <w:t>Выдающиеся отечественные лингвисты.</w:t>
      </w:r>
    </w:p>
    <w:p w:rsidR="00241C2E" w:rsidRPr="00241C2E" w:rsidRDefault="00241C2E" w:rsidP="00B20711">
      <w:pPr>
        <w:shd w:val="clear" w:color="auto" w:fill="FFFFFF"/>
        <w:ind w:firstLine="709"/>
        <w:jc w:val="both"/>
      </w:pPr>
      <w:r w:rsidRPr="00241C2E">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241C2E" w:rsidRPr="00241C2E" w:rsidRDefault="00241C2E" w:rsidP="00B20711">
      <w:pPr>
        <w:shd w:val="clear" w:color="auto" w:fill="FFFFFF"/>
        <w:ind w:firstLine="709"/>
        <w:jc w:val="both"/>
      </w:pPr>
      <w:r w:rsidRPr="00241C2E">
        <w:t>Понимание различий между литературным языком и диалектами, просторечием, профессиональными разновидностями языка, жаргоном.</w:t>
      </w:r>
    </w:p>
    <w:p w:rsidR="00241C2E" w:rsidRPr="00241C2E" w:rsidRDefault="00241C2E" w:rsidP="00B20711">
      <w:pPr>
        <w:shd w:val="clear" w:color="auto" w:fill="FFFFFF"/>
        <w:ind w:firstLine="709"/>
        <w:jc w:val="both"/>
      </w:pPr>
      <w:r w:rsidRPr="00241C2E">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241C2E" w:rsidRPr="00241C2E" w:rsidRDefault="00241C2E" w:rsidP="00B20711">
      <w:pPr>
        <w:shd w:val="clear" w:color="auto" w:fill="FFFFFF"/>
        <w:ind w:firstLine="709"/>
        <w:jc w:val="both"/>
        <w:rPr>
          <w:b/>
          <w:bCs/>
        </w:rPr>
      </w:pPr>
      <w:r w:rsidRPr="00241C2E">
        <w:rPr>
          <w:b/>
          <w:bCs/>
        </w:rPr>
        <w:t>Фонетика и орфоэпия</w:t>
      </w:r>
    </w:p>
    <w:p w:rsidR="00241C2E" w:rsidRPr="00241C2E" w:rsidRDefault="00241C2E" w:rsidP="00B20711">
      <w:pPr>
        <w:shd w:val="clear" w:color="auto" w:fill="FFFFFF"/>
        <w:ind w:firstLine="709"/>
        <w:jc w:val="both"/>
      </w:pPr>
      <w:r w:rsidRPr="00241C2E">
        <w:t>1. Фонетика как раздел лингвистики.</w:t>
      </w:r>
    </w:p>
    <w:p w:rsidR="00241C2E" w:rsidRPr="00241C2E" w:rsidRDefault="00241C2E" w:rsidP="00B20711">
      <w:pPr>
        <w:shd w:val="clear" w:color="auto" w:fill="FFFFFF"/>
        <w:ind w:firstLine="709"/>
        <w:jc w:val="both"/>
      </w:pPr>
      <w:r w:rsidRPr="00241C2E">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241C2E" w:rsidRPr="00241C2E" w:rsidRDefault="00241C2E" w:rsidP="00B20711">
      <w:pPr>
        <w:shd w:val="clear" w:color="auto" w:fill="FFFFFF"/>
        <w:ind w:firstLine="709"/>
        <w:jc w:val="both"/>
      </w:pPr>
      <w:r w:rsidRPr="00241C2E">
        <w:t>Орфоэпия как раздел лингвистики. Основные правила нормативного произношения и ударения.</w:t>
      </w:r>
    </w:p>
    <w:p w:rsidR="00241C2E" w:rsidRPr="00241C2E" w:rsidRDefault="00241C2E" w:rsidP="00B20711">
      <w:pPr>
        <w:shd w:val="clear" w:color="auto" w:fill="FFFFFF"/>
        <w:ind w:firstLine="709"/>
        <w:jc w:val="both"/>
      </w:pPr>
      <w:r w:rsidRPr="00241C2E">
        <w:t>Орфоэпический словарь.</w:t>
      </w:r>
    </w:p>
    <w:p w:rsidR="00241C2E" w:rsidRPr="00241C2E" w:rsidRDefault="00241C2E" w:rsidP="00B20711">
      <w:pPr>
        <w:shd w:val="clear" w:color="auto" w:fill="FFFFFF"/>
        <w:ind w:firstLine="709"/>
        <w:jc w:val="both"/>
      </w:pPr>
      <w:r w:rsidRPr="00241C2E">
        <w:lastRenderedPageBreak/>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241C2E" w:rsidRPr="00241C2E" w:rsidRDefault="00241C2E" w:rsidP="00B20711">
      <w:pPr>
        <w:shd w:val="clear" w:color="auto" w:fill="FFFFFF"/>
        <w:ind w:firstLine="709"/>
        <w:jc w:val="both"/>
      </w:pPr>
      <w:r w:rsidRPr="00241C2E">
        <w:t>Нормативное произношение слов. Оценка собственной и чужой речи с точки зрения орфоэпической правильности.</w:t>
      </w:r>
    </w:p>
    <w:p w:rsidR="00241C2E" w:rsidRPr="00241C2E" w:rsidRDefault="00241C2E" w:rsidP="00B20711">
      <w:pPr>
        <w:shd w:val="clear" w:color="auto" w:fill="FFFFFF"/>
        <w:ind w:firstLine="709"/>
        <w:jc w:val="both"/>
      </w:pPr>
      <w:r w:rsidRPr="00241C2E">
        <w:t>Применение фонетико-орфоэпических знаний и умений в собственной речевой практике.</w:t>
      </w:r>
    </w:p>
    <w:p w:rsidR="00241C2E" w:rsidRPr="00241C2E" w:rsidRDefault="00241C2E" w:rsidP="00B20711">
      <w:pPr>
        <w:shd w:val="clear" w:color="auto" w:fill="FFFFFF"/>
        <w:ind w:firstLine="709"/>
        <w:jc w:val="both"/>
      </w:pPr>
      <w:r w:rsidRPr="00241C2E">
        <w:t>Использование орфоэпического словаря для овладения произносительной культурой.</w:t>
      </w:r>
    </w:p>
    <w:p w:rsidR="00241C2E" w:rsidRPr="00241C2E" w:rsidRDefault="00241C2E" w:rsidP="00B20711">
      <w:pPr>
        <w:shd w:val="clear" w:color="auto" w:fill="FFFFFF"/>
        <w:ind w:firstLine="709"/>
        <w:jc w:val="both"/>
        <w:rPr>
          <w:b/>
          <w:bCs/>
        </w:rPr>
      </w:pPr>
    </w:p>
    <w:p w:rsidR="00241C2E" w:rsidRPr="00241C2E" w:rsidRDefault="00241C2E" w:rsidP="00B20711">
      <w:pPr>
        <w:shd w:val="clear" w:color="auto" w:fill="FFFFFF"/>
        <w:ind w:firstLine="709"/>
        <w:jc w:val="both"/>
        <w:rPr>
          <w:b/>
          <w:bCs/>
        </w:rPr>
      </w:pPr>
      <w:r w:rsidRPr="00241C2E">
        <w:rPr>
          <w:b/>
          <w:bCs/>
        </w:rPr>
        <w:t>Графика</w:t>
      </w:r>
    </w:p>
    <w:p w:rsidR="00241C2E" w:rsidRPr="00241C2E" w:rsidRDefault="00241C2E" w:rsidP="00B20711">
      <w:pPr>
        <w:shd w:val="clear" w:color="auto" w:fill="FFFFFF"/>
        <w:ind w:firstLine="709"/>
        <w:jc w:val="both"/>
      </w:pPr>
      <w:r w:rsidRPr="00241C2E">
        <w:t>1. Графика как раздел лингвистики. Соотношение звука и буквы. Обозначение на письме твёрдости и мягкости согласных. Способы обозначения [j’].</w:t>
      </w:r>
    </w:p>
    <w:p w:rsidR="00241C2E" w:rsidRPr="00241C2E" w:rsidRDefault="00241C2E" w:rsidP="00B20711">
      <w:pPr>
        <w:shd w:val="clear" w:color="auto" w:fill="FFFFFF"/>
        <w:ind w:firstLine="709"/>
        <w:jc w:val="both"/>
      </w:pPr>
      <w:r w:rsidRPr="00241C2E">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241C2E" w:rsidRPr="00241C2E" w:rsidRDefault="00241C2E" w:rsidP="00B20711">
      <w:pPr>
        <w:shd w:val="clear" w:color="auto" w:fill="FFFFFF"/>
        <w:ind w:firstLine="709"/>
        <w:jc w:val="both"/>
        <w:rPr>
          <w:b/>
          <w:bCs/>
        </w:rPr>
      </w:pPr>
      <w:r w:rsidRPr="00241C2E">
        <w:rPr>
          <w:b/>
          <w:bCs/>
        </w:rPr>
        <w:t>Морфемика и словообразование</w:t>
      </w:r>
    </w:p>
    <w:p w:rsidR="00241C2E" w:rsidRPr="00241C2E" w:rsidRDefault="00241C2E" w:rsidP="00B20711">
      <w:pPr>
        <w:shd w:val="clear" w:color="auto" w:fill="FFFFFF"/>
        <w:ind w:firstLine="709"/>
        <w:jc w:val="both"/>
      </w:pPr>
      <w:r w:rsidRPr="00241C2E">
        <w:t>1. Морфемика как раздел лингвистики. Морфема как минимальная значимая единица языка.</w:t>
      </w:r>
    </w:p>
    <w:p w:rsidR="00241C2E" w:rsidRPr="00241C2E" w:rsidRDefault="00241C2E" w:rsidP="00B20711">
      <w:pPr>
        <w:shd w:val="clear" w:color="auto" w:fill="FFFFFF"/>
        <w:ind w:firstLine="709"/>
        <w:jc w:val="both"/>
      </w:pPr>
      <w:r w:rsidRPr="00241C2E">
        <w:t>Словообразующие и формообразующие морфемы. Окончание как формообразующая морфема.</w:t>
      </w:r>
    </w:p>
    <w:p w:rsidR="00241C2E" w:rsidRPr="00241C2E" w:rsidRDefault="00241C2E" w:rsidP="00B20711">
      <w:pPr>
        <w:shd w:val="clear" w:color="auto" w:fill="FFFFFF"/>
        <w:ind w:firstLine="709"/>
        <w:jc w:val="both"/>
      </w:pPr>
      <w:r w:rsidRPr="00241C2E">
        <w:t>Приставка, суффикс как словообразующие морфемы.</w:t>
      </w:r>
    </w:p>
    <w:p w:rsidR="00241C2E" w:rsidRPr="00241C2E" w:rsidRDefault="00241C2E" w:rsidP="00B20711">
      <w:pPr>
        <w:shd w:val="clear" w:color="auto" w:fill="FFFFFF"/>
        <w:ind w:firstLine="709"/>
        <w:jc w:val="both"/>
      </w:pPr>
      <w:r w:rsidRPr="00241C2E">
        <w:t>Корень. Однокоренные слова. Чередование гласных и согласных в корнях слов. Варианты морфем.</w:t>
      </w:r>
    </w:p>
    <w:p w:rsidR="00241C2E" w:rsidRPr="00241C2E" w:rsidRDefault="00241C2E" w:rsidP="00B20711">
      <w:pPr>
        <w:shd w:val="clear" w:color="auto" w:fill="FFFFFF"/>
        <w:ind w:firstLine="709"/>
        <w:jc w:val="both"/>
      </w:pPr>
      <w:r w:rsidRPr="00241C2E">
        <w:t>Возможность исторических изменений в структуре слова. Понятие об этимологии. Этимологический словарь.</w:t>
      </w:r>
    </w:p>
    <w:p w:rsidR="00241C2E" w:rsidRPr="00241C2E" w:rsidRDefault="00241C2E" w:rsidP="00B20711">
      <w:pPr>
        <w:shd w:val="clear" w:color="auto" w:fill="FFFFFF"/>
        <w:ind w:firstLine="709"/>
        <w:jc w:val="both"/>
      </w:pPr>
      <w:r w:rsidRPr="00241C2E">
        <w:t>Словообразование как раздел лингвистики. Исходная (производящая) основа и словообразующая морфема.</w:t>
      </w:r>
    </w:p>
    <w:p w:rsidR="00241C2E" w:rsidRPr="00241C2E" w:rsidRDefault="00241C2E" w:rsidP="00B20711">
      <w:pPr>
        <w:ind w:firstLine="709"/>
        <w:jc w:val="both"/>
      </w:pPr>
      <w:r w:rsidRPr="00241C2E">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241C2E" w:rsidRPr="00241C2E" w:rsidRDefault="00241C2E" w:rsidP="00B20711">
      <w:pPr>
        <w:shd w:val="clear" w:color="auto" w:fill="FFFFFF"/>
        <w:ind w:firstLine="709"/>
        <w:jc w:val="both"/>
      </w:pPr>
      <w:r w:rsidRPr="00241C2E">
        <w:t>Словообразовательный и морфемный словари.</w:t>
      </w:r>
    </w:p>
    <w:p w:rsidR="00241C2E" w:rsidRPr="00241C2E" w:rsidRDefault="00241C2E" w:rsidP="00B20711">
      <w:pPr>
        <w:shd w:val="clear" w:color="auto" w:fill="FFFFFF"/>
        <w:ind w:firstLine="709"/>
        <w:jc w:val="both"/>
      </w:pPr>
      <w:r w:rsidRPr="00241C2E">
        <w:t>Основные выразительные средства словообразования.</w:t>
      </w:r>
    </w:p>
    <w:p w:rsidR="00241C2E" w:rsidRPr="00241C2E" w:rsidRDefault="00241C2E" w:rsidP="00B20711">
      <w:pPr>
        <w:shd w:val="clear" w:color="auto" w:fill="FFFFFF"/>
        <w:ind w:firstLine="709"/>
        <w:jc w:val="both"/>
      </w:pPr>
      <w:r w:rsidRPr="00241C2E">
        <w:t>2. Осмысление морфемы как значимой единицы языка. Осознание роли морфем в процессах формо- и словообразования.</w:t>
      </w:r>
    </w:p>
    <w:p w:rsidR="00241C2E" w:rsidRPr="00241C2E" w:rsidRDefault="00241C2E" w:rsidP="00B20711">
      <w:pPr>
        <w:shd w:val="clear" w:color="auto" w:fill="FFFFFF"/>
        <w:ind w:firstLine="709"/>
        <w:jc w:val="both"/>
      </w:pPr>
      <w:r w:rsidRPr="00241C2E">
        <w:t>Определение основных способов словообразования, построение словообразовательных цепочек слов.</w:t>
      </w:r>
    </w:p>
    <w:p w:rsidR="00241C2E" w:rsidRPr="00241C2E" w:rsidRDefault="00241C2E" w:rsidP="00B20711">
      <w:pPr>
        <w:shd w:val="clear" w:color="auto" w:fill="FFFFFF"/>
        <w:ind w:firstLine="709"/>
        <w:jc w:val="both"/>
      </w:pPr>
      <w:r w:rsidRPr="00241C2E">
        <w:t>Применение знаний и умений по морфемике и словообразованию в практике правописания.</w:t>
      </w:r>
    </w:p>
    <w:p w:rsidR="00241C2E" w:rsidRPr="00241C2E" w:rsidRDefault="00241C2E" w:rsidP="00B20711">
      <w:pPr>
        <w:shd w:val="clear" w:color="auto" w:fill="FFFFFF"/>
        <w:ind w:firstLine="709"/>
        <w:jc w:val="both"/>
      </w:pPr>
      <w:r w:rsidRPr="00241C2E">
        <w:t>Использование словообразовательного, морфемного и этимологического словарей при решении разнообразных учебных задач.</w:t>
      </w:r>
    </w:p>
    <w:p w:rsidR="00241C2E" w:rsidRPr="00241C2E" w:rsidRDefault="00241C2E" w:rsidP="00B20711">
      <w:pPr>
        <w:shd w:val="clear" w:color="auto" w:fill="FFFFFF"/>
        <w:ind w:firstLine="709"/>
        <w:jc w:val="both"/>
        <w:rPr>
          <w:b/>
          <w:bCs/>
        </w:rPr>
      </w:pPr>
      <w:r w:rsidRPr="00241C2E">
        <w:rPr>
          <w:b/>
          <w:bCs/>
        </w:rPr>
        <w:t>Лексикология и фразеология</w:t>
      </w:r>
    </w:p>
    <w:p w:rsidR="00241C2E" w:rsidRPr="00241C2E" w:rsidRDefault="00241C2E" w:rsidP="00B20711">
      <w:pPr>
        <w:shd w:val="clear" w:color="auto" w:fill="FFFFFF"/>
        <w:ind w:firstLine="709"/>
        <w:jc w:val="both"/>
      </w:pPr>
      <w:r w:rsidRPr="00241C2E">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241C2E" w:rsidRPr="00241C2E" w:rsidRDefault="00241C2E" w:rsidP="00B20711">
      <w:pPr>
        <w:shd w:val="clear" w:color="auto" w:fill="FFFFFF"/>
        <w:ind w:firstLine="709"/>
        <w:jc w:val="both"/>
      </w:pPr>
      <w:r w:rsidRPr="00241C2E">
        <w:t>Тематические группы слов. Толковые словари русского языка.</w:t>
      </w:r>
    </w:p>
    <w:p w:rsidR="00241C2E" w:rsidRPr="00241C2E" w:rsidRDefault="00241C2E" w:rsidP="00B20711">
      <w:pPr>
        <w:shd w:val="clear" w:color="auto" w:fill="FFFFFF"/>
        <w:ind w:firstLine="709"/>
        <w:jc w:val="both"/>
      </w:pPr>
      <w:r w:rsidRPr="00241C2E">
        <w:t>Синонимы. Антонимы. Омонимы. Словари синонимов и антонимов русского языка.</w:t>
      </w:r>
    </w:p>
    <w:p w:rsidR="00241C2E" w:rsidRPr="00241C2E" w:rsidRDefault="00241C2E" w:rsidP="00B20711">
      <w:pPr>
        <w:shd w:val="clear" w:color="auto" w:fill="FFFFFF"/>
        <w:ind w:firstLine="709"/>
        <w:jc w:val="both"/>
      </w:pPr>
      <w:r w:rsidRPr="00241C2E">
        <w:t>Лексика русского языка с точки зрения её происхождения: исконно русские и заимствованные слова. Словари иностранных слов.</w:t>
      </w:r>
    </w:p>
    <w:p w:rsidR="00241C2E" w:rsidRPr="00241C2E" w:rsidRDefault="00241C2E" w:rsidP="00B20711">
      <w:pPr>
        <w:shd w:val="clear" w:color="auto" w:fill="FFFFFF"/>
        <w:ind w:firstLine="709"/>
        <w:jc w:val="both"/>
      </w:pPr>
      <w:r w:rsidRPr="00241C2E">
        <w:t xml:space="preserve">Лексика русского языка с точки зрения её активного и пассивного запаса. Архаизмы, историзмы, неологизмы. </w:t>
      </w:r>
    </w:p>
    <w:p w:rsidR="00241C2E" w:rsidRPr="00241C2E" w:rsidRDefault="00241C2E" w:rsidP="00B20711">
      <w:pPr>
        <w:shd w:val="clear" w:color="auto" w:fill="FFFFFF"/>
        <w:ind w:firstLine="709"/>
        <w:jc w:val="both"/>
      </w:pPr>
      <w:r w:rsidRPr="00241C2E">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241C2E" w:rsidRPr="00241C2E" w:rsidRDefault="00241C2E" w:rsidP="00B20711">
      <w:pPr>
        <w:shd w:val="clear" w:color="auto" w:fill="FFFFFF"/>
        <w:ind w:firstLine="709"/>
        <w:jc w:val="both"/>
      </w:pPr>
      <w:r w:rsidRPr="00241C2E">
        <w:t>Стилистические пласты лексики.</w:t>
      </w:r>
    </w:p>
    <w:p w:rsidR="00241C2E" w:rsidRPr="00241C2E" w:rsidRDefault="00241C2E" w:rsidP="00B20711">
      <w:pPr>
        <w:shd w:val="clear" w:color="auto" w:fill="FFFFFF"/>
        <w:ind w:firstLine="709"/>
        <w:jc w:val="both"/>
      </w:pPr>
      <w:r w:rsidRPr="00241C2E">
        <w:lastRenderedPageBreak/>
        <w:t>Фразеология как раздел лингвистики. Фразеологизмы. Пословицы, поговорки, афоризмы, крылатые слова. Фразеологические словари.</w:t>
      </w:r>
    </w:p>
    <w:p w:rsidR="00241C2E" w:rsidRPr="00241C2E" w:rsidRDefault="00241C2E" w:rsidP="00B20711">
      <w:pPr>
        <w:ind w:firstLine="709"/>
        <w:jc w:val="both"/>
      </w:pPr>
      <w:r w:rsidRPr="00241C2E">
        <w:t>Разные виды лексических словарей и их роль в овладении словарным богатством родного языка.</w:t>
      </w:r>
    </w:p>
    <w:p w:rsidR="00241C2E" w:rsidRPr="00241C2E" w:rsidRDefault="00241C2E" w:rsidP="00B20711">
      <w:pPr>
        <w:shd w:val="clear" w:color="auto" w:fill="FFFFFF"/>
        <w:ind w:firstLine="709"/>
        <w:jc w:val="both"/>
      </w:pPr>
      <w:r w:rsidRPr="00241C2E">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241C2E" w:rsidRPr="00241C2E" w:rsidRDefault="00241C2E" w:rsidP="00B20711">
      <w:pPr>
        <w:shd w:val="clear" w:color="auto" w:fill="FFFFFF"/>
        <w:ind w:firstLine="709"/>
        <w:jc w:val="both"/>
      </w:pPr>
      <w:r w:rsidRPr="00241C2E">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241C2E" w:rsidRPr="00241C2E" w:rsidRDefault="00241C2E" w:rsidP="00B20711">
      <w:pPr>
        <w:shd w:val="clear" w:color="auto" w:fill="FFFFFF"/>
        <w:ind w:firstLine="709"/>
        <w:jc w:val="both"/>
      </w:pPr>
      <w:r w:rsidRPr="00241C2E">
        <w:t>Проведение лексического разбора слов.</w:t>
      </w:r>
    </w:p>
    <w:p w:rsidR="00241C2E" w:rsidRPr="00241C2E" w:rsidRDefault="00241C2E" w:rsidP="00B20711">
      <w:pPr>
        <w:shd w:val="clear" w:color="auto" w:fill="FFFFFF"/>
        <w:ind w:firstLine="709"/>
        <w:jc w:val="both"/>
      </w:pPr>
      <w:r w:rsidRPr="00241C2E">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241C2E" w:rsidRPr="00241C2E" w:rsidRDefault="00241C2E" w:rsidP="00B20711">
      <w:pPr>
        <w:shd w:val="clear" w:color="auto" w:fill="FFFFFF"/>
        <w:ind w:firstLine="709"/>
        <w:jc w:val="both"/>
        <w:rPr>
          <w:b/>
          <w:bCs/>
        </w:rPr>
      </w:pPr>
      <w:r w:rsidRPr="00241C2E">
        <w:rPr>
          <w:b/>
          <w:bCs/>
        </w:rPr>
        <w:t>Морфология</w:t>
      </w:r>
    </w:p>
    <w:p w:rsidR="00241C2E" w:rsidRPr="00241C2E" w:rsidRDefault="00241C2E" w:rsidP="00B20711">
      <w:pPr>
        <w:shd w:val="clear" w:color="auto" w:fill="FFFFFF"/>
        <w:ind w:firstLine="709"/>
        <w:jc w:val="both"/>
      </w:pPr>
      <w:r w:rsidRPr="00241C2E">
        <w:t>1. Морфология как раздел грамматики.</w:t>
      </w:r>
    </w:p>
    <w:p w:rsidR="00241C2E" w:rsidRPr="00241C2E" w:rsidRDefault="00241C2E" w:rsidP="00B20711">
      <w:pPr>
        <w:shd w:val="clear" w:color="auto" w:fill="FFFFFF"/>
        <w:ind w:firstLine="709"/>
        <w:jc w:val="both"/>
      </w:pPr>
      <w:r w:rsidRPr="00241C2E">
        <w:t>Части речи как лексико-грамматические разряды слов. Система частей речи в русском языке.</w:t>
      </w:r>
    </w:p>
    <w:p w:rsidR="00241C2E" w:rsidRPr="00241C2E" w:rsidRDefault="00241C2E" w:rsidP="00B20711">
      <w:pPr>
        <w:shd w:val="clear" w:color="auto" w:fill="FFFFFF"/>
        <w:ind w:firstLine="709"/>
        <w:jc w:val="both"/>
      </w:pPr>
      <w:r w:rsidRPr="00241C2E">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241C2E" w:rsidRPr="00241C2E" w:rsidRDefault="00241C2E" w:rsidP="00B20711">
      <w:pPr>
        <w:shd w:val="clear" w:color="auto" w:fill="FFFFFF"/>
        <w:ind w:firstLine="709"/>
        <w:jc w:val="both"/>
      </w:pPr>
      <w:r w:rsidRPr="00241C2E">
        <w:t>Служебные части речи, их разряды по значению, структуре и синтаксическому употреблению.</w:t>
      </w:r>
    </w:p>
    <w:p w:rsidR="00241C2E" w:rsidRPr="00241C2E" w:rsidRDefault="00241C2E" w:rsidP="00B20711">
      <w:pPr>
        <w:shd w:val="clear" w:color="auto" w:fill="FFFFFF"/>
        <w:ind w:firstLine="709"/>
        <w:jc w:val="both"/>
      </w:pPr>
      <w:r w:rsidRPr="00241C2E">
        <w:t>Междометия и звукоподражательные слова.</w:t>
      </w:r>
    </w:p>
    <w:p w:rsidR="00241C2E" w:rsidRPr="00241C2E" w:rsidRDefault="00241C2E" w:rsidP="00B20711">
      <w:pPr>
        <w:shd w:val="clear" w:color="auto" w:fill="FFFFFF"/>
        <w:ind w:firstLine="709"/>
        <w:jc w:val="both"/>
      </w:pPr>
      <w:r w:rsidRPr="00241C2E">
        <w:t>Омонимия слов разных частей речи.</w:t>
      </w:r>
    </w:p>
    <w:p w:rsidR="00241C2E" w:rsidRPr="00241C2E" w:rsidRDefault="00241C2E" w:rsidP="00B20711">
      <w:pPr>
        <w:shd w:val="clear" w:color="auto" w:fill="FFFFFF"/>
        <w:ind w:firstLine="709"/>
        <w:jc w:val="both"/>
      </w:pPr>
      <w:r w:rsidRPr="00241C2E">
        <w:t>Словари грамматических трудностей.</w:t>
      </w:r>
    </w:p>
    <w:p w:rsidR="00241C2E" w:rsidRPr="00241C2E" w:rsidRDefault="00241C2E" w:rsidP="00B20711">
      <w:pPr>
        <w:shd w:val="clear" w:color="auto" w:fill="FFFFFF"/>
        <w:ind w:firstLine="709"/>
        <w:jc w:val="both"/>
      </w:pPr>
      <w:r w:rsidRPr="00241C2E">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241C2E" w:rsidRPr="00241C2E" w:rsidRDefault="00241C2E" w:rsidP="00B20711">
      <w:pPr>
        <w:shd w:val="clear" w:color="auto" w:fill="FFFFFF"/>
        <w:ind w:firstLine="709"/>
        <w:jc w:val="both"/>
      </w:pPr>
      <w:r w:rsidRPr="00241C2E">
        <w:t>Использование словарей грамматических трудностей в речевой практике.</w:t>
      </w:r>
    </w:p>
    <w:p w:rsidR="00241C2E" w:rsidRPr="00241C2E" w:rsidRDefault="00241C2E" w:rsidP="00B20711">
      <w:pPr>
        <w:shd w:val="clear" w:color="auto" w:fill="FFFFFF"/>
        <w:ind w:firstLine="709"/>
        <w:jc w:val="both"/>
        <w:rPr>
          <w:b/>
          <w:bCs/>
        </w:rPr>
      </w:pPr>
      <w:r w:rsidRPr="00241C2E">
        <w:rPr>
          <w:b/>
          <w:bCs/>
        </w:rPr>
        <w:t>Синтаксис</w:t>
      </w:r>
    </w:p>
    <w:p w:rsidR="00241C2E" w:rsidRPr="00241C2E" w:rsidRDefault="00241C2E" w:rsidP="00B20711">
      <w:pPr>
        <w:ind w:firstLine="709"/>
        <w:jc w:val="both"/>
      </w:pPr>
      <w:r w:rsidRPr="00241C2E">
        <w:t>1. Синтаксис как раздел грамматики. Словосочетание и предложение как единицы синтаксиса.</w:t>
      </w:r>
    </w:p>
    <w:p w:rsidR="00241C2E" w:rsidRPr="00241C2E" w:rsidRDefault="00241C2E" w:rsidP="00B20711">
      <w:pPr>
        <w:shd w:val="clear" w:color="auto" w:fill="FFFFFF"/>
        <w:ind w:firstLine="709"/>
        <w:jc w:val="both"/>
      </w:pPr>
      <w:r w:rsidRPr="00241C2E">
        <w:t>Словосочетание как синтаксическая единица, типы словосочетаний. Виды связи в словосочетании.</w:t>
      </w:r>
    </w:p>
    <w:p w:rsidR="00241C2E" w:rsidRPr="00241C2E" w:rsidRDefault="00241C2E" w:rsidP="00B20711">
      <w:pPr>
        <w:shd w:val="clear" w:color="auto" w:fill="FFFFFF"/>
        <w:ind w:firstLine="709"/>
        <w:jc w:val="both"/>
      </w:pPr>
      <w:r w:rsidRPr="00241C2E">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241C2E" w:rsidRPr="00241C2E" w:rsidRDefault="00241C2E" w:rsidP="00B20711">
      <w:pPr>
        <w:shd w:val="clear" w:color="auto" w:fill="FFFFFF"/>
        <w:ind w:firstLine="709"/>
        <w:jc w:val="both"/>
      </w:pPr>
      <w:r w:rsidRPr="00241C2E">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241C2E" w:rsidRPr="00241C2E" w:rsidRDefault="00241C2E" w:rsidP="00B20711">
      <w:pPr>
        <w:shd w:val="clear" w:color="auto" w:fill="FFFFFF"/>
        <w:ind w:firstLine="709"/>
        <w:jc w:val="both"/>
      </w:pPr>
      <w:r w:rsidRPr="00241C2E">
        <w:t>Виды односоставных предложений.</w:t>
      </w:r>
    </w:p>
    <w:p w:rsidR="00241C2E" w:rsidRPr="00241C2E" w:rsidRDefault="00241C2E" w:rsidP="00B20711">
      <w:pPr>
        <w:shd w:val="clear" w:color="auto" w:fill="FFFFFF"/>
        <w:ind w:firstLine="709"/>
        <w:jc w:val="both"/>
      </w:pPr>
      <w:r w:rsidRPr="00241C2E">
        <w:t>Предложения осложнённой структуры. Однородные члены предложения, обособленные члены предложения, обращение, вводные и вставные конструкции.</w:t>
      </w:r>
    </w:p>
    <w:p w:rsidR="00241C2E" w:rsidRPr="00241C2E" w:rsidRDefault="00241C2E" w:rsidP="00B20711">
      <w:pPr>
        <w:shd w:val="clear" w:color="auto" w:fill="FFFFFF"/>
        <w:ind w:firstLine="709"/>
        <w:jc w:val="both"/>
      </w:pPr>
      <w:r w:rsidRPr="00241C2E">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241C2E" w:rsidRPr="00241C2E" w:rsidRDefault="00241C2E" w:rsidP="00B20711">
      <w:pPr>
        <w:shd w:val="clear" w:color="auto" w:fill="FFFFFF"/>
        <w:ind w:firstLine="709"/>
        <w:jc w:val="both"/>
      </w:pPr>
      <w:r w:rsidRPr="00241C2E">
        <w:t>Способы передачи чужой речи.</w:t>
      </w:r>
    </w:p>
    <w:p w:rsidR="00241C2E" w:rsidRPr="00241C2E" w:rsidRDefault="00241C2E" w:rsidP="00B20711">
      <w:pPr>
        <w:shd w:val="clear" w:color="auto" w:fill="FFFFFF"/>
        <w:ind w:firstLine="709"/>
        <w:jc w:val="both"/>
      </w:pPr>
      <w:r w:rsidRPr="00241C2E">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w:t>
      </w:r>
      <w:r w:rsidRPr="00241C2E">
        <w:lastRenderedPageBreak/>
        <w:t>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241C2E" w:rsidRPr="00241C2E" w:rsidRDefault="00241C2E" w:rsidP="00B20711">
      <w:pPr>
        <w:shd w:val="clear" w:color="auto" w:fill="FFFFFF"/>
        <w:ind w:firstLine="709"/>
        <w:jc w:val="both"/>
      </w:pPr>
      <w:r w:rsidRPr="00241C2E">
        <w:t>Применение синтаксических знаний и умений в практике правописания.</w:t>
      </w:r>
    </w:p>
    <w:p w:rsidR="00241C2E" w:rsidRPr="00241C2E" w:rsidRDefault="00241C2E" w:rsidP="00B20711">
      <w:pPr>
        <w:shd w:val="clear" w:color="auto" w:fill="FFFFFF"/>
        <w:ind w:firstLine="709"/>
        <w:jc w:val="both"/>
        <w:rPr>
          <w:b/>
          <w:bCs/>
        </w:rPr>
      </w:pPr>
      <w:r w:rsidRPr="00241C2E">
        <w:rPr>
          <w:b/>
          <w:bCs/>
        </w:rPr>
        <w:t>Правописание: орфография и пунктуация</w:t>
      </w:r>
    </w:p>
    <w:p w:rsidR="00241C2E" w:rsidRPr="00241C2E" w:rsidRDefault="00241C2E" w:rsidP="00B20711">
      <w:pPr>
        <w:shd w:val="clear" w:color="auto" w:fill="FFFFFF"/>
        <w:ind w:firstLine="709"/>
        <w:jc w:val="both"/>
      </w:pPr>
      <w:r w:rsidRPr="00241C2E">
        <w:t>1. Орфография как система правил правописания. Понятие орфограммы.</w:t>
      </w:r>
    </w:p>
    <w:p w:rsidR="00241C2E" w:rsidRPr="00241C2E" w:rsidRDefault="00241C2E" w:rsidP="00B20711">
      <w:pPr>
        <w:shd w:val="clear" w:color="auto" w:fill="FFFFFF"/>
        <w:ind w:firstLine="709"/>
        <w:jc w:val="both"/>
        <w:rPr>
          <w:i/>
          <w:iCs/>
        </w:rPr>
      </w:pPr>
      <w:r w:rsidRPr="00241C2E">
        <w:t xml:space="preserve">Правописание гласных и согласных в составе морфем. Правописание </w:t>
      </w:r>
      <w:r w:rsidRPr="00241C2E">
        <w:rPr>
          <w:i/>
          <w:iCs/>
        </w:rPr>
        <w:t>ъ </w:t>
      </w:r>
      <w:r w:rsidRPr="00241C2E">
        <w:t>и </w:t>
      </w:r>
      <w:r w:rsidRPr="00241C2E">
        <w:rPr>
          <w:i/>
          <w:iCs/>
        </w:rPr>
        <w:t>ь.</w:t>
      </w:r>
    </w:p>
    <w:p w:rsidR="00241C2E" w:rsidRPr="00241C2E" w:rsidRDefault="00241C2E" w:rsidP="00B20711">
      <w:pPr>
        <w:shd w:val="clear" w:color="auto" w:fill="FFFFFF"/>
        <w:ind w:firstLine="709"/>
        <w:jc w:val="both"/>
      </w:pPr>
      <w:r w:rsidRPr="00241C2E">
        <w:t>Слитные, дефисные и раздельные написания.</w:t>
      </w:r>
    </w:p>
    <w:p w:rsidR="00241C2E" w:rsidRPr="00241C2E" w:rsidRDefault="00241C2E" w:rsidP="00B20711">
      <w:pPr>
        <w:shd w:val="clear" w:color="auto" w:fill="FFFFFF"/>
        <w:ind w:firstLine="709"/>
        <w:jc w:val="both"/>
      </w:pPr>
      <w:r w:rsidRPr="00241C2E">
        <w:t>Употребление прописной и строчной буквы.</w:t>
      </w:r>
    </w:p>
    <w:p w:rsidR="00241C2E" w:rsidRPr="00241C2E" w:rsidRDefault="00241C2E" w:rsidP="00B20711">
      <w:pPr>
        <w:shd w:val="clear" w:color="auto" w:fill="FFFFFF"/>
        <w:ind w:firstLine="709"/>
        <w:jc w:val="both"/>
      </w:pPr>
      <w:r w:rsidRPr="00241C2E">
        <w:t>Перенос слов.</w:t>
      </w:r>
    </w:p>
    <w:p w:rsidR="00241C2E" w:rsidRPr="00241C2E" w:rsidRDefault="00241C2E" w:rsidP="00B20711">
      <w:pPr>
        <w:shd w:val="clear" w:color="auto" w:fill="FFFFFF"/>
        <w:ind w:firstLine="709"/>
        <w:jc w:val="both"/>
      </w:pPr>
      <w:r w:rsidRPr="00241C2E">
        <w:t>Орфографические словари и справочники.</w:t>
      </w:r>
    </w:p>
    <w:p w:rsidR="00241C2E" w:rsidRPr="00241C2E" w:rsidRDefault="00241C2E" w:rsidP="00B20711">
      <w:pPr>
        <w:shd w:val="clear" w:color="auto" w:fill="FFFFFF"/>
        <w:ind w:firstLine="709"/>
        <w:jc w:val="both"/>
      </w:pPr>
      <w:r w:rsidRPr="00241C2E">
        <w:t>Пунктуация как система правил правописания.</w:t>
      </w:r>
    </w:p>
    <w:p w:rsidR="00241C2E" w:rsidRPr="00241C2E" w:rsidRDefault="00241C2E" w:rsidP="00B20711">
      <w:pPr>
        <w:shd w:val="clear" w:color="auto" w:fill="FFFFFF"/>
        <w:ind w:firstLine="709"/>
        <w:jc w:val="both"/>
      </w:pPr>
      <w:r w:rsidRPr="00241C2E">
        <w:t>Знаки препинания и их функции. Одиночные и парные знаки препинания.</w:t>
      </w:r>
    </w:p>
    <w:p w:rsidR="00241C2E" w:rsidRPr="00241C2E" w:rsidRDefault="00241C2E" w:rsidP="00B20711">
      <w:pPr>
        <w:shd w:val="clear" w:color="auto" w:fill="FFFFFF"/>
        <w:ind w:firstLine="709"/>
        <w:jc w:val="both"/>
      </w:pPr>
      <w:r w:rsidRPr="00241C2E">
        <w:t>Знаки препинания в конце предложения.</w:t>
      </w:r>
    </w:p>
    <w:p w:rsidR="00241C2E" w:rsidRPr="00241C2E" w:rsidRDefault="00241C2E" w:rsidP="00B20711">
      <w:pPr>
        <w:shd w:val="clear" w:color="auto" w:fill="FFFFFF"/>
        <w:ind w:firstLine="709"/>
        <w:jc w:val="both"/>
      </w:pPr>
      <w:r w:rsidRPr="00241C2E">
        <w:t>Знаки препинания в простом неосложнённом предложении.</w:t>
      </w:r>
    </w:p>
    <w:p w:rsidR="00241C2E" w:rsidRPr="00241C2E" w:rsidRDefault="00241C2E" w:rsidP="00B20711">
      <w:pPr>
        <w:shd w:val="clear" w:color="auto" w:fill="FFFFFF"/>
        <w:ind w:firstLine="709"/>
        <w:jc w:val="both"/>
      </w:pPr>
      <w:r w:rsidRPr="00241C2E">
        <w:t>Знаки препинания в простом осложнённом предложении.</w:t>
      </w:r>
    </w:p>
    <w:p w:rsidR="00241C2E" w:rsidRPr="00241C2E" w:rsidRDefault="00241C2E" w:rsidP="00B20711">
      <w:pPr>
        <w:shd w:val="clear" w:color="auto" w:fill="FFFFFF"/>
        <w:ind w:firstLine="709"/>
        <w:jc w:val="both"/>
      </w:pPr>
      <w:r w:rsidRPr="00241C2E">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241C2E" w:rsidRPr="00241C2E" w:rsidRDefault="00241C2E" w:rsidP="00B20711">
      <w:pPr>
        <w:shd w:val="clear" w:color="auto" w:fill="FFFFFF"/>
        <w:ind w:firstLine="709"/>
        <w:jc w:val="both"/>
      </w:pPr>
      <w:r w:rsidRPr="00241C2E">
        <w:t>Знаки препинания при прямой речи и цитировании, в диалоге.</w:t>
      </w:r>
    </w:p>
    <w:p w:rsidR="00241C2E" w:rsidRPr="00241C2E" w:rsidRDefault="00241C2E" w:rsidP="00B20711">
      <w:pPr>
        <w:shd w:val="clear" w:color="auto" w:fill="FFFFFF"/>
        <w:ind w:firstLine="709"/>
        <w:jc w:val="both"/>
      </w:pPr>
      <w:r w:rsidRPr="00241C2E">
        <w:t>Сочетание знаков препинания.</w:t>
      </w:r>
    </w:p>
    <w:p w:rsidR="00241C2E" w:rsidRPr="00241C2E" w:rsidRDefault="00241C2E" w:rsidP="00B20711">
      <w:pPr>
        <w:shd w:val="clear" w:color="auto" w:fill="FFFFFF"/>
        <w:ind w:firstLine="709"/>
        <w:jc w:val="both"/>
      </w:pPr>
      <w:r w:rsidRPr="00241C2E">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241C2E" w:rsidRPr="00241C2E" w:rsidRDefault="00241C2E" w:rsidP="00B20711">
      <w:pPr>
        <w:shd w:val="clear" w:color="auto" w:fill="FFFFFF"/>
        <w:ind w:firstLine="709"/>
        <w:jc w:val="both"/>
      </w:pPr>
      <w:r w:rsidRPr="00241C2E">
        <w:t>Использование орфографических словарей и справочников по правописанию для решения орфографических и пунктуационных проблем.</w:t>
      </w:r>
    </w:p>
    <w:p w:rsidR="00241C2E" w:rsidRPr="00241C2E" w:rsidRDefault="00241C2E" w:rsidP="00B20711">
      <w:pPr>
        <w:shd w:val="clear" w:color="auto" w:fill="FFFFFF"/>
        <w:ind w:firstLine="709"/>
        <w:jc w:val="both"/>
        <w:rPr>
          <w:b/>
          <w:bCs/>
        </w:rPr>
      </w:pPr>
      <w:r w:rsidRPr="00241C2E">
        <w:rPr>
          <w:b/>
          <w:bCs/>
        </w:rPr>
        <w:t>Язык и культура</w:t>
      </w:r>
    </w:p>
    <w:p w:rsidR="00241C2E" w:rsidRPr="00241C2E" w:rsidRDefault="00241C2E" w:rsidP="00B20711">
      <w:pPr>
        <w:shd w:val="clear" w:color="auto" w:fill="FFFFFF"/>
        <w:ind w:firstLine="709"/>
        <w:jc w:val="both"/>
      </w:pPr>
      <w:r w:rsidRPr="00241C2E">
        <w:t>1. Взаимосвязь языка и культуры, истории народа. Русский речевой этикет.</w:t>
      </w:r>
    </w:p>
    <w:p w:rsidR="00241C2E" w:rsidRPr="00241C2E" w:rsidRDefault="00241C2E" w:rsidP="00B20711">
      <w:pPr>
        <w:ind w:firstLine="709"/>
        <w:jc w:val="both"/>
      </w:pPr>
      <w:r w:rsidRPr="00241C2E">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61621E" w:rsidRDefault="0061621E" w:rsidP="0061621E">
      <w:pPr>
        <w:shd w:val="clear" w:color="auto" w:fill="FFFFFF"/>
        <w:ind w:firstLine="709"/>
        <w:rPr>
          <w:b/>
        </w:rPr>
      </w:pPr>
    </w:p>
    <w:p w:rsidR="00241C2E" w:rsidRPr="00241C2E" w:rsidRDefault="00241C2E" w:rsidP="0061621E">
      <w:pPr>
        <w:shd w:val="clear" w:color="auto" w:fill="FFFFFF"/>
        <w:ind w:firstLine="709"/>
        <w:rPr>
          <w:b/>
        </w:rPr>
      </w:pPr>
      <w:r w:rsidRPr="00241C2E">
        <w:rPr>
          <w:b/>
        </w:rPr>
        <w:t>Литература</w:t>
      </w:r>
    </w:p>
    <w:p w:rsidR="00241C2E" w:rsidRPr="00241C2E" w:rsidRDefault="00241C2E" w:rsidP="00B20711">
      <w:pPr>
        <w:shd w:val="clear" w:color="auto" w:fill="FFFFFF"/>
        <w:ind w:firstLine="709"/>
        <w:jc w:val="both"/>
      </w:pPr>
      <w:r w:rsidRPr="00241C2E">
        <w:rPr>
          <w:b/>
          <w:bCs/>
        </w:rPr>
        <w:t>Русский фольклор</w:t>
      </w:r>
    </w:p>
    <w:p w:rsidR="00241C2E" w:rsidRPr="00241C2E" w:rsidRDefault="00241C2E" w:rsidP="00B20711">
      <w:pPr>
        <w:shd w:val="clear" w:color="auto" w:fill="FFFFFF"/>
        <w:ind w:firstLine="709"/>
        <w:jc w:val="both"/>
      </w:pPr>
      <w:r w:rsidRPr="00241C2E">
        <w:rPr>
          <w:bCs/>
        </w:rPr>
        <w:t>Малые жанры фольклора.</w:t>
      </w:r>
    </w:p>
    <w:p w:rsidR="00241C2E" w:rsidRPr="00241C2E" w:rsidRDefault="00241C2E" w:rsidP="00B20711">
      <w:pPr>
        <w:shd w:val="clear" w:color="auto" w:fill="FFFFFF"/>
        <w:ind w:firstLine="709"/>
        <w:jc w:val="both"/>
      </w:pPr>
      <w:r w:rsidRPr="00241C2E">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241C2E" w:rsidRPr="00241C2E" w:rsidRDefault="00241C2E" w:rsidP="00B20711">
      <w:pPr>
        <w:shd w:val="clear" w:color="auto" w:fill="FFFFFF"/>
        <w:ind w:firstLine="709"/>
        <w:jc w:val="both"/>
      </w:pPr>
      <w:r w:rsidRPr="00241C2E">
        <w:rPr>
          <w:bCs/>
        </w:rPr>
        <w:t>Сказки</w:t>
      </w:r>
      <w:r w:rsidRPr="00241C2E">
        <w:rPr>
          <w:b/>
          <w:bCs/>
        </w:rPr>
        <w:t xml:space="preserve"> </w:t>
      </w:r>
      <w:r w:rsidRPr="00241C2E">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241C2E" w:rsidRPr="00241C2E" w:rsidRDefault="00241C2E" w:rsidP="00B20711">
      <w:pPr>
        <w:shd w:val="clear" w:color="auto" w:fill="FFFFFF"/>
        <w:ind w:firstLine="709"/>
        <w:jc w:val="both"/>
      </w:pPr>
      <w:r w:rsidRPr="00241C2E">
        <w:t xml:space="preserve">Былина </w:t>
      </w:r>
      <w:r w:rsidRPr="00241C2E">
        <w:rPr>
          <w:bCs/>
        </w:rPr>
        <w:t>«Илья Муромец и Соловей-разбойник».</w:t>
      </w:r>
    </w:p>
    <w:p w:rsidR="00241C2E" w:rsidRPr="00241C2E" w:rsidRDefault="00241C2E" w:rsidP="00B20711">
      <w:pPr>
        <w:ind w:firstLine="709"/>
        <w:jc w:val="both"/>
      </w:pPr>
      <w:r w:rsidRPr="00241C2E">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241C2E" w:rsidRPr="00241C2E" w:rsidRDefault="00241C2E" w:rsidP="00B20711">
      <w:pPr>
        <w:shd w:val="clear" w:color="auto" w:fill="FFFFFF"/>
        <w:ind w:firstLine="709"/>
        <w:jc w:val="both"/>
      </w:pPr>
      <w:r w:rsidRPr="00241C2E">
        <w:rPr>
          <w:b/>
          <w:bCs/>
        </w:rPr>
        <w:t>Древнерусская литература</w:t>
      </w:r>
    </w:p>
    <w:p w:rsidR="00241C2E" w:rsidRPr="00241C2E" w:rsidRDefault="00241C2E" w:rsidP="00B20711">
      <w:pPr>
        <w:shd w:val="clear" w:color="auto" w:fill="FFFFFF"/>
        <w:ind w:firstLine="709"/>
        <w:jc w:val="both"/>
      </w:pPr>
      <w:r w:rsidRPr="00241C2E">
        <w:rPr>
          <w:bCs/>
        </w:rPr>
        <w:t>«Слово о полку Игореве».</w:t>
      </w:r>
    </w:p>
    <w:p w:rsidR="00241C2E" w:rsidRPr="00241C2E" w:rsidRDefault="00241C2E" w:rsidP="00B20711">
      <w:pPr>
        <w:shd w:val="clear" w:color="auto" w:fill="FFFFFF"/>
        <w:ind w:firstLine="709"/>
        <w:jc w:val="both"/>
      </w:pPr>
      <w:r w:rsidRPr="00241C2E">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241C2E" w:rsidRPr="00241C2E" w:rsidRDefault="00241C2E" w:rsidP="00B20711">
      <w:pPr>
        <w:shd w:val="clear" w:color="auto" w:fill="FFFFFF"/>
        <w:ind w:firstLine="709"/>
        <w:jc w:val="both"/>
      </w:pPr>
      <w:r w:rsidRPr="00241C2E">
        <w:rPr>
          <w:bCs/>
        </w:rPr>
        <w:lastRenderedPageBreak/>
        <w:t>«Житие Сергия Радонежского»</w:t>
      </w:r>
      <w:r w:rsidRPr="00241C2E">
        <w:rPr>
          <w:b/>
          <w:bCs/>
        </w:rPr>
        <w:t xml:space="preserve"> </w:t>
      </w:r>
      <w:r w:rsidRPr="00241C2E">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241C2E" w:rsidRPr="00241C2E" w:rsidRDefault="00241C2E" w:rsidP="00B20711">
      <w:pPr>
        <w:shd w:val="clear" w:color="auto" w:fill="FFFFFF"/>
        <w:ind w:firstLine="709"/>
        <w:jc w:val="both"/>
      </w:pPr>
      <w:r w:rsidRPr="00241C2E">
        <w:rPr>
          <w:b/>
          <w:bCs/>
        </w:rPr>
        <w:t>Русская литература XVIII в.</w:t>
      </w:r>
    </w:p>
    <w:p w:rsidR="00241C2E" w:rsidRPr="00241C2E" w:rsidRDefault="00241C2E" w:rsidP="00B20711">
      <w:pPr>
        <w:shd w:val="clear" w:color="auto" w:fill="FFFFFF"/>
        <w:ind w:firstLine="709"/>
        <w:jc w:val="both"/>
      </w:pPr>
      <w:r w:rsidRPr="00241C2E">
        <w:rPr>
          <w:b/>
          <w:bCs/>
        </w:rPr>
        <w:t xml:space="preserve">Д. И. Фонвизин. </w:t>
      </w:r>
      <w:r w:rsidRPr="00241C2E">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241C2E" w:rsidRPr="00241C2E" w:rsidRDefault="00241C2E" w:rsidP="00B20711">
      <w:pPr>
        <w:shd w:val="clear" w:color="auto" w:fill="FFFFFF"/>
        <w:ind w:firstLine="709"/>
        <w:jc w:val="both"/>
      </w:pPr>
      <w:r w:rsidRPr="00241C2E">
        <w:rPr>
          <w:b/>
          <w:bCs/>
        </w:rPr>
        <w:t xml:space="preserve">Н. М. Карамзин. </w:t>
      </w:r>
      <w:r w:rsidRPr="00241C2E">
        <w:t xml:space="preserve">Повесть </w:t>
      </w:r>
      <w:r w:rsidRPr="00241C2E">
        <w:rPr>
          <w:bCs/>
        </w:rPr>
        <w:t xml:space="preserve">«Бедная Лиза». </w:t>
      </w:r>
      <w:r w:rsidRPr="00241C2E">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241C2E" w:rsidRPr="00241C2E" w:rsidRDefault="00241C2E" w:rsidP="00B20711">
      <w:pPr>
        <w:shd w:val="clear" w:color="auto" w:fill="FFFFFF"/>
        <w:ind w:firstLine="709"/>
        <w:jc w:val="both"/>
      </w:pPr>
      <w:r w:rsidRPr="00241C2E">
        <w:rPr>
          <w:b/>
          <w:bCs/>
        </w:rPr>
        <w:t>Г. Р. Державин.</w:t>
      </w:r>
      <w:r w:rsidRPr="00241C2E">
        <w:rPr>
          <w:bCs/>
        </w:rPr>
        <w:t xml:space="preserve"> </w:t>
      </w:r>
      <w:r w:rsidRPr="00241C2E">
        <w:t>Стихотворение «</w:t>
      </w:r>
      <w:r w:rsidRPr="00241C2E">
        <w:rPr>
          <w:bCs/>
        </w:rPr>
        <w:t>Памятник</w:t>
      </w:r>
      <w:r w:rsidRPr="00241C2E">
        <w:t>». Жизнеутверждающий характер поэзии Державина. Тема поэта и поэзии.</w:t>
      </w:r>
    </w:p>
    <w:p w:rsidR="00241C2E" w:rsidRPr="00241C2E" w:rsidRDefault="00241C2E" w:rsidP="00B20711">
      <w:pPr>
        <w:shd w:val="clear" w:color="auto" w:fill="FFFFFF"/>
        <w:ind w:firstLine="709"/>
        <w:jc w:val="both"/>
      </w:pPr>
      <w:r w:rsidRPr="00241C2E">
        <w:rPr>
          <w:b/>
          <w:bCs/>
        </w:rPr>
        <w:t>Русская литература XIX в. (первая половина)</w:t>
      </w:r>
    </w:p>
    <w:p w:rsidR="00241C2E" w:rsidRPr="00241C2E" w:rsidRDefault="00241C2E" w:rsidP="00B20711">
      <w:pPr>
        <w:shd w:val="clear" w:color="auto" w:fill="FFFFFF"/>
        <w:ind w:firstLine="709"/>
        <w:jc w:val="both"/>
      </w:pPr>
      <w:r w:rsidRPr="00241C2E">
        <w:rPr>
          <w:b/>
          <w:bCs/>
        </w:rPr>
        <w:t>И. А. Крылов.</w:t>
      </w:r>
      <w:r w:rsidRPr="00241C2E">
        <w:rPr>
          <w:bCs/>
        </w:rPr>
        <w:t xml:space="preserve"> </w:t>
      </w:r>
      <w:r w:rsidRPr="00241C2E">
        <w:t xml:space="preserve">Басни </w:t>
      </w:r>
      <w:r w:rsidRPr="00241C2E">
        <w:rPr>
          <w:bCs/>
        </w:rPr>
        <w:t xml:space="preserve">«Волк и Ягнёнок», «Свинья под Дубом», «Волк на псарне». </w:t>
      </w:r>
      <w:r w:rsidRPr="00241C2E">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241C2E" w:rsidRPr="00241C2E" w:rsidRDefault="00241C2E" w:rsidP="00B20711">
      <w:pPr>
        <w:shd w:val="clear" w:color="auto" w:fill="FFFFFF"/>
        <w:ind w:firstLine="709"/>
        <w:jc w:val="both"/>
      </w:pPr>
      <w:r w:rsidRPr="00241C2E">
        <w:rPr>
          <w:b/>
        </w:rPr>
        <w:t>В. А. </w:t>
      </w:r>
      <w:r w:rsidRPr="00241C2E">
        <w:rPr>
          <w:b/>
          <w:bCs/>
        </w:rPr>
        <w:t xml:space="preserve">Жуковский. </w:t>
      </w:r>
      <w:r w:rsidRPr="00241C2E">
        <w:t xml:space="preserve">Баллада </w:t>
      </w:r>
      <w:r w:rsidRPr="00241C2E">
        <w:rPr>
          <w:bCs/>
        </w:rPr>
        <w:t xml:space="preserve">«Светлана». </w:t>
      </w:r>
      <w:r w:rsidRPr="00241C2E">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241C2E">
        <w:rPr>
          <w:bCs/>
        </w:rPr>
        <w:t xml:space="preserve">«Море», «Невыразимое». </w:t>
      </w:r>
      <w:r w:rsidRPr="00241C2E">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241C2E" w:rsidRPr="00241C2E" w:rsidRDefault="00241C2E" w:rsidP="00B20711">
      <w:pPr>
        <w:shd w:val="clear" w:color="auto" w:fill="FFFFFF"/>
        <w:ind w:firstLine="709"/>
        <w:jc w:val="both"/>
      </w:pPr>
      <w:r w:rsidRPr="00241C2E">
        <w:rPr>
          <w:b/>
          <w:bCs/>
        </w:rPr>
        <w:t>А. С. Грибоедов.</w:t>
      </w:r>
      <w:r w:rsidRPr="00241C2E">
        <w:rPr>
          <w:bCs/>
        </w:rPr>
        <w:t xml:space="preserve"> </w:t>
      </w:r>
      <w:r w:rsidRPr="00241C2E">
        <w:t xml:space="preserve">Комедия </w:t>
      </w:r>
      <w:r w:rsidRPr="00241C2E">
        <w:rPr>
          <w:bCs/>
        </w:rPr>
        <w:t xml:space="preserve">«Горе от </w:t>
      </w:r>
      <w:r w:rsidRPr="00241C2E">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241C2E" w:rsidRPr="00241C2E" w:rsidRDefault="0061621E" w:rsidP="00B20711">
      <w:pPr>
        <w:shd w:val="clear" w:color="auto" w:fill="FFFFFF"/>
        <w:ind w:firstLine="709"/>
        <w:jc w:val="both"/>
      </w:pPr>
      <w:r>
        <w:rPr>
          <w:b/>
          <w:bCs/>
        </w:rPr>
        <w:t xml:space="preserve">А.С. </w:t>
      </w:r>
      <w:r w:rsidR="00241C2E" w:rsidRPr="00241C2E">
        <w:rPr>
          <w:b/>
          <w:bCs/>
        </w:rPr>
        <w:t>Пушкин.</w:t>
      </w:r>
      <w:r w:rsidR="00241C2E" w:rsidRPr="00241C2E">
        <w:rPr>
          <w:bCs/>
        </w:rPr>
        <w:t xml:space="preserve"> </w:t>
      </w:r>
      <w:r w:rsidR="00241C2E" w:rsidRPr="00241C2E">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241C2E" w:rsidRPr="00241C2E" w:rsidRDefault="00241C2E" w:rsidP="00B20711">
      <w:pPr>
        <w:shd w:val="clear" w:color="auto" w:fill="FFFFFF"/>
        <w:ind w:firstLine="709"/>
        <w:jc w:val="both"/>
      </w:pPr>
      <w:r w:rsidRPr="00241C2E">
        <w:lastRenderedPageBreak/>
        <w:t xml:space="preserve">Баллада </w:t>
      </w:r>
      <w:r w:rsidRPr="00241C2E">
        <w:rPr>
          <w:bCs/>
        </w:rPr>
        <w:t xml:space="preserve">«Песнь о вещем Олеге». </w:t>
      </w:r>
      <w:r w:rsidRPr="00241C2E">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241C2E" w:rsidRPr="00241C2E" w:rsidRDefault="00241C2E" w:rsidP="00B20711">
      <w:pPr>
        <w:shd w:val="clear" w:color="auto" w:fill="FFFFFF"/>
        <w:ind w:firstLine="709"/>
        <w:jc w:val="both"/>
      </w:pPr>
      <w:r w:rsidRPr="00241C2E">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241C2E" w:rsidRPr="00241C2E" w:rsidRDefault="00241C2E" w:rsidP="00B20711">
      <w:pPr>
        <w:shd w:val="clear" w:color="auto" w:fill="FFFFFF"/>
        <w:ind w:firstLine="709"/>
        <w:jc w:val="both"/>
      </w:pPr>
      <w:r w:rsidRPr="00241C2E">
        <w:t xml:space="preserve">Роман </w:t>
      </w:r>
      <w:r w:rsidRPr="00241C2E">
        <w:rPr>
          <w:bCs/>
        </w:rPr>
        <w:t xml:space="preserve">«Капитанская дочка». </w:t>
      </w:r>
      <w:r w:rsidRPr="00241C2E">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241C2E" w:rsidRPr="00241C2E" w:rsidRDefault="00241C2E" w:rsidP="00B20711">
      <w:pPr>
        <w:shd w:val="clear" w:color="auto" w:fill="FFFFFF"/>
        <w:ind w:firstLine="709"/>
        <w:jc w:val="both"/>
      </w:pPr>
      <w:r w:rsidRPr="00241C2E">
        <w:t xml:space="preserve">Повесть </w:t>
      </w:r>
      <w:r w:rsidRPr="00241C2E">
        <w:rPr>
          <w:bCs/>
        </w:rPr>
        <w:t xml:space="preserve">«Станционный смотритель». </w:t>
      </w:r>
      <w:r w:rsidRPr="00241C2E">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241C2E" w:rsidRPr="00241C2E" w:rsidRDefault="00241C2E" w:rsidP="00B20711">
      <w:pPr>
        <w:shd w:val="clear" w:color="auto" w:fill="FFFFFF"/>
        <w:ind w:firstLine="709"/>
        <w:jc w:val="both"/>
      </w:pPr>
      <w:r w:rsidRPr="00241C2E">
        <w:t xml:space="preserve">Роман в стихах </w:t>
      </w:r>
      <w:r w:rsidRPr="00241C2E">
        <w:rPr>
          <w:bCs/>
        </w:rPr>
        <w:t xml:space="preserve">«Евгений Онегин». </w:t>
      </w:r>
      <w:r w:rsidRPr="00241C2E">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241C2E" w:rsidRPr="00241C2E" w:rsidRDefault="00241C2E" w:rsidP="00B20711">
      <w:pPr>
        <w:shd w:val="clear" w:color="auto" w:fill="FFFFFF"/>
        <w:ind w:firstLine="709"/>
        <w:jc w:val="both"/>
      </w:pPr>
      <w:r w:rsidRPr="00241C2E">
        <w:t xml:space="preserve">Трагедия </w:t>
      </w:r>
      <w:r w:rsidRPr="00241C2E">
        <w:rPr>
          <w:bCs/>
        </w:rPr>
        <w:t xml:space="preserve">«Моцарт и Сальери». </w:t>
      </w:r>
      <w:r w:rsidRPr="00241C2E">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241C2E" w:rsidRPr="00241C2E" w:rsidRDefault="00241C2E" w:rsidP="00B20711">
      <w:pPr>
        <w:shd w:val="clear" w:color="auto" w:fill="FFFFFF"/>
        <w:ind w:firstLine="709"/>
        <w:jc w:val="both"/>
      </w:pPr>
      <w:r w:rsidRPr="00241C2E">
        <w:rPr>
          <w:b/>
          <w:bCs/>
        </w:rPr>
        <w:t xml:space="preserve">М. Ю. Лермонтов. </w:t>
      </w:r>
      <w:r w:rsidRPr="00241C2E">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241C2E" w:rsidRPr="00241C2E" w:rsidRDefault="00241C2E" w:rsidP="00B20711">
      <w:pPr>
        <w:ind w:firstLine="709"/>
        <w:jc w:val="both"/>
      </w:pPr>
      <w:r w:rsidRPr="00241C2E">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241C2E" w:rsidRPr="00241C2E" w:rsidRDefault="00241C2E" w:rsidP="00B20711">
      <w:pPr>
        <w:shd w:val="clear" w:color="auto" w:fill="FFFFFF"/>
        <w:ind w:firstLine="709"/>
        <w:jc w:val="both"/>
      </w:pPr>
      <w:r w:rsidRPr="00241C2E">
        <w:t xml:space="preserve">Стихотворение </w:t>
      </w:r>
      <w:r w:rsidRPr="00241C2E">
        <w:rPr>
          <w:bCs/>
        </w:rPr>
        <w:t xml:space="preserve">«Бородино». </w:t>
      </w:r>
      <w:r w:rsidRPr="00241C2E">
        <w:t xml:space="preserve">Историческая основа стихотворения. Изображение исторического события. Образ рядового участника сражения. Мастерство Лермонтова в </w:t>
      </w:r>
      <w:r w:rsidRPr="00241C2E">
        <w:lastRenderedPageBreak/>
        <w:t>создании батальных сцен. Сочетание разговорных интонаций с высоким патриотическим пафосом стихотворения.</w:t>
      </w:r>
    </w:p>
    <w:p w:rsidR="00241C2E" w:rsidRPr="00241C2E" w:rsidRDefault="00241C2E" w:rsidP="00B20711">
      <w:pPr>
        <w:shd w:val="clear" w:color="auto" w:fill="FFFFFF"/>
        <w:ind w:firstLine="709"/>
        <w:jc w:val="both"/>
      </w:pPr>
      <w:r w:rsidRPr="00241C2E">
        <w:t xml:space="preserve">Поэма </w:t>
      </w:r>
      <w:r w:rsidRPr="00241C2E">
        <w:rPr>
          <w:bCs/>
        </w:rPr>
        <w:t xml:space="preserve">«Песня про царя Ивана Васильевича, молодого опричника и удалого купца Калашникова». </w:t>
      </w:r>
      <w:r w:rsidRPr="00241C2E">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241C2E" w:rsidRPr="00241C2E" w:rsidRDefault="00241C2E" w:rsidP="00B20711">
      <w:pPr>
        <w:shd w:val="clear" w:color="auto" w:fill="FFFFFF"/>
        <w:ind w:firstLine="709"/>
        <w:jc w:val="both"/>
      </w:pPr>
      <w:r w:rsidRPr="00241C2E">
        <w:t xml:space="preserve">Поэма </w:t>
      </w:r>
      <w:r w:rsidRPr="00241C2E">
        <w:rPr>
          <w:bCs/>
        </w:rPr>
        <w:t xml:space="preserve">«Мцыри». </w:t>
      </w:r>
      <w:r w:rsidRPr="00241C2E">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241C2E" w:rsidRPr="00241C2E" w:rsidRDefault="00241C2E" w:rsidP="00B20711">
      <w:pPr>
        <w:shd w:val="clear" w:color="auto" w:fill="FFFFFF"/>
        <w:ind w:firstLine="709"/>
        <w:jc w:val="both"/>
      </w:pPr>
      <w:r w:rsidRPr="00241C2E">
        <w:t xml:space="preserve">Роман </w:t>
      </w:r>
      <w:r w:rsidRPr="00241C2E">
        <w:rPr>
          <w:bCs/>
        </w:rPr>
        <w:t xml:space="preserve">«Герой нашего времени». </w:t>
      </w:r>
      <w:r w:rsidRPr="00241C2E">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241C2E" w:rsidRPr="00241C2E" w:rsidRDefault="00241C2E" w:rsidP="00B20711">
      <w:pPr>
        <w:shd w:val="clear" w:color="auto" w:fill="FFFFFF"/>
        <w:tabs>
          <w:tab w:val="left" w:pos="2460"/>
        </w:tabs>
        <w:ind w:firstLine="709"/>
        <w:jc w:val="both"/>
      </w:pPr>
      <w:r w:rsidRPr="00241C2E">
        <w:rPr>
          <w:b/>
          <w:bCs/>
        </w:rPr>
        <w:t>Н. В. Гоголь.</w:t>
      </w:r>
      <w:r w:rsidRPr="00241C2E">
        <w:rPr>
          <w:bCs/>
        </w:rPr>
        <w:t xml:space="preserve"> </w:t>
      </w:r>
      <w:r w:rsidRPr="00241C2E">
        <w:t xml:space="preserve">Повесть </w:t>
      </w:r>
      <w:r w:rsidRPr="00241C2E">
        <w:rPr>
          <w:bCs/>
        </w:rPr>
        <w:t xml:space="preserve">«Ночь перед Рождеством». </w:t>
      </w:r>
      <w:r w:rsidRPr="00241C2E">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241C2E" w:rsidRPr="00241C2E" w:rsidRDefault="00241C2E" w:rsidP="00B20711">
      <w:pPr>
        <w:shd w:val="clear" w:color="auto" w:fill="FFFFFF"/>
        <w:ind w:firstLine="709"/>
        <w:jc w:val="both"/>
      </w:pPr>
      <w:r w:rsidRPr="00241C2E">
        <w:t xml:space="preserve">Повесть </w:t>
      </w:r>
      <w:r w:rsidRPr="00241C2E">
        <w:rPr>
          <w:bCs/>
        </w:rPr>
        <w:t xml:space="preserve">«Тарас Бульба». </w:t>
      </w:r>
      <w:r w:rsidRPr="00241C2E">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241C2E" w:rsidRPr="00241C2E" w:rsidRDefault="00241C2E" w:rsidP="00B20711">
      <w:pPr>
        <w:shd w:val="clear" w:color="auto" w:fill="FFFFFF"/>
        <w:ind w:firstLine="709"/>
        <w:jc w:val="both"/>
      </w:pPr>
      <w:r w:rsidRPr="00241C2E">
        <w:t xml:space="preserve">Повесть </w:t>
      </w:r>
      <w:r w:rsidRPr="00241C2E">
        <w:rPr>
          <w:bCs/>
        </w:rPr>
        <w:t xml:space="preserve">«Шинель». </w:t>
      </w:r>
      <w:r w:rsidRPr="00241C2E">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241C2E" w:rsidRPr="00241C2E" w:rsidRDefault="00241C2E" w:rsidP="00B20711">
      <w:pPr>
        <w:shd w:val="clear" w:color="auto" w:fill="FFFFFF"/>
        <w:ind w:firstLine="709"/>
        <w:jc w:val="both"/>
      </w:pPr>
      <w:r w:rsidRPr="00241C2E">
        <w:t xml:space="preserve">Комедия </w:t>
      </w:r>
      <w:r w:rsidRPr="00241C2E">
        <w:rPr>
          <w:bCs/>
        </w:rPr>
        <w:t xml:space="preserve">«Ревизор». </w:t>
      </w:r>
      <w:r w:rsidRPr="00241C2E">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241C2E" w:rsidRPr="00241C2E" w:rsidRDefault="00241C2E" w:rsidP="00B20711">
      <w:pPr>
        <w:shd w:val="clear" w:color="auto" w:fill="FFFFFF"/>
        <w:ind w:firstLine="709"/>
        <w:jc w:val="both"/>
      </w:pPr>
      <w:r w:rsidRPr="00241C2E">
        <w:t xml:space="preserve">Поэма </w:t>
      </w:r>
      <w:r w:rsidRPr="00241C2E">
        <w:rPr>
          <w:bCs/>
        </w:rPr>
        <w:t xml:space="preserve">«Мёртвые души». </w:t>
      </w:r>
      <w:r w:rsidRPr="00241C2E">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w:t>
      </w:r>
      <w:r w:rsidRPr="00241C2E">
        <w:lastRenderedPageBreak/>
        <w:t>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241C2E" w:rsidRPr="00241C2E" w:rsidRDefault="00241C2E" w:rsidP="00B20711">
      <w:pPr>
        <w:shd w:val="clear" w:color="auto" w:fill="FFFFFF"/>
        <w:ind w:firstLine="709"/>
        <w:jc w:val="both"/>
      </w:pPr>
      <w:r w:rsidRPr="00241C2E">
        <w:rPr>
          <w:b/>
          <w:bCs/>
        </w:rPr>
        <w:t>Русская литература XIX в. (вторая половина)</w:t>
      </w:r>
    </w:p>
    <w:p w:rsidR="00241C2E" w:rsidRPr="00241C2E" w:rsidRDefault="00241C2E" w:rsidP="00B20711">
      <w:pPr>
        <w:shd w:val="clear" w:color="auto" w:fill="FFFFFF"/>
        <w:ind w:firstLine="709"/>
        <w:jc w:val="both"/>
      </w:pPr>
      <w:r w:rsidRPr="00241C2E">
        <w:rPr>
          <w:b/>
          <w:bCs/>
        </w:rPr>
        <w:t xml:space="preserve">Ф. И. Тютчев. </w:t>
      </w:r>
      <w:r w:rsidRPr="00241C2E">
        <w:t xml:space="preserve">Стихотворения </w:t>
      </w:r>
      <w:r w:rsidRPr="00241C2E">
        <w:rPr>
          <w:b/>
          <w:bCs/>
        </w:rPr>
        <w:t>«</w:t>
      </w:r>
      <w:r w:rsidRPr="00241C2E">
        <w:rPr>
          <w:bCs/>
        </w:rPr>
        <w:t xml:space="preserve">Весенняя гроза», «Есть в осени первоначальной…», «С поляны коршун поднялся…», «Фонтан». </w:t>
      </w:r>
      <w:r w:rsidRPr="00241C2E">
        <w:t>Философская проблематика стихотворений Тютчева. Параллелизм в описании жизни природы и человека. Природные образы и средства их создания.</w:t>
      </w:r>
    </w:p>
    <w:p w:rsidR="00241C2E" w:rsidRPr="00241C2E" w:rsidRDefault="00241C2E" w:rsidP="00B20711">
      <w:pPr>
        <w:shd w:val="clear" w:color="auto" w:fill="FFFFFF"/>
        <w:ind w:firstLine="709"/>
        <w:jc w:val="both"/>
      </w:pPr>
      <w:r w:rsidRPr="00241C2E">
        <w:rPr>
          <w:b/>
        </w:rPr>
        <w:t>А. А.</w:t>
      </w:r>
      <w:r w:rsidRPr="00241C2E">
        <w:t> </w:t>
      </w:r>
      <w:r w:rsidRPr="00241C2E">
        <w:rPr>
          <w:b/>
          <w:bCs/>
        </w:rPr>
        <w:t xml:space="preserve">Фет. </w:t>
      </w:r>
      <w:r w:rsidRPr="00241C2E">
        <w:t xml:space="preserve">Стихотворения </w:t>
      </w:r>
      <w:r w:rsidRPr="00241C2E">
        <w:rPr>
          <w:bCs/>
        </w:rPr>
        <w:t xml:space="preserve">«Я пришел к тебе с приветом…», «Учись у них — у дуба, у берёзы…». </w:t>
      </w:r>
      <w:r w:rsidRPr="00241C2E">
        <w:t>Философская проблематика стихотворений Фета. Параллелизм в описании жизни природы и человека. Природные образы и средства их создания.</w:t>
      </w:r>
    </w:p>
    <w:p w:rsidR="00241C2E" w:rsidRPr="00241C2E" w:rsidRDefault="00241C2E" w:rsidP="00B20711">
      <w:pPr>
        <w:shd w:val="clear" w:color="auto" w:fill="FFFFFF"/>
        <w:ind w:firstLine="709"/>
        <w:jc w:val="both"/>
      </w:pPr>
      <w:r w:rsidRPr="00241C2E">
        <w:rPr>
          <w:b/>
          <w:bCs/>
        </w:rPr>
        <w:t xml:space="preserve">И. С. Тургенев. </w:t>
      </w:r>
      <w:r w:rsidRPr="00241C2E">
        <w:t xml:space="preserve">Повесть </w:t>
      </w:r>
      <w:r w:rsidRPr="00241C2E">
        <w:rPr>
          <w:bCs/>
        </w:rPr>
        <w:t xml:space="preserve">«Муму». </w:t>
      </w:r>
      <w:r w:rsidRPr="00241C2E">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241C2E" w:rsidRPr="00241C2E" w:rsidRDefault="00241C2E" w:rsidP="00B20711">
      <w:pPr>
        <w:shd w:val="clear" w:color="auto" w:fill="FFFFFF"/>
        <w:ind w:firstLine="709"/>
        <w:jc w:val="both"/>
      </w:pPr>
      <w:r w:rsidRPr="00241C2E">
        <w:t xml:space="preserve">Рассказ </w:t>
      </w:r>
      <w:r w:rsidRPr="00241C2E">
        <w:rPr>
          <w:bCs/>
        </w:rPr>
        <w:t xml:space="preserve">«Певцы». </w:t>
      </w:r>
      <w:r w:rsidRPr="00241C2E">
        <w:t>Изображение русской жизни и русских характеров в рассказе. Образ рассказчика. Авторская позиция и способы её выражения в произведении.</w:t>
      </w:r>
    </w:p>
    <w:p w:rsidR="00241C2E" w:rsidRPr="00241C2E" w:rsidRDefault="00241C2E" w:rsidP="00B20711">
      <w:pPr>
        <w:shd w:val="clear" w:color="auto" w:fill="FFFFFF"/>
        <w:ind w:firstLine="709"/>
        <w:jc w:val="both"/>
      </w:pPr>
      <w:r w:rsidRPr="00241C2E">
        <w:t xml:space="preserve">Стихотворение в прозе </w:t>
      </w:r>
      <w:r w:rsidRPr="00241C2E">
        <w:rPr>
          <w:bCs/>
        </w:rPr>
        <w:t xml:space="preserve">«Русский язык», «Два богача». </w:t>
      </w:r>
      <w:r w:rsidRPr="00241C2E">
        <w:t>Особенности идейно-эмоционального содержания стихотворений в прозе. Своеобразие ритма и языка. Авторская позиция и способы её выражения.</w:t>
      </w:r>
    </w:p>
    <w:p w:rsidR="00241C2E" w:rsidRPr="00241C2E" w:rsidRDefault="00241C2E" w:rsidP="00B20711">
      <w:pPr>
        <w:shd w:val="clear" w:color="auto" w:fill="FFFFFF"/>
        <w:ind w:firstLine="709"/>
        <w:jc w:val="both"/>
      </w:pPr>
      <w:r w:rsidRPr="00241C2E">
        <w:rPr>
          <w:b/>
          <w:bCs/>
        </w:rPr>
        <w:t xml:space="preserve">Н. А. Некрасов. </w:t>
      </w:r>
      <w:r w:rsidRPr="00241C2E">
        <w:t xml:space="preserve">Стихотворение </w:t>
      </w:r>
      <w:r w:rsidRPr="00241C2E">
        <w:rPr>
          <w:bCs/>
        </w:rPr>
        <w:t xml:space="preserve">«Крестьянские дети». </w:t>
      </w:r>
      <w:r w:rsidRPr="00241C2E">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241C2E" w:rsidRPr="00241C2E" w:rsidRDefault="00241C2E" w:rsidP="00B20711">
      <w:pPr>
        <w:shd w:val="clear" w:color="auto" w:fill="FFFFFF"/>
        <w:ind w:firstLine="709"/>
        <w:jc w:val="both"/>
      </w:pPr>
      <w:r w:rsidRPr="00241C2E">
        <w:rPr>
          <w:b/>
          <w:bCs/>
        </w:rPr>
        <w:t xml:space="preserve">Л. Н. Толстой. </w:t>
      </w:r>
      <w:r w:rsidRPr="00241C2E">
        <w:t xml:space="preserve">Рассказ </w:t>
      </w:r>
      <w:r w:rsidRPr="00241C2E">
        <w:rPr>
          <w:bCs/>
        </w:rPr>
        <w:t xml:space="preserve">«Кавказский пленник». </w:t>
      </w:r>
      <w:r w:rsidRPr="00241C2E">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241C2E" w:rsidRPr="00241C2E" w:rsidRDefault="00241C2E" w:rsidP="00B20711">
      <w:pPr>
        <w:shd w:val="clear" w:color="auto" w:fill="FFFFFF"/>
        <w:ind w:firstLine="709"/>
        <w:jc w:val="both"/>
      </w:pPr>
      <w:r w:rsidRPr="00241C2E">
        <w:rPr>
          <w:b/>
          <w:bCs/>
        </w:rPr>
        <w:t xml:space="preserve">А. П. Чехов. </w:t>
      </w:r>
      <w:r w:rsidRPr="00241C2E">
        <w:t xml:space="preserve">Рассказы </w:t>
      </w:r>
      <w:r w:rsidRPr="00241C2E">
        <w:rPr>
          <w:bCs/>
        </w:rPr>
        <w:t xml:space="preserve">«Толстый и тонкий», «Хамелеон», «Смерть чиновника». </w:t>
      </w:r>
      <w:r w:rsidRPr="00241C2E">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241C2E" w:rsidRPr="00241C2E" w:rsidRDefault="00241C2E" w:rsidP="00B20711">
      <w:pPr>
        <w:shd w:val="clear" w:color="auto" w:fill="FFFFFF"/>
        <w:ind w:firstLine="709"/>
        <w:jc w:val="both"/>
      </w:pPr>
      <w:r w:rsidRPr="00241C2E">
        <w:rPr>
          <w:b/>
          <w:bCs/>
        </w:rPr>
        <w:t>Русская литература XX в. (первая половина)</w:t>
      </w:r>
    </w:p>
    <w:p w:rsidR="00241C2E" w:rsidRPr="00241C2E" w:rsidRDefault="00241C2E" w:rsidP="00B20711">
      <w:pPr>
        <w:shd w:val="clear" w:color="auto" w:fill="FFFFFF"/>
        <w:ind w:firstLine="709"/>
        <w:jc w:val="both"/>
      </w:pPr>
      <w:r w:rsidRPr="00241C2E">
        <w:rPr>
          <w:b/>
          <w:bCs/>
        </w:rPr>
        <w:t xml:space="preserve">И. А. Бунин. </w:t>
      </w:r>
      <w:r w:rsidRPr="00241C2E">
        <w:t xml:space="preserve">Стихотворение </w:t>
      </w:r>
      <w:r w:rsidRPr="00241C2E">
        <w:rPr>
          <w:bCs/>
        </w:rPr>
        <w:t xml:space="preserve">«Густой зелёный ельник у дороги…». </w:t>
      </w:r>
      <w:r w:rsidRPr="00241C2E">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241C2E" w:rsidRPr="00241C2E" w:rsidRDefault="00241C2E" w:rsidP="00B20711">
      <w:pPr>
        <w:shd w:val="clear" w:color="auto" w:fill="FFFFFF"/>
        <w:ind w:firstLine="709"/>
        <w:jc w:val="both"/>
      </w:pPr>
      <w:r w:rsidRPr="00241C2E">
        <w:t xml:space="preserve">Рассказ </w:t>
      </w:r>
      <w:r w:rsidRPr="00241C2E">
        <w:rPr>
          <w:bCs/>
        </w:rPr>
        <w:t xml:space="preserve">«Подснежник». </w:t>
      </w:r>
      <w:r w:rsidRPr="00241C2E">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241C2E" w:rsidRPr="00241C2E" w:rsidRDefault="00241C2E" w:rsidP="00B20711">
      <w:pPr>
        <w:shd w:val="clear" w:color="auto" w:fill="FFFFFF"/>
        <w:ind w:firstLine="709"/>
        <w:jc w:val="both"/>
      </w:pPr>
      <w:r w:rsidRPr="00241C2E">
        <w:rPr>
          <w:b/>
          <w:bCs/>
        </w:rPr>
        <w:t xml:space="preserve">А. И. Куприн. </w:t>
      </w:r>
      <w:r w:rsidRPr="00241C2E">
        <w:t xml:space="preserve">Рассказ </w:t>
      </w:r>
      <w:r w:rsidRPr="00241C2E">
        <w:rPr>
          <w:bCs/>
        </w:rPr>
        <w:t xml:space="preserve">«Чудесный доктор». </w:t>
      </w:r>
      <w:r w:rsidRPr="00241C2E">
        <w:t>Реальная основа и содержание рассказа. Образ главного героя. Смысл названия. Тема служения людям и добру. Образ доктора в русской литературе.</w:t>
      </w:r>
    </w:p>
    <w:p w:rsidR="00241C2E" w:rsidRPr="00241C2E" w:rsidRDefault="00241C2E" w:rsidP="00B20711">
      <w:pPr>
        <w:shd w:val="clear" w:color="auto" w:fill="FFFFFF"/>
        <w:ind w:firstLine="709"/>
        <w:jc w:val="both"/>
      </w:pPr>
      <w:r w:rsidRPr="00241C2E">
        <w:rPr>
          <w:b/>
          <w:bCs/>
        </w:rPr>
        <w:t xml:space="preserve">М. Горький. </w:t>
      </w:r>
      <w:r w:rsidRPr="00241C2E">
        <w:t xml:space="preserve">Рассказ </w:t>
      </w:r>
      <w:r w:rsidRPr="00241C2E">
        <w:rPr>
          <w:bCs/>
        </w:rPr>
        <w:t xml:space="preserve">«Челкаш». </w:t>
      </w:r>
      <w:r w:rsidRPr="00241C2E">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241C2E" w:rsidRPr="00241C2E" w:rsidRDefault="00241C2E" w:rsidP="00B20711">
      <w:pPr>
        <w:shd w:val="clear" w:color="auto" w:fill="FFFFFF"/>
        <w:ind w:firstLine="709"/>
        <w:jc w:val="both"/>
      </w:pPr>
      <w:r w:rsidRPr="00241C2E">
        <w:rPr>
          <w:b/>
          <w:bCs/>
        </w:rPr>
        <w:t xml:space="preserve">И. С. Шмелёв. </w:t>
      </w:r>
      <w:r w:rsidRPr="00241C2E">
        <w:t xml:space="preserve">Роман </w:t>
      </w:r>
      <w:r w:rsidRPr="00241C2E">
        <w:rPr>
          <w:bCs/>
        </w:rPr>
        <w:t>«Лето Господне»</w:t>
      </w:r>
      <w:r w:rsidRPr="00241C2E">
        <w:rPr>
          <w:b/>
          <w:bCs/>
        </w:rPr>
        <w:t xml:space="preserve"> </w:t>
      </w:r>
      <w:r w:rsidRPr="00241C2E">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241C2E" w:rsidRPr="00241C2E" w:rsidRDefault="00241C2E" w:rsidP="00B20711">
      <w:pPr>
        <w:shd w:val="clear" w:color="auto" w:fill="FFFFFF"/>
        <w:ind w:firstLine="709"/>
        <w:jc w:val="both"/>
      </w:pPr>
      <w:r w:rsidRPr="00241C2E">
        <w:rPr>
          <w:b/>
        </w:rPr>
        <w:t>А. А.</w:t>
      </w:r>
      <w:r w:rsidRPr="00241C2E">
        <w:t> </w:t>
      </w:r>
      <w:r w:rsidRPr="00241C2E">
        <w:rPr>
          <w:b/>
          <w:bCs/>
        </w:rPr>
        <w:t xml:space="preserve">Блок. </w:t>
      </w:r>
      <w:r w:rsidRPr="00241C2E">
        <w:t xml:space="preserve">Стихотворения </w:t>
      </w:r>
      <w:r w:rsidRPr="00241C2E">
        <w:rPr>
          <w:bCs/>
        </w:rPr>
        <w:t xml:space="preserve">«Девушка пела в церковном хоре…», «Родина». </w:t>
      </w:r>
      <w:r w:rsidRPr="00241C2E">
        <w:t>Лирический герой в поэзии Блока. Символика и реалистические детали в стихотворениях. Образ Родины. Музыкальность лирики Блока.</w:t>
      </w:r>
    </w:p>
    <w:p w:rsidR="00241C2E" w:rsidRPr="00241C2E" w:rsidRDefault="00241C2E" w:rsidP="00B20711">
      <w:pPr>
        <w:shd w:val="clear" w:color="auto" w:fill="FFFFFF"/>
        <w:ind w:firstLine="709"/>
        <w:jc w:val="both"/>
      </w:pPr>
      <w:r w:rsidRPr="00241C2E">
        <w:rPr>
          <w:b/>
        </w:rPr>
        <w:t>B. В. </w:t>
      </w:r>
      <w:r w:rsidRPr="00241C2E">
        <w:rPr>
          <w:b/>
          <w:bCs/>
        </w:rPr>
        <w:t xml:space="preserve">Маяковский. </w:t>
      </w:r>
      <w:r w:rsidRPr="00241C2E">
        <w:t xml:space="preserve">Стихотворения </w:t>
      </w:r>
      <w:r w:rsidRPr="00241C2E">
        <w:rPr>
          <w:bCs/>
        </w:rPr>
        <w:t xml:space="preserve">«Хорошее отношение к лошадям», «Необычайное приключение, бывшее с Владимиром Маяковским летом на даче». </w:t>
      </w:r>
      <w:r w:rsidRPr="00241C2E">
        <w:t xml:space="preserve">Словотворчество и яркая </w:t>
      </w:r>
      <w:r w:rsidRPr="00241C2E">
        <w:lastRenderedPageBreak/>
        <w:t>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241C2E" w:rsidRPr="00241C2E" w:rsidRDefault="00241C2E" w:rsidP="00B20711">
      <w:pPr>
        <w:shd w:val="clear" w:color="auto" w:fill="FFFFFF"/>
        <w:ind w:firstLine="709"/>
        <w:jc w:val="both"/>
      </w:pPr>
      <w:r w:rsidRPr="00241C2E">
        <w:rPr>
          <w:b/>
          <w:bCs/>
        </w:rPr>
        <w:t>C.</w:t>
      </w:r>
      <w:r w:rsidRPr="00241C2E">
        <w:t> </w:t>
      </w:r>
      <w:r w:rsidRPr="00241C2E">
        <w:rPr>
          <w:b/>
          <w:bCs/>
        </w:rPr>
        <w:t xml:space="preserve">А. Есенин. </w:t>
      </w:r>
      <w:r w:rsidRPr="00241C2E">
        <w:t xml:space="preserve">Стихотворения </w:t>
      </w:r>
      <w:r w:rsidRPr="00241C2E">
        <w:rPr>
          <w:bCs/>
        </w:rPr>
        <w:t xml:space="preserve">«Гой ты, Русь, моя родная…», «Нивы сжаты, рощи голы…». </w:t>
      </w:r>
      <w:r w:rsidRPr="00241C2E">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241C2E" w:rsidRPr="00241C2E" w:rsidRDefault="00241C2E" w:rsidP="00B20711">
      <w:pPr>
        <w:shd w:val="clear" w:color="auto" w:fill="FFFFFF"/>
        <w:ind w:firstLine="709"/>
        <w:jc w:val="both"/>
      </w:pPr>
      <w:r w:rsidRPr="00241C2E">
        <w:rPr>
          <w:b/>
          <w:bCs/>
        </w:rPr>
        <w:t xml:space="preserve">А. А. Ахматова. </w:t>
      </w:r>
      <w:r w:rsidRPr="00241C2E">
        <w:t xml:space="preserve">Стихотворения </w:t>
      </w:r>
      <w:r w:rsidRPr="00241C2E">
        <w:rPr>
          <w:bCs/>
        </w:rPr>
        <w:t xml:space="preserve">«Перед весной бывают дни такие…», «Родная </w:t>
      </w:r>
      <w:r w:rsidRPr="00241C2E">
        <w:t>земля». Основные темы и образы поэзии Ахматовой. Роль предметной детали, её многозначность. Тема Родины в стихотворении.</w:t>
      </w:r>
    </w:p>
    <w:p w:rsidR="00241C2E" w:rsidRPr="00241C2E" w:rsidRDefault="00241C2E" w:rsidP="00B20711">
      <w:pPr>
        <w:shd w:val="clear" w:color="auto" w:fill="FFFFFF"/>
        <w:ind w:firstLine="709"/>
        <w:jc w:val="both"/>
      </w:pPr>
      <w:r w:rsidRPr="00241C2E">
        <w:rPr>
          <w:b/>
          <w:bCs/>
        </w:rPr>
        <w:t xml:space="preserve">А. П. Платонов. </w:t>
      </w:r>
      <w:r w:rsidRPr="00241C2E">
        <w:t xml:space="preserve">Рассказ </w:t>
      </w:r>
      <w:r w:rsidRPr="00241C2E">
        <w:rPr>
          <w:bCs/>
        </w:rPr>
        <w:t xml:space="preserve">«Цветок на </w:t>
      </w:r>
      <w:r w:rsidRPr="00241C2E">
        <w:t>земле». Основная тема и идейное содержание рассказа. Сказочное и реальное в сюжете произведения. Философская символика образа цветка.</w:t>
      </w:r>
    </w:p>
    <w:p w:rsidR="00241C2E" w:rsidRPr="00241C2E" w:rsidRDefault="00241C2E" w:rsidP="00B20711">
      <w:pPr>
        <w:shd w:val="clear" w:color="auto" w:fill="FFFFFF"/>
        <w:ind w:firstLine="709"/>
        <w:jc w:val="both"/>
      </w:pPr>
      <w:r w:rsidRPr="00241C2E">
        <w:rPr>
          <w:b/>
          <w:bCs/>
        </w:rPr>
        <w:t xml:space="preserve">А. С. Грин. </w:t>
      </w:r>
      <w:r w:rsidRPr="00241C2E">
        <w:t xml:space="preserve">Повесть </w:t>
      </w:r>
      <w:r w:rsidRPr="00241C2E">
        <w:rPr>
          <w:bCs/>
        </w:rPr>
        <w:t>«Алые паруса»</w:t>
      </w:r>
      <w:r w:rsidRPr="00241C2E">
        <w:rPr>
          <w:b/>
          <w:bCs/>
        </w:rPr>
        <w:t xml:space="preserve"> </w:t>
      </w:r>
      <w:r w:rsidRPr="00241C2E">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241C2E" w:rsidRPr="00241C2E" w:rsidRDefault="00241C2E" w:rsidP="00B20711">
      <w:pPr>
        <w:shd w:val="clear" w:color="auto" w:fill="FFFFFF"/>
        <w:ind w:firstLine="709"/>
        <w:jc w:val="both"/>
      </w:pPr>
      <w:r w:rsidRPr="00241C2E">
        <w:rPr>
          <w:b/>
          <w:bCs/>
        </w:rPr>
        <w:t xml:space="preserve">М. А. Булгаков. </w:t>
      </w:r>
      <w:r w:rsidRPr="00241C2E">
        <w:t xml:space="preserve">Повесть </w:t>
      </w:r>
      <w:r w:rsidRPr="00241C2E">
        <w:rPr>
          <w:bCs/>
        </w:rPr>
        <w:t xml:space="preserve">«Собачье сердце». </w:t>
      </w:r>
      <w:r w:rsidRPr="00241C2E">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241C2E" w:rsidRPr="00241C2E" w:rsidRDefault="00241C2E" w:rsidP="00B20711">
      <w:pPr>
        <w:shd w:val="clear" w:color="auto" w:fill="FFFFFF"/>
        <w:ind w:firstLine="709"/>
        <w:jc w:val="both"/>
      </w:pPr>
      <w:r w:rsidRPr="00241C2E">
        <w:rPr>
          <w:b/>
          <w:bCs/>
        </w:rPr>
        <w:t>Русская литература XX в. (вторая половина)</w:t>
      </w:r>
    </w:p>
    <w:p w:rsidR="00241C2E" w:rsidRPr="00241C2E" w:rsidRDefault="00241C2E" w:rsidP="00B20711">
      <w:pPr>
        <w:shd w:val="clear" w:color="auto" w:fill="FFFFFF"/>
        <w:ind w:firstLine="709"/>
        <w:jc w:val="both"/>
      </w:pPr>
      <w:r w:rsidRPr="00241C2E">
        <w:rPr>
          <w:b/>
          <w:bCs/>
        </w:rPr>
        <w:t xml:space="preserve">A. Т. Твардовский. </w:t>
      </w:r>
      <w:r w:rsidRPr="00241C2E">
        <w:t xml:space="preserve">Поэма </w:t>
      </w:r>
      <w:r w:rsidRPr="00241C2E">
        <w:rPr>
          <w:bCs/>
        </w:rPr>
        <w:t xml:space="preserve">«Василий Тёркин» </w:t>
      </w:r>
      <w:r w:rsidRPr="00241C2E">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241C2E" w:rsidRPr="00241C2E" w:rsidRDefault="00241C2E" w:rsidP="00B20711">
      <w:pPr>
        <w:shd w:val="clear" w:color="auto" w:fill="FFFFFF"/>
        <w:ind w:firstLine="709"/>
        <w:jc w:val="both"/>
      </w:pPr>
      <w:r w:rsidRPr="00241C2E">
        <w:rPr>
          <w:b/>
          <w:bCs/>
        </w:rPr>
        <w:t xml:space="preserve">М. А. Шолохов. </w:t>
      </w:r>
      <w:r w:rsidRPr="00241C2E">
        <w:t xml:space="preserve">Рассказ </w:t>
      </w:r>
      <w:r w:rsidRPr="00241C2E">
        <w:rPr>
          <w:bCs/>
        </w:rPr>
        <w:t xml:space="preserve">«Судьба человека». </w:t>
      </w:r>
      <w:r w:rsidRPr="00241C2E">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241C2E" w:rsidRPr="00241C2E" w:rsidRDefault="00241C2E" w:rsidP="00B20711">
      <w:pPr>
        <w:shd w:val="clear" w:color="auto" w:fill="FFFFFF"/>
        <w:ind w:firstLine="709"/>
        <w:jc w:val="both"/>
      </w:pPr>
      <w:r w:rsidRPr="00241C2E">
        <w:rPr>
          <w:b/>
          <w:bCs/>
        </w:rPr>
        <w:t xml:space="preserve">Н. М. Рубцов. </w:t>
      </w:r>
      <w:r w:rsidRPr="00241C2E">
        <w:t xml:space="preserve">Стихотворения </w:t>
      </w:r>
      <w:r w:rsidRPr="00241C2E">
        <w:rPr>
          <w:bCs/>
        </w:rPr>
        <w:t xml:space="preserve">«Звезда полей», «В горнице». </w:t>
      </w:r>
      <w:r w:rsidRPr="00241C2E">
        <w:t>Картины природы и русского быта в стихотворениях Рубцова. Темы, образы и настроения. Лирический герой и его мировосприятие.</w:t>
      </w:r>
    </w:p>
    <w:p w:rsidR="00241C2E" w:rsidRPr="00241C2E" w:rsidRDefault="00241C2E" w:rsidP="00B20711">
      <w:pPr>
        <w:shd w:val="clear" w:color="auto" w:fill="FFFFFF"/>
        <w:ind w:firstLine="709"/>
        <w:jc w:val="both"/>
      </w:pPr>
      <w:r w:rsidRPr="00241C2E">
        <w:rPr>
          <w:b/>
          <w:bCs/>
        </w:rPr>
        <w:t>B.</w:t>
      </w:r>
      <w:r w:rsidRPr="00241C2E">
        <w:t> </w:t>
      </w:r>
      <w:r w:rsidRPr="00241C2E">
        <w:rPr>
          <w:b/>
          <w:bCs/>
        </w:rPr>
        <w:t xml:space="preserve">М. Шукшин. </w:t>
      </w:r>
      <w:r w:rsidRPr="00241C2E">
        <w:t xml:space="preserve">Рассказ </w:t>
      </w:r>
      <w:r w:rsidRPr="00241C2E">
        <w:rPr>
          <w:bCs/>
        </w:rPr>
        <w:t xml:space="preserve">«Чудик». </w:t>
      </w:r>
      <w:r w:rsidRPr="00241C2E">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241C2E" w:rsidRPr="00241C2E" w:rsidRDefault="00241C2E" w:rsidP="00B20711">
      <w:pPr>
        <w:shd w:val="clear" w:color="auto" w:fill="FFFFFF"/>
        <w:ind w:firstLine="709"/>
        <w:jc w:val="both"/>
      </w:pPr>
      <w:r w:rsidRPr="00241C2E">
        <w:rPr>
          <w:b/>
          <w:bCs/>
        </w:rPr>
        <w:t xml:space="preserve">В. Г. Распутин. </w:t>
      </w:r>
      <w:r w:rsidRPr="00241C2E">
        <w:t xml:space="preserve">Рассказ </w:t>
      </w:r>
      <w:r w:rsidRPr="00241C2E">
        <w:rPr>
          <w:bCs/>
        </w:rPr>
        <w:t xml:space="preserve">«Уроки французского». </w:t>
      </w:r>
      <w:r w:rsidRPr="00241C2E">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241C2E" w:rsidRPr="00241C2E" w:rsidRDefault="00241C2E" w:rsidP="00B20711">
      <w:pPr>
        <w:shd w:val="clear" w:color="auto" w:fill="FFFFFF"/>
        <w:ind w:firstLine="709"/>
        <w:jc w:val="both"/>
      </w:pPr>
      <w:r w:rsidRPr="00241C2E">
        <w:rPr>
          <w:b/>
          <w:bCs/>
        </w:rPr>
        <w:t xml:space="preserve">В. П. Астафьев. </w:t>
      </w:r>
      <w:r w:rsidRPr="00241C2E">
        <w:t xml:space="preserve">Рассказ </w:t>
      </w:r>
      <w:r w:rsidRPr="00241C2E">
        <w:rPr>
          <w:bCs/>
        </w:rPr>
        <w:t xml:space="preserve">«Васюткино озеро». </w:t>
      </w:r>
      <w:r w:rsidRPr="00241C2E">
        <w:t>Изображение становления характера главного героя. Самообладание маленького охотника. Мальчик в борьбе за спасение. Картины родной природы.</w:t>
      </w:r>
    </w:p>
    <w:p w:rsidR="00241C2E" w:rsidRPr="00241C2E" w:rsidRDefault="00241C2E" w:rsidP="00B20711">
      <w:pPr>
        <w:shd w:val="clear" w:color="auto" w:fill="FFFFFF"/>
        <w:ind w:firstLine="709"/>
        <w:jc w:val="both"/>
      </w:pPr>
      <w:r w:rsidRPr="00241C2E">
        <w:rPr>
          <w:b/>
          <w:bCs/>
        </w:rPr>
        <w:t xml:space="preserve">А. И. Солженицын. </w:t>
      </w:r>
      <w:r w:rsidRPr="00241C2E">
        <w:t xml:space="preserve">Рассказ </w:t>
      </w:r>
      <w:r w:rsidRPr="00241C2E">
        <w:rPr>
          <w:bCs/>
        </w:rPr>
        <w:t xml:space="preserve">«Матрёнин двор». </w:t>
      </w:r>
      <w:r w:rsidRPr="00241C2E">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241C2E" w:rsidRPr="00241C2E" w:rsidRDefault="00241C2E" w:rsidP="00B20711">
      <w:pPr>
        <w:shd w:val="clear" w:color="auto" w:fill="FFFFFF"/>
        <w:ind w:firstLine="709"/>
        <w:jc w:val="both"/>
        <w:rPr>
          <w:b/>
          <w:bCs/>
        </w:rPr>
      </w:pPr>
    </w:p>
    <w:p w:rsidR="00241C2E" w:rsidRPr="00241C2E" w:rsidRDefault="00241C2E" w:rsidP="00B20711">
      <w:pPr>
        <w:shd w:val="clear" w:color="auto" w:fill="FFFFFF"/>
        <w:ind w:firstLine="709"/>
        <w:jc w:val="both"/>
      </w:pPr>
      <w:r w:rsidRPr="00241C2E">
        <w:rPr>
          <w:b/>
          <w:bCs/>
        </w:rPr>
        <w:t>Литература народов России</w:t>
      </w:r>
    </w:p>
    <w:p w:rsidR="00241C2E" w:rsidRPr="00241C2E" w:rsidRDefault="00241C2E" w:rsidP="00B20711">
      <w:pPr>
        <w:shd w:val="clear" w:color="auto" w:fill="FFFFFF"/>
        <w:ind w:firstLine="709"/>
        <w:jc w:val="both"/>
      </w:pPr>
      <w:r w:rsidRPr="00241C2E">
        <w:rPr>
          <w:b/>
          <w:bCs/>
        </w:rPr>
        <w:t xml:space="preserve">Г. Тукай. </w:t>
      </w:r>
      <w:r w:rsidRPr="00241C2E">
        <w:t xml:space="preserve">Стихотворения </w:t>
      </w:r>
      <w:r w:rsidRPr="00241C2E">
        <w:rPr>
          <w:bCs/>
        </w:rPr>
        <w:t xml:space="preserve">«Родная деревня», «Книга». </w:t>
      </w:r>
      <w:r w:rsidRPr="00241C2E">
        <w:t>Любовь к своему родному краю, верность обычаям, своей семье, традициям своего народа. Книга как «отрада из отрад», «путеводная звезда».</w:t>
      </w:r>
    </w:p>
    <w:p w:rsidR="00241C2E" w:rsidRPr="00241C2E" w:rsidRDefault="00241C2E" w:rsidP="00B20711">
      <w:pPr>
        <w:shd w:val="clear" w:color="auto" w:fill="FFFFFF"/>
        <w:ind w:firstLine="709"/>
        <w:jc w:val="both"/>
      </w:pPr>
      <w:r w:rsidRPr="00241C2E">
        <w:rPr>
          <w:b/>
          <w:bCs/>
        </w:rPr>
        <w:lastRenderedPageBreak/>
        <w:t xml:space="preserve">М. Карим. </w:t>
      </w:r>
      <w:r w:rsidRPr="00241C2E">
        <w:t xml:space="preserve">Поэма </w:t>
      </w:r>
      <w:r w:rsidRPr="00241C2E">
        <w:rPr>
          <w:bCs/>
        </w:rPr>
        <w:t xml:space="preserve">«Бессмертие» </w:t>
      </w:r>
      <w:r w:rsidRPr="00241C2E">
        <w:t>(фрагменты). Героический пафос поэмы. Близость образа главного героя поэмы образу Василия Тёркина из одноименной поэмы А. Т. Твардовского.</w:t>
      </w:r>
    </w:p>
    <w:p w:rsidR="00241C2E" w:rsidRPr="00241C2E" w:rsidRDefault="00241C2E" w:rsidP="00B20711">
      <w:pPr>
        <w:shd w:val="clear" w:color="auto" w:fill="FFFFFF"/>
        <w:ind w:firstLine="709"/>
        <w:jc w:val="both"/>
      </w:pPr>
      <w:r w:rsidRPr="00241C2E">
        <w:rPr>
          <w:b/>
        </w:rPr>
        <w:t>К.</w:t>
      </w:r>
      <w:r w:rsidRPr="00241C2E">
        <w:t> </w:t>
      </w:r>
      <w:r w:rsidRPr="00241C2E">
        <w:rPr>
          <w:b/>
          <w:bCs/>
        </w:rPr>
        <w:t xml:space="preserve">Кулиев. </w:t>
      </w:r>
      <w:r w:rsidRPr="00241C2E">
        <w:t xml:space="preserve">Стихотворения </w:t>
      </w:r>
      <w:r w:rsidRPr="00241C2E">
        <w:rPr>
          <w:bCs/>
        </w:rPr>
        <w:t>«Когда на меня навалилась беда…», «Каким бы малым ни был мой народ…</w:t>
      </w:r>
      <w:r w:rsidRPr="00241C2E">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41C2E" w:rsidRPr="00241C2E" w:rsidRDefault="00241C2E" w:rsidP="00B20711">
      <w:pPr>
        <w:shd w:val="clear" w:color="auto" w:fill="FFFFFF"/>
        <w:ind w:firstLine="709"/>
        <w:jc w:val="both"/>
      </w:pPr>
      <w:r w:rsidRPr="00241C2E">
        <w:rPr>
          <w:b/>
          <w:bCs/>
        </w:rPr>
        <w:t xml:space="preserve">Р. Гамзатов. </w:t>
      </w:r>
      <w:r w:rsidRPr="00241C2E">
        <w:t xml:space="preserve">Стихотворения </w:t>
      </w:r>
      <w:r w:rsidRPr="00241C2E">
        <w:rPr>
          <w:bCs/>
        </w:rPr>
        <w:t>«Мой Дагестан», «В горах джигиты ссорились, бывало…»</w:t>
      </w:r>
      <w:r w:rsidRPr="00241C2E">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241C2E" w:rsidRPr="00241C2E" w:rsidRDefault="00241C2E" w:rsidP="00B20711">
      <w:pPr>
        <w:shd w:val="clear" w:color="auto" w:fill="FFFFFF"/>
        <w:ind w:firstLine="709"/>
        <w:jc w:val="both"/>
      </w:pPr>
      <w:r w:rsidRPr="00241C2E">
        <w:rPr>
          <w:b/>
          <w:bCs/>
        </w:rPr>
        <w:t>Зарубежная литература</w:t>
      </w:r>
    </w:p>
    <w:p w:rsidR="00241C2E" w:rsidRPr="00241C2E" w:rsidRDefault="00241C2E" w:rsidP="00B20711">
      <w:pPr>
        <w:shd w:val="clear" w:color="auto" w:fill="FFFFFF"/>
        <w:ind w:firstLine="709"/>
        <w:jc w:val="both"/>
      </w:pPr>
      <w:r w:rsidRPr="00241C2E">
        <w:rPr>
          <w:b/>
          <w:bCs/>
        </w:rPr>
        <w:t xml:space="preserve">Гомер. </w:t>
      </w:r>
      <w:r w:rsidRPr="00241C2E">
        <w:t xml:space="preserve">Поэма </w:t>
      </w:r>
      <w:r w:rsidRPr="00241C2E">
        <w:rPr>
          <w:bCs/>
        </w:rPr>
        <w:t xml:space="preserve">«Одиссея» </w:t>
      </w:r>
      <w:r w:rsidRPr="00241C2E">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241C2E" w:rsidRPr="00241C2E" w:rsidRDefault="00241C2E" w:rsidP="00B20711">
      <w:pPr>
        <w:shd w:val="clear" w:color="auto" w:fill="FFFFFF"/>
        <w:ind w:firstLine="709"/>
        <w:jc w:val="both"/>
      </w:pPr>
      <w:r w:rsidRPr="00241C2E">
        <w:rPr>
          <w:b/>
          <w:bCs/>
        </w:rPr>
        <w:t xml:space="preserve">Данте Алигьери. </w:t>
      </w:r>
      <w:r w:rsidRPr="00241C2E">
        <w:t xml:space="preserve">Поэма </w:t>
      </w:r>
      <w:r w:rsidRPr="00241C2E">
        <w:rPr>
          <w:bCs/>
        </w:rPr>
        <w:t>«Божественная комедия»</w:t>
      </w:r>
      <w:r w:rsidRPr="00241C2E">
        <w:rPr>
          <w:b/>
          <w:bCs/>
        </w:rPr>
        <w:t xml:space="preserve"> </w:t>
      </w:r>
      <w:r w:rsidRPr="00241C2E">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241C2E" w:rsidRPr="00241C2E" w:rsidRDefault="00241C2E" w:rsidP="00B20711">
      <w:pPr>
        <w:shd w:val="clear" w:color="auto" w:fill="FFFFFF"/>
        <w:ind w:firstLine="709"/>
        <w:jc w:val="both"/>
      </w:pPr>
      <w:r w:rsidRPr="00241C2E">
        <w:rPr>
          <w:b/>
          <w:bCs/>
        </w:rPr>
        <w:t xml:space="preserve">У. Шекспир. </w:t>
      </w:r>
      <w:r w:rsidRPr="00241C2E">
        <w:t xml:space="preserve">Трагедия </w:t>
      </w:r>
      <w:r w:rsidRPr="00241C2E">
        <w:rPr>
          <w:bCs/>
        </w:rPr>
        <w:t>«Гамлет»</w:t>
      </w:r>
      <w:r w:rsidRPr="00241C2E">
        <w:rPr>
          <w:b/>
          <w:bCs/>
        </w:rPr>
        <w:t xml:space="preserve"> </w:t>
      </w:r>
      <w:r w:rsidRPr="00241C2E">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241C2E" w:rsidRPr="00241C2E" w:rsidRDefault="00241C2E" w:rsidP="00B20711">
      <w:pPr>
        <w:shd w:val="clear" w:color="auto" w:fill="FFFFFF"/>
        <w:ind w:firstLine="709"/>
        <w:jc w:val="both"/>
      </w:pPr>
      <w:r w:rsidRPr="00241C2E">
        <w:t xml:space="preserve">Сонет № </w:t>
      </w:r>
      <w:r w:rsidRPr="00241C2E">
        <w:rPr>
          <w:bCs/>
        </w:rPr>
        <w:t xml:space="preserve">130 «Её глаза на звезды не похожи…». </w:t>
      </w:r>
      <w:r w:rsidRPr="00241C2E">
        <w:t>Любовь и творчество как основные темы сонетов. Образ возлюбленной в сонетах Шекспира.</w:t>
      </w:r>
    </w:p>
    <w:p w:rsidR="00241C2E" w:rsidRPr="00241C2E" w:rsidRDefault="00241C2E" w:rsidP="00B20711">
      <w:pPr>
        <w:shd w:val="clear" w:color="auto" w:fill="FFFFFF"/>
        <w:ind w:firstLine="709"/>
        <w:jc w:val="both"/>
      </w:pPr>
      <w:r w:rsidRPr="00241C2E">
        <w:rPr>
          <w:b/>
          <w:bCs/>
        </w:rPr>
        <w:t xml:space="preserve">М. Сервантес. </w:t>
      </w:r>
      <w:r w:rsidRPr="00241C2E">
        <w:t xml:space="preserve">Роман </w:t>
      </w:r>
      <w:r w:rsidRPr="00241C2E">
        <w:rPr>
          <w:bCs/>
        </w:rPr>
        <w:t xml:space="preserve">«Дон Кихот» </w:t>
      </w:r>
      <w:r w:rsidRPr="00241C2E">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241C2E" w:rsidRPr="00241C2E" w:rsidRDefault="00241C2E" w:rsidP="00B20711">
      <w:pPr>
        <w:shd w:val="clear" w:color="auto" w:fill="FFFFFF"/>
        <w:ind w:firstLine="709"/>
        <w:jc w:val="both"/>
      </w:pPr>
      <w:r w:rsidRPr="00241C2E">
        <w:rPr>
          <w:b/>
        </w:rPr>
        <w:t>Д.</w:t>
      </w:r>
      <w:r w:rsidRPr="00241C2E">
        <w:t> </w:t>
      </w:r>
      <w:r w:rsidRPr="00241C2E">
        <w:rPr>
          <w:b/>
          <w:bCs/>
        </w:rPr>
        <w:t xml:space="preserve">Дефо. </w:t>
      </w:r>
      <w:r w:rsidRPr="00241C2E">
        <w:t xml:space="preserve">Роман </w:t>
      </w:r>
      <w:r w:rsidRPr="00241C2E">
        <w:rPr>
          <w:bCs/>
        </w:rPr>
        <w:t>«Робинзон Крузо»</w:t>
      </w:r>
      <w:r w:rsidRPr="00241C2E">
        <w:rPr>
          <w:b/>
          <w:bCs/>
        </w:rPr>
        <w:t xml:space="preserve"> </w:t>
      </w:r>
      <w:r w:rsidRPr="00241C2E">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241C2E" w:rsidRPr="00241C2E" w:rsidRDefault="00241C2E" w:rsidP="00B20711">
      <w:pPr>
        <w:shd w:val="clear" w:color="auto" w:fill="FFFFFF"/>
        <w:ind w:firstLine="709"/>
        <w:jc w:val="both"/>
      </w:pPr>
      <w:r w:rsidRPr="00241C2E">
        <w:rPr>
          <w:b/>
          <w:bCs/>
        </w:rPr>
        <w:t xml:space="preserve">И. В. Гёте. </w:t>
      </w:r>
      <w:r w:rsidRPr="00241C2E">
        <w:t xml:space="preserve">Трагедия </w:t>
      </w:r>
      <w:r w:rsidRPr="00241C2E">
        <w:rPr>
          <w:bCs/>
        </w:rPr>
        <w:t xml:space="preserve">«Фауст» </w:t>
      </w:r>
      <w:r w:rsidRPr="00241C2E">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241C2E" w:rsidRPr="00241C2E" w:rsidRDefault="00241C2E" w:rsidP="00B20711">
      <w:pPr>
        <w:shd w:val="clear" w:color="auto" w:fill="FFFFFF"/>
        <w:ind w:firstLine="709"/>
        <w:jc w:val="both"/>
      </w:pPr>
      <w:r w:rsidRPr="00241C2E">
        <w:rPr>
          <w:b/>
          <w:bCs/>
        </w:rPr>
        <w:t xml:space="preserve">Ж. Б. Мольер. </w:t>
      </w:r>
      <w:r w:rsidRPr="00241C2E">
        <w:t xml:space="preserve">Комедия </w:t>
      </w:r>
      <w:r w:rsidRPr="00241C2E">
        <w:rPr>
          <w:bCs/>
        </w:rPr>
        <w:t>«Мещанин во дворянстве»</w:t>
      </w:r>
      <w:r w:rsidRPr="00241C2E">
        <w:rPr>
          <w:b/>
          <w:bCs/>
        </w:rPr>
        <w:t xml:space="preserve"> </w:t>
      </w:r>
      <w:r w:rsidRPr="00241C2E">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241C2E" w:rsidRPr="00241C2E" w:rsidRDefault="00241C2E" w:rsidP="00B20711">
      <w:pPr>
        <w:shd w:val="clear" w:color="auto" w:fill="FFFFFF"/>
        <w:ind w:firstLine="709"/>
        <w:jc w:val="both"/>
      </w:pPr>
      <w:r w:rsidRPr="00241C2E">
        <w:rPr>
          <w:b/>
        </w:rPr>
        <w:t>Дж.</w:t>
      </w:r>
      <w:r w:rsidRPr="00241C2E">
        <w:t> </w:t>
      </w:r>
      <w:r w:rsidRPr="00241C2E">
        <w:rPr>
          <w:b/>
          <w:bCs/>
        </w:rPr>
        <w:t xml:space="preserve">Г. Байрон. </w:t>
      </w:r>
      <w:r w:rsidRPr="00241C2E">
        <w:t xml:space="preserve">Стихотворение </w:t>
      </w:r>
      <w:r w:rsidRPr="00241C2E">
        <w:rPr>
          <w:bCs/>
        </w:rPr>
        <w:t xml:space="preserve">«Душа моя мрачна…». </w:t>
      </w:r>
      <w:r w:rsidRPr="00241C2E">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241C2E" w:rsidRPr="00241C2E" w:rsidRDefault="00241C2E" w:rsidP="00B20711">
      <w:pPr>
        <w:shd w:val="clear" w:color="auto" w:fill="FFFFFF"/>
        <w:ind w:firstLine="709"/>
        <w:jc w:val="both"/>
      </w:pPr>
      <w:r w:rsidRPr="00241C2E">
        <w:rPr>
          <w:b/>
          <w:bCs/>
        </w:rPr>
        <w:t xml:space="preserve">А. де Сент-Экзюпери. </w:t>
      </w:r>
      <w:r w:rsidRPr="00241C2E">
        <w:t xml:space="preserve">Повесть-сказка </w:t>
      </w:r>
      <w:r w:rsidRPr="00241C2E">
        <w:rPr>
          <w:bCs/>
        </w:rPr>
        <w:t xml:space="preserve">«Маленький принц» </w:t>
      </w:r>
      <w:r w:rsidRPr="00241C2E">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241C2E" w:rsidRPr="00241C2E" w:rsidRDefault="00241C2E" w:rsidP="00B20711">
      <w:pPr>
        <w:shd w:val="clear" w:color="auto" w:fill="FFFFFF"/>
        <w:ind w:firstLine="709"/>
        <w:jc w:val="both"/>
      </w:pPr>
      <w:r w:rsidRPr="00241C2E">
        <w:rPr>
          <w:b/>
          <w:bCs/>
        </w:rPr>
        <w:t xml:space="preserve">Р. Брэдбери. </w:t>
      </w:r>
      <w:r w:rsidRPr="00241C2E">
        <w:t xml:space="preserve">Рассказ </w:t>
      </w:r>
      <w:r w:rsidRPr="00241C2E">
        <w:rPr>
          <w:bCs/>
        </w:rPr>
        <w:t xml:space="preserve">«Всё лето в один день». </w:t>
      </w:r>
      <w:r w:rsidRPr="00241C2E">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241C2E" w:rsidRPr="00241C2E" w:rsidRDefault="00241C2E" w:rsidP="00B20711">
      <w:pPr>
        <w:shd w:val="clear" w:color="auto" w:fill="FFFFFF"/>
        <w:ind w:firstLine="709"/>
        <w:jc w:val="both"/>
      </w:pPr>
      <w:r w:rsidRPr="00241C2E">
        <w:rPr>
          <w:b/>
          <w:bCs/>
        </w:rPr>
        <w:t>Обзор</w:t>
      </w:r>
    </w:p>
    <w:p w:rsidR="00241C2E" w:rsidRPr="00241C2E" w:rsidRDefault="00241C2E" w:rsidP="00B20711">
      <w:pPr>
        <w:shd w:val="clear" w:color="auto" w:fill="FFFFFF"/>
        <w:ind w:firstLine="709"/>
        <w:jc w:val="both"/>
      </w:pPr>
      <w:r w:rsidRPr="00241C2E">
        <w:rPr>
          <w:b/>
          <w:bCs/>
          <w:i/>
          <w:iCs/>
        </w:rPr>
        <w:t xml:space="preserve">Героический эпос. </w:t>
      </w:r>
      <w:r w:rsidRPr="00241C2E">
        <w:t xml:space="preserve">Карело-финский эпос «Калевала» (фрагменты). «Песнь о Роланде» (фрагменты). «Песнь о нибелунгах» (фрагменты). Обобщённое содержание образов героев </w:t>
      </w:r>
      <w:r w:rsidRPr="00241C2E">
        <w:lastRenderedPageBreak/>
        <w:t>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241C2E" w:rsidRPr="00241C2E" w:rsidRDefault="00241C2E" w:rsidP="00B20711">
      <w:pPr>
        <w:shd w:val="clear" w:color="auto" w:fill="FFFFFF"/>
        <w:ind w:firstLine="709"/>
        <w:jc w:val="both"/>
      </w:pPr>
      <w:r w:rsidRPr="00241C2E">
        <w:rPr>
          <w:b/>
          <w:bCs/>
          <w:i/>
          <w:iCs/>
        </w:rPr>
        <w:t>Литературная сказка</w:t>
      </w:r>
      <w:r w:rsidRPr="00241C2E">
        <w:rPr>
          <w:bCs/>
          <w:i/>
          <w:iCs/>
        </w:rPr>
        <w:t xml:space="preserve">. </w:t>
      </w:r>
      <w:r w:rsidRPr="00241C2E">
        <w:t>Х. </w:t>
      </w:r>
      <w:r w:rsidRPr="00241C2E">
        <w:rPr>
          <w:bCs/>
        </w:rPr>
        <w:t xml:space="preserve">К. Андерсен. </w:t>
      </w:r>
      <w:r w:rsidRPr="00241C2E">
        <w:t xml:space="preserve">Сказка «Снежная королева». </w:t>
      </w:r>
      <w:r w:rsidRPr="00241C2E">
        <w:rPr>
          <w:bCs/>
        </w:rPr>
        <w:t xml:space="preserve">А. Погорельский. </w:t>
      </w:r>
      <w:r w:rsidRPr="00241C2E">
        <w:t xml:space="preserve">Сказка «Чёрная курица, или Подземные жители». </w:t>
      </w:r>
      <w:r w:rsidRPr="00241C2E">
        <w:rPr>
          <w:bCs/>
        </w:rPr>
        <w:t xml:space="preserve">А. Н. Островский. </w:t>
      </w:r>
      <w:r w:rsidRPr="00241C2E">
        <w:t xml:space="preserve">«Снегурочка» (сцены). </w:t>
      </w:r>
      <w:r w:rsidRPr="00241C2E">
        <w:rPr>
          <w:bCs/>
        </w:rPr>
        <w:t>М. </w:t>
      </w:r>
      <w:r w:rsidRPr="00241C2E">
        <w:t>Е. </w:t>
      </w:r>
      <w:r w:rsidRPr="00241C2E">
        <w:rPr>
          <w:bCs/>
        </w:rPr>
        <w:t>Салтыков-Щедрин.</w:t>
      </w:r>
      <w:r w:rsidRPr="00241C2E">
        <w:rPr>
          <w:b/>
          <w:bCs/>
        </w:rPr>
        <w:t xml:space="preserve"> </w:t>
      </w:r>
      <w:r w:rsidRPr="00241C2E">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241C2E" w:rsidRPr="00241C2E" w:rsidRDefault="00241C2E" w:rsidP="00B20711">
      <w:pPr>
        <w:shd w:val="clear" w:color="auto" w:fill="FFFFFF"/>
        <w:ind w:firstLine="709"/>
        <w:jc w:val="both"/>
      </w:pPr>
      <w:r w:rsidRPr="00241C2E">
        <w:rPr>
          <w:b/>
          <w:bCs/>
          <w:i/>
          <w:iCs/>
        </w:rPr>
        <w:t xml:space="preserve">Жанр басни. </w:t>
      </w:r>
      <w:r w:rsidRPr="00241C2E">
        <w:rPr>
          <w:bCs/>
        </w:rPr>
        <w:t xml:space="preserve">Эзоп. </w:t>
      </w:r>
      <w:r w:rsidRPr="00241C2E">
        <w:t xml:space="preserve">Басни «Ворон и Лисица», «Жук и Муравей». </w:t>
      </w:r>
      <w:r w:rsidRPr="00241C2E">
        <w:rPr>
          <w:bCs/>
        </w:rPr>
        <w:t xml:space="preserve">Ж. Лафонтен. </w:t>
      </w:r>
      <w:r w:rsidRPr="00241C2E">
        <w:t xml:space="preserve">Басня «Жёлудь и Тыква». </w:t>
      </w:r>
      <w:r w:rsidRPr="00241C2E">
        <w:rPr>
          <w:bCs/>
        </w:rPr>
        <w:t xml:space="preserve">Г. Э. Лессинг. </w:t>
      </w:r>
      <w:r w:rsidRPr="00241C2E">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241C2E" w:rsidRPr="00241C2E" w:rsidRDefault="00241C2E" w:rsidP="00B20711">
      <w:pPr>
        <w:shd w:val="clear" w:color="auto" w:fill="FFFFFF"/>
        <w:ind w:firstLine="709"/>
        <w:jc w:val="both"/>
      </w:pPr>
      <w:r w:rsidRPr="00241C2E">
        <w:rPr>
          <w:b/>
          <w:bCs/>
          <w:i/>
          <w:iCs/>
        </w:rPr>
        <w:t xml:space="preserve">Жанр баллады. </w:t>
      </w:r>
      <w:r w:rsidRPr="00241C2E">
        <w:rPr>
          <w:bCs/>
        </w:rPr>
        <w:t xml:space="preserve">И. В. Гёте. </w:t>
      </w:r>
      <w:r w:rsidRPr="00241C2E">
        <w:t xml:space="preserve">Баллада «Лесной царь». </w:t>
      </w:r>
      <w:r w:rsidRPr="00241C2E">
        <w:rPr>
          <w:bCs/>
        </w:rPr>
        <w:t xml:space="preserve">Ф. Шиллер. </w:t>
      </w:r>
      <w:r w:rsidRPr="00241C2E">
        <w:t xml:space="preserve">Баллада «Перчатка». </w:t>
      </w:r>
      <w:r w:rsidRPr="00241C2E">
        <w:rPr>
          <w:bCs/>
        </w:rPr>
        <w:t xml:space="preserve">В. Скотт. </w:t>
      </w:r>
      <w:r w:rsidRPr="00241C2E">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241C2E" w:rsidRPr="00241C2E" w:rsidRDefault="00241C2E" w:rsidP="00B20711">
      <w:pPr>
        <w:shd w:val="clear" w:color="auto" w:fill="FFFFFF"/>
        <w:ind w:firstLine="709"/>
        <w:jc w:val="both"/>
      </w:pPr>
      <w:r w:rsidRPr="00241C2E">
        <w:rPr>
          <w:b/>
          <w:bCs/>
          <w:i/>
          <w:iCs/>
        </w:rPr>
        <w:t xml:space="preserve">Жанр новеллы. </w:t>
      </w:r>
      <w:r w:rsidRPr="00241C2E">
        <w:rPr>
          <w:bCs/>
        </w:rPr>
        <w:t xml:space="preserve">П. Мериме. </w:t>
      </w:r>
      <w:r w:rsidRPr="00241C2E">
        <w:t xml:space="preserve">Новелла «Видение Карла XI». Э. А. По. Новелла «Низвержение в Мальстрем». </w:t>
      </w:r>
      <w:r w:rsidRPr="00241C2E">
        <w:rPr>
          <w:bCs/>
        </w:rPr>
        <w:t xml:space="preserve">О. Генри. </w:t>
      </w:r>
      <w:r w:rsidRPr="00241C2E">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241C2E" w:rsidRPr="00241C2E" w:rsidRDefault="00241C2E" w:rsidP="00B20711">
      <w:pPr>
        <w:shd w:val="clear" w:color="auto" w:fill="FFFFFF"/>
        <w:ind w:firstLine="709"/>
        <w:jc w:val="both"/>
      </w:pPr>
      <w:r w:rsidRPr="00241C2E">
        <w:rPr>
          <w:b/>
          <w:bCs/>
          <w:i/>
          <w:iCs/>
        </w:rPr>
        <w:t xml:space="preserve">Жанр рассказа. </w:t>
      </w:r>
      <w:r w:rsidRPr="00241C2E">
        <w:rPr>
          <w:bCs/>
        </w:rPr>
        <w:t xml:space="preserve">Ф. М. Достоевский. </w:t>
      </w:r>
      <w:r w:rsidRPr="00241C2E">
        <w:t xml:space="preserve">Рассказ «Мальчик у Христа на ёлке». </w:t>
      </w:r>
      <w:r w:rsidRPr="00241C2E">
        <w:rPr>
          <w:bCs/>
        </w:rPr>
        <w:t xml:space="preserve">А. П. Чехов. </w:t>
      </w:r>
      <w:r w:rsidRPr="00241C2E">
        <w:t xml:space="preserve">Рассказ «Лошадиная фамилия». </w:t>
      </w:r>
      <w:r w:rsidRPr="00241C2E">
        <w:rPr>
          <w:bCs/>
        </w:rPr>
        <w:t xml:space="preserve">М. М. Зощенко. </w:t>
      </w:r>
      <w:r w:rsidRPr="00241C2E">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241C2E" w:rsidRPr="00241C2E" w:rsidRDefault="00241C2E" w:rsidP="00B20711">
      <w:pPr>
        <w:shd w:val="clear" w:color="auto" w:fill="FFFFFF"/>
        <w:ind w:firstLine="709"/>
        <w:jc w:val="both"/>
      </w:pPr>
      <w:r w:rsidRPr="00241C2E">
        <w:rPr>
          <w:b/>
          <w:bCs/>
          <w:i/>
          <w:iCs/>
        </w:rPr>
        <w:t xml:space="preserve">Сказовое повествование. </w:t>
      </w:r>
      <w:r w:rsidRPr="00241C2E">
        <w:rPr>
          <w:bCs/>
        </w:rPr>
        <w:t xml:space="preserve">Н. С. Лесков. </w:t>
      </w:r>
      <w:r w:rsidRPr="00241C2E">
        <w:t xml:space="preserve">Сказ «Левша». </w:t>
      </w:r>
      <w:r w:rsidRPr="00241C2E">
        <w:rPr>
          <w:bCs/>
        </w:rPr>
        <w:t xml:space="preserve">П. П. Бажов. </w:t>
      </w:r>
      <w:r w:rsidRPr="00241C2E">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241C2E" w:rsidRPr="00241C2E" w:rsidRDefault="00241C2E" w:rsidP="00B20711">
      <w:pPr>
        <w:shd w:val="clear" w:color="auto" w:fill="FFFFFF"/>
        <w:ind w:firstLine="709"/>
        <w:jc w:val="both"/>
      </w:pPr>
      <w:r w:rsidRPr="00241C2E">
        <w:rPr>
          <w:b/>
          <w:bCs/>
          <w:i/>
          <w:iCs/>
        </w:rPr>
        <w:t xml:space="preserve">Тема детства в русской и зарубежной литературе. </w:t>
      </w:r>
      <w:r w:rsidRPr="00241C2E">
        <w:rPr>
          <w:bCs/>
        </w:rPr>
        <w:t xml:space="preserve">А. П. Чехов. </w:t>
      </w:r>
      <w:r w:rsidRPr="00241C2E">
        <w:t xml:space="preserve">Рассказ «Мальчики». </w:t>
      </w:r>
      <w:r w:rsidRPr="00241C2E">
        <w:rPr>
          <w:bCs/>
        </w:rPr>
        <w:t xml:space="preserve">М. М. Пришвин. </w:t>
      </w:r>
      <w:r w:rsidRPr="00241C2E">
        <w:t xml:space="preserve">Повесть «Кладовая солнца». </w:t>
      </w:r>
      <w:r w:rsidRPr="00241C2E">
        <w:rPr>
          <w:bCs/>
        </w:rPr>
        <w:t xml:space="preserve">М. Твен. </w:t>
      </w:r>
      <w:r w:rsidRPr="00241C2E">
        <w:t xml:space="preserve">Повесть «Приключения Тома Сойера» (фрагменты). </w:t>
      </w:r>
      <w:r w:rsidRPr="00241C2E">
        <w:rPr>
          <w:bCs/>
        </w:rPr>
        <w:t xml:space="preserve">О. Генри. </w:t>
      </w:r>
      <w:r w:rsidRPr="00241C2E">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241C2E" w:rsidRPr="00241C2E" w:rsidRDefault="00241C2E" w:rsidP="00B20711">
      <w:pPr>
        <w:shd w:val="clear" w:color="auto" w:fill="FFFFFF"/>
        <w:ind w:firstLine="709"/>
        <w:jc w:val="both"/>
      </w:pPr>
      <w:r w:rsidRPr="00241C2E">
        <w:rPr>
          <w:b/>
          <w:bCs/>
          <w:i/>
          <w:iCs/>
        </w:rPr>
        <w:t>Русские и зарубежные писатели о животных</w:t>
      </w:r>
      <w:r w:rsidRPr="00241C2E">
        <w:rPr>
          <w:bCs/>
          <w:i/>
          <w:iCs/>
        </w:rPr>
        <w:t xml:space="preserve">. </w:t>
      </w:r>
      <w:r w:rsidRPr="00241C2E">
        <w:rPr>
          <w:bCs/>
        </w:rPr>
        <w:t xml:space="preserve">Ю. П. Казаков. </w:t>
      </w:r>
      <w:r w:rsidRPr="00241C2E">
        <w:t xml:space="preserve">Рассказ «Арктур — гончий пёс». </w:t>
      </w:r>
      <w:r w:rsidRPr="00241C2E">
        <w:rPr>
          <w:bCs/>
        </w:rPr>
        <w:t xml:space="preserve">В. П. Астафьев. </w:t>
      </w:r>
      <w:r w:rsidRPr="00241C2E">
        <w:t>Рассказ «Жизнь Трезора». Дж. </w:t>
      </w:r>
      <w:r w:rsidRPr="00241C2E">
        <w:rPr>
          <w:bCs/>
        </w:rPr>
        <w:t xml:space="preserve">Лондон. </w:t>
      </w:r>
      <w:r w:rsidRPr="00241C2E">
        <w:t xml:space="preserve">Повесть «Белый Клык». </w:t>
      </w:r>
      <w:r w:rsidRPr="00241C2E">
        <w:rPr>
          <w:bCs/>
        </w:rPr>
        <w:t xml:space="preserve">Э. Сетон-Томпсон. </w:t>
      </w:r>
      <w:r w:rsidRPr="00241C2E">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241C2E" w:rsidRPr="00241C2E" w:rsidRDefault="00241C2E" w:rsidP="00B20711">
      <w:pPr>
        <w:shd w:val="clear" w:color="auto" w:fill="FFFFFF"/>
        <w:ind w:firstLine="709"/>
        <w:jc w:val="both"/>
      </w:pPr>
      <w:r w:rsidRPr="00241C2E">
        <w:rPr>
          <w:b/>
          <w:bCs/>
          <w:i/>
          <w:iCs/>
        </w:rPr>
        <w:t xml:space="preserve">Тема природы в русской поэзии. </w:t>
      </w:r>
      <w:r w:rsidRPr="00241C2E">
        <w:rPr>
          <w:bCs/>
        </w:rPr>
        <w:t xml:space="preserve">А. К. Толстой. </w:t>
      </w:r>
      <w:r w:rsidRPr="00241C2E">
        <w:t>Стихотворение «Осень. Обсыпается весь наш бедный сад…». А. А. </w:t>
      </w:r>
      <w:r w:rsidRPr="00241C2E">
        <w:rPr>
          <w:bCs/>
        </w:rPr>
        <w:t xml:space="preserve">Фет. </w:t>
      </w:r>
      <w:r w:rsidRPr="00241C2E">
        <w:t xml:space="preserve">Стихотворение «Чудная картина…». </w:t>
      </w:r>
      <w:r w:rsidRPr="00241C2E">
        <w:rPr>
          <w:bCs/>
        </w:rPr>
        <w:t xml:space="preserve">И. А. Бунин. </w:t>
      </w:r>
      <w:r w:rsidRPr="00241C2E">
        <w:t xml:space="preserve">Стихотворение «Листопад» (фрагмент «Лес, точно терем расписной…»). </w:t>
      </w:r>
      <w:r w:rsidRPr="00241C2E">
        <w:rPr>
          <w:bCs/>
        </w:rPr>
        <w:t xml:space="preserve">Н. А. Заболоцкий. </w:t>
      </w:r>
      <w:r w:rsidRPr="00241C2E">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241C2E" w:rsidRPr="00241C2E" w:rsidRDefault="00241C2E" w:rsidP="00B20711">
      <w:pPr>
        <w:shd w:val="clear" w:color="auto" w:fill="FFFFFF"/>
        <w:ind w:firstLine="709"/>
        <w:jc w:val="both"/>
      </w:pPr>
      <w:r w:rsidRPr="00241C2E">
        <w:rPr>
          <w:b/>
          <w:bCs/>
          <w:i/>
          <w:iCs/>
        </w:rPr>
        <w:t xml:space="preserve">Тема родины в русской поэзии. </w:t>
      </w:r>
      <w:r w:rsidRPr="00241C2E">
        <w:rPr>
          <w:bCs/>
        </w:rPr>
        <w:t xml:space="preserve">И. С.  Никитин. </w:t>
      </w:r>
      <w:r w:rsidRPr="00241C2E">
        <w:t xml:space="preserve">Стихотворение «Русь». </w:t>
      </w:r>
      <w:r w:rsidRPr="00241C2E">
        <w:rPr>
          <w:bCs/>
        </w:rPr>
        <w:t xml:space="preserve">А. К. Толстой. </w:t>
      </w:r>
      <w:r w:rsidRPr="00241C2E">
        <w:t xml:space="preserve">Стихотворение «Край ты мой, родимый край…». </w:t>
      </w:r>
      <w:r w:rsidRPr="00241C2E">
        <w:rPr>
          <w:bCs/>
        </w:rPr>
        <w:t xml:space="preserve">И. А. Бунин. </w:t>
      </w:r>
      <w:r w:rsidRPr="00241C2E">
        <w:t xml:space="preserve">Стихотворение «У птицы есть гнездо, у зверя есть нора…». </w:t>
      </w:r>
      <w:r w:rsidRPr="00241C2E">
        <w:rPr>
          <w:bCs/>
        </w:rPr>
        <w:t xml:space="preserve">И. Северянин. </w:t>
      </w:r>
      <w:r w:rsidRPr="00241C2E">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241C2E" w:rsidRPr="00241C2E" w:rsidRDefault="00241C2E" w:rsidP="00B20711">
      <w:pPr>
        <w:shd w:val="clear" w:color="auto" w:fill="FFFFFF"/>
        <w:ind w:firstLine="709"/>
        <w:jc w:val="both"/>
      </w:pPr>
      <w:r w:rsidRPr="00241C2E">
        <w:rPr>
          <w:b/>
          <w:bCs/>
          <w:i/>
          <w:iCs/>
        </w:rPr>
        <w:t xml:space="preserve">Военная тема в русской литературе. </w:t>
      </w:r>
      <w:r w:rsidRPr="00241C2E">
        <w:rPr>
          <w:bCs/>
        </w:rPr>
        <w:t xml:space="preserve">В. П. Катаев. </w:t>
      </w:r>
      <w:r w:rsidRPr="00241C2E">
        <w:t xml:space="preserve">Повесть «Сын полка» (фрагменты). </w:t>
      </w:r>
      <w:r w:rsidRPr="00241C2E">
        <w:rPr>
          <w:bCs/>
        </w:rPr>
        <w:t>A.</w:t>
      </w:r>
      <w:r w:rsidRPr="00241C2E">
        <w:t> </w:t>
      </w:r>
      <w:r w:rsidRPr="00241C2E">
        <w:rPr>
          <w:bCs/>
        </w:rPr>
        <w:t xml:space="preserve">Т. Твардовский. </w:t>
      </w:r>
      <w:r w:rsidRPr="00241C2E">
        <w:t xml:space="preserve">Стихотворение «Рассказ танкиста». </w:t>
      </w:r>
      <w:r w:rsidRPr="00241C2E">
        <w:rPr>
          <w:bCs/>
        </w:rPr>
        <w:t>Д. С. Самойлов</w:t>
      </w:r>
      <w:r w:rsidRPr="00241C2E">
        <w:t xml:space="preserve">. Стихотворение «Сороковые». </w:t>
      </w:r>
      <w:r w:rsidRPr="00241C2E">
        <w:rPr>
          <w:bCs/>
        </w:rPr>
        <w:t xml:space="preserve">B. В. Быков. </w:t>
      </w:r>
      <w:r w:rsidRPr="00241C2E">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241C2E" w:rsidRPr="00241C2E" w:rsidRDefault="00241C2E" w:rsidP="00B20711">
      <w:pPr>
        <w:shd w:val="clear" w:color="auto" w:fill="FFFFFF"/>
        <w:ind w:firstLine="709"/>
        <w:jc w:val="both"/>
      </w:pPr>
      <w:r w:rsidRPr="00241C2E">
        <w:rPr>
          <w:b/>
          <w:bCs/>
          <w:i/>
          <w:iCs/>
        </w:rPr>
        <w:lastRenderedPageBreak/>
        <w:t xml:space="preserve">Автобиографические произведения русских писателей. </w:t>
      </w:r>
      <w:r w:rsidRPr="00241C2E">
        <w:rPr>
          <w:bCs/>
        </w:rPr>
        <w:t xml:space="preserve">Л. Н. Толстой. </w:t>
      </w:r>
      <w:r w:rsidRPr="00241C2E">
        <w:t xml:space="preserve">Повесть «Детство» (фрагменты). </w:t>
      </w:r>
      <w:r w:rsidRPr="00241C2E">
        <w:rPr>
          <w:bCs/>
        </w:rPr>
        <w:t xml:space="preserve">М. Горький. </w:t>
      </w:r>
      <w:r w:rsidRPr="00241C2E">
        <w:t xml:space="preserve">Повесть «Детство» (фрагменты). </w:t>
      </w:r>
      <w:r w:rsidRPr="00241C2E">
        <w:rPr>
          <w:bCs/>
        </w:rPr>
        <w:t xml:space="preserve">А. Н. Толстой. </w:t>
      </w:r>
      <w:r w:rsidRPr="00241C2E">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241C2E" w:rsidRPr="00241C2E" w:rsidRDefault="00241C2E" w:rsidP="00B20711">
      <w:pPr>
        <w:shd w:val="clear" w:color="auto" w:fill="FFFFFF"/>
        <w:ind w:firstLine="709"/>
        <w:jc w:val="both"/>
      </w:pPr>
      <w:r w:rsidRPr="00241C2E">
        <w:rPr>
          <w:b/>
          <w:bCs/>
        </w:rPr>
        <w:t>Сведения по теории и истории литературы</w:t>
      </w:r>
    </w:p>
    <w:p w:rsidR="00241C2E" w:rsidRPr="00241C2E" w:rsidRDefault="00241C2E" w:rsidP="00B20711">
      <w:pPr>
        <w:shd w:val="clear" w:color="auto" w:fill="FFFFFF"/>
        <w:ind w:firstLine="709"/>
        <w:jc w:val="both"/>
      </w:pPr>
      <w:r w:rsidRPr="00241C2E">
        <w:t>Литература как искусство словесного образа. Литература и мифология. Литература и фольклор.</w:t>
      </w:r>
    </w:p>
    <w:p w:rsidR="00241C2E" w:rsidRPr="00241C2E" w:rsidRDefault="00241C2E" w:rsidP="00B20711">
      <w:pPr>
        <w:shd w:val="clear" w:color="auto" w:fill="FFFFFF"/>
        <w:ind w:firstLine="709"/>
        <w:jc w:val="both"/>
      </w:pPr>
      <w:r w:rsidRPr="00241C2E">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241C2E" w:rsidRPr="00241C2E" w:rsidRDefault="00241C2E" w:rsidP="00B20711">
      <w:pPr>
        <w:shd w:val="clear" w:color="auto" w:fill="FFFFFF"/>
        <w:ind w:firstLine="709"/>
        <w:jc w:val="both"/>
      </w:pPr>
      <w:r w:rsidRPr="00241C2E">
        <w:t>Художественный вымысел. Правдоподобие и фантастика.</w:t>
      </w:r>
    </w:p>
    <w:p w:rsidR="00241C2E" w:rsidRPr="00241C2E" w:rsidRDefault="00241C2E" w:rsidP="00B20711">
      <w:pPr>
        <w:shd w:val="clear" w:color="auto" w:fill="FFFFFF"/>
        <w:ind w:firstLine="709"/>
        <w:jc w:val="both"/>
      </w:pPr>
      <w:r w:rsidRPr="00241C2E">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241C2E" w:rsidRPr="00241C2E" w:rsidRDefault="00241C2E" w:rsidP="00B20711">
      <w:pPr>
        <w:ind w:firstLine="709"/>
        <w:jc w:val="both"/>
      </w:pPr>
      <w:r w:rsidRPr="00241C2E">
        <w:t>Авторская позиция. Заглавие произведения. Эпиграф. «Говорящие» фамилии. Финал произведения.</w:t>
      </w:r>
    </w:p>
    <w:p w:rsidR="00241C2E" w:rsidRPr="00241C2E" w:rsidRDefault="00241C2E" w:rsidP="00B20711">
      <w:pPr>
        <w:shd w:val="clear" w:color="auto" w:fill="FFFFFF"/>
        <w:ind w:firstLine="709"/>
        <w:jc w:val="both"/>
      </w:pPr>
      <w:r w:rsidRPr="00241C2E">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241C2E" w:rsidRPr="00241C2E" w:rsidRDefault="00241C2E" w:rsidP="00B20711">
      <w:pPr>
        <w:shd w:val="clear" w:color="auto" w:fill="FFFFFF"/>
        <w:ind w:firstLine="709"/>
        <w:jc w:val="both"/>
      </w:pPr>
      <w:r w:rsidRPr="00241C2E">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241C2E" w:rsidRPr="00241C2E" w:rsidRDefault="00241C2E" w:rsidP="00B20711">
      <w:pPr>
        <w:shd w:val="clear" w:color="auto" w:fill="FFFFFF"/>
        <w:ind w:firstLine="709"/>
        <w:jc w:val="both"/>
      </w:pPr>
      <w:r w:rsidRPr="00241C2E">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241C2E" w:rsidRPr="00241C2E" w:rsidRDefault="00241C2E" w:rsidP="00B20711">
      <w:pPr>
        <w:shd w:val="clear" w:color="auto" w:fill="FFFFFF"/>
        <w:ind w:firstLine="709"/>
        <w:jc w:val="both"/>
      </w:pPr>
      <w:r w:rsidRPr="00241C2E">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241C2E" w:rsidRPr="00241C2E" w:rsidRDefault="00241C2E" w:rsidP="00B20711">
      <w:pPr>
        <w:shd w:val="clear" w:color="auto" w:fill="FFFFFF"/>
        <w:ind w:firstLine="709"/>
        <w:jc w:val="both"/>
      </w:pPr>
      <w:r w:rsidRPr="00241C2E">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241C2E" w:rsidRPr="00241C2E" w:rsidRDefault="00241C2E" w:rsidP="00B20711">
      <w:pPr>
        <w:shd w:val="clear" w:color="auto" w:fill="FFFFFF"/>
        <w:ind w:firstLine="709"/>
        <w:jc w:val="both"/>
      </w:pPr>
      <w:r w:rsidRPr="00241C2E">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241C2E" w:rsidRPr="00241C2E" w:rsidRDefault="00241C2E" w:rsidP="00B20711">
      <w:pPr>
        <w:shd w:val="clear" w:color="auto" w:fill="FFFFFF"/>
        <w:ind w:firstLine="709"/>
        <w:jc w:val="both"/>
      </w:pPr>
      <w:r w:rsidRPr="00241C2E">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241C2E" w:rsidRPr="00241C2E" w:rsidRDefault="00241C2E" w:rsidP="00B20711">
      <w:pPr>
        <w:ind w:firstLine="709"/>
        <w:jc w:val="both"/>
      </w:pPr>
      <w:r w:rsidRPr="00241C2E">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241C2E" w:rsidRPr="00241C2E" w:rsidRDefault="00241C2E" w:rsidP="00B20711">
      <w:pPr>
        <w:ind w:firstLine="709"/>
        <w:jc w:val="center"/>
        <w:rPr>
          <w:b/>
        </w:rPr>
      </w:pPr>
      <w:r w:rsidRPr="00241C2E">
        <w:rPr>
          <w:b/>
        </w:rPr>
        <w:t>Иностранный язык. Второй иностранный язык</w:t>
      </w:r>
    </w:p>
    <w:p w:rsidR="00241C2E" w:rsidRPr="00241C2E" w:rsidRDefault="00241C2E" w:rsidP="00B20711">
      <w:pPr>
        <w:ind w:firstLine="709"/>
        <w:jc w:val="both"/>
      </w:pPr>
      <w:r w:rsidRPr="00241C2E">
        <w:rPr>
          <w:b/>
        </w:rPr>
        <w:t>Предметное содержание речи</w:t>
      </w:r>
    </w:p>
    <w:p w:rsidR="00241C2E" w:rsidRPr="00241C2E" w:rsidRDefault="00241C2E" w:rsidP="00B20711">
      <w:pPr>
        <w:shd w:val="clear" w:color="auto" w:fill="FFFFFF"/>
        <w:ind w:firstLine="709"/>
        <w:jc w:val="both"/>
      </w:pPr>
      <w:r w:rsidRPr="00241C2E">
        <w:t>Межличностные взаимоотношения в семье, со сверстниками; решение конфликтных ситуаций. Внешность и черты характера человека.</w:t>
      </w:r>
    </w:p>
    <w:p w:rsidR="00241C2E" w:rsidRPr="00241C2E" w:rsidRDefault="00241C2E" w:rsidP="00B20711">
      <w:pPr>
        <w:shd w:val="clear" w:color="auto" w:fill="FFFFFF"/>
        <w:ind w:firstLine="709"/>
        <w:jc w:val="both"/>
      </w:pPr>
      <w:r w:rsidRPr="00241C2E">
        <w:lastRenderedPageBreak/>
        <w:t>Досуг и увлечения (чтение, кино, театр, музей, музыка). Виды отдыха, путешествия. Молодёжная мода. Покупки.</w:t>
      </w:r>
    </w:p>
    <w:p w:rsidR="00241C2E" w:rsidRPr="00241C2E" w:rsidRDefault="00241C2E" w:rsidP="00B20711">
      <w:pPr>
        <w:shd w:val="clear" w:color="auto" w:fill="FFFFFF"/>
        <w:ind w:firstLine="709"/>
        <w:jc w:val="both"/>
      </w:pPr>
      <w:r w:rsidRPr="00241C2E">
        <w:t>Здоровый образ жизни: режим труда и отдыха, спорт, сбалансированное питание, отказ от вредных привычек.</w:t>
      </w:r>
    </w:p>
    <w:p w:rsidR="00241C2E" w:rsidRPr="00241C2E" w:rsidRDefault="00241C2E" w:rsidP="00B20711">
      <w:pPr>
        <w:shd w:val="clear" w:color="auto" w:fill="FFFFFF"/>
        <w:ind w:firstLine="709"/>
        <w:jc w:val="both"/>
      </w:pPr>
      <w:r w:rsidRPr="00241C2E">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241C2E" w:rsidRPr="00241C2E" w:rsidRDefault="00241C2E" w:rsidP="00B20711">
      <w:pPr>
        <w:shd w:val="clear" w:color="auto" w:fill="FFFFFF"/>
        <w:ind w:firstLine="709"/>
        <w:jc w:val="both"/>
      </w:pPr>
      <w:r w:rsidRPr="00241C2E">
        <w:t>Мир профессий. Проблемы выбора профессии. Роль иностранного языка в планах на будущее.</w:t>
      </w:r>
    </w:p>
    <w:p w:rsidR="00241C2E" w:rsidRPr="00241C2E" w:rsidRDefault="00241C2E" w:rsidP="00B20711">
      <w:pPr>
        <w:shd w:val="clear" w:color="auto" w:fill="FFFFFF"/>
        <w:ind w:firstLine="709"/>
        <w:jc w:val="both"/>
      </w:pPr>
      <w:r w:rsidRPr="00241C2E">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241C2E" w:rsidRPr="00241C2E" w:rsidRDefault="00241C2E" w:rsidP="00B20711">
      <w:pPr>
        <w:shd w:val="clear" w:color="auto" w:fill="FFFFFF"/>
        <w:ind w:firstLine="709"/>
        <w:jc w:val="both"/>
      </w:pPr>
      <w:r w:rsidRPr="00241C2E">
        <w:t>Средства массовой информации и коммуникации (пресса, телевидение, радио, Интернет).</w:t>
      </w:r>
    </w:p>
    <w:p w:rsidR="00241C2E" w:rsidRPr="00241C2E" w:rsidRDefault="00241C2E" w:rsidP="00B20711">
      <w:pPr>
        <w:ind w:firstLine="709"/>
        <w:jc w:val="both"/>
      </w:pPr>
      <w:r w:rsidRPr="00241C2E">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241C2E" w:rsidRPr="00241C2E" w:rsidRDefault="00241C2E" w:rsidP="00B20711">
      <w:pPr>
        <w:ind w:firstLine="709"/>
        <w:jc w:val="both"/>
        <w:rPr>
          <w:b/>
        </w:rPr>
      </w:pPr>
      <w:r w:rsidRPr="00241C2E">
        <w:rPr>
          <w:b/>
        </w:rPr>
        <w:t>Виды речевой деятельности/Коммуникативные умения</w:t>
      </w:r>
    </w:p>
    <w:p w:rsidR="00241C2E" w:rsidRPr="00241C2E" w:rsidRDefault="00241C2E" w:rsidP="00B20711">
      <w:pPr>
        <w:ind w:firstLine="709"/>
        <w:jc w:val="both"/>
      </w:pPr>
      <w:r w:rsidRPr="00241C2E">
        <w:rPr>
          <w:b/>
          <w:bCs/>
          <w:i/>
          <w:iCs/>
        </w:rPr>
        <w:t>Говорение</w:t>
      </w:r>
    </w:p>
    <w:p w:rsidR="00241C2E" w:rsidRPr="00241C2E" w:rsidRDefault="00241C2E" w:rsidP="00B20711">
      <w:pPr>
        <w:ind w:firstLine="709"/>
        <w:jc w:val="both"/>
      </w:pPr>
      <w:r w:rsidRPr="00241C2E">
        <w:rPr>
          <w:i/>
          <w:iCs/>
        </w:rPr>
        <w:t>Диалогическая речь</w:t>
      </w:r>
    </w:p>
    <w:p w:rsidR="00241C2E" w:rsidRPr="00241C2E" w:rsidRDefault="00241C2E" w:rsidP="00B20711">
      <w:pPr>
        <w:ind w:firstLine="709"/>
        <w:jc w:val="both"/>
      </w:pPr>
      <w:r w:rsidRPr="00241C2E">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241C2E" w:rsidRPr="00241C2E" w:rsidRDefault="00241C2E" w:rsidP="00B20711">
      <w:pPr>
        <w:ind w:firstLine="709"/>
        <w:jc w:val="both"/>
      </w:pPr>
      <w:r w:rsidRPr="00241C2E">
        <w:rPr>
          <w:i/>
          <w:iCs/>
        </w:rPr>
        <w:t>Монологическая речь</w:t>
      </w:r>
    </w:p>
    <w:p w:rsidR="00241C2E" w:rsidRPr="00241C2E" w:rsidRDefault="00241C2E" w:rsidP="00B20711">
      <w:pPr>
        <w:ind w:firstLine="709"/>
        <w:jc w:val="both"/>
      </w:pPr>
      <w:r w:rsidRPr="00241C2E">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241C2E" w:rsidRPr="00241C2E" w:rsidRDefault="00241C2E" w:rsidP="00B20711">
      <w:pPr>
        <w:ind w:firstLine="709"/>
        <w:jc w:val="both"/>
      </w:pPr>
      <w:r w:rsidRPr="00241C2E">
        <w:rPr>
          <w:b/>
          <w:bCs/>
          <w:i/>
          <w:iCs/>
        </w:rPr>
        <w:t>Аудирование</w:t>
      </w:r>
    </w:p>
    <w:p w:rsidR="00241C2E" w:rsidRPr="00241C2E" w:rsidRDefault="00241C2E" w:rsidP="00B20711">
      <w:pPr>
        <w:ind w:firstLine="709"/>
        <w:jc w:val="both"/>
      </w:pPr>
      <w:r w:rsidRPr="00241C2E">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241C2E" w:rsidRPr="00241C2E" w:rsidRDefault="00241C2E" w:rsidP="00B20711">
      <w:pPr>
        <w:ind w:firstLine="709"/>
        <w:jc w:val="both"/>
      </w:pPr>
      <w:r w:rsidRPr="00241C2E">
        <w:t>Жанры текстов: прагматические, публицистические.</w:t>
      </w:r>
    </w:p>
    <w:p w:rsidR="00241C2E" w:rsidRPr="00241C2E" w:rsidRDefault="00241C2E" w:rsidP="00B20711">
      <w:pPr>
        <w:ind w:firstLine="709"/>
        <w:jc w:val="both"/>
      </w:pPr>
      <w:r w:rsidRPr="00241C2E">
        <w:t>Типы текстов: объявление, реклама, сообщение, рассказ, диалог-интервью, стихотворение и др.</w:t>
      </w:r>
    </w:p>
    <w:p w:rsidR="00241C2E" w:rsidRPr="00241C2E" w:rsidRDefault="00241C2E" w:rsidP="00B20711">
      <w:pPr>
        <w:ind w:firstLine="709"/>
        <w:jc w:val="both"/>
      </w:pPr>
      <w:r w:rsidRPr="00241C2E">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241C2E" w:rsidRPr="00241C2E" w:rsidRDefault="00241C2E" w:rsidP="00B20711">
      <w:pPr>
        <w:ind w:firstLine="709"/>
        <w:jc w:val="both"/>
      </w:pPr>
      <w:r w:rsidRPr="00241C2E">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241C2E" w:rsidRPr="00241C2E" w:rsidRDefault="00241C2E" w:rsidP="00B20711">
      <w:pPr>
        <w:ind w:firstLine="709"/>
        <w:jc w:val="both"/>
      </w:pPr>
      <w:r w:rsidRPr="00241C2E">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241C2E" w:rsidRPr="00241C2E" w:rsidRDefault="00241C2E" w:rsidP="00B20711">
      <w:pPr>
        <w:ind w:firstLine="709"/>
        <w:jc w:val="both"/>
      </w:pPr>
      <w:r w:rsidRPr="00241C2E">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w:t>
      </w:r>
      <w:r w:rsidRPr="00241C2E">
        <w:lastRenderedPageBreak/>
        <w:t>коротких текстах прагматического характера, опуская избыточную информацию. Время звучания текстов для аудирования — до 1,5 мин.</w:t>
      </w:r>
    </w:p>
    <w:p w:rsidR="00241C2E" w:rsidRPr="00241C2E" w:rsidRDefault="00241C2E" w:rsidP="00B20711">
      <w:pPr>
        <w:ind w:firstLine="709"/>
        <w:jc w:val="both"/>
      </w:pPr>
      <w:r w:rsidRPr="00241C2E">
        <w:rPr>
          <w:b/>
          <w:bCs/>
          <w:i/>
          <w:iCs/>
        </w:rPr>
        <w:t>Чтение</w:t>
      </w:r>
    </w:p>
    <w:p w:rsidR="00241C2E" w:rsidRPr="00241C2E" w:rsidRDefault="00241C2E" w:rsidP="00B20711">
      <w:pPr>
        <w:ind w:firstLine="709"/>
        <w:jc w:val="both"/>
      </w:pPr>
      <w:r w:rsidRPr="00241C2E">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241C2E" w:rsidRPr="00241C2E" w:rsidRDefault="00241C2E" w:rsidP="00B20711">
      <w:pPr>
        <w:ind w:firstLine="709"/>
        <w:jc w:val="both"/>
      </w:pPr>
      <w:r w:rsidRPr="00241C2E">
        <w:t>Жанры текстов: научно-популярные, публицистические, художествен-ные, прагматические.</w:t>
      </w:r>
    </w:p>
    <w:p w:rsidR="00241C2E" w:rsidRPr="00241C2E" w:rsidRDefault="00241C2E" w:rsidP="00B20711">
      <w:pPr>
        <w:ind w:firstLine="709"/>
        <w:jc w:val="both"/>
      </w:pPr>
      <w:r w:rsidRPr="00241C2E">
        <w:t>Типы текстов: статья, интервью, рассказ, объявление, рецепт, меню, проспект, реклама, стихотворение и др.</w:t>
      </w:r>
    </w:p>
    <w:p w:rsidR="00241C2E" w:rsidRPr="00241C2E" w:rsidRDefault="00241C2E" w:rsidP="00B20711">
      <w:pPr>
        <w:ind w:firstLine="709"/>
        <w:jc w:val="both"/>
      </w:pPr>
      <w:r w:rsidRPr="00241C2E">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241C2E" w:rsidRPr="00241C2E" w:rsidRDefault="00241C2E" w:rsidP="00B20711">
      <w:pPr>
        <w:ind w:firstLine="709"/>
        <w:jc w:val="both"/>
      </w:pPr>
      <w:r w:rsidRPr="00241C2E">
        <w:t>Независимо от вида чтения возможно использование двуязычного словаря.</w:t>
      </w:r>
    </w:p>
    <w:p w:rsidR="00241C2E" w:rsidRPr="00241C2E" w:rsidRDefault="00241C2E" w:rsidP="00B20711">
      <w:pPr>
        <w:ind w:firstLine="709"/>
        <w:jc w:val="both"/>
      </w:pPr>
      <w:r w:rsidRPr="00241C2E">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241C2E" w:rsidRPr="00241C2E" w:rsidRDefault="00241C2E" w:rsidP="00B20711">
      <w:pPr>
        <w:ind w:firstLine="709"/>
        <w:jc w:val="both"/>
      </w:pPr>
      <w:r w:rsidRPr="00241C2E">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241C2E" w:rsidRPr="00241C2E" w:rsidRDefault="00241C2E" w:rsidP="00B20711">
      <w:pPr>
        <w:ind w:firstLine="709"/>
        <w:jc w:val="both"/>
      </w:pPr>
      <w:r w:rsidRPr="00241C2E">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241C2E" w:rsidRPr="00241C2E" w:rsidRDefault="00241C2E" w:rsidP="00B20711">
      <w:pPr>
        <w:ind w:firstLine="709"/>
        <w:jc w:val="both"/>
      </w:pPr>
      <w:r w:rsidRPr="00241C2E">
        <w:rPr>
          <w:b/>
          <w:bCs/>
          <w:i/>
          <w:iCs/>
        </w:rPr>
        <w:t>Письменная речь</w:t>
      </w:r>
    </w:p>
    <w:p w:rsidR="00241C2E" w:rsidRPr="00241C2E" w:rsidRDefault="00241C2E" w:rsidP="00B20711">
      <w:pPr>
        <w:ind w:firstLine="709"/>
        <w:jc w:val="both"/>
      </w:pPr>
      <w:r w:rsidRPr="00241C2E">
        <w:t>Дальнейшее развитие и совершенствование письменной речи, а именно умений:</w:t>
      </w:r>
    </w:p>
    <w:p w:rsidR="00241C2E" w:rsidRPr="00241C2E" w:rsidRDefault="00241C2E" w:rsidP="00B20711">
      <w:pPr>
        <w:shd w:val="clear" w:color="auto" w:fill="FFFFFF"/>
        <w:ind w:firstLine="709"/>
        <w:jc w:val="both"/>
      </w:pPr>
      <w:r w:rsidRPr="00241C2E">
        <w:t>— писать короткие поздравления с днем рождения и другими праздниками, выражать пожелания (объёмом 30—40 слов, включая адрес);</w:t>
      </w:r>
    </w:p>
    <w:p w:rsidR="00241C2E" w:rsidRPr="00241C2E" w:rsidRDefault="00241C2E" w:rsidP="00B20711">
      <w:pPr>
        <w:shd w:val="clear" w:color="auto" w:fill="FFFFFF"/>
        <w:ind w:firstLine="709"/>
        <w:jc w:val="both"/>
      </w:pPr>
      <w:r w:rsidRPr="00241C2E">
        <w:t>— заполнять формуляры, бланки (указывать имя, фамилию, пол, гражданство, адрес);</w:t>
      </w:r>
    </w:p>
    <w:p w:rsidR="00241C2E" w:rsidRPr="00241C2E" w:rsidRDefault="00241C2E" w:rsidP="00B20711">
      <w:pPr>
        <w:shd w:val="clear" w:color="auto" w:fill="FFFFFF"/>
        <w:ind w:firstLine="709"/>
        <w:jc w:val="both"/>
      </w:pPr>
      <w:r w:rsidRPr="00241C2E">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241C2E" w:rsidRPr="00241C2E" w:rsidRDefault="00241C2E" w:rsidP="00B20711">
      <w:pPr>
        <w:ind w:firstLine="709"/>
        <w:jc w:val="both"/>
      </w:pPr>
      <w:r w:rsidRPr="00241C2E">
        <w:t>— составлять план, тезисы устного или письменного сообщения, кратко излагать результаты проектной деятельности.</w:t>
      </w:r>
    </w:p>
    <w:p w:rsidR="00241C2E" w:rsidRPr="00241C2E" w:rsidRDefault="00241C2E" w:rsidP="00B20711">
      <w:pPr>
        <w:ind w:firstLine="709"/>
        <w:jc w:val="both"/>
        <w:rPr>
          <w:b/>
        </w:rPr>
      </w:pPr>
      <w:r w:rsidRPr="00241C2E">
        <w:rPr>
          <w:b/>
        </w:rPr>
        <w:t>Языковые знания и навыки</w:t>
      </w:r>
    </w:p>
    <w:p w:rsidR="00241C2E" w:rsidRPr="00241C2E" w:rsidRDefault="00241C2E" w:rsidP="00B20711">
      <w:pPr>
        <w:ind w:firstLine="709"/>
        <w:jc w:val="both"/>
        <w:rPr>
          <w:b/>
        </w:rPr>
      </w:pPr>
      <w:r w:rsidRPr="00241C2E">
        <w:rPr>
          <w:b/>
          <w:bCs/>
          <w:i/>
          <w:iCs/>
        </w:rPr>
        <w:t>Орфография</w:t>
      </w:r>
    </w:p>
    <w:p w:rsidR="00241C2E" w:rsidRPr="00241C2E" w:rsidRDefault="00241C2E" w:rsidP="00B20711">
      <w:pPr>
        <w:ind w:firstLine="709"/>
        <w:jc w:val="both"/>
        <w:rPr>
          <w:b/>
        </w:rPr>
      </w:pPr>
      <w:r w:rsidRPr="00241C2E">
        <w:t>Знание правил чтения и орфографии и навыки их применения на основе изучаемого лексико-грамматического материала.</w:t>
      </w:r>
    </w:p>
    <w:p w:rsidR="00241C2E" w:rsidRPr="00241C2E" w:rsidRDefault="00241C2E" w:rsidP="00B20711">
      <w:pPr>
        <w:ind w:firstLine="709"/>
        <w:jc w:val="both"/>
        <w:rPr>
          <w:b/>
        </w:rPr>
      </w:pPr>
      <w:r w:rsidRPr="00241C2E">
        <w:rPr>
          <w:b/>
          <w:bCs/>
          <w:i/>
          <w:iCs/>
        </w:rPr>
        <w:t>Фонетическая сторона речи</w:t>
      </w:r>
    </w:p>
    <w:p w:rsidR="00241C2E" w:rsidRPr="00241C2E" w:rsidRDefault="00241C2E" w:rsidP="00B20711">
      <w:pPr>
        <w:ind w:firstLine="709"/>
        <w:jc w:val="both"/>
        <w:rPr>
          <w:b/>
        </w:rPr>
      </w:pPr>
      <w:r w:rsidRPr="00241C2E">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41C2E" w:rsidRPr="00241C2E" w:rsidRDefault="00241C2E" w:rsidP="00B20711">
      <w:pPr>
        <w:ind w:firstLine="709"/>
        <w:jc w:val="both"/>
        <w:rPr>
          <w:b/>
        </w:rPr>
      </w:pPr>
      <w:r w:rsidRPr="00241C2E">
        <w:rPr>
          <w:b/>
          <w:bCs/>
          <w:i/>
          <w:iCs/>
        </w:rPr>
        <w:t>Лексическая сторона речи</w:t>
      </w:r>
    </w:p>
    <w:p w:rsidR="00241C2E" w:rsidRPr="00241C2E" w:rsidRDefault="00241C2E" w:rsidP="00B20711">
      <w:pPr>
        <w:ind w:firstLine="709"/>
        <w:jc w:val="both"/>
        <w:rPr>
          <w:b/>
        </w:rPr>
      </w:pPr>
      <w:r w:rsidRPr="00241C2E">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41C2E" w:rsidRPr="00241C2E" w:rsidRDefault="00241C2E" w:rsidP="00B20711">
      <w:pPr>
        <w:ind w:firstLine="709"/>
        <w:jc w:val="both"/>
        <w:rPr>
          <w:b/>
        </w:rPr>
      </w:pPr>
      <w:r w:rsidRPr="00241C2E">
        <w:rPr>
          <w:b/>
          <w:bCs/>
          <w:i/>
          <w:iCs/>
        </w:rPr>
        <w:t>Грамматическая сторона речи</w:t>
      </w:r>
    </w:p>
    <w:p w:rsidR="00241C2E" w:rsidRPr="00241C2E" w:rsidRDefault="00241C2E" w:rsidP="00B20711">
      <w:pPr>
        <w:ind w:firstLine="709"/>
        <w:jc w:val="both"/>
        <w:rPr>
          <w:b/>
        </w:rPr>
      </w:pPr>
      <w:r w:rsidRPr="00241C2E">
        <w:lastRenderedPageBreak/>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241C2E" w:rsidRPr="00241C2E" w:rsidRDefault="00241C2E" w:rsidP="00B20711">
      <w:pPr>
        <w:ind w:firstLine="709"/>
        <w:jc w:val="both"/>
        <w:rPr>
          <w:b/>
        </w:rPr>
      </w:pPr>
      <w:r w:rsidRPr="00241C2E">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41C2E" w:rsidRPr="00241C2E" w:rsidRDefault="00241C2E" w:rsidP="00B20711">
      <w:pPr>
        <w:ind w:firstLine="709"/>
        <w:jc w:val="both"/>
        <w:rPr>
          <w:b/>
        </w:rPr>
      </w:pPr>
      <w:r w:rsidRPr="00241C2E">
        <w:rPr>
          <w:b/>
        </w:rPr>
        <w:t>Социокультурные знания и умения</w:t>
      </w:r>
    </w:p>
    <w:p w:rsidR="00241C2E" w:rsidRPr="00241C2E" w:rsidRDefault="00241C2E" w:rsidP="00B20711">
      <w:pPr>
        <w:ind w:firstLine="709"/>
        <w:jc w:val="both"/>
      </w:pPr>
      <w:r w:rsidRPr="00241C2E">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241C2E" w:rsidRPr="00241C2E" w:rsidRDefault="00241C2E" w:rsidP="00B20711">
      <w:pPr>
        <w:ind w:firstLine="709"/>
        <w:jc w:val="both"/>
        <w:rPr>
          <w:b/>
        </w:rPr>
      </w:pPr>
      <w:r w:rsidRPr="00241C2E">
        <w:t>Это предполагает овладение:</w:t>
      </w:r>
    </w:p>
    <w:p w:rsidR="00241C2E" w:rsidRPr="00241C2E" w:rsidRDefault="00241C2E" w:rsidP="00B20711">
      <w:pPr>
        <w:shd w:val="clear" w:color="auto" w:fill="FFFFFF"/>
        <w:ind w:firstLine="709"/>
        <w:jc w:val="both"/>
      </w:pPr>
      <w:r w:rsidRPr="00241C2E">
        <w:t>— знаниями о значении родного и иностранного языков в современном мире;</w:t>
      </w:r>
    </w:p>
    <w:p w:rsidR="00241C2E" w:rsidRPr="00241C2E" w:rsidRDefault="00241C2E" w:rsidP="00B20711">
      <w:pPr>
        <w:shd w:val="clear" w:color="auto" w:fill="FFFFFF"/>
        <w:ind w:firstLine="709"/>
        <w:jc w:val="both"/>
      </w:pPr>
      <w:r w:rsidRPr="00241C2E">
        <w:t>— сведениями о социокультурном портрете стран, говорящих на иностранном языке, их символике и культурном наследии;</w:t>
      </w:r>
    </w:p>
    <w:p w:rsidR="00241C2E" w:rsidRPr="00241C2E" w:rsidRDefault="00241C2E" w:rsidP="00B20711">
      <w:pPr>
        <w:ind w:firstLine="709"/>
        <w:jc w:val="both"/>
      </w:pPr>
      <w:r w:rsidRPr="00241C2E">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241C2E" w:rsidRPr="00241C2E" w:rsidRDefault="00241C2E" w:rsidP="00B20711">
      <w:pPr>
        <w:shd w:val="clear" w:color="auto" w:fill="FFFFFF"/>
        <w:ind w:firstLine="709"/>
        <w:jc w:val="both"/>
      </w:pPr>
      <w:r w:rsidRPr="00241C2E">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241C2E" w:rsidRPr="00241C2E" w:rsidRDefault="00241C2E" w:rsidP="00B20711">
      <w:pPr>
        <w:shd w:val="clear" w:color="auto" w:fill="FFFFFF"/>
        <w:ind w:firstLine="709"/>
        <w:jc w:val="both"/>
      </w:pPr>
      <w:r w:rsidRPr="00241C2E">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241C2E" w:rsidRPr="00241C2E" w:rsidRDefault="00241C2E" w:rsidP="00B20711">
      <w:pPr>
        <w:ind w:firstLine="709"/>
        <w:jc w:val="both"/>
      </w:pPr>
      <w:r w:rsidRPr="00241C2E">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41C2E" w:rsidRPr="00241C2E" w:rsidRDefault="00241C2E" w:rsidP="00B20711">
      <w:pPr>
        <w:ind w:firstLine="709"/>
        <w:jc w:val="both"/>
        <w:rPr>
          <w:b/>
        </w:rPr>
      </w:pPr>
      <w:r w:rsidRPr="00241C2E">
        <w:rPr>
          <w:b/>
        </w:rPr>
        <w:t>Компенсаторные умения</w:t>
      </w:r>
    </w:p>
    <w:p w:rsidR="00241C2E" w:rsidRPr="00241C2E" w:rsidRDefault="00241C2E" w:rsidP="00B20711">
      <w:pPr>
        <w:shd w:val="clear" w:color="auto" w:fill="FFFFFF"/>
        <w:ind w:firstLine="709"/>
        <w:jc w:val="both"/>
      </w:pPr>
      <w:r w:rsidRPr="00241C2E">
        <w:t>Совершенствуются умения:</w:t>
      </w:r>
    </w:p>
    <w:p w:rsidR="00241C2E" w:rsidRPr="00241C2E" w:rsidRDefault="00241C2E" w:rsidP="00B20711">
      <w:pPr>
        <w:shd w:val="clear" w:color="auto" w:fill="FFFFFF"/>
        <w:ind w:firstLine="709"/>
        <w:jc w:val="both"/>
      </w:pPr>
      <w:r w:rsidRPr="00241C2E">
        <w:t>— переспрашивать, просить повторить, уточняя значение незнакомых слов;</w:t>
      </w:r>
    </w:p>
    <w:p w:rsidR="00241C2E" w:rsidRPr="00241C2E" w:rsidRDefault="00241C2E" w:rsidP="00B20711">
      <w:pPr>
        <w:shd w:val="clear" w:color="auto" w:fill="FFFFFF"/>
        <w:ind w:firstLine="709"/>
        <w:jc w:val="both"/>
      </w:pPr>
      <w:r w:rsidRPr="00241C2E">
        <w:t>— использовать в качестве опоры при порождении собственных высказываний ключевые слова, план к тексту, тематический словарь и т. д.;</w:t>
      </w:r>
    </w:p>
    <w:p w:rsidR="00241C2E" w:rsidRPr="00241C2E" w:rsidRDefault="00241C2E" w:rsidP="00B20711">
      <w:pPr>
        <w:shd w:val="clear" w:color="auto" w:fill="FFFFFF"/>
        <w:ind w:firstLine="709"/>
        <w:jc w:val="both"/>
      </w:pPr>
      <w:r w:rsidRPr="00241C2E">
        <w:t>— прогнозировать содержание текста на основе заголовка, предварительно поставленных вопросов;</w:t>
      </w:r>
    </w:p>
    <w:p w:rsidR="00241C2E" w:rsidRPr="00241C2E" w:rsidRDefault="00241C2E" w:rsidP="00B20711">
      <w:pPr>
        <w:shd w:val="clear" w:color="auto" w:fill="FFFFFF"/>
        <w:ind w:firstLine="709"/>
        <w:jc w:val="both"/>
      </w:pPr>
      <w:r w:rsidRPr="00241C2E">
        <w:t>— догадываться о значении незнакомых слов по контексту, по используемым собеседником жестам и мимике;</w:t>
      </w:r>
    </w:p>
    <w:p w:rsidR="00241C2E" w:rsidRPr="00241C2E" w:rsidRDefault="00241C2E" w:rsidP="00B20711">
      <w:pPr>
        <w:ind w:firstLine="709"/>
        <w:jc w:val="both"/>
      </w:pPr>
      <w:r w:rsidRPr="00241C2E">
        <w:t>— использовать синонимы, антонимы, описания понятия при дефиците языковых средств.</w:t>
      </w:r>
    </w:p>
    <w:p w:rsidR="00241C2E" w:rsidRPr="00241C2E" w:rsidRDefault="00241C2E" w:rsidP="00B20711">
      <w:pPr>
        <w:ind w:firstLine="709"/>
        <w:jc w:val="both"/>
      </w:pPr>
      <w:r w:rsidRPr="00241C2E">
        <w:rPr>
          <w:b/>
        </w:rPr>
        <w:t>Общеучебные умения и универсальные способы деятельности</w:t>
      </w:r>
    </w:p>
    <w:p w:rsidR="00241C2E" w:rsidRPr="00241C2E" w:rsidRDefault="00241C2E" w:rsidP="00B20711">
      <w:pPr>
        <w:shd w:val="clear" w:color="auto" w:fill="FFFFFF"/>
        <w:ind w:firstLine="709"/>
        <w:jc w:val="both"/>
      </w:pPr>
      <w:r w:rsidRPr="00241C2E">
        <w:t>Формируются и совершенствуются умения:</w:t>
      </w:r>
    </w:p>
    <w:p w:rsidR="00241C2E" w:rsidRPr="00241C2E" w:rsidRDefault="00241C2E" w:rsidP="00B20711">
      <w:pPr>
        <w:shd w:val="clear" w:color="auto" w:fill="FFFFFF"/>
        <w:ind w:firstLine="709"/>
        <w:jc w:val="both"/>
      </w:pPr>
      <w:r w:rsidRPr="00241C2E">
        <w:t>— работать с информацией: сокращение, расширение устной и письменной информации, создание второго текста по аналогии, заполнение таблиц;</w:t>
      </w:r>
    </w:p>
    <w:p w:rsidR="00241C2E" w:rsidRPr="00241C2E" w:rsidRDefault="00241C2E" w:rsidP="00B20711">
      <w:pPr>
        <w:shd w:val="clear" w:color="auto" w:fill="FFFFFF"/>
        <w:ind w:firstLine="709"/>
        <w:jc w:val="both"/>
      </w:pPr>
      <w:r w:rsidRPr="00241C2E">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241C2E" w:rsidRPr="00241C2E" w:rsidRDefault="00241C2E" w:rsidP="00B20711">
      <w:pPr>
        <w:shd w:val="clear" w:color="auto" w:fill="FFFFFF"/>
        <w:ind w:firstLine="709"/>
        <w:jc w:val="both"/>
      </w:pPr>
      <w:r w:rsidRPr="00241C2E">
        <w:t>— работать с разными источниками на иностранном языке: справочными материалами, словарями, интернет-ресурсами, литературой;</w:t>
      </w:r>
    </w:p>
    <w:p w:rsidR="00241C2E" w:rsidRPr="00241C2E" w:rsidRDefault="00241C2E" w:rsidP="00B20711">
      <w:pPr>
        <w:ind w:firstLine="709"/>
        <w:jc w:val="both"/>
      </w:pPr>
      <w:r w:rsidRPr="00241C2E">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w:t>
      </w:r>
      <w:r w:rsidRPr="00241C2E">
        <w:lastRenderedPageBreak/>
        <w:t>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241C2E" w:rsidRPr="00241C2E" w:rsidRDefault="00241C2E" w:rsidP="00B20711">
      <w:pPr>
        <w:ind w:firstLine="709"/>
        <w:jc w:val="both"/>
      </w:pPr>
      <w:r w:rsidRPr="00241C2E">
        <w:t>— самостоятельно работать, рационально организовывая свой труд в классе и дома.</w:t>
      </w:r>
    </w:p>
    <w:p w:rsidR="00241C2E" w:rsidRPr="00241C2E" w:rsidRDefault="00241C2E" w:rsidP="00B20711">
      <w:pPr>
        <w:ind w:firstLine="709"/>
        <w:jc w:val="both"/>
        <w:rPr>
          <w:b/>
        </w:rPr>
      </w:pPr>
      <w:r w:rsidRPr="00241C2E">
        <w:rPr>
          <w:b/>
        </w:rPr>
        <w:t>Специальные учебные умения</w:t>
      </w:r>
    </w:p>
    <w:p w:rsidR="00241C2E" w:rsidRPr="00241C2E" w:rsidRDefault="00241C2E" w:rsidP="00B20711">
      <w:pPr>
        <w:shd w:val="clear" w:color="auto" w:fill="FFFFFF"/>
        <w:ind w:firstLine="709"/>
        <w:jc w:val="both"/>
      </w:pPr>
      <w:r w:rsidRPr="00241C2E">
        <w:t>Формируются и совершенствуются умения:</w:t>
      </w:r>
    </w:p>
    <w:p w:rsidR="00241C2E" w:rsidRPr="00241C2E" w:rsidRDefault="00241C2E" w:rsidP="00B20711">
      <w:pPr>
        <w:shd w:val="clear" w:color="auto" w:fill="FFFFFF"/>
        <w:ind w:firstLine="709"/>
        <w:jc w:val="both"/>
      </w:pPr>
      <w:r w:rsidRPr="00241C2E">
        <w:t>— находить ключевые слова и социокультурные реалии при работе с текстом;</w:t>
      </w:r>
    </w:p>
    <w:p w:rsidR="00241C2E" w:rsidRPr="00241C2E" w:rsidRDefault="00241C2E" w:rsidP="00B20711">
      <w:pPr>
        <w:shd w:val="clear" w:color="auto" w:fill="FFFFFF"/>
        <w:ind w:firstLine="709"/>
        <w:jc w:val="both"/>
      </w:pPr>
      <w:r w:rsidRPr="00241C2E">
        <w:t>— семантизировать слова на основе языковой догадки;</w:t>
      </w:r>
    </w:p>
    <w:p w:rsidR="00241C2E" w:rsidRPr="00241C2E" w:rsidRDefault="00241C2E" w:rsidP="00B20711">
      <w:pPr>
        <w:shd w:val="clear" w:color="auto" w:fill="FFFFFF"/>
        <w:ind w:firstLine="709"/>
        <w:jc w:val="both"/>
      </w:pPr>
      <w:r w:rsidRPr="00241C2E">
        <w:t>— осуществлять словообразовательный анализ;</w:t>
      </w:r>
    </w:p>
    <w:p w:rsidR="00241C2E" w:rsidRPr="00241C2E" w:rsidRDefault="00241C2E" w:rsidP="00B20711">
      <w:pPr>
        <w:shd w:val="clear" w:color="auto" w:fill="FFFFFF"/>
        <w:ind w:firstLine="709"/>
        <w:jc w:val="both"/>
      </w:pPr>
      <w:r w:rsidRPr="00241C2E">
        <w:t>— выборочно использовать перевод;</w:t>
      </w:r>
    </w:p>
    <w:p w:rsidR="00241C2E" w:rsidRPr="00241C2E" w:rsidRDefault="00241C2E" w:rsidP="00B20711">
      <w:pPr>
        <w:shd w:val="clear" w:color="auto" w:fill="FFFFFF"/>
        <w:ind w:firstLine="709"/>
        <w:jc w:val="both"/>
      </w:pPr>
      <w:r w:rsidRPr="00241C2E">
        <w:t>— пользоваться двуязычным и толковым словарями;</w:t>
      </w:r>
    </w:p>
    <w:p w:rsidR="00241C2E" w:rsidRPr="00241C2E" w:rsidRDefault="00241C2E" w:rsidP="00B20711">
      <w:pPr>
        <w:ind w:firstLine="709"/>
        <w:jc w:val="both"/>
      </w:pPr>
      <w:r w:rsidRPr="00241C2E">
        <w:t>— участвовать в проектной деятельности межпредметного характера.</w:t>
      </w:r>
    </w:p>
    <w:p w:rsidR="00241C2E" w:rsidRPr="00241C2E" w:rsidRDefault="00241C2E" w:rsidP="00B20711">
      <w:pPr>
        <w:ind w:firstLine="709"/>
        <w:jc w:val="both"/>
      </w:pPr>
      <w:r w:rsidRPr="00241C2E">
        <w:t>Содержание курса по конкретному иностранному языку даётся на примере английского языка.</w:t>
      </w:r>
    </w:p>
    <w:p w:rsidR="00241C2E" w:rsidRPr="00241C2E" w:rsidRDefault="00241C2E" w:rsidP="00B20711">
      <w:pPr>
        <w:ind w:firstLine="709"/>
        <w:jc w:val="both"/>
        <w:rPr>
          <w:b/>
        </w:rPr>
      </w:pPr>
      <w:r w:rsidRPr="00241C2E">
        <w:rPr>
          <w:b/>
        </w:rPr>
        <w:t>Языковые средства</w:t>
      </w:r>
    </w:p>
    <w:p w:rsidR="00241C2E" w:rsidRPr="00241C2E" w:rsidRDefault="00241C2E" w:rsidP="00B20711">
      <w:pPr>
        <w:shd w:val="clear" w:color="auto" w:fill="FFFFFF"/>
        <w:ind w:firstLine="709"/>
        <w:jc w:val="both"/>
        <w:rPr>
          <w:b/>
          <w:bCs/>
          <w:u w:val="single"/>
        </w:rPr>
      </w:pPr>
      <w:r w:rsidRPr="00241C2E">
        <w:rPr>
          <w:b/>
          <w:bCs/>
          <w:i/>
          <w:iCs/>
        </w:rPr>
        <w:t>Лексическая сторона речи</w:t>
      </w:r>
    </w:p>
    <w:p w:rsidR="00241C2E" w:rsidRPr="00241C2E" w:rsidRDefault="00241C2E" w:rsidP="00B20711">
      <w:pPr>
        <w:shd w:val="clear" w:color="auto" w:fill="FFFFFF"/>
        <w:ind w:firstLine="709"/>
        <w:jc w:val="both"/>
        <w:rPr>
          <w:b/>
          <w:bCs/>
          <w:u w:val="single"/>
        </w:rPr>
      </w:pPr>
      <w:r w:rsidRPr="00241C2E">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241C2E" w:rsidRPr="00241C2E" w:rsidRDefault="00241C2E" w:rsidP="00B20711">
      <w:pPr>
        <w:shd w:val="clear" w:color="auto" w:fill="FFFFFF"/>
        <w:ind w:firstLine="709"/>
        <w:jc w:val="both"/>
        <w:rPr>
          <w:b/>
          <w:bCs/>
          <w:u w:val="single"/>
        </w:rPr>
      </w:pPr>
      <w:r w:rsidRPr="00241C2E">
        <w:t>Основные способы словообразования:</w:t>
      </w:r>
    </w:p>
    <w:p w:rsidR="00241C2E" w:rsidRPr="00241C2E" w:rsidRDefault="00241C2E" w:rsidP="00B20711">
      <w:pPr>
        <w:shd w:val="clear" w:color="auto" w:fill="FFFFFF"/>
        <w:ind w:firstLine="709"/>
        <w:jc w:val="both"/>
      </w:pPr>
      <w:r w:rsidRPr="00241C2E">
        <w:t>1) аффиксация:</w:t>
      </w:r>
    </w:p>
    <w:p w:rsidR="00241C2E" w:rsidRPr="00241C2E" w:rsidRDefault="00241C2E" w:rsidP="00B20711">
      <w:pPr>
        <w:shd w:val="clear" w:color="auto" w:fill="FFFFFF"/>
        <w:ind w:firstLine="709"/>
        <w:jc w:val="both"/>
      </w:pPr>
      <w:r w:rsidRPr="00241C2E">
        <w:t>• глаголов: dis- (disagree), mis- (misunderstand), re- (rewrite); -ize/-ise (organize);</w:t>
      </w:r>
    </w:p>
    <w:p w:rsidR="00241C2E" w:rsidRPr="00241C2E" w:rsidRDefault="00241C2E" w:rsidP="00B20711">
      <w:pPr>
        <w:shd w:val="clear" w:color="auto" w:fill="FFFFFF"/>
        <w:ind w:firstLine="709"/>
        <w:jc w:val="both"/>
        <w:rPr>
          <w:lang w:val="en-US"/>
        </w:rPr>
      </w:pPr>
      <w:r w:rsidRPr="00241C2E">
        <w:rPr>
          <w:lang w:val="en-US"/>
        </w:rPr>
        <w:t>• </w:t>
      </w:r>
      <w:r w:rsidRPr="00241C2E">
        <w:t>существительных</w:t>
      </w:r>
      <w:r w:rsidRPr="00241C2E">
        <w:rPr>
          <w:lang w:val="en-US"/>
        </w:rPr>
        <w:t>: -sion/-tion (conclusion/celebration), -ance/-ence (performance/influence), -ment (environment), -ity (possibility), -ness (kindness),  -ship(friendship), -ist (optimist), -ing (meeting);</w:t>
      </w:r>
    </w:p>
    <w:p w:rsidR="00241C2E" w:rsidRPr="00241C2E" w:rsidRDefault="00241C2E" w:rsidP="00B20711">
      <w:pPr>
        <w:shd w:val="clear" w:color="auto" w:fill="FFFFFF"/>
        <w:ind w:firstLine="709"/>
        <w:jc w:val="both"/>
        <w:rPr>
          <w:lang w:val="en-US"/>
        </w:rPr>
      </w:pPr>
      <w:r w:rsidRPr="00241C2E">
        <w:rPr>
          <w:lang w:val="en-US"/>
        </w:rPr>
        <w:t>• </w:t>
      </w:r>
      <w:r w:rsidRPr="00241C2E">
        <w:t>прилагательных</w:t>
      </w:r>
      <w:r w:rsidRPr="00241C2E">
        <w:rPr>
          <w:lang w:val="en-US"/>
        </w:rPr>
        <w:t>: un- (unpleasant), im-/in- (impolite/independent), inter- (international); -y (busy), -ly (lovely), -ful (careful), -al (historical), -ic (scientific), -ian/-an (Russian), -ing (loving); -ous (dangerous), -able/-ible (enjoyable/responsible), -less (harmless), -ive (native);</w:t>
      </w:r>
    </w:p>
    <w:p w:rsidR="00241C2E" w:rsidRPr="00241C2E" w:rsidRDefault="00241C2E" w:rsidP="00B20711">
      <w:pPr>
        <w:shd w:val="clear" w:color="auto" w:fill="FFFFFF"/>
        <w:ind w:firstLine="709"/>
        <w:jc w:val="both"/>
        <w:rPr>
          <w:lang w:val="en-US"/>
        </w:rPr>
      </w:pPr>
      <w:r w:rsidRPr="00241C2E">
        <w:rPr>
          <w:lang w:val="en-US"/>
        </w:rPr>
        <w:t>• </w:t>
      </w:r>
      <w:r w:rsidRPr="00241C2E">
        <w:t>наречий</w:t>
      </w:r>
      <w:r w:rsidRPr="00241C2E">
        <w:rPr>
          <w:lang w:val="en-US"/>
        </w:rPr>
        <w:t>: -ly (usually);</w:t>
      </w:r>
    </w:p>
    <w:p w:rsidR="00241C2E" w:rsidRPr="00241C2E" w:rsidRDefault="00241C2E" w:rsidP="00B20711">
      <w:pPr>
        <w:shd w:val="clear" w:color="auto" w:fill="FFFFFF"/>
        <w:ind w:firstLine="709"/>
        <w:jc w:val="both"/>
        <w:rPr>
          <w:lang w:val="en-US"/>
        </w:rPr>
      </w:pPr>
      <w:r w:rsidRPr="00241C2E">
        <w:rPr>
          <w:lang w:val="en-US"/>
        </w:rPr>
        <w:t>• </w:t>
      </w:r>
      <w:r w:rsidRPr="00241C2E">
        <w:t>числительных</w:t>
      </w:r>
      <w:r w:rsidRPr="00241C2E">
        <w:rPr>
          <w:lang w:val="en-US"/>
        </w:rPr>
        <w:t>: -teen (fifteen), -ty (seventy), -th (sixth);</w:t>
      </w:r>
    </w:p>
    <w:p w:rsidR="00241C2E" w:rsidRPr="00241C2E" w:rsidRDefault="00241C2E" w:rsidP="00B20711">
      <w:pPr>
        <w:shd w:val="clear" w:color="auto" w:fill="FFFFFF"/>
        <w:ind w:firstLine="709"/>
        <w:jc w:val="both"/>
      </w:pPr>
      <w:r w:rsidRPr="00241C2E">
        <w:t>2) словосложение:</w:t>
      </w:r>
    </w:p>
    <w:p w:rsidR="00241C2E" w:rsidRPr="00241C2E" w:rsidRDefault="00241C2E" w:rsidP="00B20711">
      <w:pPr>
        <w:ind w:firstLine="709"/>
        <w:jc w:val="both"/>
      </w:pPr>
      <w:r w:rsidRPr="00241C2E">
        <w:t>• существительное + существительное (policeman);</w:t>
      </w:r>
    </w:p>
    <w:p w:rsidR="00241C2E" w:rsidRPr="00241C2E" w:rsidRDefault="00241C2E" w:rsidP="00B20711">
      <w:pPr>
        <w:shd w:val="clear" w:color="auto" w:fill="FFFFFF"/>
        <w:ind w:firstLine="709"/>
        <w:jc w:val="both"/>
      </w:pPr>
      <w:r w:rsidRPr="00241C2E">
        <w:t>• прилагательное + прилагательное (well-known);</w:t>
      </w:r>
    </w:p>
    <w:p w:rsidR="00241C2E" w:rsidRPr="00241C2E" w:rsidRDefault="00241C2E" w:rsidP="00B20711">
      <w:pPr>
        <w:shd w:val="clear" w:color="auto" w:fill="FFFFFF"/>
        <w:ind w:firstLine="709"/>
        <w:jc w:val="both"/>
      </w:pPr>
      <w:r w:rsidRPr="00241C2E">
        <w:t>• прилагательное + существительное (blackboard).</w:t>
      </w:r>
    </w:p>
    <w:p w:rsidR="00241C2E" w:rsidRPr="00241C2E" w:rsidRDefault="00241C2E" w:rsidP="00B20711">
      <w:pPr>
        <w:shd w:val="clear" w:color="auto" w:fill="FFFFFF"/>
        <w:ind w:firstLine="709"/>
        <w:jc w:val="both"/>
      </w:pPr>
      <w:r w:rsidRPr="00241C2E">
        <w:t>3) конверсия:</w:t>
      </w:r>
    </w:p>
    <w:p w:rsidR="00241C2E" w:rsidRPr="00241C2E" w:rsidRDefault="00241C2E" w:rsidP="00B20711">
      <w:pPr>
        <w:shd w:val="clear" w:color="auto" w:fill="FFFFFF"/>
        <w:ind w:firstLine="709"/>
        <w:jc w:val="both"/>
      </w:pPr>
      <w:r w:rsidRPr="00241C2E">
        <w:t>• образование существительных от неопределённой формы глагола (to play — play);</w:t>
      </w:r>
    </w:p>
    <w:p w:rsidR="00241C2E" w:rsidRPr="00241C2E" w:rsidRDefault="00241C2E" w:rsidP="00B20711">
      <w:pPr>
        <w:shd w:val="clear" w:color="auto" w:fill="FFFFFF"/>
        <w:ind w:firstLine="709"/>
        <w:jc w:val="both"/>
      </w:pPr>
      <w:r w:rsidRPr="00241C2E">
        <w:t>• образование существительных от прилагательных (rich people — the rich).</w:t>
      </w:r>
    </w:p>
    <w:p w:rsidR="00241C2E" w:rsidRPr="00241C2E" w:rsidRDefault="00241C2E" w:rsidP="00B20711">
      <w:pPr>
        <w:shd w:val="clear" w:color="auto" w:fill="FFFFFF"/>
        <w:ind w:firstLine="709"/>
        <w:jc w:val="both"/>
      </w:pPr>
      <w:r w:rsidRPr="00241C2E">
        <w:t>Распознавание и использование интернациональных слов (doctor).</w:t>
      </w:r>
    </w:p>
    <w:p w:rsidR="00241C2E" w:rsidRPr="00241C2E" w:rsidRDefault="00241C2E" w:rsidP="00B20711">
      <w:pPr>
        <w:shd w:val="clear" w:color="auto" w:fill="FFFFFF"/>
        <w:ind w:firstLine="709"/>
        <w:jc w:val="both"/>
      </w:pPr>
      <w:r w:rsidRPr="00241C2E">
        <w:t>Представления о синонимии, антонимии, лексической сочетаемости, многозначности.</w:t>
      </w:r>
    </w:p>
    <w:p w:rsidR="00241C2E" w:rsidRPr="00241C2E" w:rsidRDefault="00241C2E" w:rsidP="00B20711">
      <w:pPr>
        <w:shd w:val="clear" w:color="auto" w:fill="FFFFFF"/>
        <w:ind w:firstLine="709"/>
        <w:jc w:val="both"/>
        <w:rPr>
          <w:b/>
          <w:bCs/>
          <w:i/>
          <w:iCs/>
        </w:rPr>
      </w:pPr>
      <w:r w:rsidRPr="00241C2E">
        <w:rPr>
          <w:b/>
          <w:bCs/>
          <w:i/>
          <w:iCs/>
        </w:rPr>
        <w:t>Грамматическая сторона речи</w:t>
      </w:r>
    </w:p>
    <w:p w:rsidR="00241C2E" w:rsidRPr="00241C2E" w:rsidRDefault="00241C2E" w:rsidP="00B20711">
      <w:pPr>
        <w:shd w:val="clear" w:color="auto" w:fill="FFFFFF"/>
        <w:ind w:firstLine="709"/>
        <w:jc w:val="both"/>
        <w:rPr>
          <w:b/>
          <w:bCs/>
          <w:i/>
          <w:iCs/>
        </w:rPr>
      </w:pPr>
      <w:r w:rsidRPr="00241C2E">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241C2E" w:rsidRPr="00241C2E" w:rsidRDefault="00241C2E" w:rsidP="00B20711">
      <w:pPr>
        <w:shd w:val="clear" w:color="auto" w:fill="FFFFFF"/>
        <w:ind w:firstLine="709"/>
        <w:jc w:val="both"/>
        <w:rPr>
          <w:b/>
          <w:bCs/>
          <w:i/>
          <w:iCs/>
          <w:lang w:val="en-US"/>
        </w:rPr>
      </w:pPr>
      <w:r w:rsidRPr="00241C2E">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241C2E">
        <w:rPr>
          <w:lang w:val="en-US"/>
        </w:rPr>
        <w:t>It’s five o’clock. It’s interesting. It was winter. There are a lot of trees in the park).</w:t>
      </w:r>
    </w:p>
    <w:p w:rsidR="00241C2E" w:rsidRPr="00241C2E" w:rsidRDefault="00241C2E" w:rsidP="00B20711">
      <w:pPr>
        <w:shd w:val="clear" w:color="auto" w:fill="FFFFFF"/>
        <w:ind w:firstLine="709"/>
        <w:jc w:val="both"/>
        <w:rPr>
          <w:b/>
          <w:bCs/>
          <w:i/>
          <w:iCs/>
        </w:rPr>
      </w:pPr>
      <w:r w:rsidRPr="00241C2E">
        <w:t>Сложносочинённые предложения с сочинительными союзами and, but, or.</w:t>
      </w:r>
    </w:p>
    <w:p w:rsidR="00241C2E" w:rsidRPr="00241C2E" w:rsidRDefault="00241C2E" w:rsidP="00B20711">
      <w:pPr>
        <w:shd w:val="clear" w:color="auto" w:fill="FFFFFF"/>
        <w:ind w:firstLine="709"/>
        <w:jc w:val="both"/>
        <w:rPr>
          <w:b/>
          <w:bCs/>
          <w:i/>
          <w:iCs/>
          <w:lang w:val="en-US"/>
        </w:rPr>
      </w:pPr>
      <w:r w:rsidRPr="00241C2E">
        <w:t>Сложноподчинённые</w:t>
      </w:r>
      <w:r w:rsidRPr="00241C2E">
        <w:rPr>
          <w:lang w:val="en-US"/>
        </w:rPr>
        <w:t xml:space="preserve"> </w:t>
      </w:r>
      <w:r w:rsidRPr="00241C2E">
        <w:t>предложения</w:t>
      </w:r>
      <w:r w:rsidRPr="00241C2E">
        <w:rPr>
          <w:lang w:val="en-US"/>
        </w:rPr>
        <w:t xml:space="preserve"> </w:t>
      </w:r>
      <w:r w:rsidRPr="00241C2E">
        <w:t>с</w:t>
      </w:r>
      <w:r w:rsidRPr="00241C2E">
        <w:rPr>
          <w:lang w:val="en-US"/>
        </w:rPr>
        <w:t xml:space="preserve"> </w:t>
      </w:r>
      <w:r w:rsidRPr="00241C2E">
        <w:t>союзами</w:t>
      </w:r>
      <w:r w:rsidRPr="00241C2E">
        <w:rPr>
          <w:lang w:val="en-US"/>
        </w:rPr>
        <w:t xml:space="preserve"> </w:t>
      </w:r>
      <w:r w:rsidRPr="00241C2E">
        <w:t>и</w:t>
      </w:r>
      <w:r w:rsidRPr="00241C2E">
        <w:rPr>
          <w:lang w:val="en-US"/>
        </w:rPr>
        <w:t xml:space="preserve"> </w:t>
      </w:r>
      <w:r w:rsidRPr="00241C2E">
        <w:t>союзными</w:t>
      </w:r>
      <w:r w:rsidRPr="00241C2E">
        <w:rPr>
          <w:lang w:val="en-US"/>
        </w:rPr>
        <w:t xml:space="preserve"> </w:t>
      </w:r>
      <w:r w:rsidRPr="00241C2E">
        <w:t>словами</w:t>
      </w:r>
      <w:r w:rsidRPr="00241C2E">
        <w:rPr>
          <w:lang w:val="en-US"/>
        </w:rPr>
        <w:t xml:space="preserve"> what, when, why, which, that, who, if, because, that’s why, than, so.</w:t>
      </w:r>
    </w:p>
    <w:p w:rsidR="00241C2E" w:rsidRPr="00241C2E" w:rsidRDefault="00241C2E" w:rsidP="00B20711">
      <w:pPr>
        <w:shd w:val="clear" w:color="auto" w:fill="FFFFFF"/>
        <w:ind w:firstLine="709"/>
        <w:jc w:val="both"/>
        <w:rPr>
          <w:b/>
          <w:bCs/>
          <w:i/>
          <w:iCs/>
        </w:rPr>
      </w:pPr>
      <w:r w:rsidRPr="00241C2E">
        <w:lastRenderedPageBreak/>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241C2E" w:rsidRPr="00241C2E" w:rsidRDefault="00241C2E" w:rsidP="00B20711">
      <w:pPr>
        <w:shd w:val="clear" w:color="auto" w:fill="FFFFFF"/>
        <w:ind w:firstLine="709"/>
        <w:jc w:val="both"/>
        <w:rPr>
          <w:b/>
          <w:bCs/>
          <w:i/>
          <w:iCs/>
        </w:rPr>
      </w:pPr>
      <w:r w:rsidRPr="00241C2E">
        <w:t>Сложноподчинённые предложения с союзами whoever, whatever, however, whenever.</w:t>
      </w:r>
    </w:p>
    <w:p w:rsidR="00241C2E" w:rsidRPr="00241C2E" w:rsidRDefault="00241C2E" w:rsidP="00B20711">
      <w:pPr>
        <w:shd w:val="clear" w:color="auto" w:fill="FFFFFF"/>
        <w:ind w:firstLine="709"/>
        <w:jc w:val="both"/>
        <w:rPr>
          <w:b/>
          <w:bCs/>
          <w:i/>
          <w:iCs/>
          <w:lang w:val="en-US"/>
        </w:rPr>
      </w:pPr>
      <w:r w:rsidRPr="00241C2E">
        <w:t>Условные</w:t>
      </w:r>
      <w:r w:rsidRPr="00241C2E">
        <w:rPr>
          <w:lang w:val="en-US"/>
        </w:rPr>
        <w:t xml:space="preserve"> </w:t>
      </w:r>
      <w:r w:rsidRPr="00241C2E">
        <w:t>предложения</w:t>
      </w:r>
      <w:r w:rsidRPr="00241C2E">
        <w:rPr>
          <w:lang w:val="en-US"/>
        </w:rPr>
        <w:t xml:space="preserve"> </w:t>
      </w:r>
      <w:r w:rsidRPr="00241C2E">
        <w:t>реального</w:t>
      </w:r>
      <w:r w:rsidRPr="00241C2E">
        <w:rPr>
          <w:lang w:val="en-US"/>
        </w:rPr>
        <w:t xml:space="preserve"> (Conditional I — If it doesn’t rain, they’ll go for a picnic) </w:t>
      </w:r>
      <w:r w:rsidRPr="00241C2E">
        <w:t>и</w:t>
      </w:r>
      <w:r w:rsidRPr="00241C2E">
        <w:rPr>
          <w:lang w:val="en-US"/>
        </w:rPr>
        <w:t xml:space="preserve"> </w:t>
      </w:r>
      <w:r w:rsidRPr="00241C2E">
        <w:t>нереального</w:t>
      </w:r>
      <w:r w:rsidRPr="00241C2E">
        <w:rPr>
          <w:lang w:val="en-US"/>
        </w:rPr>
        <w:t xml:space="preserve"> (Conditional II — If I were rich, I would help the endangered animals; Conditional </w:t>
      </w:r>
      <w:r w:rsidRPr="00241C2E">
        <w:rPr>
          <w:bCs/>
          <w:lang w:val="en-US"/>
        </w:rPr>
        <w:t xml:space="preserve">III </w:t>
      </w:r>
      <w:r w:rsidRPr="00241C2E">
        <w:rPr>
          <w:lang w:val="en-US"/>
        </w:rPr>
        <w:t xml:space="preserve">— If she had asked me, I would have helped her) </w:t>
      </w:r>
      <w:r w:rsidRPr="00241C2E">
        <w:t>характера</w:t>
      </w:r>
      <w:r w:rsidRPr="00241C2E">
        <w:rPr>
          <w:lang w:val="en-US"/>
        </w:rPr>
        <w:t>.</w:t>
      </w:r>
    </w:p>
    <w:p w:rsidR="00241C2E" w:rsidRPr="00241C2E" w:rsidRDefault="00241C2E" w:rsidP="00B20711">
      <w:pPr>
        <w:shd w:val="clear" w:color="auto" w:fill="FFFFFF"/>
        <w:ind w:firstLine="709"/>
        <w:jc w:val="both"/>
        <w:rPr>
          <w:b/>
          <w:bCs/>
          <w:i/>
          <w:iCs/>
        </w:rPr>
      </w:pPr>
      <w:r w:rsidRPr="00241C2E">
        <w:t>Все типы вопросительных предложений (общий, специальный, альтернативный, разделительный вопросы в Present, Future, Past Simple; Present Perfect; Present Continuous).</w:t>
      </w:r>
    </w:p>
    <w:p w:rsidR="00241C2E" w:rsidRPr="00241C2E" w:rsidRDefault="00241C2E" w:rsidP="00B20711">
      <w:pPr>
        <w:shd w:val="clear" w:color="auto" w:fill="FFFFFF"/>
        <w:ind w:firstLine="709"/>
        <w:jc w:val="both"/>
        <w:rPr>
          <w:b/>
          <w:bCs/>
          <w:i/>
          <w:iCs/>
        </w:rPr>
      </w:pPr>
      <w:r w:rsidRPr="00241C2E">
        <w:t>Побудительные предложения в утвердительной (Be careful) и отрицательной (Don’t worry) форме.</w:t>
      </w:r>
    </w:p>
    <w:p w:rsidR="00241C2E" w:rsidRPr="00241C2E" w:rsidRDefault="00241C2E" w:rsidP="00B20711">
      <w:pPr>
        <w:shd w:val="clear" w:color="auto" w:fill="FFFFFF"/>
        <w:ind w:firstLine="709"/>
        <w:jc w:val="both"/>
        <w:rPr>
          <w:b/>
          <w:bCs/>
          <w:i/>
          <w:iCs/>
          <w:lang w:val="en-US"/>
        </w:rPr>
      </w:pPr>
      <w:r w:rsidRPr="00241C2E">
        <w:t>Предложения</w:t>
      </w:r>
      <w:r w:rsidRPr="00241C2E">
        <w:rPr>
          <w:lang w:val="en-US"/>
        </w:rPr>
        <w:t xml:space="preserve"> </w:t>
      </w:r>
      <w:r w:rsidRPr="00241C2E">
        <w:t>с</w:t>
      </w:r>
      <w:r w:rsidRPr="00241C2E">
        <w:rPr>
          <w:lang w:val="en-US"/>
        </w:rPr>
        <w:t xml:space="preserve"> </w:t>
      </w:r>
      <w:r w:rsidRPr="00241C2E">
        <w:t>конструкциями</w:t>
      </w:r>
      <w:r w:rsidRPr="00241C2E">
        <w:rPr>
          <w:lang w:val="en-US"/>
        </w:rPr>
        <w:t xml:space="preserve"> as ... as, not so … as, either ... or, neither … nor.</w:t>
      </w:r>
    </w:p>
    <w:p w:rsidR="00241C2E" w:rsidRPr="00241C2E" w:rsidRDefault="00241C2E" w:rsidP="00B20711">
      <w:pPr>
        <w:shd w:val="clear" w:color="auto" w:fill="FFFFFF"/>
        <w:ind w:firstLine="709"/>
        <w:jc w:val="both"/>
        <w:rPr>
          <w:b/>
          <w:bCs/>
          <w:i/>
          <w:iCs/>
        </w:rPr>
      </w:pPr>
      <w:r w:rsidRPr="00241C2E">
        <w:t>Конструкция to be going to (для выражения будущего действия).</w:t>
      </w:r>
    </w:p>
    <w:p w:rsidR="00241C2E" w:rsidRPr="00241C2E" w:rsidRDefault="00241C2E" w:rsidP="00B20711">
      <w:pPr>
        <w:shd w:val="clear" w:color="auto" w:fill="FFFFFF"/>
        <w:ind w:firstLine="709"/>
        <w:jc w:val="both"/>
        <w:rPr>
          <w:b/>
          <w:bCs/>
          <w:i/>
          <w:iCs/>
          <w:lang w:val="en-US"/>
        </w:rPr>
      </w:pPr>
      <w:r w:rsidRPr="00241C2E">
        <w:t>Конструкции</w:t>
      </w:r>
      <w:r w:rsidRPr="00241C2E">
        <w:rPr>
          <w:lang w:val="en-US"/>
        </w:rPr>
        <w:t xml:space="preserve"> It takes me ... to do something; to look/feel/be happy.</w:t>
      </w:r>
    </w:p>
    <w:p w:rsidR="00241C2E" w:rsidRPr="00241C2E" w:rsidRDefault="00241C2E" w:rsidP="00B20711">
      <w:pPr>
        <w:shd w:val="clear" w:color="auto" w:fill="FFFFFF"/>
        <w:ind w:firstLine="709"/>
        <w:jc w:val="both"/>
        <w:rPr>
          <w:b/>
          <w:bCs/>
          <w:i/>
          <w:iCs/>
          <w:lang w:val="en-US"/>
        </w:rPr>
      </w:pPr>
      <w:r w:rsidRPr="00241C2E">
        <w:t>Конструкции</w:t>
      </w:r>
      <w:r w:rsidRPr="00241C2E">
        <w:rPr>
          <w:lang w:val="en-US"/>
        </w:rPr>
        <w:t xml:space="preserve"> be/get used to something; be/get used to doing something.</w:t>
      </w:r>
    </w:p>
    <w:p w:rsidR="00241C2E" w:rsidRPr="00241C2E" w:rsidRDefault="00241C2E" w:rsidP="00B20711">
      <w:pPr>
        <w:shd w:val="clear" w:color="auto" w:fill="FFFFFF"/>
        <w:ind w:firstLine="709"/>
        <w:jc w:val="both"/>
        <w:rPr>
          <w:b/>
          <w:bCs/>
          <w:i/>
          <w:iCs/>
          <w:lang w:val="en-US"/>
        </w:rPr>
      </w:pPr>
      <w:r w:rsidRPr="00241C2E">
        <w:t>Конструкции</w:t>
      </w:r>
      <w:r w:rsidRPr="00241C2E">
        <w:rPr>
          <w:lang w:val="en-US"/>
        </w:rPr>
        <w:t xml:space="preserve"> </w:t>
      </w:r>
      <w:r w:rsidRPr="00241C2E">
        <w:t>с</w:t>
      </w:r>
      <w:r w:rsidRPr="00241C2E">
        <w:rPr>
          <w:lang w:val="en-US"/>
        </w:rPr>
        <w:t xml:space="preserve"> </w:t>
      </w:r>
      <w:r w:rsidRPr="00241C2E">
        <w:t>инфинитивом</w:t>
      </w:r>
      <w:r w:rsidRPr="00241C2E">
        <w:rPr>
          <w:lang w:val="en-US"/>
        </w:rPr>
        <w:t xml:space="preserve"> </w:t>
      </w:r>
      <w:r w:rsidRPr="00241C2E">
        <w:t>типа</w:t>
      </w:r>
      <w:r w:rsidRPr="00241C2E">
        <w:rPr>
          <w:lang w:val="en-US"/>
        </w:rPr>
        <w:t xml:space="preserve"> I saw Jim ride his bike. I want you to meet me at the station tomorrow. She seems to be a good friend.</w:t>
      </w:r>
    </w:p>
    <w:p w:rsidR="00241C2E" w:rsidRPr="00241C2E" w:rsidRDefault="00241C2E" w:rsidP="00B20711">
      <w:pPr>
        <w:shd w:val="clear" w:color="auto" w:fill="FFFFFF"/>
        <w:ind w:firstLine="709"/>
        <w:jc w:val="both"/>
        <w:rPr>
          <w:b/>
          <w:bCs/>
          <w:i/>
          <w:iCs/>
          <w:lang w:val="en-US"/>
        </w:rPr>
      </w:pPr>
      <w:r w:rsidRPr="00241C2E">
        <w:t>Правильные</w:t>
      </w:r>
      <w:r w:rsidRPr="00241C2E">
        <w:rPr>
          <w:lang w:val="en-US"/>
        </w:rPr>
        <w:t xml:space="preserve"> </w:t>
      </w:r>
      <w:r w:rsidRPr="00241C2E">
        <w:t>и</w:t>
      </w:r>
      <w:r w:rsidRPr="00241C2E">
        <w:rPr>
          <w:lang w:val="en-US"/>
        </w:rPr>
        <w:t xml:space="preserve"> </w:t>
      </w:r>
      <w:r w:rsidRPr="00241C2E">
        <w:t>неправильные</w:t>
      </w:r>
      <w:r w:rsidRPr="00241C2E">
        <w:rPr>
          <w:lang w:val="en-US"/>
        </w:rPr>
        <w:t xml:space="preserve"> </w:t>
      </w:r>
      <w:r w:rsidRPr="00241C2E">
        <w:t>глаголы</w:t>
      </w:r>
      <w:r w:rsidRPr="00241C2E">
        <w:rPr>
          <w:lang w:val="en-US"/>
        </w:rPr>
        <w:t xml:space="preserve"> </w:t>
      </w:r>
      <w:r w:rsidRPr="00241C2E">
        <w:t>в</w:t>
      </w:r>
      <w:r w:rsidRPr="00241C2E">
        <w:rPr>
          <w:lang w:val="en-US"/>
        </w:rPr>
        <w:t xml:space="preserve"> </w:t>
      </w:r>
      <w:r w:rsidRPr="00241C2E">
        <w:t>формах</w:t>
      </w:r>
      <w:r w:rsidRPr="00241C2E">
        <w:rPr>
          <w:lang w:val="en-US"/>
        </w:rPr>
        <w:t xml:space="preserve"> </w:t>
      </w:r>
      <w:r w:rsidRPr="00241C2E">
        <w:t>действительного</w:t>
      </w:r>
      <w:r w:rsidRPr="00241C2E">
        <w:rPr>
          <w:lang w:val="en-US"/>
        </w:rPr>
        <w:t xml:space="preserve"> </w:t>
      </w:r>
      <w:r w:rsidRPr="00241C2E">
        <w:t>залога</w:t>
      </w:r>
      <w:r w:rsidRPr="00241C2E">
        <w:rPr>
          <w:lang w:val="en-US"/>
        </w:rPr>
        <w:t xml:space="preserve"> </w:t>
      </w:r>
      <w:r w:rsidRPr="00241C2E">
        <w:t>в</w:t>
      </w:r>
      <w:r w:rsidRPr="00241C2E">
        <w:rPr>
          <w:lang w:val="en-US"/>
        </w:rPr>
        <w:t xml:space="preserve"> </w:t>
      </w:r>
      <w:r w:rsidRPr="00241C2E">
        <w:t>изъявительном</w:t>
      </w:r>
      <w:r w:rsidRPr="00241C2E">
        <w:rPr>
          <w:lang w:val="en-US"/>
        </w:rPr>
        <w:t xml:space="preserve"> </w:t>
      </w:r>
      <w:r w:rsidRPr="00241C2E">
        <w:t>наклонении</w:t>
      </w:r>
      <w:r w:rsidRPr="00241C2E">
        <w:rPr>
          <w:lang w:val="en-US"/>
        </w:rPr>
        <w:t xml:space="preserve"> (Present, Past, Future Simple; Present, Past Perfect; Present, Past, Future Continuous; Present Perfect Continuous; Future-in-the-Past).</w:t>
      </w:r>
    </w:p>
    <w:p w:rsidR="00241C2E" w:rsidRPr="00241C2E" w:rsidRDefault="00241C2E" w:rsidP="00B20711">
      <w:pPr>
        <w:shd w:val="clear" w:color="auto" w:fill="FFFFFF"/>
        <w:ind w:firstLine="709"/>
        <w:jc w:val="both"/>
        <w:rPr>
          <w:b/>
          <w:bCs/>
          <w:i/>
          <w:iCs/>
          <w:lang w:val="en-US"/>
        </w:rPr>
      </w:pPr>
      <w:r w:rsidRPr="00241C2E">
        <w:t>Глаголы</w:t>
      </w:r>
      <w:r w:rsidRPr="00241C2E">
        <w:rPr>
          <w:lang w:val="en-US"/>
        </w:rPr>
        <w:t xml:space="preserve"> </w:t>
      </w:r>
      <w:r w:rsidRPr="00241C2E">
        <w:t>в</w:t>
      </w:r>
      <w:r w:rsidRPr="00241C2E">
        <w:rPr>
          <w:lang w:val="en-US"/>
        </w:rPr>
        <w:t xml:space="preserve"> </w:t>
      </w:r>
      <w:r w:rsidRPr="00241C2E">
        <w:t>видо</w:t>
      </w:r>
      <w:r w:rsidRPr="00241C2E">
        <w:rPr>
          <w:lang w:val="en-US"/>
        </w:rPr>
        <w:t>-</w:t>
      </w:r>
      <w:r w:rsidRPr="00241C2E">
        <w:t>временных</w:t>
      </w:r>
      <w:r w:rsidRPr="00241C2E">
        <w:rPr>
          <w:lang w:val="en-US"/>
        </w:rPr>
        <w:t xml:space="preserve"> </w:t>
      </w:r>
      <w:r w:rsidRPr="00241C2E">
        <w:t>формах</w:t>
      </w:r>
      <w:r w:rsidRPr="00241C2E">
        <w:rPr>
          <w:lang w:val="en-US"/>
        </w:rPr>
        <w:t xml:space="preserve"> </w:t>
      </w:r>
      <w:r w:rsidRPr="00241C2E">
        <w:t>страдательного</w:t>
      </w:r>
      <w:r w:rsidRPr="00241C2E">
        <w:rPr>
          <w:lang w:val="en-US"/>
        </w:rPr>
        <w:t xml:space="preserve"> </w:t>
      </w:r>
      <w:r w:rsidRPr="00241C2E">
        <w:t>залога</w:t>
      </w:r>
      <w:r w:rsidRPr="00241C2E">
        <w:rPr>
          <w:lang w:val="en-US"/>
        </w:rPr>
        <w:t xml:space="preserve"> (Present, Past, Future Simple Passive; Past Perfect Passive).</w:t>
      </w:r>
    </w:p>
    <w:p w:rsidR="00241C2E" w:rsidRPr="00241C2E" w:rsidRDefault="00241C2E" w:rsidP="00B20711">
      <w:pPr>
        <w:shd w:val="clear" w:color="auto" w:fill="FFFFFF"/>
        <w:ind w:firstLine="709"/>
        <w:jc w:val="both"/>
        <w:rPr>
          <w:b/>
          <w:bCs/>
          <w:i/>
          <w:iCs/>
          <w:lang w:val="en-US"/>
        </w:rPr>
      </w:pPr>
      <w:r w:rsidRPr="00241C2E">
        <w:t>Модальные</w:t>
      </w:r>
      <w:r w:rsidRPr="00241C2E">
        <w:rPr>
          <w:lang w:val="en-US"/>
        </w:rPr>
        <w:t xml:space="preserve"> </w:t>
      </w:r>
      <w:r w:rsidRPr="00241C2E">
        <w:t>глаголы</w:t>
      </w:r>
      <w:r w:rsidRPr="00241C2E">
        <w:rPr>
          <w:lang w:val="en-US"/>
        </w:rPr>
        <w:t xml:space="preserve"> </w:t>
      </w:r>
      <w:r w:rsidRPr="00241C2E">
        <w:t>и</w:t>
      </w:r>
      <w:r w:rsidRPr="00241C2E">
        <w:rPr>
          <w:lang w:val="en-US"/>
        </w:rPr>
        <w:t xml:space="preserve"> </w:t>
      </w:r>
      <w:r w:rsidRPr="00241C2E">
        <w:t>их</w:t>
      </w:r>
      <w:r w:rsidRPr="00241C2E">
        <w:rPr>
          <w:lang w:val="en-US"/>
        </w:rPr>
        <w:t xml:space="preserve"> </w:t>
      </w:r>
      <w:r w:rsidRPr="00241C2E">
        <w:t>эквиваленты</w:t>
      </w:r>
      <w:r w:rsidRPr="00241C2E">
        <w:rPr>
          <w:lang w:val="en-US"/>
        </w:rPr>
        <w:t xml:space="preserve"> (can/could/be able to, may/might, must/have to, shall, should, would, need).</w:t>
      </w:r>
    </w:p>
    <w:p w:rsidR="00241C2E" w:rsidRPr="00241C2E" w:rsidRDefault="00241C2E" w:rsidP="00B20711">
      <w:pPr>
        <w:shd w:val="clear" w:color="auto" w:fill="FFFFFF"/>
        <w:ind w:firstLine="709"/>
        <w:jc w:val="both"/>
        <w:rPr>
          <w:b/>
          <w:bCs/>
          <w:i/>
          <w:iCs/>
        </w:rPr>
      </w:pPr>
      <w:r w:rsidRPr="00241C2E">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241C2E" w:rsidRPr="00241C2E" w:rsidRDefault="00241C2E" w:rsidP="00B20711">
      <w:pPr>
        <w:shd w:val="clear" w:color="auto" w:fill="FFFFFF"/>
        <w:ind w:firstLine="709"/>
        <w:jc w:val="both"/>
        <w:rPr>
          <w:b/>
          <w:bCs/>
          <w:i/>
          <w:iCs/>
        </w:rPr>
      </w:pPr>
      <w:r w:rsidRPr="00241C2E">
        <w:t>Причастия I и II.</w:t>
      </w:r>
    </w:p>
    <w:p w:rsidR="00241C2E" w:rsidRPr="00241C2E" w:rsidRDefault="00241C2E" w:rsidP="00B20711">
      <w:pPr>
        <w:shd w:val="clear" w:color="auto" w:fill="FFFFFF"/>
        <w:ind w:firstLine="709"/>
        <w:jc w:val="both"/>
        <w:rPr>
          <w:b/>
          <w:bCs/>
          <w:i/>
          <w:iCs/>
        </w:rPr>
      </w:pPr>
      <w:r w:rsidRPr="00241C2E">
        <w:t>Неличные формы глагола (герундий, причастия I и II) без различения их функций.</w:t>
      </w:r>
    </w:p>
    <w:p w:rsidR="00241C2E" w:rsidRPr="00241C2E" w:rsidRDefault="00241C2E" w:rsidP="00B20711">
      <w:pPr>
        <w:shd w:val="clear" w:color="auto" w:fill="FFFFFF"/>
        <w:ind w:firstLine="709"/>
        <w:jc w:val="both"/>
        <w:rPr>
          <w:b/>
          <w:bCs/>
          <w:i/>
          <w:iCs/>
        </w:rPr>
      </w:pPr>
      <w:r w:rsidRPr="00241C2E">
        <w:t>Фразовые глаголы, обслуживающие темы, отобранные для данного этапа обучения.</w:t>
      </w:r>
    </w:p>
    <w:p w:rsidR="00241C2E" w:rsidRPr="00241C2E" w:rsidRDefault="00241C2E" w:rsidP="00B20711">
      <w:pPr>
        <w:shd w:val="clear" w:color="auto" w:fill="FFFFFF"/>
        <w:ind w:firstLine="709"/>
        <w:jc w:val="both"/>
        <w:rPr>
          <w:b/>
          <w:bCs/>
          <w:i/>
          <w:iCs/>
        </w:rPr>
      </w:pPr>
      <w:r w:rsidRPr="00241C2E">
        <w:t>Определённый, неопределённый и нулевой артикли (в том числе с географическими названиями).</w:t>
      </w:r>
    </w:p>
    <w:p w:rsidR="00241C2E" w:rsidRPr="00241C2E" w:rsidRDefault="00241C2E" w:rsidP="00B20711">
      <w:pPr>
        <w:shd w:val="clear" w:color="auto" w:fill="FFFFFF"/>
        <w:ind w:firstLine="709"/>
        <w:jc w:val="both"/>
        <w:rPr>
          <w:b/>
          <w:bCs/>
          <w:i/>
          <w:iCs/>
        </w:rPr>
      </w:pPr>
      <w:r w:rsidRPr="00241C2E">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241C2E" w:rsidRPr="00241C2E" w:rsidRDefault="00241C2E" w:rsidP="00B20711">
      <w:pPr>
        <w:shd w:val="clear" w:color="auto" w:fill="FFFFFF"/>
        <w:ind w:firstLine="709"/>
        <w:jc w:val="both"/>
        <w:rPr>
          <w:b/>
          <w:bCs/>
          <w:i/>
          <w:iCs/>
        </w:rPr>
      </w:pPr>
      <w:r w:rsidRPr="00241C2E">
        <w:t>Степени сравнения прилагательных и наречий, в том числе образованных не по правилу (little — less — least).</w:t>
      </w:r>
    </w:p>
    <w:p w:rsidR="00241C2E" w:rsidRPr="00241C2E" w:rsidRDefault="00241C2E" w:rsidP="00B20711">
      <w:pPr>
        <w:shd w:val="clear" w:color="auto" w:fill="FFFFFF"/>
        <w:ind w:firstLine="709"/>
        <w:jc w:val="both"/>
        <w:rPr>
          <w:b/>
          <w:bCs/>
          <w:i/>
          <w:iCs/>
        </w:rPr>
      </w:pPr>
      <w:r w:rsidRPr="00241C2E">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241C2E" w:rsidRPr="00241C2E" w:rsidRDefault="00241C2E" w:rsidP="00B20711">
      <w:pPr>
        <w:shd w:val="clear" w:color="auto" w:fill="FFFFFF"/>
        <w:ind w:firstLine="709"/>
        <w:jc w:val="both"/>
        <w:rPr>
          <w:b/>
          <w:bCs/>
          <w:i/>
          <w:iCs/>
        </w:rPr>
      </w:pPr>
      <w:r w:rsidRPr="00241C2E">
        <w:t>Наречия, оканчивающиеся на -lу (early), а также совпадающие по форме с прилагательными (fast, high).</w:t>
      </w:r>
    </w:p>
    <w:p w:rsidR="00241C2E" w:rsidRPr="00241C2E" w:rsidRDefault="00241C2E" w:rsidP="00B20711">
      <w:pPr>
        <w:shd w:val="clear" w:color="auto" w:fill="FFFFFF"/>
        <w:ind w:firstLine="709"/>
        <w:jc w:val="both"/>
        <w:rPr>
          <w:b/>
          <w:bCs/>
          <w:i/>
          <w:iCs/>
        </w:rPr>
      </w:pPr>
      <w:r w:rsidRPr="00241C2E">
        <w:t>Устойчивые словоформы в функции наречия типа sometimes, at last, at least и т. д.</w:t>
      </w:r>
    </w:p>
    <w:p w:rsidR="00241C2E" w:rsidRPr="00241C2E" w:rsidRDefault="00241C2E" w:rsidP="00B20711">
      <w:pPr>
        <w:ind w:firstLine="709"/>
        <w:jc w:val="both"/>
      </w:pPr>
      <w:r w:rsidRPr="00241C2E">
        <w:t>Числительные для обозначения дат и больших чисел.</w:t>
      </w:r>
    </w:p>
    <w:p w:rsidR="00241C2E" w:rsidRPr="00241C2E" w:rsidRDefault="00241C2E" w:rsidP="00B20711">
      <w:pPr>
        <w:ind w:firstLine="709"/>
        <w:jc w:val="both"/>
      </w:pPr>
      <w:r w:rsidRPr="00241C2E">
        <w:t>Предлоги места, времени, направления; предлоги, употребляемые со страдательным залогом (by, with).</w:t>
      </w:r>
    </w:p>
    <w:p w:rsidR="00241C2E" w:rsidRPr="00241C2E" w:rsidRDefault="00241C2E" w:rsidP="00B20711">
      <w:pPr>
        <w:ind w:firstLine="709"/>
      </w:pPr>
    </w:p>
    <w:p w:rsidR="00241C2E" w:rsidRPr="00241C2E" w:rsidRDefault="00241C2E" w:rsidP="00B20711">
      <w:pPr>
        <w:shd w:val="clear" w:color="auto" w:fill="FFFFFF"/>
        <w:ind w:firstLine="709"/>
        <w:jc w:val="center"/>
        <w:rPr>
          <w:b/>
        </w:rPr>
      </w:pPr>
      <w:r w:rsidRPr="00241C2E">
        <w:rPr>
          <w:b/>
        </w:rPr>
        <w:t>История России. Всеобщая история</w:t>
      </w:r>
    </w:p>
    <w:p w:rsidR="00241C2E" w:rsidRPr="00241C2E" w:rsidRDefault="00241C2E" w:rsidP="00B20711">
      <w:pPr>
        <w:shd w:val="clear" w:color="auto" w:fill="FFFFFF"/>
        <w:ind w:firstLine="709"/>
        <w:jc w:val="center"/>
        <w:rPr>
          <w:b/>
        </w:rPr>
      </w:pPr>
      <w:r w:rsidRPr="00241C2E">
        <w:rPr>
          <w:b/>
        </w:rPr>
        <w:t>История России</w:t>
      </w:r>
    </w:p>
    <w:p w:rsidR="00241C2E" w:rsidRPr="00241C2E" w:rsidRDefault="00241C2E" w:rsidP="00B20711">
      <w:pPr>
        <w:shd w:val="clear" w:color="auto" w:fill="FFFFFF"/>
        <w:ind w:firstLine="709"/>
        <w:jc w:val="both"/>
        <w:rPr>
          <w:b/>
        </w:rPr>
      </w:pPr>
      <w:r w:rsidRPr="00241C2E">
        <w:rPr>
          <w:b/>
        </w:rPr>
        <w:t>Древняя и средневековая Русь</w:t>
      </w:r>
    </w:p>
    <w:p w:rsidR="00241C2E" w:rsidRPr="00241C2E" w:rsidRDefault="00241C2E" w:rsidP="00B20711">
      <w:pPr>
        <w:shd w:val="clear" w:color="auto" w:fill="FFFFFF"/>
        <w:ind w:firstLine="709"/>
        <w:jc w:val="both"/>
      </w:pPr>
      <w:r w:rsidRPr="00241C2E">
        <w:rPr>
          <w:b/>
          <w:bCs/>
        </w:rPr>
        <w:t xml:space="preserve">Что изучает история Отечества. </w:t>
      </w:r>
      <w:r w:rsidRPr="00241C2E">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241C2E" w:rsidRPr="00241C2E" w:rsidRDefault="00241C2E" w:rsidP="00B20711">
      <w:pPr>
        <w:shd w:val="clear" w:color="auto" w:fill="FFFFFF"/>
        <w:ind w:firstLine="709"/>
        <w:jc w:val="both"/>
      </w:pPr>
      <w:r w:rsidRPr="00241C2E">
        <w:rPr>
          <w:b/>
          <w:bCs/>
        </w:rPr>
        <w:lastRenderedPageBreak/>
        <w:t xml:space="preserve">Древнейшие народы на территории России. </w:t>
      </w:r>
      <w:r w:rsidRPr="00241C2E">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241C2E" w:rsidRPr="00241C2E" w:rsidRDefault="00241C2E" w:rsidP="00B20711">
      <w:pPr>
        <w:shd w:val="clear" w:color="auto" w:fill="FFFFFF"/>
        <w:ind w:firstLine="709"/>
        <w:jc w:val="both"/>
      </w:pPr>
      <w:r w:rsidRPr="00241C2E">
        <w:rPr>
          <w:b/>
          <w:bCs/>
        </w:rPr>
        <w:t xml:space="preserve">Древняя Русь в VIII — первой половине XII в. </w:t>
      </w:r>
      <w:r w:rsidRPr="00241C2E">
        <w:t>Восточные славяне: расселение, занятия, быт, верования, общественное устройство. Взаимоотношения с соседними народами и государствами.</w:t>
      </w:r>
    </w:p>
    <w:p w:rsidR="00241C2E" w:rsidRPr="00241C2E" w:rsidRDefault="00241C2E" w:rsidP="00B20711">
      <w:pPr>
        <w:shd w:val="clear" w:color="auto" w:fill="FFFFFF"/>
        <w:ind w:firstLine="709"/>
        <w:jc w:val="both"/>
      </w:pPr>
      <w:r w:rsidRPr="00241C2E">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241C2E" w:rsidRPr="00241C2E" w:rsidRDefault="00241C2E" w:rsidP="00B20711">
      <w:pPr>
        <w:shd w:val="clear" w:color="auto" w:fill="FFFFFF"/>
        <w:ind w:firstLine="709"/>
        <w:jc w:val="both"/>
      </w:pPr>
      <w:r w:rsidRPr="00241C2E">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241C2E" w:rsidRPr="00241C2E" w:rsidRDefault="00241C2E" w:rsidP="00B20711">
      <w:pPr>
        <w:shd w:val="clear" w:color="auto" w:fill="FFFFFF"/>
        <w:ind w:firstLine="709"/>
        <w:jc w:val="both"/>
      </w:pPr>
      <w:r w:rsidRPr="00241C2E">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241C2E" w:rsidRPr="00241C2E" w:rsidRDefault="00241C2E" w:rsidP="00B20711">
      <w:pPr>
        <w:shd w:val="clear" w:color="auto" w:fill="FFFFFF"/>
        <w:ind w:firstLine="709"/>
        <w:jc w:val="both"/>
      </w:pPr>
      <w:r w:rsidRPr="00241C2E">
        <w:rPr>
          <w:b/>
          <w:bCs/>
        </w:rPr>
        <w:t xml:space="preserve">Русь Удельная в 30-е гг. XII—XIII в. </w:t>
      </w:r>
      <w:r w:rsidRPr="00241C2E">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241C2E" w:rsidRPr="00241C2E" w:rsidRDefault="00241C2E" w:rsidP="00B20711">
      <w:pPr>
        <w:shd w:val="clear" w:color="auto" w:fill="FFFFFF"/>
        <w:ind w:firstLine="709"/>
        <w:jc w:val="both"/>
      </w:pPr>
      <w:r w:rsidRPr="00241C2E">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241C2E" w:rsidRPr="00241C2E" w:rsidRDefault="00241C2E" w:rsidP="00B20711">
      <w:pPr>
        <w:shd w:val="clear" w:color="auto" w:fill="FFFFFF"/>
        <w:ind w:firstLine="709"/>
        <w:jc w:val="both"/>
      </w:pPr>
      <w:r w:rsidRPr="00241C2E">
        <w:t>Русь и Золотая Орда. Зависимость русских земель от Орды и её последствия. Борьба населения русских земель против ордынского владычества.</w:t>
      </w:r>
    </w:p>
    <w:p w:rsidR="00241C2E" w:rsidRPr="00241C2E" w:rsidRDefault="00241C2E" w:rsidP="00B20711">
      <w:pPr>
        <w:shd w:val="clear" w:color="auto" w:fill="FFFFFF"/>
        <w:ind w:firstLine="709"/>
        <w:jc w:val="both"/>
      </w:pPr>
      <w:r w:rsidRPr="00241C2E">
        <w:t>Русь и Литва. Русские земли в составе Великого княжества Литовского.</w:t>
      </w:r>
    </w:p>
    <w:p w:rsidR="00241C2E" w:rsidRPr="00241C2E" w:rsidRDefault="00241C2E" w:rsidP="00B20711">
      <w:pPr>
        <w:shd w:val="clear" w:color="auto" w:fill="FFFFFF"/>
        <w:ind w:firstLine="709"/>
        <w:jc w:val="both"/>
      </w:pPr>
      <w:r w:rsidRPr="00241C2E">
        <w:t xml:space="preserve">Культура Руси в 30-е гг. </w:t>
      </w:r>
      <w:r w:rsidRPr="00241C2E">
        <w:rPr>
          <w:bCs/>
        </w:rPr>
        <w:t>XII—XIII </w:t>
      </w:r>
      <w:r w:rsidRPr="00241C2E">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241C2E" w:rsidRPr="00241C2E" w:rsidRDefault="00241C2E" w:rsidP="00B20711">
      <w:pPr>
        <w:shd w:val="clear" w:color="auto" w:fill="FFFFFF"/>
        <w:ind w:firstLine="709"/>
        <w:jc w:val="both"/>
      </w:pPr>
      <w:r w:rsidRPr="00241C2E">
        <w:rPr>
          <w:b/>
          <w:bCs/>
        </w:rPr>
        <w:t>Московская Русь в XIV</w:t>
      </w:r>
      <w:r w:rsidRPr="00241C2E">
        <w:t>—</w:t>
      </w:r>
      <w:r w:rsidRPr="00241C2E">
        <w:rPr>
          <w:b/>
          <w:bCs/>
        </w:rPr>
        <w:t xml:space="preserve">XV вв. </w:t>
      </w:r>
      <w:r w:rsidRPr="00241C2E">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241C2E" w:rsidRPr="00241C2E" w:rsidRDefault="00241C2E" w:rsidP="00B20711">
      <w:pPr>
        <w:shd w:val="clear" w:color="auto" w:fill="FFFFFF"/>
        <w:ind w:firstLine="709"/>
        <w:jc w:val="both"/>
      </w:pPr>
      <w:r w:rsidRPr="00241C2E">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241C2E" w:rsidRPr="00241C2E" w:rsidRDefault="00241C2E" w:rsidP="00B20711">
      <w:pPr>
        <w:shd w:val="clear" w:color="auto" w:fill="FFFFFF"/>
        <w:ind w:firstLine="709"/>
        <w:jc w:val="both"/>
      </w:pPr>
      <w:r w:rsidRPr="00241C2E">
        <w:t>Завершение объединения русских земель. Прекращение зависимости Руси от Золотой Орды. Иван </w:t>
      </w:r>
      <w:r w:rsidRPr="00241C2E">
        <w:rPr>
          <w:bCs/>
        </w:rPr>
        <w:t>III.</w:t>
      </w:r>
      <w:r w:rsidRPr="00241C2E">
        <w:rPr>
          <w:b/>
          <w:bCs/>
        </w:rPr>
        <w:t xml:space="preserve"> </w:t>
      </w:r>
      <w:r w:rsidRPr="00241C2E">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41C2E">
          <w:t>1497 г</w:t>
        </w:r>
      </w:smartTag>
      <w:r w:rsidRPr="00241C2E">
        <w:t>.</w:t>
      </w:r>
    </w:p>
    <w:p w:rsidR="00241C2E" w:rsidRPr="00241C2E" w:rsidRDefault="00241C2E" w:rsidP="00B20711">
      <w:pPr>
        <w:shd w:val="clear" w:color="auto" w:fill="FFFFFF"/>
        <w:ind w:firstLine="709"/>
        <w:jc w:val="both"/>
      </w:pPr>
      <w:r w:rsidRPr="00241C2E">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241C2E" w:rsidRPr="00241C2E" w:rsidRDefault="00241C2E" w:rsidP="00B20711">
      <w:pPr>
        <w:shd w:val="clear" w:color="auto" w:fill="FFFFFF"/>
        <w:ind w:firstLine="709"/>
        <w:jc w:val="both"/>
      </w:pPr>
      <w:r w:rsidRPr="00241C2E">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241C2E" w:rsidRPr="00241C2E" w:rsidRDefault="00241C2E" w:rsidP="00B20711">
      <w:pPr>
        <w:shd w:val="clear" w:color="auto" w:fill="FFFFFF"/>
        <w:ind w:firstLine="709"/>
        <w:jc w:val="both"/>
      </w:pPr>
      <w:r w:rsidRPr="00241C2E">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w:t>
      </w:r>
      <w:r w:rsidRPr="00241C2E">
        <w:lastRenderedPageBreak/>
        <w:t>жития, хождения). Развитие зодчества (Московский Кремль, монастырские комплексы-крепости). Расцвет иконописи (Ф. Грек, А. Рублёв).</w:t>
      </w:r>
    </w:p>
    <w:p w:rsidR="00241C2E" w:rsidRPr="00241C2E" w:rsidRDefault="00241C2E" w:rsidP="00B20711">
      <w:pPr>
        <w:shd w:val="clear" w:color="auto" w:fill="FFFFFF"/>
        <w:ind w:firstLine="709"/>
        <w:jc w:val="both"/>
      </w:pPr>
      <w:r w:rsidRPr="00241C2E">
        <w:rPr>
          <w:b/>
          <w:bCs/>
        </w:rPr>
        <w:t xml:space="preserve">Московское государство в XVI в. </w:t>
      </w:r>
      <w:r w:rsidRPr="00241C2E">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241C2E" w:rsidRPr="00241C2E" w:rsidRDefault="00241C2E" w:rsidP="00B20711">
      <w:pPr>
        <w:shd w:val="clear" w:color="auto" w:fill="FFFFFF"/>
        <w:ind w:firstLine="709"/>
        <w:jc w:val="both"/>
      </w:pPr>
      <w:r w:rsidRPr="00241C2E">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241C2E" w:rsidRPr="00241C2E" w:rsidRDefault="00241C2E" w:rsidP="00B20711">
      <w:pPr>
        <w:shd w:val="clear" w:color="auto" w:fill="FFFFFF"/>
        <w:ind w:firstLine="709"/>
        <w:jc w:val="both"/>
      </w:pPr>
      <w:r w:rsidRPr="00241C2E">
        <w:t>Россия в конце XVI в. Учреждение патриаршества. Дальнейшее закрепощение крестьян.</w:t>
      </w:r>
    </w:p>
    <w:p w:rsidR="00241C2E" w:rsidRPr="00241C2E" w:rsidRDefault="00241C2E" w:rsidP="00B20711">
      <w:pPr>
        <w:shd w:val="clear" w:color="auto" w:fill="FFFFFF"/>
        <w:ind w:firstLine="709"/>
        <w:jc w:val="both"/>
      </w:pPr>
      <w:r w:rsidRPr="00241C2E">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241C2E" w:rsidRPr="00241C2E" w:rsidRDefault="00241C2E" w:rsidP="00B20711">
      <w:pPr>
        <w:shd w:val="clear" w:color="auto" w:fill="FFFFFF"/>
        <w:ind w:firstLine="709"/>
        <w:jc w:val="both"/>
      </w:pPr>
      <w:r w:rsidRPr="00241C2E">
        <w:rPr>
          <w:b/>
          <w:bCs/>
        </w:rPr>
        <w:t xml:space="preserve">Россия на рубеже XVI—XVII вв. </w:t>
      </w:r>
      <w:r w:rsidRPr="00241C2E">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241C2E" w:rsidRPr="00241C2E" w:rsidRDefault="00241C2E" w:rsidP="00B20711">
      <w:pPr>
        <w:shd w:val="clear" w:color="auto" w:fill="FFFFFF"/>
        <w:ind w:firstLine="709"/>
        <w:jc w:val="both"/>
      </w:pPr>
      <w:r w:rsidRPr="00241C2E">
        <w:rPr>
          <w:b/>
        </w:rPr>
        <w:t>Россия в Новое время</w:t>
      </w:r>
    </w:p>
    <w:p w:rsidR="00241C2E" w:rsidRPr="00241C2E" w:rsidRDefault="00241C2E" w:rsidP="00B20711">
      <w:pPr>
        <w:shd w:val="clear" w:color="auto" w:fill="FFFFFF"/>
        <w:ind w:firstLine="709"/>
        <w:jc w:val="both"/>
      </w:pPr>
      <w:r w:rsidRPr="00241C2E">
        <w:t>Хронология и сущность нового этапа российской истории.</w:t>
      </w:r>
    </w:p>
    <w:p w:rsidR="00241C2E" w:rsidRPr="00241C2E" w:rsidRDefault="00241C2E" w:rsidP="00B20711">
      <w:pPr>
        <w:shd w:val="clear" w:color="auto" w:fill="FFFFFF"/>
        <w:ind w:firstLine="709"/>
        <w:jc w:val="both"/>
      </w:pPr>
      <w:r w:rsidRPr="00241C2E">
        <w:rPr>
          <w:b/>
          <w:bCs/>
        </w:rPr>
        <w:t xml:space="preserve">Россия в XVII в. </w:t>
      </w:r>
      <w:r w:rsidRPr="00241C2E">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41C2E">
          <w:t>1649 г</w:t>
        </w:r>
      </w:smartTag>
      <w:r w:rsidRPr="00241C2E">
        <w:t>. Оформление сословного строя. Права и обязанности основных сословий. Окончательное закрепощение крестьян.</w:t>
      </w:r>
    </w:p>
    <w:p w:rsidR="00241C2E" w:rsidRPr="00241C2E" w:rsidRDefault="00241C2E" w:rsidP="00B20711">
      <w:pPr>
        <w:shd w:val="clear" w:color="auto" w:fill="FFFFFF"/>
        <w:ind w:firstLine="709"/>
        <w:jc w:val="both"/>
      </w:pPr>
      <w:r w:rsidRPr="00241C2E">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241C2E" w:rsidRPr="00241C2E" w:rsidRDefault="00241C2E" w:rsidP="00B20711">
      <w:pPr>
        <w:shd w:val="clear" w:color="auto" w:fill="FFFFFF"/>
        <w:ind w:firstLine="709"/>
        <w:jc w:val="both"/>
      </w:pPr>
      <w:r w:rsidRPr="00241C2E">
        <w:t>Народы России в XVII в. Освоение Сибири и Дальнего Востока. Русские первопроходцы.</w:t>
      </w:r>
    </w:p>
    <w:p w:rsidR="00241C2E" w:rsidRPr="00241C2E" w:rsidRDefault="00241C2E" w:rsidP="00B20711">
      <w:pPr>
        <w:shd w:val="clear" w:color="auto" w:fill="FFFFFF"/>
        <w:ind w:firstLine="709"/>
        <w:jc w:val="both"/>
      </w:pPr>
      <w:r w:rsidRPr="00241C2E">
        <w:t>Народные движения в XVII в.: причины, формы, участники. Городские восстания. Восстание под предводительством С. Разина.</w:t>
      </w:r>
    </w:p>
    <w:p w:rsidR="00241C2E" w:rsidRPr="00241C2E" w:rsidRDefault="00241C2E" w:rsidP="00B20711">
      <w:pPr>
        <w:shd w:val="clear" w:color="auto" w:fill="FFFFFF"/>
        <w:ind w:firstLine="709"/>
        <w:jc w:val="both"/>
      </w:pPr>
      <w:r w:rsidRPr="00241C2E">
        <w:t>Власть и церковь. Реформы патриарха Никона. Церковный раскол. Протопоп Аввакум.</w:t>
      </w:r>
    </w:p>
    <w:p w:rsidR="00241C2E" w:rsidRPr="00241C2E" w:rsidRDefault="00241C2E" w:rsidP="00B20711">
      <w:pPr>
        <w:shd w:val="clear" w:color="auto" w:fill="FFFFFF"/>
        <w:ind w:firstLine="709"/>
        <w:jc w:val="both"/>
      </w:pPr>
      <w:r w:rsidRPr="00241C2E">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241C2E" w:rsidRPr="00241C2E" w:rsidRDefault="00241C2E" w:rsidP="00B20711">
      <w:pPr>
        <w:shd w:val="clear" w:color="auto" w:fill="FFFFFF"/>
        <w:ind w:firstLine="709"/>
        <w:jc w:val="both"/>
      </w:pPr>
      <w:r w:rsidRPr="00241C2E">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241C2E" w:rsidRPr="00241C2E" w:rsidRDefault="00241C2E" w:rsidP="00B20711">
      <w:pPr>
        <w:shd w:val="clear" w:color="auto" w:fill="FFFFFF"/>
        <w:ind w:firstLine="709"/>
        <w:jc w:val="both"/>
      </w:pPr>
      <w:r w:rsidRPr="00241C2E">
        <w:rPr>
          <w:b/>
          <w:bCs/>
        </w:rPr>
        <w:t xml:space="preserve">Россия на рубеже XVII—XVIII вв. </w:t>
      </w:r>
      <w:r w:rsidRPr="00241C2E">
        <w:t>Необходимость и предпосылки преобразований. Начало царствования Петра I. Азовские походы. Великое посольство.</w:t>
      </w:r>
    </w:p>
    <w:p w:rsidR="00241C2E" w:rsidRPr="00241C2E" w:rsidRDefault="00241C2E" w:rsidP="00B20711">
      <w:pPr>
        <w:shd w:val="clear" w:color="auto" w:fill="FFFFFF"/>
        <w:ind w:firstLine="709"/>
        <w:jc w:val="both"/>
      </w:pPr>
      <w:r w:rsidRPr="00241C2E">
        <w:rPr>
          <w:b/>
          <w:bCs/>
        </w:rPr>
        <w:t xml:space="preserve">Россия в первой четверти XVIII в. </w:t>
      </w:r>
      <w:r w:rsidRPr="00241C2E">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241C2E" w:rsidRPr="00241C2E" w:rsidRDefault="00241C2E" w:rsidP="00B20711">
      <w:pPr>
        <w:shd w:val="clear" w:color="auto" w:fill="FFFFFF"/>
        <w:ind w:firstLine="709"/>
        <w:jc w:val="both"/>
      </w:pPr>
      <w:r w:rsidRPr="00241C2E">
        <w:t>Политика протекционизма и меркантилизма. Денежная и налоговая реформы. Подушная подать.</w:t>
      </w:r>
    </w:p>
    <w:p w:rsidR="00241C2E" w:rsidRPr="00241C2E" w:rsidRDefault="00241C2E" w:rsidP="00B20711">
      <w:pPr>
        <w:shd w:val="clear" w:color="auto" w:fill="FFFFFF"/>
        <w:ind w:firstLine="709"/>
        <w:jc w:val="both"/>
      </w:pPr>
      <w:r w:rsidRPr="00241C2E">
        <w:t>Социальные движения в первой четверти XVIII в. Восстания в Астрахани, Башкирии, на Дону. Религиозные выступления.</w:t>
      </w:r>
    </w:p>
    <w:p w:rsidR="00241C2E" w:rsidRPr="00241C2E" w:rsidRDefault="00241C2E" w:rsidP="00B20711">
      <w:pPr>
        <w:shd w:val="clear" w:color="auto" w:fill="FFFFFF"/>
        <w:ind w:firstLine="709"/>
        <w:jc w:val="both"/>
      </w:pPr>
      <w:r w:rsidRPr="00241C2E">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241C2E" w:rsidRPr="00241C2E" w:rsidRDefault="00241C2E" w:rsidP="00B20711">
      <w:pPr>
        <w:shd w:val="clear" w:color="auto" w:fill="FFFFFF"/>
        <w:ind w:firstLine="709"/>
        <w:jc w:val="both"/>
      </w:pPr>
      <w:r w:rsidRPr="00241C2E">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w:t>
      </w:r>
      <w:r w:rsidRPr="00241C2E">
        <w:lastRenderedPageBreak/>
        <w:t>Литература и искусство. Архитектура и изобразительное искусство (Д. Трезини, В. В. Растрелли, И. Н. Никитин). Изменения в дворянском быту.</w:t>
      </w:r>
    </w:p>
    <w:p w:rsidR="00241C2E" w:rsidRPr="00241C2E" w:rsidRDefault="00241C2E" w:rsidP="00B20711">
      <w:pPr>
        <w:shd w:val="clear" w:color="auto" w:fill="FFFFFF"/>
        <w:ind w:firstLine="709"/>
        <w:jc w:val="both"/>
      </w:pPr>
      <w:r w:rsidRPr="00241C2E">
        <w:t>Итоги и цена петровских преобразований.</w:t>
      </w:r>
    </w:p>
    <w:p w:rsidR="00241C2E" w:rsidRPr="00241C2E" w:rsidRDefault="00241C2E" w:rsidP="00B20711">
      <w:pPr>
        <w:shd w:val="clear" w:color="auto" w:fill="FFFFFF"/>
        <w:ind w:firstLine="709"/>
        <w:jc w:val="both"/>
      </w:pPr>
      <w:r w:rsidRPr="00241C2E">
        <w:rPr>
          <w:b/>
          <w:bCs/>
        </w:rPr>
        <w:t xml:space="preserve">Дворцовые перевороты: </w:t>
      </w:r>
      <w:r w:rsidRPr="00241C2E">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241C2E" w:rsidRPr="00241C2E" w:rsidRDefault="00241C2E" w:rsidP="00B20711">
      <w:pPr>
        <w:shd w:val="clear" w:color="auto" w:fill="FFFFFF"/>
        <w:ind w:firstLine="709"/>
        <w:jc w:val="both"/>
      </w:pPr>
      <w:r w:rsidRPr="00241C2E">
        <w:rPr>
          <w:b/>
          <w:bCs/>
        </w:rPr>
        <w:t xml:space="preserve">Российская империя в 1762—1801 гг. </w:t>
      </w:r>
      <w:r w:rsidRPr="00241C2E">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241C2E" w:rsidRPr="00241C2E" w:rsidRDefault="00241C2E" w:rsidP="00B20711">
      <w:pPr>
        <w:shd w:val="clear" w:color="auto" w:fill="FFFFFF"/>
        <w:ind w:firstLine="709"/>
        <w:jc w:val="both"/>
      </w:pPr>
      <w:r w:rsidRPr="00241C2E">
        <w:t>Российская империя в конце XVIII в. Внутренняя и внешняя политика Павла I.</w:t>
      </w:r>
    </w:p>
    <w:p w:rsidR="00241C2E" w:rsidRPr="00241C2E" w:rsidRDefault="00241C2E" w:rsidP="00B20711">
      <w:pPr>
        <w:shd w:val="clear" w:color="auto" w:fill="FFFFFF"/>
        <w:ind w:firstLine="709"/>
        <w:jc w:val="both"/>
      </w:pPr>
      <w:r w:rsidRPr="00241C2E">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241C2E" w:rsidRPr="00241C2E" w:rsidRDefault="00241C2E" w:rsidP="00B20711">
      <w:pPr>
        <w:shd w:val="clear" w:color="auto" w:fill="FFFFFF"/>
        <w:ind w:firstLine="709"/>
        <w:jc w:val="both"/>
      </w:pPr>
      <w:r w:rsidRPr="00241C2E">
        <w:t>Культура и быт России во второй половине XVIII в. Просвещение. Становление отечественной науки; М. В. Ломоносов.</w:t>
      </w:r>
    </w:p>
    <w:p w:rsidR="00241C2E" w:rsidRPr="00241C2E" w:rsidRDefault="00241C2E" w:rsidP="00B20711">
      <w:pPr>
        <w:shd w:val="clear" w:color="auto" w:fill="FFFFFF"/>
        <w:ind w:firstLine="709"/>
        <w:jc w:val="both"/>
      </w:pPr>
      <w:r w:rsidRPr="00241C2E">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241C2E" w:rsidRPr="00241C2E" w:rsidRDefault="00241C2E" w:rsidP="00B20711">
      <w:pPr>
        <w:shd w:val="clear" w:color="auto" w:fill="FFFFFF"/>
        <w:ind w:firstLine="709"/>
        <w:jc w:val="both"/>
      </w:pPr>
      <w:r w:rsidRPr="00241C2E">
        <w:rPr>
          <w:b/>
          <w:bCs/>
        </w:rPr>
        <w:t xml:space="preserve">Российская империя в первой четверти XIX в. </w:t>
      </w:r>
      <w:r w:rsidRPr="00241C2E">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241C2E" w:rsidRPr="00241C2E" w:rsidRDefault="00241C2E" w:rsidP="00B20711">
      <w:pPr>
        <w:shd w:val="clear" w:color="auto" w:fill="FFFFFF"/>
        <w:ind w:firstLine="709"/>
        <w:jc w:val="both"/>
      </w:pPr>
      <w:r w:rsidRPr="00241C2E">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241C2E">
          <w:t>1807 г</w:t>
        </w:r>
      </w:smartTag>
      <w:r w:rsidRPr="00241C2E">
        <w:t>. и его последствия. Присоединение к России Финляндии.</w:t>
      </w:r>
    </w:p>
    <w:p w:rsidR="00241C2E" w:rsidRPr="00241C2E" w:rsidRDefault="00241C2E" w:rsidP="00B20711">
      <w:pPr>
        <w:shd w:val="clear" w:color="auto" w:fill="FFFFFF"/>
        <w:ind w:firstLine="709"/>
        <w:jc w:val="both"/>
      </w:pPr>
      <w:r w:rsidRPr="00241C2E">
        <w:t xml:space="preserve">Отечественная война </w:t>
      </w:r>
      <w:smartTag w:uri="urn:schemas-microsoft-com:office:smarttags" w:element="metricconverter">
        <w:smartTagPr>
          <w:attr w:name="ProductID" w:val="1812 г"/>
        </w:smartTagPr>
        <w:r w:rsidRPr="00241C2E">
          <w:t>1812 г</w:t>
        </w:r>
      </w:smartTag>
      <w:r w:rsidRPr="00241C2E">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41C2E">
          <w:t>1812 г</w:t>
        </w:r>
      </w:smartTag>
      <w:r w:rsidRPr="00241C2E">
        <w:t xml:space="preserve">. Влияние Отечественной войны </w:t>
      </w:r>
      <w:smartTag w:uri="urn:schemas-microsoft-com:office:smarttags" w:element="metricconverter">
        <w:smartTagPr>
          <w:attr w:name="ProductID" w:val="1812 г"/>
        </w:smartTagPr>
        <w:r w:rsidRPr="00241C2E">
          <w:t>1812 г</w:t>
        </w:r>
      </w:smartTag>
      <w:r w:rsidRPr="00241C2E">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41C2E">
          <w:t>1812 г</w:t>
        </w:r>
      </w:smartTag>
      <w:r w:rsidRPr="00241C2E">
        <w:t>.</w:t>
      </w:r>
    </w:p>
    <w:p w:rsidR="00241C2E" w:rsidRPr="00241C2E" w:rsidRDefault="00241C2E" w:rsidP="00B20711">
      <w:pPr>
        <w:shd w:val="clear" w:color="auto" w:fill="FFFFFF"/>
        <w:ind w:firstLine="709"/>
        <w:jc w:val="both"/>
      </w:pPr>
      <w:r w:rsidRPr="00241C2E">
        <w:t>Заграничный поход русской армии 1813—1814 гг. Венский конгресс. Священный союз. Роль России в европейской политике в 1813—1825 гг. Россия и Америка.</w:t>
      </w:r>
    </w:p>
    <w:p w:rsidR="00241C2E" w:rsidRPr="00241C2E" w:rsidRDefault="00241C2E" w:rsidP="00B20711">
      <w:pPr>
        <w:shd w:val="clear" w:color="auto" w:fill="FFFFFF"/>
        <w:ind w:firstLine="709"/>
        <w:jc w:val="both"/>
      </w:pPr>
      <w:r w:rsidRPr="00241C2E">
        <w:t>Изменение внутриполитического курса Александра I в 1816—1825 гг. Основные итоги внутренней политики Александра I.</w:t>
      </w:r>
    </w:p>
    <w:p w:rsidR="00241C2E" w:rsidRPr="00241C2E" w:rsidRDefault="00241C2E" w:rsidP="00B20711">
      <w:pPr>
        <w:shd w:val="clear" w:color="auto" w:fill="FFFFFF"/>
        <w:ind w:firstLine="709"/>
        <w:jc w:val="both"/>
      </w:pPr>
      <w:r w:rsidRPr="00241C2E">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241C2E">
          <w:t>1825 г</w:t>
        </w:r>
      </w:smartTag>
      <w:r w:rsidRPr="00241C2E">
        <w:t>.) и на юге, их итоги. Значение движения декабристов.</w:t>
      </w:r>
    </w:p>
    <w:p w:rsidR="00241C2E" w:rsidRPr="00241C2E" w:rsidRDefault="00241C2E" w:rsidP="00B20711">
      <w:pPr>
        <w:shd w:val="clear" w:color="auto" w:fill="FFFFFF"/>
        <w:ind w:firstLine="709"/>
        <w:jc w:val="both"/>
      </w:pPr>
      <w:r w:rsidRPr="00241C2E">
        <w:rPr>
          <w:b/>
          <w:bCs/>
        </w:rPr>
        <w:t xml:space="preserve">Российская империя в 1825—1855 гг. </w:t>
      </w:r>
      <w:r w:rsidRPr="00241C2E">
        <w:t>Правление Николая I. Преобразование и укрепление роли государственного аппарата. Кодификация законов.</w:t>
      </w:r>
    </w:p>
    <w:p w:rsidR="00241C2E" w:rsidRPr="00241C2E" w:rsidRDefault="00241C2E" w:rsidP="00B20711">
      <w:pPr>
        <w:shd w:val="clear" w:color="auto" w:fill="FFFFFF"/>
        <w:ind w:firstLine="709"/>
        <w:jc w:val="both"/>
      </w:pPr>
      <w:r w:rsidRPr="00241C2E">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241C2E" w:rsidRPr="00241C2E" w:rsidRDefault="00241C2E" w:rsidP="00B20711">
      <w:pPr>
        <w:shd w:val="clear" w:color="auto" w:fill="FFFFFF"/>
        <w:ind w:firstLine="709"/>
        <w:jc w:val="both"/>
      </w:pPr>
      <w:r w:rsidRPr="00241C2E">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w:t>
      </w:r>
      <w:r w:rsidRPr="00241C2E">
        <w:lastRenderedPageBreak/>
        <w:t>(И.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241C2E" w:rsidRPr="00241C2E" w:rsidRDefault="00241C2E" w:rsidP="00B20711">
      <w:pPr>
        <w:shd w:val="clear" w:color="auto" w:fill="FFFFFF"/>
        <w:ind w:firstLine="709"/>
        <w:jc w:val="both"/>
      </w:pPr>
      <w:r w:rsidRPr="00241C2E">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241C2E" w:rsidRPr="00241C2E" w:rsidRDefault="00241C2E" w:rsidP="00B20711">
      <w:pPr>
        <w:shd w:val="clear" w:color="auto" w:fill="FFFFFF"/>
        <w:ind w:firstLine="709"/>
        <w:jc w:val="both"/>
      </w:pPr>
      <w:r w:rsidRPr="00241C2E">
        <w:t>Народы России и национальная политика самодержавия в первой половине XIX в. Кавказская война. Имамат; движение Шамиля.</w:t>
      </w:r>
    </w:p>
    <w:p w:rsidR="00241C2E" w:rsidRPr="00241C2E" w:rsidRDefault="00241C2E" w:rsidP="00B20711">
      <w:pPr>
        <w:shd w:val="clear" w:color="auto" w:fill="FFFFFF"/>
        <w:ind w:firstLine="709"/>
        <w:jc w:val="both"/>
      </w:pPr>
      <w:r w:rsidRPr="00241C2E">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241C2E" w:rsidRPr="00241C2E" w:rsidRDefault="00241C2E" w:rsidP="00B20711">
      <w:pPr>
        <w:shd w:val="clear" w:color="auto" w:fill="FFFFFF"/>
        <w:ind w:firstLine="709"/>
        <w:jc w:val="both"/>
      </w:pPr>
      <w:r w:rsidRPr="00241C2E">
        <w:rPr>
          <w:b/>
          <w:bCs/>
        </w:rPr>
        <w:t xml:space="preserve">Российская империя во второй половине XIX в. </w:t>
      </w:r>
      <w:r w:rsidRPr="00241C2E">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41C2E">
          <w:t>1861 г</w:t>
        </w:r>
      </w:smartTag>
      <w:r w:rsidRPr="00241C2E">
        <w:t>. Значение отмены крепостного права. Земская, судебная, военная, городская реформы. Итоги и следствия реформ 1860—1870-х гг.</w:t>
      </w:r>
    </w:p>
    <w:p w:rsidR="00241C2E" w:rsidRPr="00241C2E" w:rsidRDefault="00241C2E" w:rsidP="00B20711">
      <w:pPr>
        <w:shd w:val="clear" w:color="auto" w:fill="FFFFFF"/>
        <w:ind w:firstLine="709"/>
        <w:jc w:val="both"/>
      </w:pPr>
      <w:r w:rsidRPr="00241C2E">
        <w:t>Национальные движения и национальная политика в 1860—1870-е гг.</w:t>
      </w:r>
    </w:p>
    <w:p w:rsidR="00241C2E" w:rsidRPr="00241C2E" w:rsidRDefault="00241C2E" w:rsidP="00B20711">
      <w:pPr>
        <w:shd w:val="clear" w:color="auto" w:fill="FFFFFF"/>
        <w:ind w:firstLine="709"/>
        <w:jc w:val="both"/>
      </w:pPr>
      <w:r w:rsidRPr="00241C2E">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241C2E" w:rsidRPr="00241C2E" w:rsidRDefault="00241C2E" w:rsidP="00B20711">
      <w:pPr>
        <w:shd w:val="clear" w:color="auto" w:fill="FFFFFF"/>
        <w:ind w:firstLine="709"/>
        <w:jc w:val="both"/>
      </w:pPr>
      <w:r w:rsidRPr="00241C2E">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241C2E" w:rsidRPr="00241C2E" w:rsidRDefault="00241C2E" w:rsidP="00B20711">
      <w:pPr>
        <w:shd w:val="clear" w:color="auto" w:fill="FFFFFF"/>
        <w:ind w:firstLine="709"/>
        <w:jc w:val="both"/>
      </w:pPr>
      <w:r w:rsidRPr="00241C2E">
        <w:t>Внутренняя политика самодержавия в 1881—1890-е гг. Начало царствования Александра </w:t>
      </w:r>
      <w:r w:rsidRPr="00241C2E">
        <w:rPr>
          <w:bCs/>
        </w:rPr>
        <w:t>III.</w:t>
      </w:r>
      <w:r w:rsidRPr="00241C2E">
        <w:rPr>
          <w:b/>
          <w:bCs/>
        </w:rPr>
        <w:t xml:space="preserve"> </w:t>
      </w:r>
      <w:r w:rsidRPr="00241C2E">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241C2E" w:rsidRPr="00241C2E" w:rsidRDefault="00241C2E" w:rsidP="00B20711">
      <w:pPr>
        <w:shd w:val="clear" w:color="auto" w:fill="FFFFFF"/>
        <w:ind w:firstLine="709"/>
        <w:jc w:val="both"/>
      </w:pPr>
      <w:r w:rsidRPr="00241C2E">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241C2E" w:rsidRPr="00241C2E" w:rsidRDefault="00241C2E" w:rsidP="00B20711">
      <w:pPr>
        <w:shd w:val="clear" w:color="auto" w:fill="FFFFFF"/>
        <w:ind w:firstLine="709"/>
        <w:jc w:val="both"/>
      </w:pPr>
      <w:r w:rsidRPr="00241C2E">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241C2E" w:rsidRPr="00241C2E" w:rsidRDefault="00241C2E" w:rsidP="00B20711">
      <w:pPr>
        <w:shd w:val="clear" w:color="auto" w:fill="FFFFFF"/>
        <w:ind w:firstLine="709"/>
        <w:jc w:val="both"/>
      </w:pPr>
      <w:r w:rsidRPr="00241C2E">
        <w:lastRenderedPageBreak/>
        <w:t>Изменения в условиях жизни населения городов. Развитие связи и городского транспорта. Досуг горожан. Жизнь деревни.</w:t>
      </w:r>
    </w:p>
    <w:p w:rsidR="00241C2E" w:rsidRPr="00241C2E" w:rsidRDefault="00241C2E" w:rsidP="00B20711">
      <w:pPr>
        <w:shd w:val="clear" w:color="auto" w:fill="FFFFFF"/>
        <w:ind w:firstLine="709"/>
        <w:jc w:val="both"/>
        <w:rPr>
          <w:b/>
        </w:rPr>
      </w:pPr>
      <w:r w:rsidRPr="00241C2E">
        <w:rPr>
          <w:b/>
        </w:rPr>
        <w:t>Россия в Новейшее время (XX — начало XXI в.)</w:t>
      </w:r>
    </w:p>
    <w:p w:rsidR="00241C2E" w:rsidRPr="00241C2E" w:rsidRDefault="00241C2E" w:rsidP="00B20711">
      <w:pPr>
        <w:shd w:val="clear" w:color="auto" w:fill="FFFFFF"/>
        <w:ind w:firstLine="709"/>
        <w:jc w:val="both"/>
      </w:pPr>
      <w:r w:rsidRPr="00241C2E">
        <w:t>Периодизация и основные этапы отечественной истории XX — начала XXI в.</w:t>
      </w:r>
    </w:p>
    <w:p w:rsidR="00241C2E" w:rsidRPr="00241C2E" w:rsidRDefault="00241C2E" w:rsidP="00B20711">
      <w:pPr>
        <w:shd w:val="clear" w:color="auto" w:fill="FFFFFF"/>
        <w:ind w:firstLine="709"/>
        <w:jc w:val="both"/>
      </w:pPr>
      <w:r w:rsidRPr="00241C2E">
        <w:rPr>
          <w:b/>
          <w:bCs/>
        </w:rPr>
        <w:t xml:space="preserve">Российская империя в начале XX в. </w:t>
      </w:r>
      <w:r w:rsidRPr="00241C2E">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241C2E" w:rsidRPr="00241C2E" w:rsidRDefault="00241C2E" w:rsidP="00B20711">
      <w:pPr>
        <w:shd w:val="clear" w:color="auto" w:fill="FFFFFF"/>
        <w:ind w:firstLine="709"/>
        <w:jc w:val="both"/>
      </w:pPr>
      <w:r w:rsidRPr="00241C2E">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241C2E" w:rsidRPr="00241C2E" w:rsidRDefault="00241C2E" w:rsidP="00B20711">
      <w:pPr>
        <w:shd w:val="clear" w:color="auto" w:fill="FFFFFF"/>
        <w:ind w:firstLine="709"/>
        <w:jc w:val="both"/>
      </w:pPr>
      <w:r w:rsidRPr="00241C2E">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241C2E" w:rsidRPr="00241C2E" w:rsidRDefault="00241C2E" w:rsidP="00B20711">
      <w:pPr>
        <w:shd w:val="clear" w:color="auto" w:fill="FFFFFF"/>
        <w:ind w:firstLine="709"/>
        <w:jc w:val="both"/>
      </w:pPr>
      <w:r w:rsidRPr="00241C2E">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241C2E" w:rsidRPr="00241C2E" w:rsidRDefault="00241C2E" w:rsidP="00B20711">
      <w:pPr>
        <w:shd w:val="clear" w:color="auto" w:fill="FFFFFF"/>
        <w:ind w:firstLine="709"/>
        <w:jc w:val="both"/>
      </w:pPr>
      <w:r w:rsidRPr="00241C2E">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241C2E" w:rsidRPr="00241C2E" w:rsidRDefault="00241C2E" w:rsidP="00B20711">
      <w:pPr>
        <w:shd w:val="clear" w:color="auto" w:fill="FFFFFF"/>
        <w:ind w:firstLine="709"/>
        <w:jc w:val="both"/>
      </w:pPr>
      <w:r w:rsidRPr="00241C2E">
        <w:t>Правительственная программа П. А. Столыпина. Аграрная реформа: цели, основные мероприятия, итоги и значение.</w:t>
      </w:r>
    </w:p>
    <w:p w:rsidR="00241C2E" w:rsidRPr="00241C2E" w:rsidRDefault="00241C2E" w:rsidP="00B20711">
      <w:pPr>
        <w:shd w:val="clear" w:color="auto" w:fill="FFFFFF"/>
        <w:ind w:firstLine="709"/>
        <w:jc w:val="both"/>
      </w:pPr>
      <w:r w:rsidRPr="00241C2E">
        <w:t>Политическая и общественная жизнь в России в 1912—1914 гг.</w:t>
      </w:r>
    </w:p>
    <w:p w:rsidR="00241C2E" w:rsidRPr="00241C2E" w:rsidRDefault="00241C2E" w:rsidP="00B20711">
      <w:pPr>
        <w:shd w:val="clear" w:color="auto" w:fill="FFFFFF"/>
        <w:ind w:firstLine="709"/>
        <w:jc w:val="both"/>
      </w:pPr>
      <w:r w:rsidRPr="00241C2E">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241C2E" w:rsidRPr="00241C2E" w:rsidRDefault="00241C2E" w:rsidP="00B20711">
      <w:pPr>
        <w:shd w:val="clear" w:color="auto" w:fill="FFFFFF"/>
        <w:ind w:firstLine="709"/>
        <w:jc w:val="both"/>
      </w:pPr>
      <w:r w:rsidRPr="00241C2E">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241C2E" w:rsidRPr="00241C2E" w:rsidRDefault="00241C2E" w:rsidP="00B20711">
      <w:pPr>
        <w:shd w:val="clear" w:color="auto" w:fill="FFFFFF"/>
        <w:ind w:firstLine="709"/>
        <w:jc w:val="both"/>
      </w:pPr>
      <w:r w:rsidRPr="00241C2E">
        <w:rPr>
          <w:b/>
          <w:bCs/>
        </w:rPr>
        <w:t xml:space="preserve">Россия в 1917—1921 гг. </w:t>
      </w:r>
      <w:r w:rsidRPr="00241C2E">
        <w:t xml:space="preserve">Революционные события </w:t>
      </w:r>
      <w:smartTag w:uri="urn:schemas-microsoft-com:office:smarttags" w:element="metricconverter">
        <w:smartTagPr>
          <w:attr w:name="ProductID" w:val="1917 г"/>
        </w:smartTagPr>
        <w:r w:rsidRPr="00241C2E">
          <w:t>1917 г</w:t>
        </w:r>
      </w:smartTag>
      <w:r w:rsidRPr="00241C2E">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41C2E">
          <w:t>1917 г</w:t>
        </w:r>
      </w:smartTag>
      <w:r w:rsidRPr="00241C2E">
        <w:t>.</w:t>
      </w:r>
    </w:p>
    <w:p w:rsidR="00241C2E" w:rsidRPr="00241C2E" w:rsidRDefault="00241C2E" w:rsidP="00B20711">
      <w:pPr>
        <w:shd w:val="clear" w:color="auto" w:fill="FFFFFF"/>
        <w:ind w:firstLine="709"/>
        <w:jc w:val="both"/>
      </w:pPr>
      <w:r w:rsidRPr="00241C2E">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241C2E" w:rsidRPr="00241C2E" w:rsidRDefault="00241C2E" w:rsidP="00B20711">
      <w:pPr>
        <w:shd w:val="clear" w:color="auto" w:fill="FFFFFF"/>
        <w:ind w:firstLine="709"/>
        <w:jc w:val="both"/>
      </w:pPr>
      <w:r w:rsidRPr="00241C2E">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241C2E">
        <w:rPr>
          <w:bCs/>
        </w:rPr>
        <w:t>1918</w:t>
      </w:r>
      <w:r w:rsidRPr="00241C2E">
        <w:t>—1</w:t>
      </w:r>
      <w:r w:rsidRPr="00241C2E">
        <w:rPr>
          <w:bCs/>
        </w:rPr>
        <w:t>920 </w:t>
      </w:r>
      <w:r w:rsidRPr="00241C2E">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241C2E" w:rsidRPr="00241C2E" w:rsidRDefault="00241C2E" w:rsidP="00B20711">
      <w:pPr>
        <w:shd w:val="clear" w:color="auto" w:fill="FFFFFF"/>
        <w:ind w:firstLine="709"/>
        <w:jc w:val="both"/>
      </w:pPr>
      <w:r w:rsidRPr="00241C2E">
        <w:lastRenderedPageBreak/>
        <w:t xml:space="preserve">Экономический и политический кризис в конце 1920 — начале </w:t>
      </w:r>
      <w:smartTag w:uri="urn:schemas-microsoft-com:office:smarttags" w:element="metricconverter">
        <w:smartTagPr>
          <w:attr w:name="ProductID" w:val="1921 г"/>
        </w:smartTagPr>
        <w:r w:rsidRPr="00241C2E">
          <w:t>1921 г</w:t>
        </w:r>
      </w:smartTag>
      <w:r w:rsidRPr="00241C2E">
        <w:t>. Массовые выступления против политики власти (крестьянские восстания, мятеж в Кронштадте). Переход к новой экономической политике.</w:t>
      </w:r>
    </w:p>
    <w:p w:rsidR="00241C2E" w:rsidRPr="00241C2E" w:rsidRDefault="00241C2E" w:rsidP="00B20711">
      <w:pPr>
        <w:shd w:val="clear" w:color="auto" w:fill="FFFFFF"/>
        <w:ind w:firstLine="709"/>
        <w:jc w:val="both"/>
      </w:pPr>
      <w:r w:rsidRPr="00241C2E">
        <w:rPr>
          <w:b/>
          <w:bCs/>
        </w:rPr>
        <w:t xml:space="preserve">СССР в 1922—1941 гг. </w:t>
      </w:r>
      <w:r w:rsidRPr="00241C2E">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241C2E" w:rsidRPr="00241C2E" w:rsidRDefault="00241C2E" w:rsidP="00B20711">
      <w:pPr>
        <w:shd w:val="clear" w:color="auto" w:fill="FFFFFF"/>
        <w:ind w:firstLine="709"/>
        <w:jc w:val="both"/>
      </w:pPr>
      <w:r w:rsidRPr="00241C2E">
        <w:t>Политическая жизнь в 1920-е гг. Обострение внутрипартийных разногласий и борьбы за лидерство в партии и государстве.</w:t>
      </w:r>
    </w:p>
    <w:p w:rsidR="00241C2E" w:rsidRPr="00241C2E" w:rsidRDefault="00241C2E" w:rsidP="00B20711">
      <w:pPr>
        <w:shd w:val="clear" w:color="auto" w:fill="FFFFFF"/>
        <w:ind w:firstLine="709"/>
        <w:jc w:val="both"/>
      </w:pPr>
      <w:r w:rsidRPr="00241C2E">
        <w:t>Достижения и противоречия нэпа, причины его свёртывания.</w:t>
      </w:r>
    </w:p>
    <w:p w:rsidR="00241C2E" w:rsidRPr="00241C2E" w:rsidRDefault="00241C2E" w:rsidP="00B20711">
      <w:pPr>
        <w:shd w:val="clear" w:color="auto" w:fill="FFFFFF"/>
        <w:ind w:firstLine="709"/>
        <w:jc w:val="both"/>
      </w:pPr>
      <w:r w:rsidRPr="00241C2E">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241C2E" w:rsidRPr="00241C2E" w:rsidRDefault="00241C2E" w:rsidP="00B20711">
      <w:pPr>
        <w:shd w:val="clear" w:color="auto" w:fill="FFFFFF"/>
        <w:ind w:firstLine="709"/>
        <w:jc w:val="both"/>
      </w:pPr>
      <w:r w:rsidRPr="00241C2E">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241C2E" w:rsidRPr="00241C2E" w:rsidRDefault="00241C2E" w:rsidP="00B20711">
      <w:pPr>
        <w:shd w:val="clear" w:color="auto" w:fill="FFFFFF"/>
        <w:ind w:firstLine="709"/>
        <w:jc w:val="both"/>
      </w:pPr>
      <w:r w:rsidRPr="00241C2E">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241C2E" w:rsidRPr="00241C2E" w:rsidRDefault="00241C2E" w:rsidP="00B20711">
      <w:pPr>
        <w:shd w:val="clear" w:color="auto" w:fill="FFFFFF"/>
        <w:ind w:firstLine="709"/>
        <w:jc w:val="both"/>
      </w:pPr>
      <w:r w:rsidRPr="00241C2E">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241C2E" w:rsidRPr="00241C2E" w:rsidRDefault="00241C2E" w:rsidP="00B20711">
      <w:pPr>
        <w:shd w:val="clear" w:color="auto" w:fill="FFFFFF"/>
        <w:ind w:firstLine="709"/>
        <w:jc w:val="both"/>
      </w:pPr>
      <w:r w:rsidRPr="00241C2E">
        <w:t xml:space="preserve">Конституция СССР </w:t>
      </w:r>
      <w:smartTag w:uri="urn:schemas-microsoft-com:office:smarttags" w:element="metricconverter">
        <w:smartTagPr>
          <w:attr w:name="ProductID" w:val="1936 г"/>
        </w:smartTagPr>
        <w:r w:rsidRPr="00241C2E">
          <w:t>1936 г</w:t>
        </w:r>
      </w:smartTag>
      <w:r w:rsidRPr="00241C2E">
        <w:t>. Страна в конце 1930-х — начале 1940-х гг.</w:t>
      </w:r>
    </w:p>
    <w:p w:rsidR="00241C2E" w:rsidRPr="00241C2E" w:rsidRDefault="00241C2E" w:rsidP="00B20711">
      <w:pPr>
        <w:shd w:val="clear" w:color="auto" w:fill="FFFFFF"/>
        <w:ind w:firstLine="709"/>
        <w:jc w:val="both"/>
      </w:pPr>
      <w:r w:rsidRPr="00241C2E">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41C2E">
          <w:t>1939 г</w:t>
        </w:r>
      </w:smartTag>
      <w:r w:rsidRPr="00241C2E">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41C2E">
          <w:t>1941 г</w:t>
        </w:r>
      </w:smartTag>
      <w:r w:rsidRPr="00241C2E">
        <w:t>. Война с Финляндией и её итоги.</w:t>
      </w:r>
    </w:p>
    <w:p w:rsidR="00241C2E" w:rsidRPr="00241C2E" w:rsidRDefault="00241C2E" w:rsidP="00B20711">
      <w:pPr>
        <w:shd w:val="clear" w:color="auto" w:fill="FFFFFF"/>
        <w:ind w:firstLine="709"/>
        <w:jc w:val="both"/>
      </w:pPr>
      <w:r w:rsidRPr="00241C2E">
        <w:rPr>
          <w:b/>
          <w:bCs/>
        </w:rPr>
        <w:t xml:space="preserve">Великая Отечественная война 1941—1945 гг. </w:t>
      </w:r>
      <w:r w:rsidRPr="00241C2E">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241C2E" w:rsidRPr="00241C2E" w:rsidRDefault="00241C2E" w:rsidP="00B20711">
      <w:pPr>
        <w:shd w:val="clear" w:color="auto" w:fill="FFFFFF"/>
        <w:ind w:firstLine="709"/>
        <w:jc w:val="both"/>
      </w:pPr>
      <w:r w:rsidRPr="00241C2E">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241C2E" w:rsidRPr="00241C2E" w:rsidRDefault="00241C2E" w:rsidP="00B20711">
      <w:pPr>
        <w:shd w:val="clear" w:color="auto" w:fill="FFFFFF"/>
        <w:ind w:firstLine="709"/>
        <w:jc w:val="both"/>
      </w:pPr>
      <w:r w:rsidRPr="00241C2E">
        <w:rPr>
          <w:b/>
          <w:bCs/>
        </w:rPr>
        <w:t xml:space="preserve">СССР с середины 1940-х до середины 1950-х гг. </w:t>
      </w:r>
      <w:r w:rsidRPr="00241C2E">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241C2E" w:rsidRPr="00241C2E" w:rsidRDefault="00241C2E" w:rsidP="00B20711">
      <w:pPr>
        <w:shd w:val="clear" w:color="auto" w:fill="FFFFFF"/>
        <w:ind w:firstLine="709"/>
        <w:jc w:val="both"/>
      </w:pPr>
      <w:r w:rsidRPr="00241C2E">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41C2E" w:rsidRPr="00241C2E" w:rsidRDefault="00241C2E" w:rsidP="00B20711">
      <w:pPr>
        <w:shd w:val="clear" w:color="auto" w:fill="FFFFFF"/>
        <w:ind w:firstLine="709"/>
        <w:jc w:val="both"/>
      </w:pPr>
      <w:r w:rsidRPr="00241C2E">
        <w:rPr>
          <w:b/>
          <w:bCs/>
        </w:rPr>
        <w:t xml:space="preserve">Советское общество в середине 1950-х — первой половине 1960-х гг. </w:t>
      </w:r>
      <w:r w:rsidRPr="00241C2E">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241C2E" w:rsidRPr="00241C2E" w:rsidRDefault="00241C2E" w:rsidP="00B20711">
      <w:pPr>
        <w:shd w:val="clear" w:color="auto" w:fill="FFFFFF"/>
        <w:ind w:firstLine="709"/>
        <w:jc w:val="both"/>
      </w:pPr>
      <w:r w:rsidRPr="00241C2E">
        <w:lastRenderedPageBreak/>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241C2E" w:rsidRPr="00241C2E" w:rsidRDefault="00241C2E" w:rsidP="00B20711">
      <w:pPr>
        <w:shd w:val="clear" w:color="auto" w:fill="FFFFFF"/>
        <w:ind w:firstLine="709"/>
        <w:jc w:val="both"/>
      </w:pPr>
      <w:r w:rsidRPr="00241C2E">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241C2E" w:rsidRPr="00241C2E" w:rsidRDefault="00241C2E" w:rsidP="00B20711">
      <w:pPr>
        <w:shd w:val="clear" w:color="auto" w:fill="FFFFFF"/>
        <w:ind w:firstLine="709"/>
        <w:jc w:val="both"/>
      </w:pPr>
      <w:r w:rsidRPr="00241C2E">
        <w:t>Противоречия внутриполитического курса Н. С. Хрущёва. Причины отставки Н. С. Хрущёва.</w:t>
      </w:r>
    </w:p>
    <w:p w:rsidR="00241C2E" w:rsidRPr="00241C2E" w:rsidRDefault="00241C2E" w:rsidP="00B20711">
      <w:pPr>
        <w:shd w:val="clear" w:color="auto" w:fill="FFFFFF"/>
        <w:ind w:firstLine="709"/>
        <w:jc w:val="both"/>
      </w:pPr>
      <w:r w:rsidRPr="00241C2E">
        <w:rPr>
          <w:b/>
          <w:bCs/>
        </w:rPr>
        <w:t xml:space="preserve">СССР в середине 1960-х — середине 1980-х гг. </w:t>
      </w:r>
      <w:r w:rsidRPr="00241C2E">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41C2E">
          <w:t>1965 г</w:t>
        </w:r>
      </w:smartTag>
      <w:r w:rsidRPr="00241C2E">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241C2E" w:rsidRPr="00241C2E" w:rsidRDefault="00241C2E" w:rsidP="00B20711">
      <w:pPr>
        <w:shd w:val="clear" w:color="auto" w:fill="FFFFFF"/>
        <w:ind w:firstLine="709"/>
        <w:jc w:val="both"/>
      </w:pPr>
      <w:r w:rsidRPr="00241C2E">
        <w:t xml:space="preserve">Концепция развитого социализма. Конституция СССР </w:t>
      </w:r>
      <w:smartTag w:uri="urn:schemas-microsoft-com:office:smarttags" w:element="metricconverter">
        <w:smartTagPr>
          <w:attr w:name="ProductID" w:val="1977 г"/>
        </w:smartTagPr>
        <w:r w:rsidRPr="00241C2E">
          <w:t>1977 г</w:t>
        </w:r>
      </w:smartTag>
      <w:r w:rsidRPr="00241C2E">
        <w:t>.</w:t>
      </w:r>
    </w:p>
    <w:p w:rsidR="00241C2E" w:rsidRPr="00241C2E" w:rsidRDefault="00241C2E" w:rsidP="00B20711">
      <w:pPr>
        <w:shd w:val="clear" w:color="auto" w:fill="FFFFFF"/>
        <w:ind w:firstLine="709"/>
        <w:jc w:val="both"/>
      </w:pPr>
      <w:r w:rsidRPr="00241C2E">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241C2E" w:rsidRPr="00241C2E" w:rsidRDefault="00241C2E" w:rsidP="00B20711">
      <w:pPr>
        <w:shd w:val="clear" w:color="auto" w:fill="FFFFFF"/>
        <w:ind w:firstLine="709"/>
        <w:jc w:val="both"/>
      </w:pPr>
      <w:r w:rsidRPr="00241C2E">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241C2E" w:rsidRPr="00241C2E" w:rsidRDefault="00241C2E" w:rsidP="00B20711">
      <w:pPr>
        <w:shd w:val="clear" w:color="auto" w:fill="FFFFFF"/>
        <w:ind w:firstLine="709"/>
        <w:jc w:val="both"/>
      </w:pPr>
      <w:r w:rsidRPr="00241C2E">
        <w:rPr>
          <w:b/>
          <w:bCs/>
        </w:rPr>
        <w:t xml:space="preserve">СССР в годы перестройки (1985—1991 гг.). </w:t>
      </w:r>
      <w:r w:rsidRPr="00241C2E">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241C2E" w:rsidRPr="00241C2E" w:rsidRDefault="00241C2E" w:rsidP="00B20711">
      <w:pPr>
        <w:shd w:val="clear" w:color="auto" w:fill="FFFFFF"/>
        <w:ind w:firstLine="709"/>
        <w:jc w:val="both"/>
      </w:pPr>
      <w:r w:rsidRPr="00241C2E">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241C2E" w:rsidRPr="00241C2E" w:rsidRDefault="00241C2E" w:rsidP="00B20711">
      <w:pPr>
        <w:shd w:val="clear" w:color="auto" w:fill="FFFFFF"/>
        <w:ind w:firstLine="709"/>
        <w:jc w:val="both"/>
      </w:pPr>
      <w:r w:rsidRPr="00241C2E">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241C2E" w:rsidRPr="00241C2E" w:rsidRDefault="00241C2E" w:rsidP="00B20711">
      <w:pPr>
        <w:shd w:val="clear" w:color="auto" w:fill="FFFFFF"/>
        <w:ind w:firstLine="709"/>
        <w:jc w:val="both"/>
      </w:pPr>
      <w:r w:rsidRPr="00241C2E">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41C2E">
          <w:t>1991 г</w:t>
        </w:r>
      </w:smartTag>
      <w:r w:rsidRPr="00241C2E">
        <w:t>. Роспуск КПСС. Распад СССР. Образование СНГ. Причины и последствия кризиса советской системы и распада СССР.</w:t>
      </w:r>
    </w:p>
    <w:p w:rsidR="00241C2E" w:rsidRPr="00241C2E" w:rsidRDefault="00241C2E" w:rsidP="00B20711">
      <w:pPr>
        <w:shd w:val="clear" w:color="auto" w:fill="FFFFFF"/>
        <w:ind w:firstLine="709"/>
        <w:jc w:val="both"/>
      </w:pPr>
      <w:r w:rsidRPr="00241C2E">
        <w:rPr>
          <w:b/>
          <w:bCs/>
        </w:rPr>
        <w:t xml:space="preserve">Российская Федерация в 90-е гг. XX — начале XXI в. </w:t>
      </w:r>
      <w:r w:rsidRPr="00241C2E">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41C2E">
          <w:t>1993 г</w:t>
        </w:r>
      </w:smartTag>
      <w:r w:rsidRPr="00241C2E">
        <w:t>. Принятие Конституции России (</w:t>
      </w:r>
      <w:smartTag w:uri="urn:schemas-microsoft-com:office:smarttags" w:element="metricconverter">
        <w:smartTagPr>
          <w:attr w:name="ProductID" w:val="1993 г"/>
        </w:smartTagPr>
        <w:r w:rsidRPr="00241C2E">
          <w:t>1993 г</w:t>
        </w:r>
      </w:smartTag>
      <w:r w:rsidRPr="00241C2E">
        <w:t>.).</w:t>
      </w:r>
    </w:p>
    <w:p w:rsidR="00241C2E" w:rsidRPr="00241C2E" w:rsidRDefault="00241C2E" w:rsidP="00B20711">
      <w:pPr>
        <w:shd w:val="clear" w:color="auto" w:fill="FFFFFF"/>
        <w:ind w:firstLine="709"/>
        <w:jc w:val="both"/>
      </w:pPr>
      <w:r w:rsidRPr="00241C2E">
        <w:t>Экономические реформы 1990-х гг.: основные этапы и результаты. Трудности и противоречия перехода к рыночной экономике.</w:t>
      </w:r>
    </w:p>
    <w:p w:rsidR="00241C2E" w:rsidRPr="00241C2E" w:rsidRDefault="00241C2E" w:rsidP="00B20711">
      <w:pPr>
        <w:shd w:val="clear" w:color="auto" w:fill="FFFFFF"/>
        <w:ind w:firstLine="709"/>
        <w:jc w:val="both"/>
      </w:pPr>
      <w:r w:rsidRPr="00241C2E">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241C2E" w:rsidRPr="00241C2E" w:rsidRDefault="00241C2E" w:rsidP="00B20711">
      <w:pPr>
        <w:shd w:val="clear" w:color="auto" w:fill="FFFFFF"/>
        <w:ind w:firstLine="709"/>
        <w:jc w:val="both"/>
      </w:pPr>
      <w:r w:rsidRPr="00241C2E">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41C2E">
          <w:t>1999 г</w:t>
        </w:r>
      </w:smartTag>
      <w:r w:rsidRPr="00241C2E">
        <w:t>. Отношения со странами СНГ и Балтии. Восточное направление внешней политики. Русское зарубежье.</w:t>
      </w:r>
    </w:p>
    <w:p w:rsidR="00241C2E" w:rsidRPr="00241C2E" w:rsidRDefault="00241C2E" w:rsidP="00B20711">
      <w:pPr>
        <w:shd w:val="clear" w:color="auto" w:fill="FFFFFF"/>
        <w:ind w:firstLine="709"/>
        <w:jc w:val="both"/>
      </w:pPr>
      <w:r w:rsidRPr="00241C2E">
        <w:rPr>
          <w:b/>
          <w:bCs/>
        </w:rPr>
        <w:t xml:space="preserve">Российская Федерация в 2000—2008 гг. </w:t>
      </w:r>
      <w:r w:rsidRPr="00241C2E">
        <w:t xml:space="preserve">Отставка Б. Н. Ельцина; президентские выборы </w:t>
      </w:r>
      <w:smartTag w:uri="urn:schemas-microsoft-com:office:smarttags" w:element="metricconverter">
        <w:smartTagPr>
          <w:attr w:name="ProductID" w:val="2000 г"/>
        </w:smartTagPr>
        <w:r w:rsidRPr="00241C2E">
          <w:t>2000 г</w:t>
        </w:r>
      </w:smartTag>
      <w:r w:rsidRPr="00241C2E">
        <w:t xml:space="preserve">. Деятельность Президента России В. В. Путина: курс на продолжение реформ, </w:t>
      </w:r>
      <w:r w:rsidRPr="00241C2E">
        <w:lastRenderedPageBreak/>
        <w:t>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241C2E" w:rsidRPr="00241C2E" w:rsidRDefault="00241C2E" w:rsidP="00B20711">
      <w:pPr>
        <w:shd w:val="clear" w:color="auto" w:fill="FFFFFF"/>
        <w:ind w:firstLine="709"/>
        <w:jc w:val="both"/>
      </w:pPr>
      <w:r w:rsidRPr="00241C2E">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241C2E" w:rsidRPr="00241C2E" w:rsidRDefault="00241C2E" w:rsidP="00B20711">
      <w:pPr>
        <w:shd w:val="clear" w:color="auto" w:fill="FFFFFF"/>
        <w:ind w:firstLine="709"/>
        <w:jc w:val="both"/>
      </w:pPr>
      <w:r w:rsidRPr="00241C2E">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241C2E" w:rsidRPr="00241C2E" w:rsidRDefault="00241C2E" w:rsidP="00B20711">
      <w:pPr>
        <w:shd w:val="clear" w:color="auto" w:fill="FFFFFF"/>
        <w:ind w:firstLine="709"/>
        <w:jc w:val="both"/>
      </w:pPr>
      <w:r w:rsidRPr="00241C2E">
        <w:t xml:space="preserve">Президентские выборы </w:t>
      </w:r>
      <w:smartTag w:uri="urn:schemas-microsoft-com:office:smarttags" w:element="metricconverter">
        <w:smartTagPr>
          <w:attr w:name="ProductID" w:val="2008 г"/>
        </w:smartTagPr>
        <w:r w:rsidRPr="00241C2E">
          <w:t>2008 г</w:t>
        </w:r>
      </w:smartTag>
      <w:r w:rsidRPr="00241C2E">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241C2E" w:rsidRPr="00241C2E" w:rsidRDefault="00241C2E" w:rsidP="00B20711">
      <w:pPr>
        <w:shd w:val="clear" w:color="auto" w:fill="FFFFFF"/>
        <w:ind w:firstLine="709"/>
        <w:jc w:val="both"/>
      </w:pPr>
      <w:r w:rsidRPr="00241C2E">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241C2E" w:rsidRPr="00241C2E" w:rsidRDefault="00241C2E" w:rsidP="00B20711">
      <w:pPr>
        <w:shd w:val="clear" w:color="auto" w:fill="FFFFFF"/>
        <w:ind w:firstLine="709"/>
        <w:jc w:val="center"/>
        <w:rPr>
          <w:b/>
        </w:rPr>
      </w:pPr>
      <w:r w:rsidRPr="00241C2E">
        <w:rPr>
          <w:b/>
        </w:rPr>
        <w:t>Всеобщая история</w:t>
      </w:r>
    </w:p>
    <w:p w:rsidR="00241C2E" w:rsidRPr="00241C2E" w:rsidRDefault="00241C2E" w:rsidP="00B20711">
      <w:pPr>
        <w:shd w:val="clear" w:color="auto" w:fill="FFFFFF"/>
        <w:ind w:firstLine="709"/>
        <w:jc w:val="both"/>
        <w:rPr>
          <w:i/>
        </w:rPr>
      </w:pPr>
      <w:r w:rsidRPr="00241C2E">
        <w:rPr>
          <w:b/>
        </w:rPr>
        <w:t>История Древнего мира</w:t>
      </w:r>
      <w:r w:rsidRPr="00241C2E">
        <w:t xml:space="preserve"> </w:t>
      </w:r>
    </w:p>
    <w:p w:rsidR="00241C2E" w:rsidRPr="00241C2E" w:rsidRDefault="00241C2E" w:rsidP="00B20711">
      <w:pPr>
        <w:shd w:val="clear" w:color="auto" w:fill="FFFFFF"/>
        <w:ind w:firstLine="709"/>
        <w:jc w:val="both"/>
      </w:pPr>
      <w:r w:rsidRPr="00241C2E">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241C2E" w:rsidRPr="00241C2E" w:rsidRDefault="00241C2E" w:rsidP="00B20711">
      <w:pPr>
        <w:shd w:val="clear" w:color="auto" w:fill="FFFFFF"/>
        <w:ind w:firstLine="709"/>
        <w:jc w:val="both"/>
      </w:pPr>
      <w:r w:rsidRPr="00241C2E">
        <w:rPr>
          <w:b/>
          <w:bCs/>
        </w:rPr>
        <w:t xml:space="preserve">Первобытность. </w:t>
      </w:r>
      <w:r w:rsidRPr="00241C2E">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241C2E" w:rsidRPr="00241C2E" w:rsidRDefault="00241C2E" w:rsidP="00B20711">
      <w:pPr>
        <w:shd w:val="clear" w:color="auto" w:fill="FFFFFF"/>
        <w:ind w:firstLine="709"/>
        <w:jc w:val="both"/>
      </w:pPr>
      <w:r w:rsidRPr="00241C2E">
        <w:rPr>
          <w:b/>
          <w:bCs/>
        </w:rPr>
        <w:t xml:space="preserve">Древний мир: </w:t>
      </w:r>
      <w:r w:rsidRPr="00241C2E">
        <w:t>понятие и хронология. Карта Древнего мира.</w:t>
      </w:r>
    </w:p>
    <w:p w:rsidR="00241C2E" w:rsidRPr="00241C2E" w:rsidRDefault="00241C2E" w:rsidP="00B20711">
      <w:pPr>
        <w:shd w:val="clear" w:color="auto" w:fill="FFFFFF"/>
        <w:ind w:firstLine="709"/>
        <w:jc w:val="both"/>
      </w:pPr>
      <w:r w:rsidRPr="00241C2E">
        <w:rPr>
          <w:b/>
          <w:bCs/>
        </w:rPr>
        <w:t>Древний Восток</w:t>
      </w:r>
    </w:p>
    <w:p w:rsidR="00241C2E" w:rsidRPr="00241C2E" w:rsidRDefault="00241C2E" w:rsidP="00B20711">
      <w:pPr>
        <w:shd w:val="clear" w:color="auto" w:fill="FFFFFF"/>
        <w:ind w:firstLine="709"/>
        <w:jc w:val="both"/>
      </w:pPr>
      <w:r w:rsidRPr="00241C2E">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41C2E" w:rsidRPr="00241C2E" w:rsidRDefault="00241C2E" w:rsidP="00B20711">
      <w:pPr>
        <w:shd w:val="clear" w:color="auto" w:fill="FFFFFF"/>
        <w:ind w:firstLine="709"/>
        <w:jc w:val="both"/>
      </w:pPr>
      <w:r w:rsidRPr="00241C2E">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41C2E" w:rsidRPr="00241C2E" w:rsidRDefault="00241C2E" w:rsidP="00B20711">
      <w:pPr>
        <w:shd w:val="clear" w:color="auto" w:fill="FFFFFF"/>
        <w:ind w:firstLine="709"/>
        <w:jc w:val="both"/>
      </w:pPr>
      <w:r w:rsidRPr="00241C2E">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41C2E" w:rsidRPr="00241C2E" w:rsidRDefault="00241C2E" w:rsidP="00B20711">
      <w:pPr>
        <w:shd w:val="clear" w:color="auto" w:fill="FFFFFF"/>
        <w:ind w:firstLine="709"/>
        <w:jc w:val="both"/>
      </w:pPr>
      <w:r w:rsidRPr="00241C2E">
        <w:t>Ассирия: завоевания ассирийцев, культурные сокровища Ниневии, гибель империи. Персидская держава: военные походы, управление империей.</w:t>
      </w:r>
    </w:p>
    <w:p w:rsidR="00241C2E" w:rsidRPr="00241C2E" w:rsidRDefault="00241C2E" w:rsidP="00B20711">
      <w:pPr>
        <w:shd w:val="clear" w:color="auto" w:fill="FFFFFF"/>
        <w:ind w:firstLine="709"/>
        <w:jc w:val="both"/>
      </w:pPr>
      <w:r w:rsidRPr="00241C2E">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41C2E" w:rsidRPr="00241C2E" w:rsidRDefault="00241C2E" w:rsidP="00B20711">
      <w:pPr>
        <w:shd w:val="clear" w:color="auto" w:fill="FFFFFF"/>
        <w:ind w:firstLine="709"/>
        <w:jc w:val="both"/>
      </w:pPr>
      <w:r w:rsidRPr="00241C2E">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241C2E" w:rsidRPr="00241C2E" w:rsidRDefault="00241C2E" w:rsidP="00B20711">
      <w:pPr>
        <w:shd w:val="clear" w:color="auto" w:fill="FFFFFF"/>
        <w:ind w:firstLine="709"/>
        <w:jc w:val="both"/>
      </w:pPr>
      <w:r w:rsidRPr="00241C2E">
        <w:rPr>
          <w:b/>
          <w:bCs/>
        </w:rPr>
        <w:t xml:space="preserve">Античный мир: </w:t>
      </w:r>
      <w:r w:rsidRPr="00241C2E">
        <w:t>понятие. Карта античного мира.</w:t>
      </w:r>
    </w:p>
    <w:p w:rsidR="00241C2E" w:rsidRPr="00241C2E" w:rsidRDefault="00241C2E" w:rsidP="00B20711">
      <w:pPr>
        <w:shd w:val="clear" w:color="auto" w:fill="FFFFFF"/>
        <w:ind w:firstLine="709"/>
        <w:jc w:val="both"/>
      </w:pPr>
      <w:r w:rsidRPr="00241C2E">
        <w:rPr>
          <w:b/>
          <w:bCs/>
        </w:rPr>
        <w:t>Древняя Греция</w:t>
      </w:r>
    </w:p>
    <w:p w:rsidR="00241C2E" w:rsidRPr="00241C2E" w:rsidRDefault="00241C2E" w:rsidP="00B20711">
      <w:pPr>
        <w:shd w:val="clear" w:color="auto" w:fill="FFFFFF"/>
        <w:ind w:firstLine="709"/>
        <w:jc w:val="both"/>
      </w:pPr>
      <w:r w:rsidRPr="00241C2E">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241C2E" w:rsidRPr="00241C2E" w:rsidRDefault="00241C2E" w:rsidP="00B20711">
      <w:pPr>
        <w:shd w:val="clear" w:color="auto" w:fill="FFFFFF"/>
        <w:ind w:firstLine="709"/>
        <w:jc w:val="both"/>
      </w:pPr>
      <w:r w:rsidRPr="00241C2E">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w:t>
      </w:r>
      <w:r w:rsidRPr="00241C2E">
        <w:lastRenderedPageBreak/>
        <w:t>Законы Солона, реформы Клисфена. Спарта: основные группы населения, политическое устройство. Спартанское воспитание. Организация военного дела.</w:t>
      </w:r>
    </w:p>
    <w:p w:rsidR="00241C2E" w:rsidRPr="00241C2E" w:rsidRDefault="00241C2E" w:rsidP="00B20711">
      <w:pPr>
        <w:shd w:val="clear" w:color="auto" w:fill="FFFFFF"/>
        <w:ind w:firstLine="709"/>
        <w:jc w:val="both"/>
      </w:pPr>
      <w:r w:rsidRPr="00241C2E">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41C2E" w:rsidRPr="00241C2E" w:rsidRDefault="00241C2E" w:rsidP="00B20711">
      <w:pPr>
        <w:shd w:val="clear" w:color="auto" w:fill="FFFFFF"/>
        <w:ind w:firstLine="709"/>
        <w:jc w:val="both"/>
      </w:pPr>
      <w:r w:rsidRPr="00241C2E">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41C2E" w:rsidRPr="00241C2E" w:rsidRDefault="00241C2E" w:rsidP="00B20711">
      <w:pPr>
        <w:shd w:val="clear" w:color="auto" w:fill="FFFFFF"/>
        <w:ind w:firstLine="709"/>
        <w:jc w:val="both"/>
      </w:pPr>
      <w:r w:rsidRPr="00241C2E">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241C2E" w:rsidRPr="00241C2E" w:rsidRDefault="00241C2E" w:rsidP="00B20711">
      <w:pPr>
        <w:shd w:val="clear" w:color="auto" w:fill="FFFFFF"/>
        <w:ind w:firstLine="709"/>
        <w:jc w:val="both"/>
      </w:pPr>
      <w:r w:rsidRPr="00241C2E">
        <w:rPr>
          <w:b/>
          <w:bCs/>
        </w:rPr>
        <w:t>Древний Рим</w:t>
      </w:r>
    </w:p>
    <w:p w:rsidR="00241C2E" w:rsidRPr="00241C2E" w:rsidRDefault="00241C2E" w:rsidP="00B20711">
      <w:pPr>
        <w:shd w:val="clear" w:color="auto" w:fill="FFFFFF"/>
        <w:ind w:firstLine="709"/>
        <w:jc w:val="both"/>
      </w:pPr>
      <w:r w:rsidRPr="00241C2E">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41C2E" w:rsidRPr="00241C2E" w:rsidRDefault="00241C2E" w:rsidP="00B20711">
      <w:pPr>
        <w:shd w:val="clear" w:color="auto" w:fill="FFFFFF"/>
        <w:ind w:firstLine="709"/>
        <w:jc w:val="both"/>
      </w:pPr>
      <w:r w:rsidRPr="00241C2E">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241C2E" w:rsidRPr="00241C2E" w:rsidRDefault="00241C2E" w:rsidP="00B20711">
      <w:pPr>
        <w:shd w:val="clear" w:color="auto" w:fill="FFFFFF"/>
        <w:ind w:firstLine="709"/>
        <w:jc w:val="both"/>
      </w:pPr>
      <w:r w:rsidRPr="00241C2E">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41C2E" w:rsidRPr="00241C2E" w:rsidRDefault="00241C2E" w:rsidP="00B20711">
      <w:pPr>
        <w:shd w:val="clear" w:color="auto" w:fill="FFFFFF"/>
        <w:ind w:firstLine="709"/>
        <w:jc w:val="both"/>
      </w:pPr>
      <w:r w:rsidRPr="00241C2E">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41C2E" w:rsidRPr="00241C2E" w:rsidRDefault="00241C2E" w:rsidP="00B20711">
      <w:pPr>
        <w:shd w:val="clear" w:color="auto" w:fill="FFFFFF"/>
        <w:ind w:firstLine="709"/>
        <w:jc w:val="both"/>
      </w:pPr>
      <w:r w:rsidRPr="00241C2E">
        <w:t>Историческое и культурное наследие древних цивилизаций.</w:t>
      </w:r>
    </w:p>
    <w:p w:rsidR="00241C2E" w:rsidRPr="00241C2E" w:rsidRDefault="00241C2E" w:rsidP="00B20711">
      <w:pPr>
        <w:shd w:val="clear" w:color="auto" w:fill="FFFFFF"/>
        <w:ind w:firstLine="709"/>
        <w:jc w:val="both"/>
      </w:pPr>
      <w:r w:rsidRPr="00241C2E">
        <w:rPr>
          <w:b/>
        </w:rPr>
        <w:t>История Средних веков</w:t>
      </w:r>
    </w:p>
    <w:p w:rsidR="00241C2E" w:rsidRPr="00241C2E" w:rsidRDefault="00241C2E" w:rsidP="00B20711">
      <w:pPr>
        <w:shd w:val="clear" w:color="auto" w:fill="FFFFFF"/>
        <w:ind w:firstLine="709"/>
        <w:jc w:val="both"/>
      </w:pPr>
      <w:r w:rsidRPr="00241C2E">
        <w:t>Средние века: понятие и хронологические рамки.</w:t>
      </w:r>
    </w:p>
    <w:p w:rsidR="00241C2E" w:rsidRPr="00241C2E" w:rsidRDefault="00241C2E" w:rsidP="00B20711">
      <w:pPr>
        <w:shd w:val="clear" w:color="auto" w:fill="FFFFFF"/>
        <w:ind w:firstLine="709"/>
        <w:jc w:val="both"/>
      </w:pPr>
      <w:r w:rsidRPr="00241C2E">
        <w:rPr>
          <w:b/>
          <w:bCs/>
        </w:rPr>
        <w:t>Раннее Средневековье</w:t>
      </w:r>
    </w:p>
    <w:p w:rsidR="00241C2E" w:rsidRPr="00241C2E" w:rsidRDefault="00241C2E" w:rsidP="00B20711">
      <w:pPr>
        <w:shd w:val="clear" w:color="auto" w:fill="FFFFFF"/>
        <w:ind w:firstLine="709"/>
        <w:jc w:val="both"/>
      </w:pPr>
      <w:r w:rsidRPr="00241C2E">
        <w:t>Начало Средневековья. Великое переселение народов. Образование варварских королевств.</w:t>
      </w:r>
    </w:p>
    <w:p w:rsidR="00241C2E" w:rsidRPr="00241C2E" w:rsidRDefault="00241C2E" w:rsidP="00B20711">
      <w:pPr>
        <w:shd w:val="clear" w:color="auto" w:fill="FFFFFF"/>
        <w:ind w:firstLine="709"/>
        <w:jc w:val="both"/>
      </w:pPr>
      <w:r w:rsidRPr="00241C2E">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41C2E" w:rsidRPr="00241C2E" w:rsidRDefault="00241C2E" w:rsidP="00B20711">
      <w:pPr>
        <w:shd w:val="clear" w:color="auto" w:fill="FFFFFF"/>
        <w:ind w:firstLine="709"/>
        <w:jc w:val="both"/>
      </w:pPr>
      <w:r w:rsidRPr="00241C2E">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41C2E" w:rsidRPr="00241C2E" w:rsidRDefault="00241C2E" w:rsidP="00B20711">
      <w:pPr>
        <w:shd w:val="clear" w:color="auto" w:fill="FFFFFF"/>
        <w:ind w:firstLine="709"/>
        <w:jc w:val="both"/>
      </w:pPr>
      <w:r w:rsidRPr="00241C2E">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41C2E" w:rsidRPr="00241C2E" w:rsidRDefault="00241C2E" w:rsidP="00B20711">
      <w:pPr>
        <w:shd w:val="clear" w:color="auto" w:fill="FFFFFF"/>
        <w:ind w:firstLine="709"/>
        <w:jc w:val="both"/>
      </w:pPr>
      <w:r w:rsidRPr="00241C2E">
        <w:rPr>
          <w:b/>
          <w:bCs/>
        </w:rPr>
        <w:t>Зрелое Средневековье</w:t>
      </w:r>
    </w:p>
    <w:p w:rsidR="00241C2E" w:rsidRPr="00241C2E" w:rsidRDefault="00241C2E" w:rsidP="00B20711">
      <w:pPr>
        <w:shd w:val="clear" w:color="auto" w:fill="FFFFFF"/>
        <w:ind w:firstLine="709"/>
        <w:jc w:val="both"/>
      </w:pPr>
      <w:r w:rsidRPr="00241C2E">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41C2E" w:rsidRPr="00241C2E" w:rsidRDefault="00241C2E" w:rsidP="00B20711">
      <w:pPr>
        <w:shd w:val="clear" w:color="auto" w:fill="FFFFFF"/>
        <w:ind w:firstLine="709"/>
        <w:jc w:val="both"/>
      </w:pPr>
      <w:r w:rsidRPr="00241C2E">
        <w:t>Крестьянство: феодальная зависимость, повинности, условия жизни. Крестьянская община.</w:t>
      </w:r>
    </w:p>
    <w:p w:rsidR="00241C2E" w:rsidRPr="00241C2E" w:rsidRDefault="00241C2E" w:rsidP="00B20711">
      <w:pPr>
        <w:shd w:val="clear" w:color="auto" w:fill="FFFFFF"/>
        <w:ind w:firstLine="709"/>
        <w:jc w:val="both"/>
      </w:pPr>
      <w:r w:rsidRPr="00241C2E">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41C2E" w:rsidRPr="00241C2E" w:rsidRDefault="00241C2E" w:rsidP="00B20711">
      <w:pPr>
        <w:shd w:val="clear" w:color="auto" w:fill="FFFFFF"/>
        <w:ind w:firstLine="709"/>
        <w:jc w:val="both"/>
      </w:pPr>
      <w:r w:rsidRPr="00241C2E">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241C2E" w:rsidRPr="00241C2E" w:rsidRDefault="00241C2E" w:rsidP="00B20711">
      <w:pPr>
        <w:shd w:val="clear" w:color="auto" w:fill="FFFFFF"/>
        <w:ind w:firstLine="709"/>
        <w:jc w:val="both"/>
      </w:pPr>
      <w:r w:rsidRPr="00241C2E">
        <w:lastRenderedPageBreak/>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241C2E" w:rsidRPr="00241C2E" w:rsidRDefault="00241C2E" w:rsidP="00B20711">
      <w:pPr>
        <w:shd w:val="clear" w:color="auto" w:fill="FFFFFF"/>
        <w:ind w:firstLine="709"/>
        <w:jc w:val="both"/>
      </w:pPr>
      <w:r w:rsidRPr="00241C2E">
        <w:t>Византийская империя и славянские государства в XII—XV вв. Экспансия турок-османов и падение Византии.</w:t>
      </w:r>
    </w:p>
    <w:p w:rsidR="00241C2E" w:rsidRPr="00241C2E" w:rsidRDefault="00241C2E" w:rsidP="00B20711">
      <w:pPr>
        <w:shd w:val="clear" w:color="auto" w:fill="FFFFFF"/>
        <w:ind w:firstLine="709"/>
        <w:jc w:val="both"/>
      </w:pPr>
      <w:r w:rsidRPr="00241C2E">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41C2E" w:rsidRPr="00241C2E" w:rsidRDefault="00241C2E" w:rsidP="00B20711">
      <w:pPr>
        <w:shd w:val="clear" w:color="auto" w:fill="FFFFFF"/>
        <w:ind w:firstLine="709"/>
        <w:jc w:val="both"/>
      </w:pPr>
      <w:r w:rsidRPr="00241C2E">
        <w:rPr>
          <w:b/>
          <w:bCs/>
        </w:rPr>
        <w:t xml:space="preserve">Страны Востока в Средние века. </w:t>
      </w:r>
      <w:r w:rsidRPr="00241C2E">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241C2E" w:rsidRPr="00241C2E" w:rsidRDefault="00241C2E" w:rsidP="00B20711">
      <w:pPr>
        <w:shd w:val="clear" w:color="auto" w:fill="FFFFFF"/>
        <w:ind w:firstLine="709"/>
        <w:jc w:val="both"/>
      </w:pPr>
      <w:r w:rsidRPr="00241C2E">
        <w:rPr>
          <w:b/>
          <w:bCs/>
        </w:rPr>
        <w:t xml:space="preserve">Государства доколумбовой Америки. </w:t>
      </w:r>
      <w:r w:rsidRPr="00241C2E">
        <w:t>Общественный строй. Религиозные верования населения. Культура.</w:t>
      </w:r>
    </w:p>
    <w:p w:rsidR="00241C2E" w:rsidRPr="00241C2E" w:rsidRDefault="00241C2E" w:rsidP="00B20711">
      <w:pPr>
        <w:shd w:val="clear" w:color="auto" w:fill="FFFFFF"/>
        <w:ind w:firstLine="709"/>
        <w:jc w:val="both"/>
      </w:pPr>
      <w:r w:rsidRPr="00241C2E">
        <w:t>Историческое и культурное наследие Средневековья.</w:t>
      </w:r>
    </w:p>
    <w:p w:rsidR="00241C2E" w:rsidRPr="00241C2E" w:rsidRDefault="00241C2E" w:rsidP="00B20711">
      <w:pPr>
        <w:shd w:val="clear" w:color="auto" w:fill="FFFFFF"/>
        <w:ind w:firstLine="709"/>
        <w:jc w:val="both"/>
      </w:pPr>
      <w:r w:rsidRPr="00241C2E">
        <w:rPr>
          <w:b/>
        </w:rPr>
        <w:t>Новая история</w:t>
      </w:r>
    </w:p>
    <w:p w:rsidR="00241C2E" w:rsidRPr="00241C2E" w:rsidRDefault="00241C2E" w:rsidP="00B20711">
      <w:pPr>
        <w:shd w:val="clear" w:color="auto" w:fill="FFFFFF"/>
        <w:ind w:firstLine="709"/>
        <w:jc w:val="both"/>
      </w:pPr>
      <w:r w:rsidRPr="00241C2E">
        <w:t xml:space="preserve">Новое время: понятие и хронологические рамки. </w:t>
      </w:r>
    </w:p>
    <w:p w:rsidR="00241C2E" w:rsidRPr="00241C2E" w:rsidRDefault="00241C2E" w:rsidP="00B20711">
      <w:pPr>
        <w:shd w:val="clear" w:color="auto" w:fill="FFFFFF"/>
        <w:ind w:firstLine="709"/>
        <w:jc w:val="both"/>
      </w:pPr>
      <w:r w:rsidRPr="00241C2E">
        <w:rPr>
          <w:b/>
          <w:bCs/>
        </w:rPr>
        <w:t xml:space="preserve">Европа в конце ХV </w:t>
      </w:r>
      <w:r w:rsidRPr="00241C2E">
        <w:t xml:space="preserve">— </w:t>
      </w:r>
      <w:r w:rsidRPr="00241C2E">
        <w:rPr>
          <w:b/>
          <w:bCs/>
        </w:rPr>
        <w:t>начале XVII в.</w:t>
      </w:r>
    </w:p>
    <w:p w:rsidR="00241C2E" w:rsidRPr="00241C2E" w:rsidRDefault="00241C2E" w:rsidP="00B20711">
      <w:pPr>
        <w:shd w:val="clear" w:color="auto" w:fill="FFFFFF"/>
        <w:ind w:firstLine="709"/>
        <w:jc w:val="both"/>
      </w:pPr>
      <w:r w:rsidRPr="00241C2E">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41C2E" w:rsidRPr="00241C2E" w:rsidRDefault="00241C2E" w:rsidP="00B20711">
      <w:pPr>
        <w:shd w:val="clear" w:color="auto" w:fill="FFFFFF"/>
        <w:ind w:firstLine="709"/>
        <w:jc w:val="both"/>
      </w:pPr>
      <w:r w:rsidRPr="00241C2E">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41C2E" w:rsidRPr="00241C2E" w:rsidRDefault="00241C2E" w:rsidP="00B20711">
      <w:pPr>
        <w:shd w:val="clear" w:color="auto" w:fill="FFFFFF"/>
        <w:ind w:firstLine="709"/>
        <w:jc w:val="both"/>
      </w:pPr>
      <w:r w:rsidRPr="00241C2E">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41C2E" w:rsidRPr="00241C2E" w:rsidRDefault="00241C2E" w:rsidP="00B20711">
      <w:pPr>
        <w:shd w:val="clear" w:color="auto" w:fill="FFFFFF"/>
        <w:ind w:firstLine="709"/>
        <w:jc w:val="both"/>
      </w:pPr>
      <w:r w:rsidRPr="00241C2E">
        <w:t>Нидерландская революция: цели, участники, формы борьбы. Итоги и значение революции.</w:t>
      </w:r>
    </w:p>
    <w:p w:rsidR="00241C2E" w:rsidRPr="00241C2E" w:rsidRDefault="00241C2E" w:rsidP="00B20711">
      <w:pPr>
        <w:shd w:val="clear" w:color="auto" w:fill="FFFFFF"/>
        <w:ind w:firstLine="709"/>
        <w:jc w:val="both"/>
      </w:pPr>
      <w:r w:rsidRPr="00241C2E">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41C2E" w:rsidRPr="00241C2E" w:rsidRDefault="00241C2E" w:rsidP="00B20711">
      <w:pPr>
        <w:shd w:val="clear" w:color="auto" w:fill="FFFFFF"/>
        <w:ind w:firstLine="709"/>
        <w:jc w:val="both"/>
      </w:pPr>
      <w:r w:rsidRPr="00241C2E">
        <w:rPr>
          <w:b/>
          <w:bCs/>
        </w:rPr>
        <w:t>Страны Европы и Северной Америки в середине XVII—ХVIII в.</w:t>
      </w:r>
    </w:p>
    <w:p w:rsidR="00241C2E" w:rsidRPr="00241C2E" w:rsidRDefault="00241C2E" w:rsidP="00B20711">
      <w:pPr>
        <w:shd w:val="clear" w:color="auto" w:fill="FFFFFF"/>
        <w:ind w:firstLine="709"/>
        <w:jc w:val="both"/>
      </w:pPr>
      <w:r w:rsidRPr="00241C2E">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241C2E" w:rsidRPr="00241C2E" w:rsidRDefault="00241C2E" w:rsidP="00B20711">
      <w:pPr>
        <w:shd w:val="clear" w:color="auto" w:fill="FFFFFF"/>
        <w:ind w:firstLine="709"/>
        <w:jc w:val="both"/>
      </w:pPr>
      <w:r w:rsidRPr="00241C2E">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41C2E" w:rsidRPr="00241C2E" w:rsidRDefault="00241C2E" w:rsidP="00B20711">
      <w:pPr>
        <w:shd w:val="clear" w:color="auto" w:fill="FFFFFF"/>
        <w:ind w:firstLine="709"/>
        <w:jc w:val="both"/>
      </w:pPr>
      <w:r w:rsidRPr="00241C2E">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w:t>
      </w:r>
      <w:r w:rsidRPr="00241C2E">
        <w:lastRenderedPageBreak/>
        <w:t>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41C2E" w:rsidRPr="00241C2E" w:rsidRDefault="00241C2E" w:rsidP="00B20711">
      <w:pPr>
        <w:shd w:val="clear" w:color="auto" w:fill="FFFFFF"/>
        <w:ind w:firstLine="709"/>
        <w:jc w:val="both"/>
      </w:pPr>
      <w:r w:rsidRPr="00241C2E">
        <w:rPr>
          <w:b/>
          <w:bCs/>
        </w:rPr>
        <w:t>Страны Востока в XVI—XVIII вв.</w:t>
      </w:r>
    </w:p>
    <w:p w:rsidR="00241C2E" w:rsidRPr="00241C2E" w:rsidRDefault="00241C2E" w:rsidP="00B20711">
      <w:pPr>
        <w:shd w:val="clear" w:color="auto" w:fill="FFFFFF"/>
        <w:ind w:firstLine="709"/>
        <w:jc w:val="both"/>
      </w:pPr>
      <w:r w:rsidRPr="00241C2E">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241C2E" w:rsidRPr="00241C2E" w:rsidRDefault="00241C2E" w:rsidP="00B20711">
      <w:pPr>
        <w:shd w:val="clear" w:color="auto" w:fill="FFFFFF"/>
        <w:ind w:firstLine="709"/>
        <w:jc w:val="both"/>
      </w:pPr>
      <w:r w:rsidRPr="00241C2E">
        <w:rPr>
          <w:b/>
          <w:bCs/>
        </w:rPr>
        <w:t>Страны Европы и Северной Америки в первой половине ХIХ в.</w:t>
      </w:r>
    </w:p>
    <w:p w:rsidR="00241C2E" w:rsidRPr="00241C2E" w:rsidRDefault="00241C2E" w:rsidP="00B20711">
      <w:pPr>
        <w:shd w:val="clear" w:color="auto" w:fill="FFFFFF"/>
        <w:ind w:firstLine="709"/>
        <w:jc w:val="both"/>
      </w:pPr>
      <w:r w:rsidRPr="00241C2E">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41C2E" w:rsidRPr="00241C2E" w:rsidRDefault="00241C2E" w:rsidP="00B20711">
      <w:pPr>
        <w:shd w:val="clear" w:color="auto" w:fill="FFFFFF"/>
        <w:ind w:firstLine="709"/>
        <w:jc w:val="both"/>
      </w:pPr>
      <w:r w:rsidRPr="00241C2E">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41C2E" w:rsidRPr="00241C2E" w:rsidRDefault="00241C2E" w:rsidP="00B20711">
      <w:pPr>
        <w:shd w:val="clear" w:color="auto" w:fill="FFFFFF"/>
        <w:ind w:firstLine="709"/>
        <w:jc w:val="both"/>
      </w:pPr>
      <w:r w:rsidRPr="00241C2E">
        <w:rPr>
          <w:b/>
          <w:bCs/>
        </w:rPr>
        <w:t>Страны Европы и Северной Америки во второй половине ХIХ в.</w:t>
      </w:r>
    </w:p>
    <w:p w:rsidR="00241C2E" w:rsidRPr="00241C2E" w:rsidRDefault="00241C2E" w:rsidP="00B20711">
      <w:pPr>
        <w:shd w:val="clear" w:color="auto" w:fill="FFFFFF"/>
        <w:ind w:firstLine="709"/>
        <w:jc w:val="both"/>
      </w:pPr>
      <w:r w:rsidRPr="00241C2E">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241C2E" w:rsidRPr="00241C2E" w:rsidRDefault="00241C2E" w:rsidP="00B20711">
      <w:pPr>
        <w:shd w:val="clear" w:color="auto" w:fill="FFFFFF"/>
        <w:ind w:firstLine="709"/>
        <w:jc w:val="both"/>
      </w:pPr>
      <w:r w:rsidRPr="00241C2E">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241C2E" w:rsidRPr="00241C2E" w:rsidRDefault="00241C2E" w:rsidP="00B20711">
      <w:pPr>
        <w:shd w:val="clear" w:color="auto" w:fill="FFFFFF"/>
        <w:ind w:firstLine="709"/>
        <w:jc w:val="both"/>
      </w:pPr>
      <w:r w:rsidRPr="00241C2E">
        <w:rPr>
          <w:b/>
          <w:bCs/>
        </w:rPr>
        <w:t>Экономическое и социально-политическое развитие стран Европы и США в конце ХIХ в.</w:t>
      </w:r>
    </w:p>
    <w:p w:rsidR="00241C2E" w:rsidRPr="00241C2E" w:rsidRDefault="00241C2E" w:rsidP="00B20711">
      <w:pPr>
        <w:shd w:val="clear" w:color="auto" w:fill="FFFFFF"/>
        <w:ind w:firstLine="709"/>
        <w:jc w:val="both"/>
      </w:pPr>
      <w:r w:rsidRPr="00241C2E">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41C2E" w:rsidRPr="00241C2E" w:rsidRDefault="00241C2E" w:rsidP="00B20711">
      <w:pPr>
        <w:shd w:val="clear" w:color="auto" w:fill="FFFFFF"/>
        <w:ind w:firstLine="709"/>
        <w:jc w:val="both"/>
      </w:pPr>
      <w:r w:rsidRPr="00241C2E">
        <w:rPr>
          <w:b/>
          <w:bCs/>
        </w:rPr>
        <w:t>Страны Азии в ХIХ в.</w:t>
      </w:r>
    </w:p>
    <w:p w:rsidR="00241C2E" w:rsidRPr="00241C2E" w:rsidRDefault="00241C2E" w:rsidP="00B20711">
      <w:pPr>
        <w:shd w:val="clear" w:color="auto" w:fill="FFFFFF"/>
        <w:ind w:firstLine="709"/>
        <w:jc w:val="both"/>
      </w:pPr>
      <w:r w:rsidRPr="00241C2E">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241C2E" w:rsidRPr="00241C2E" w:rsidRDefault="00241C2E" w:rsidP="00B20711">
      <w:pPr>
        <w:shd w:val="clear" w:color="auto" w:fill="FFFFFF"/>
        <w:ind w:firstLine="709"/>
        <w:jc w:val="both"/>
      </w:pPr>
      <w:r w:rsidRPr="00241C2E">
        <w:rPr>
          <w:b/>
          <w:bCs/>
        </w:rPr>
        <w:t>Война за независимость в Латинской Америке</w:t>
      </w:r>
    </w:p>
    <w:p w:rsidR="00241C2E" w:rsidRPr="00241C2E" w:rsidRDefault="00241C2E" w:rsidP="00B20711">
      <w:pPr>
        <w:shd w:val="clear" w:color="auto" w:fill="FFFFFF"/>
        <w:ind w:firstLine="709"/>
        <w:jc w:val="both"/>
      </w:pPr>
      <w:r w:rsidRPr="00241C2E">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241C2E" w:rsidRPr="00241C2E" w:rsidRDefault="00241C2E" w:rsidP="00B20711">
      <w:pPr>
        <w:shd w:val="clear" w:color="auto" w:fill="FFFFFF"/>
        <w:ind w:firstLine="709"/>
        <w:jc w:val="both"/>
      </w:pPr>
      <w:r w:rsidRPr="00241C2E">
        <w:rPr>
          <w:b/>
          <w:bCs/>
        </w:rPr>
        <w:t>Народы Африки в Новое время</w:t>
      </w:r>
    </w:p>
    <w:p w:rsidR="00241C2E" w:rsidRPr="00241C2E" w:rsidRDefault="00241C2E" w:rsidP="00B20711">
      <w:pPr>
        <w:shd w:val="clear" w:color="auto" w:fill="FFFFFF"/>
        <w:ind w:firstLine="709"/>
        <w:jc w:val="both"/>
      </w:pPr>
      <w:r w:rsidRPr="00241C2E">
        <w:t>Колониальные империи. Колониальные порядки и традиционные общественные отношения. Выступления против колонизаторов.</w:t>
      </w:r>
    </w:p>
    <w:p w:rsidR="00241C2E" w:rsidRPr="00241C2E" w:rsidRDefault="00241C2E" w:rsidP="00B20711">
      <w:pPr>
        <w:shd w:val="clear" w:color="auto" w:fill="FFFFFF"/>
        <w:ind w:firstLine="709"/>
        <w:jc w:val="both"/>
      </w:pPr>
      <w:r w:rsidRPr="00241C2E">
        <w:rPr>
          <w:b/>
          <w:bCs/>
        </w:rPr>
        <w:t>Развитие культуры в XIX в.</w:t>
      </w:r>
    </w:p>
    <w:p w:rsidR="00241C2E" w:rsidRPr="00241C2E" w:rsidRDefault="00241C2E" w:rsidP="00B20711">
      <w:pPr>
        <w:shd w:val="clear" w:color="auto" w:fill="FFFFFF"/>
        <w:ind w:firstLine="709"/>
        <w:jc w:val="both"/>
      </w:pPr>
      <w:r w:rsidRPr="00241C2E">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41C2E" w:rsidRPr="00241C2E" w:rsidRDefault="00241C2E" w:rsidP="00B20711">
      <w:pPr>
        <w:shd w:val="clear" w:color="auto" w:fill="FFFFFF"/>
        <w:ind w:firstLine="709"/>
        <w:jc w:val="both"/>
      </w:pPr>
      <w:r w:rsidRPr="00241C2E">
        <w:rPr>
          <w:b/>
          <w:bCs/>
        </w:rPr>
        <w:t>Международные отношения в XIX в.</w:t>
      </w:r>
    </w:p>
    <w:p w:rsidR="00241C2E" w:rsidRPr="00241C2E" w:rsidRDefault="00241C2E" w:rsidP="00B20711">
      <w:pPr>
        <w:shd w:val="clear" w:color="auto" w:fill="FFFFFF"/>
        <w:ind w:firstLine="709"/>
        <w:jc w:val="both"/>
      </w:pPr>
      <w:r w:rsidRPr="00241C2E">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41C2E" w:rsidRPr="00241C2E" w:rsidRDefault="00241C2E" w:rsidP="00B20711">
      <w:pPr>
        <w:shd w:val="clear" w:color="auto" w:fill="FFFFFF"/>
        <w:ind w:firstLine="709"/>
        <w:jc w:val="both"/>
      </w:pPr>
      <w:r w:rsidRPr="00241C2E">
        <w:t>Историческое и культурное наследие Нового времени.</w:t>
      </w:r>
    </w:p>
    <w:p w:rsidR="00241C2E" w:rsidRPr="00241C2E" w:rsidRDefault="00241C2E" w:rsidP="00B20711">
      <w:pPr>
        <w:shd w:val="clear" w:color="auto" w:fill="FFFFFF"/>
        <w:ind w:firstLine="709"/>
        <w:jc w:val="both"/>
      </w:pPr>
      <w:r w:rsidRPr="00241C2E">
        <w:rPr>
          <w:b/>
        </w:rPr>
        <w:t>Новейшая история. ХХ — начало XXI в.</w:t>
      </w:r>
    </w:p>
    <w:p w:rsidR="00241C2E" w:rsidRPr="00241C2E" w:rsidRDefault="00241C2E" w:rsidP="00B20711">
      <w:pPr>
        <w:shd w:val="clear" w:color="auto" w:fill="FFFFFF"/>
        <w:ind w:firstLine="709"/>
        <w:jc w:val="both"/>
      </w:pPr>
      <w:r w:rsidRPr="00241C2E">
        <w:t>Мир к началу XX в. Новейшая история: понятие, периодизация.</w:t>
      </w:r>
    </w:p>
    <w:p w:rsidR="00241C2E" w:rsidRPr="00241C2E" w:rsidRDefault="00241C2E" w:rsidP="00B20711">
      <w:pPr>
        <w:shd w:val="clear" w:color="auto" w:fill="FFFFFF"/>
        <w:ind w:firstLine="709"/>
        <w:jc w:val="both"/>
      </w:pPr>
      <w:r w:rsidRPr="00241C2E">
        <w:rPr>
          <w:b/>
          <w:bCs/>
        </w:rPr>
        <w:t>Мир в 1900—1914 гг.</w:t>
      </w:r>
    </w:p>
    <w:p w:rsidR="00241C2E" w:rsidRPr="00241C2E" w:rsidRDefault="00241C2E" w:rsidP="00B20711">
      <w:pPr>
        <w:shd w:val="clear" w:color="auto" w:fill="FFFFFF"/>
        <w:ind w:firstLine="709"/>
        <w:jc w:val="both"/>
      </w:pPr>
      <w:r w:rsidRPr="00241C2E">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241C2E" w:rsidRPr="00241C2E" w:rsidRDefault="00241C2E" w:rsidP="00B20711">
      <w:pPr>
        <w:shd w:val="clear" w:color="auto" w:fill="FFFFFF"/>
        <w:ind w:firstLine="709"/>
        <w:jc w:val="both"/>
      </w:pPr>
      <w:r w:rsidRPr="00241C2E">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241C2E" w:rsidRPr="00241C2E" w:rsidRDefault="00241C2E" w:rsidP="00B20711">
      <w:pPr>
        <w:shd w:val="clear" w:color="auto" w:fill="FFFFFF"/>
        <w:ind w:firstLine="709"/>
        <w:jc w:val="both"/>
      </w:pPr>
      <w:r w:rsidRPr="00241C2E">
        <w:rPr>
          <w:b/>
          <w:bCs/>
        </w:rPr>
        <w:t>Первая мировая война (1914—1918 гг.)</w:t>
      </w:r>
    </w:p>
    <w:p w:rsidR="00241C2E" w:rsidRPr="00241C2E" w:rsidRDefault="00241C2E" w:rsidP="00B20711">
      <w:pPr>
        <w:shd w:val="clear" w:color="auto" w:fill="FFFFFF"/>
        <w:ind w:firstLine="709"/>
        <w:jc w:val="both"/>
      </w:pPr>
      <w:r w:rsidRPr="00241C2E">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241C2E" w:rsidRPr="00241C2E" w:rsidRDefault="00241C2E" w:rsidP="00B20711">
      <w:pPr>
        <w:shd w:val="clear" w:color="auto" w:fill="FFFFFF"/>
        <w:ind w:firstLine="709"/>
        <w:jc w:val="both"/>
      </w:pPr>
      <w:r w:rsidRPr="00241C2E">
        <w:rPr>
          <w:b/>
          <w:bCs/>
        </w:rPr>
        <w:t>Мир в 1918—1939 гг.</w:t>
      </w:r>
    </w:p>
    <w:p w:rsidR="00241C2E" w:rsidRPr="00241C2E" w:rsidRDefault="00241C2E" w:rsidP="00B20711">
      <w:pPr>
        <w:shd w:val="clear" w:color="auto" w:fill="FFFFFF"/>
        <w:ind w:firstLine="709"/>
        <w:jc w:val="both"/>
      </w:pPr>
      <w:r w:rsidRPr="00241C2E">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241C2E" w:rsidRPr="00241C2E" w:rsidRDefault="00241C2E" w:rsidP="00B20711">
      <w:pPr>
        <w:shd w:val="clear" w:color="auto" w:fill="FFFFFF"/>
        <w:ind w:firstLine="709"/>
        <w:jc w:val="both"/>
      </w:pPr>
      <w:r w:rsidRPr="00241C2E">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241C2E" w:rsidRPr="00241C2E" w:rsidRDefault="00241C2E" w:rsidP="00B20711">
      <w:pPr>
        <w:shd w:val="clear" w:color="auto" w:fill="FFFFFF"/>
        <w:ind w:firstLine="709"/>
        <w:jc w:val="both"/>
      </w:pPr>
      <w:r w:rsidRPr="00241C2E">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241C2E" w:rsidRPr="00241C2E" w:rsidRDefault="00241C2E" w:rsidP="00B20711">
      <w:pPr>
        <w:shd w:val="clear" w:color="auto" w:fill="FFFFFF"/>
        <w:ind w:firstLine="709"/>
        <w:jc w:val="both"/>
      </w:pPr>
      <w:r w:rsidRPr="00241C2E">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241C2E" w:rsidRPr="00241C2E" w:rsidRDefault="00241C2E" w:rsidP="00B20711">
      <w:pPr>
        <w:shd w:val="clear" w:color="auto" w:fill="FFFFFF"/>
        <w:ind w:firstLine="709"/>
        <w:jc w:val="both"/>
      </w:pPr>
      <w:r w:rsidRPr="00241C2E">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241C2E" w:rsidRPr="00241C2E" w:rsidRDefault="00241C2E" w:rsidP="00B20711">
      <w:pPr>
        <w:shd w:val="clear" w:color="auto" w:fill="FFFFFF"/>
        <w:ind w:firstLine="709"/>
        <w:jc w:val="both"/>
      </w:pPr>
      <w:r w:rsidRPr="00241C2E">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241C2E" w:rsidRPr="00241C2E" w:rsidRDefault="00241C2E" w:rsidP="00B20711">
      <w:pPr>
        <w:shd w:val="clear" w:color="auto" w:fill="FFFFFF"/>
        <w:ind w:firstLine="709"/>
        <w:jc w:val="both"/>
      </w:pPr>
      <w:r w:rsidRPr="00241C2E">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241C2E" w:rsidRPr="00241C2E" w:rsidRDefault="00241C2E" w:rsidP="00B20711">
      <w:pPr>
        <w:shd w:val="clear" w:color="auto" w:fill="FFFFFF"/>
        <w:ind w:firstLine="709"/>
        <w:jc w:val="both"/>
      </w:pPr>
      <w:r w:rsidRPr="00241C2E">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41C2E">
          <w:t>1939 г</w:t>
        </w:r>
      </w:smartTag>
      <w:r w:rsidRPr="00241C2E">
        <w:t>., их результаты.</w:t>
      </w:r>
    </w:p>
    <w:p w:rsidR="00241C2E" w:rsidRPr="00241C2E" w:rsidRDefault="00241C2E" w:rsidP="00B20711">
      <w:pPr>
        <w:shd w:val="clear" w:color="auto" w:fill="FFFFFF"/>
        <w:ind w:firstLine="709"/>
        <w:jc w:val="both"/>
      </w:pPr>
      <w:r w:rsidRPr="00241C2E">
        <w:rPr>
          <w:b/>
          <w:bCs/>
        </w:rPr>
        <w:t>Вторая мировая война (1939—1945 гг.)</w:t>
      </w:r>
    </w:p>
    <w:p w:rsidR="00241C2E" w:rsidRPr="00241C2E" w:rsidRDefault="00241C2E" w:rsidP="00B20711">
      <w:pPr>
        <w:shd w:val="clear" w:color="auto" w:fill="FFFFFF"/>
        <w:ind w:firstLine="709"/>
        <w:jc w:val="both"/>
      </w:pPr>
      <w:r w:rsidRPr="00241C2E">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241C2E" w:rsidRPr="00241C2E" w:rsidRDefault="00241C2E" w:rsidP="00B20711">
      <w:pPr>
        <w:shd w:val="clear" w:color="auto" w:fill="FFFFFF"/>
        <w:ind w:firstLine="709"/>
        <w:jc w:val="both"/>
      </w:pPr>
      <w:r w:rsidRPr="00241C2E">
        <w:rPr>
          <w:b/>
          <w:bCs/>
        </w:rPr>
        <w:lastRenderedPageBreak/>
        <w:t>Мир во второй половине XX — начале XXI в.</w:t>
      </w:r>
    </w:p>
    <w:p w:rsidR="00241C2E" w:rsidRPr="00241C2E" w:rsidRDefault="00241C2E" w:rsidP="00B20711">
      <w:pPr>
        <w:shd w:val="clear" w:color="auto" w:fill="FFFFFF"/>
        <w:ind w:firstLine="709"/>
        <w:jc w:val="both"/>
      </w:pPr>
      <w:r w:rsidRPr="00241C2E">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241C2E" w:rsidRPr="00241C2E" w:rsidRDefault="00241C2E" w:rsidP="00B20711">
      <w:pPr>
        <w:shd w:val="clear" w:color="auto" w:fill="FFFFFF"/>
        <w:ind w:firstLine="709"/>
        <w:jc w:val="both"/>
      </w:pPr>
      <w:r w:rsidRPr="00241C2E">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241C2E" w:rsidRPr="00241C2E" w:rsidRDefault="00241C2E" w:rsidP="00B20711">
      <w:pPr>
        <w:shd w:val="clear" w:color="auto" w:fill="FFFFFF"/>
        <w:ind w:firstLine="709"/>
        <w:jc w:val="both"/>
      </w:pPr>
      <w:r w:rsidRPr="00241C2E">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241C2E" w:rsidRPr="00241C2E" w:rsidRDefault="00241C2E" w:rsidP="00B20711">
      <w:pPr>
        <w:shd w:val="clear" w:color="auto" w:fill="FFFFFF"/>
        <w:ind w:firstLine="709"/>
        <w:jc w:val="both"/>
      </w:pPr>
      <w:r w:rsidRPr="00241C2E">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241C2E" w:rsidRPr="00241C2E" w:rsidRDefault="00241C2E" w:rsidP="00B20711">
      <w:pPr>
        <w:shd w:val="clear" w:color="auto" w:fill="FFFFFF"/>
        <w:ind w:firstLine="709"/>
        <w:jc w:val="both"/>
      </w:pPr>
      <w:r w:rsidRPr="00241C2E">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241C2E" w:rsidRPr="00241C2E" w:rsidRDefault="00241C2E" w:rsidP="00B20711">
      <w:pPr>
        <w:shd w:val="clear" w:color="auto" w:fill="FFFFFF"/>
        <w:ind w:firstLine="709"/>
        <w:jc w:val="both"/>
      </w:pPr>
      <w:r w:rsidRPr="00241C2E">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241C2E" w:rsidRPr="00241C2E" w:rsidRDefault="00241C2E" w:rsidP="00B20711">
      <w:pPr>
        <w:shd w:val="clear" w:color="auto" w:fill="FFFFFF"/>
        <w:ind w:firstLine="709"/>
        <w:jc w:val="both"/>
      </w:pPr>
      <w:r w:rsidRPr="00241C2E">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241C2E" w:rsidRPr="00241C2E" w:rsidRDefault="00241C2E" w:rsidP="00B20711">
      <w:pPr>
        <w:shd w:val="clear" w:color="auto" w:fill="FFFFFF"/>
        <w:ind w:firstLine="709"/>
        <w:jc w:val="both"/>
      </w:pPr>
      <w:r w:rsidRPr="00241C2E">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241C2E" w:rsidRPr="00241C2E" w:rsidRDefault="00241C2E" w:rsidP="00B20711">
      <w:pPr>
        <w:shd w:val="clear" w:color="auto" w:fill="FFFFFF"/>
        <w:ind w:firstLine="709"/>
        <w:jc w:val="both"/>
      </w:pPr>
      <w:r w:rsidRPr="00241C2E">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241C2E" w:rsidRPr="00241C2E" w:rsidRDefault="00241C2E" w:rsidP="00B20711">
      <w:pPr>
        <w:shd w:val="clear" w:color="auto" w:fill="FFFFFF"/>
        <w:ind w:firstLine="709"/>
        <w:jc w:val="both"/>
      </w:pPr>
      <w:r w:rsidRPr="00241C2E">
        <w:t>Основное содержание и противоречия современной эпохи. Глобальные проблемы человечества. Мировое сообщество в начале XXI в.</w:t>
      </w:r>
    </w:p>
    <w:p w:rsidR="00241C2E" w:rsidRPr="00241C2E" w:rsidRDefault="00241C2E" w:rsidP="00B20711">
      <w:pPr>
        <w:ind w:firstLine="709"/>
        <w:jc w:val="center"/>
        <w:rPr>
          <w:b/>
        </w:rPr>
      </w:pPr>
      <w:r w:rsidRPr="00241C2E">
        <w:rPr>
          <w:b/>
        </w:rPr>
        <w:t>Обществознание</w:t>
      </w:r>
    </w:p>
    <w:p w:rsidR="00241C2E" w:rsidRPr="00241C2E" w:rsidRDefault="00241C2E" w:rsidP="00B20711">
      <w:pPr>
        <w:ind w:firstLine="709"/>
        <w:jc w:val="center"/>
        <w:rPr>
          <w:i/>
        </w:rPr>
      </w:pPr>
      <w:r w:rsidRPr="00241C2E">
        <w:rPr>
          <w:b/>
          <w:bCs/>
          <w:i/>
        </w:rPr>
        <w:t>Социальная сущность личности</w:t>
      </w:r>
    </w:p>
    <w:p w:rsidR="00241C2E" w:rsidRPr="00241C2E" w:rsidRDefault="00241C2E" w:rsidP="00B20711">
      <w:pPr>
        <w:ind w:firstLine="709"/>
        <w:jc w:val="both"/>
        <w:rPr>
          <w:i/>
          <w:iCs/>
        </w:rPr>
      </w:pPr>
      <w:r w:rsidRPr="00241C2E">
        <w:rPr>
          <w:b/>
          <w:bCs/>
        </w:rPr>
        <w:t>Человек в социальном измерении</w:t>
      </w:r>
    </w:p>
    <w:p w:rsidR="00241C2E" w:rsidRPr="00241C2E" w:rsidRDefault="00241C2E" w:rsidP="00B20711">
      <w:pPr>
        <w:ind w:firstLine="709"/>
        <w:jc w:val="both"/>
      </w:pPr>
      <w:r w:rsidRPr="00241C2E">
        <w:t>Природа человека. Интересы и потребности. Самооценка. Здоровый образ жизни. Безопасность жизни.</w:t>
      </w:r>
    </w:p>
    <w:p w:rsidR="00241C2E" w:rsidRPr="00241C2E" w:rsidRDefault="00241C2E" w:rsidP="00B20711">
      <w:pPr>
        <w:ind w:firstLine="709"/>
        <w:jc w:val="both"/>
      </w:pPr>
      <w:r w:rsidRPr="00241C2E">
        <w:t>Деятельность и поведение. Мотивы деятельности. Виды деятельности. Люди с ограниченными возможностями и особыми потребностями.</w:t>
      </w:r>
    </w:p>
    <w:p w:rsidR="00241C2E" w:rsidRPr="00241C2E" w:rsidRDefault="00241C2E" w:rsidP="00B20711">
      <w:pPr>
        <w:ind w:firstLine="709"/>
        <w:jc w:val="both"/>
      </w:pPr>
      <w:r w:rsidRPr="00241C2E">
        <w:t>Как человек познаёт мир и самого себя. Образование и самообразование.</w:t>
      </w:r>
    </w:p>
    <w:p w:rsidR="00241C2E" w:rsidRPr="00241C2E" w:rsidRDefault="00241C2E" w:rsidP="00B20711">
      <w:pPr>
        <w:ind w:firstLine="709"/>
        <w:jc w:val="both"/>
      </w:pPr>
      <w:r w:rsidRPr="00241C2E">
        <w:lastRenderedPageBreak/>
        <w:t>Социальное становление человека: как усваиваются социальные нормы. Социальные «параметры личности».</w:t>
      </w:r>
    </w:p>
    <w:p w:rsidR="00241C2E" w:rsidRPr="00241C2E" w:rsidRDefault="00241C2E" w:rsidP="00B20711">
      <w:pPr>
        <w:ind w:firstLine="709"/>
        <w:jc w:val="both"/>
      </w:pPr>
      <w:r w:rsidRPr="00241C2E">
        <w:t>Положение личности в обществе: от чего оно зависит. Статус. Типичные социальные роли.</w:t>
      </w:r>
    </w:p>
    <w:p w:rsidR="00241C2E" w:rsidRPr="00241C2E" w:rsidRDefault="00241C2E" w:rsidP="00B20711">
      <w:pPr>
        <w:ind w:firstLine="709"/>
        <w:jc w:val="both"/>
      </w:pPr>
      <w:r w:rsidRPr="00241C2E">
        <w:t>Возраст человека и социальные отношения. Особенности подросткового возраста. Отношения в семье и со сверстниками.</w:t>
      </w:r>
    </w:p>
    <w:p w:rsidR="00241C2E" w:rsidRPr="00241C2E" w:rsidRDefault="00241C2E" w:rsidP="00B20711">
      <w:pPr>
        <w:ind w:firstLine="709"/>
        <w:jc w:val="both"/>
      </w:pPr>
      <w:r w:rsidRPr="00241C2E">
        <w:t>Гендер как «социальный пол». Различия в поведении мальчиков и девочек.</w:t>
      </w:r>
    </w:p>
    <w:p w:rsidR="00241C2E" w:rsidRPr="00241C2E" w:rsidRDefault="00241C2E" w:rsidP="00B20711">
      <w:pPr>
        <w:ind w:firstLine="709"/>
        <w:jc w:val="both"/>
      </w:pPr>
      <w:r w:rsidRPr="00241C2E">
        <w:t>Национальная принадлежность: влияет ли она на социальное положение личности?</w:t>
      </w:r>
    </w:p>
    <w:p w:rsidR="00241C2E" w:rsidRPr="00241C2E" w:rsidRDefault="00241C2E" w:rsidP="00B20711">
      <w:pPr>
        <w:ind w:firstLine="709"/>
        <w:jc w:val="both"/>
      </w:pPr>
      <w:r w:rsidRPr="00241C2E">
        <w:t>Гражданско-правовое положение личности в обществе. Юные граждане России: какие права человек получает от рождения.</w:t>
      </w:r>
    </w:p>
    <w:p w:rsidR="00241C2E" w:rsidRPr="00241C2E" w:rsidRDefault="00241C2E" w:rsidP="00B20711">
      <w:pPr>
        <w:ind w:firstLine="709"/>
        <w:jc w:val="both"/>
      </w:pPr>
      <w:r w:rsidRPr="00241C2E">
        <w:rPr>
          <w:b/>
          <w:bCs/>
        </w:rPr>
        <w:t>Ближайшее социальное окружение</w:t>
      </w:r>
    </w:p>
    <w:p w:rsidR="00241C2E" w:rsidRPr="00241C2E" w:rsidRDefault="00241C2E" w:rsidP="00B20711">
      <w:pPr>
        <w:ind w:firstLine="709"/>
        <w:jc w:val="both"/>
      </w:pPr>
      <w:r w:rsidRPr="00241C2E">
        <w:t>Семья и семейные отношения. Роли в семье. Семейные ценности и традиции. Забота и воспитание в семье.</w:t>
      </w:r>
    </w:p>
    <w:p w:rsidR="00241C2E" w:rsidRPr="00241C2E" w:rsidRDefault="00241C2E" w:rsidP="00B20711">
      <w:pPr>
        <w:ind w:firstLine="709"/>
        <w:jc w:val="both"/>
      </w:pPr>
      <w:r w:rsidRPr="00241C2E">
        <w:t>Защита прав и интересов детей, оставшихся без попечения родителей.</w:t>
      </w:r>
    </w:p>
    <w:p w:rsidR="00241C2E" w:rsidRPr="00241C2E" w:rsidRDefault="00241C2E" w:rsidP="00B20711">
      <w:pPr>
        <w:ind w:firstLine="709"/>
        <w:jc w:val="both"/>
      </w:pPr>
      <w:r w:rsidRPr="00241C2E">
        <w:t>Человек в малой группе. Ученический коллектив, группа сверстников.</w:t>
      </w:r>
    </w:p>
    <w:p w:rsidR="00241C2E" w:rsidRPr="00241C2E" w:rsidRDefault="00241C2E" w:rsidP="00B20711">
      <w:pPr>
        <w:ind w:firstLine="709"/>
        <w:jc w:val="both"/>
      </w:pPr>
      <w:r w:rsidRPr="00241C2E">
        <w:t>Межличностные отношения. Общение. Межличностные конфликты и пути их разрешения.</w:t>
      </w:r>
    </w:p>
    <w:p w:rsidR="00241C2E" w:rsidRPr="00241C2E" w:rsidRDefault="00241C2E" w:rsidP="00B20711">
      <w:pPr>
        <w:ind w:firstLine="709"/>
        <w:jc w:val="center"/>
        <w:rPr>
          <w:i/>
        </w:rPr>
      </w:pPr>
      <w:r w:rsidRPr="00241C2E">
        <w:rPr>
          <w:b/>
          <w:bCs/>
          <w:i/>
        </w:rPr>
        <w:t>Современное общество</w:t>
      </w:r>
    </w:p>
    <w:p w:rsidR="00241C2E" w:rsidRPr="00241C2E" w:rsidRDefault="00241C2E" w:rsidP="00B20711">
      <w:pPr>
        <w:ind w:firstLine="709"/>
        <w:jc w:val="both"/>
      </w:pPr>
      <w:r w:rsidRPr="00241C2E">
        <w:rPr>
          <w:b/>
          <w:bCs/>
        </w:rPr>
        <w:t>Общество — большой «дом» человечества</w:t>
      </w:r>
    </w:p>
    <w:p w:rsidR="00241C2E" w:rsidRPr="00241C2E" w:rsidRDefault="00241C2E" w:rsidP="00B20711">
      <w:pPr>
        <w:ind w:firstLine="709"/>
        <w:jc w:val="both"/>
      </w:pPr>
      <w:r w:rsidRPr="00241C2E">
        <w:t>Что связывает людей в общество. Устойчивость и изменчивость в развитии общества. Основные типы обществ. Общественный прогресс.</w:t>
      </w:r>
    </w:p>
    <w:p w:rsidR="00241C2E" w:rsidRPr="00241C2E" w:rsidRDefault="00241C2E" w:rsidP="00B20711">
      <w:pPr>
        <w:ind w:firstLine="709"/>
        <w:jc w:val="both"/>
      </w:pPr>
      <w:r w:rsidRPr="00241C2E">
        <w:t>Сферы общественной жизни, их взаимосвязь.</w:t>
      </w:r>
    </w:p>
    <w:p w:rsidR="00241C2E" w:rsidRPr="00241C2E" w:rsidRDefault="00241C2E" w:rsidP="00B20711">
      <w:pPr>
        <w:ind w:firstLine="709"/>
        <w:jc w:val="both"/>
      </w:pPr>
      <w:r w:rsidRPr="00241C2E">
        <w:t>Труд и образ жизни людей: как создаются материальные блага. Экономика.</w:t>
      </w:r>
    </w:p>
    <w:p w:rsidR="00241C2E" w:rsidRPr="00241C2E" w:rsidRDefault="00241C2E" w:rsidP="00B20711">
      <w:pPr>
        <w:ind w:firstLine="709"/>
        <w:jc w:val="both"/>
      </w:pPr>
      <w:r w:rsidRPr="00241C2E">
        <w:t>Социальные различия в обществе: причины их возникновения и проявления. Социальные общности и группы.</w:t>
      </w:r>
    </w:p>
    <w:p w:rsidR="00241C2E" w:rsidRPr="00241C2E" w:rsidRDefault="00241C2E" w:rsidP="00B20711">
      <w:pPr>
        <w:ind w:firstLine="709"/>
        <w:jc w:val="both"/>
      </w:pPr>
      <w:r w:rsidRPr="00241C2E">
        <w:t>Государственная власть, её роль в управлении общественной жизнью.</w:t>
      </w:r>
    </w:p>
    <w:p w:rsidR="00241C2E" w:rsidRPr="00241C2E" w:rsidRDefault="00241C2E" w:rsidP="00B20711">
      <w:pPr>
        <w:ind w:firstLine="709"/>
        <w:jc w:val="both"/>
      </w:pPr>
      <w:r w:rsidRPr="00241C2E">
        <w:t>Из чего складывается духовная культура общества. Духовные богатства общества: создание, сохранение, распространение, усвоение.</w:t>
      </w:r>
    </w:p>
    <w:p w:rsidR="00241C2E" w:rsidRPr="00241C2E" w:rsidRDefault="00241C2E" w:rsidP="00B20711">
      <w:pPr>
        <w:ind w:firstLine="709"/>
        <w:jc w:val="both"/>
      </w:pPr>
      <w:r w:rsidRPr="00241C2E">
        <w:rPr>
          <w:b/>
          <w:bCs/>
        </w:rPr>
        <w:t>Общество, в котором мы живём</w:t>
      </w:r>
    </w:p>
    <w:p w:rsidR="00241C2E" w:rsidRPr="00241C2E" w:rsidRDefault="00241C2E" w:rsidP="00B20711">
      <w:pPr>
        <w:ind w:firstLine="709"/>
        <w:jc w:val="both"/>
      </w:pPr>
      <w:r w:rsidRPr="00241C2E">
        <w:t>Мир как единое целое. Ускорение мирового общественного развития.</w:t>
      </w:r>
    </w:p>
    <w:p w:rsidR="00241C2E" w:rsidRPr="00241C2E" w:rsidRDefault="00241C2E" w:rsidP="00B20711">
      <w:pPr>
        <w:ind w:firstLine="709"/>
        <w:jc w:val="both"/>
      </w:pPr>
      <w:r w:rsidRPr="00241C2E">
        <w:t>Современные средства связи и коммуникации, их влияние на нашу жизнь.</w:t>
      </w:r>
    </w:p>
    <w:p w:rsidR="00241C2E" w:rsidRPr="00241C2E" w:rsidRDefault="00241C2E" w:rsidP="00B20711">
      <w:pPr>
        <w:ind w:firstLine="709"/>
        <w:jc w:val="both"/>
      </w:pPr>
      <w:r w:rsidRPr="00241C2E">
        <w:t>Глобальные проблемы современности. Экологическая ситуация в современном глобальном мире: как спасти природу.</w:t>
      </w:r>
    </w:p>
    <w:p w:rsidR="00241C2E" w:rsidRPr="00241C2E" w:rsidRDefault="00241C2E" w:rsidP="00B20711">
      <w:pPr>
        <w:ind w:firstLine="709"/>
        <w:jc w:val="both"/>
      </w:pPr>
      <w:r w:rsidRPr="00241C2E">
        <w:t xml:space="preserve">Российское общество в начале XXI в. </w:t>
      </w:r>
    </w:p>
    <w:p w:rsidR="00241C2E" w:rsidRPr="00241C2E" w:rsidRDefault="00241C2E" w:rsidP="00B20711">
      <w:pPr>
        <w:ind w:firstLine="709"/>
        <w:jc w:val="both"/>
      </w:pPr>
      <w:r w:rsidRPr="00241C2E">
        <w:t>Ресурсы и возможности развития нашей страны: какие задачи стоят перед отечественной экономикой.</w:t>
      </w:r>
    </w:p>
    <w:p w:rsidR="00241C2E" w:rsidRPr="00241C2E" w:rsidRDefault="00241C2E" w:rsidP="00B20711">
      <w:pPr>
        <w:ind w:firstLine="709"/>
        <w:jc w:val="both"/>
      </w:pPr>
      <w:r w:rsidRPr="00241C2E">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241C2E" w:rsidRPr="00241C2E" w:rsidRDefault="00241C2E" w:rsidP="00B20711">
      <w:pPr>
        <w:ind w:firstLine="709"/>
        <w:jc w:val="both"/>
      </w:pPr>
      <w:r w:rsidRPr="00241C2E">
        <w:t>Духовные ценности российского народа. Культурные достижения народов России: как их сохранить и приумножить.</w:t>
      </w:r>
    </w:p>
    <w:p w:rsidR="00241C2E" w:rsidRPr="00241C2E" w:rsidRDefault="00241C2E" w:rsidP="00B20711">
      <w:pPr>
        <w:ind w:firstLine="709"/>
        <w:jc w:val="both"/>
      </w:pPr>
      <w:r w:rsidRPr="00241C2E">
        <w:t>Место России среди других государств мира.</w:t>
      </w:r>
    </w:p>
    <w:p w:rsidR="00241C2E" w:rsidRPr="00241C2E" w:rsidRDefault="00241C2E" w:rsidP="00B20711">
      <w:pPr>
        <w:ind w:firstLine="709"/>
        <w:jc w:val="center"/>
        <w:rPr>
          <w:i/>
        </w:rPr>
      </w:pPr>
      <w:r w:rsidRPr="00241C2E">
        <w:rPr>
          <w:b/>
          <w:bCs/>
          <w:i/>
        </w:rPr>
        <w:t>Социальные нормы</w:t>
      </w:r>
    </w:p>
    <w:p w:rsidR="00241C2E" w:rsidRPr="00241C2E" w:rsidRDefault="00241C2E" w:rsidP="00B20711">
      <w:pPr>
        <w:ind w:firstLine="709"/>
        <w:jc w:val="both"/>
      </w:pPr>
      <w:r w:rsidRPr="00241C2E">
        <w:rPr>
          <w:b/>
          <w:bCs/>
        </w:rPr>
        <w:t>Регулирование поведения людей в обществе</w:t>
      </w:r>
    </w:p>
    <w:p w:rsidR="00241C2E" w:rsidRPr="00241C2E" w:rsidRDefault="00241C2E" w:rsidP="00B20711">
      <w:pPr>
        <w:ind w:firstLine="709"/>
        <w:jc w:val="both"/>
      </w:pPr>
      <w:r w:rsidRPr="00241C2E">
        <w:t>Социальные нормы и правила общественной жизни. Общественные традиции и обычаи.</w:t>
      </w:r>
    </w:p>
    <w:p w:rsidR="00241C2E" w:rsidRPr="00241C2E" w:rsidRDefault="00241C2E" w:rsidP="00B20711">
      <w:pPr>
        <w:ind w:firstLine="709"/>
        <w:jc w:val="both"/>
      </w:pPr>
      <w:r w:rsidRPr="00241C2E">
        <w:t>Общественное сознание и ценности. Гражданственность и патриотизм.</w:t>
      </w:r>
    </w:p>
    <w:p w:rsidR="00241C2E" w:rsidRPr="00241C2E" w:rsidRDefault="00241C2E" w:rsidP="00B20711">
      <w:pPr>
        <w:ind w:firstLine="709"/>
        <w:jc w:val="both"/>
      </w:pPr>
      <w:r w:rsidRPr="00241C2E">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241C2E" w:rsidRPr="00241C2E" w:rsidRDefault="00241C2E" w:rsidP="00B20711">
      <w:pPr>
        <w:ind w:firstLine="709"/>
        <w:jc w:val="both"/>
      </w:pPr>
      <w:r w:rsidRPr="00241C2E">
        <w:t>Право, его роль в жизни человека, общества и государства. Основные признаки права. Нормы права. Понятие прав, свобод и обязанностей.</w:t>
      </w:r>
    </w:p>
    <w:p w:rsidR="00241C2E" w:rsidRPr="00241C2E" w:rsidRDefault="00241C2E" w:rsidP="00B20711">
      <w:pPr>
        <w:ind w:firstLine="709"/>
        <w:jc w:val="both"/>
      </w:pPr>
      <w:r w:rsidRPr="00241C2E">
        <w:t>Дееспособность и правоспособность человека. Правоотношения, субъекты права.</w:t>
      </w:r>
    </w:p>
    <w:p w:rsidR="00241C2E" w:rsidRPr="00241C2E" w:rsidRDefault="00241C2E" w:rsidP="00B20711">
      <w:pPr>
        <w:ind w:firstLine="709"/>
        <w:jc w:val="both"/>
      </w:pPr>
      <w:r w:rsidRPr="00241C2E">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241C2E" w:rsidRPr="00241C2E" w:rsidRDefault="00241C2E" w:rsidP="00B20711">
      <w:pPr>
        <w:ind w:firstLine="709"/>
        <w:jc w:val="both"/>
      </w:pPr>
      <w:r w:rsidRPr="00241C2E">
        <w:t>Личные (гражданские) права, социально-экономические и культурные права, политические права и свободы российских граждан.</w:t>
      </w:r>
    </w:p>
    <w:p w:rsidR="00241C2E" w:rsidRPr="00241C2E" w:rsidRDefault="00241C2E" w:rsidP="00B20711">
      <w:pPr>
        <w:ind w:firstLine="709"/>
        <w:jc w:val="both"/>
      </w:pPr>
      <w:r w:rsidRPr="00241C2E">
        <w:t>Как защищаются права человека в России.</w:t>
      </w:r>
    </w:p>
    <w:p w:rsidR="00241C2E" w:rsidRPr="00241C2E" w:rsidRDefault="00241C2E" w:rsidP="00B20711">
      <w:pPr>
        <w:ind w:firstLine="709"/>
        <w:jc w:val="both"/>
      </w:pPr>
      <w:r w:rsidRPr="00241C2E">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241C2E" w:rsidRPr="00241C2E" w:rsidRDefault="00241C2E" w:rsidP="00B20711">
      <w:pPr>
        <w:ind w:firstLine="709"/>
        <w:jc w:val="both"/>
      </w:pPr>
      <w:r w:rsidRPr="00241C2E">
        <w:rPr>
          <w:b/>
          <w:bCs/>
        </w:rPr>
        <w:t>Основы российского законодательства</w:t>
      </w:r>
    </w:p>
    <w:p w:rsidR="00241C2E" w:rsidRPr="00241C2E" w:rsidRDefault="00241C2E" w:rsidP="00B20711">
      <w:pPr>
        <w:ind w:firstLine="709"/>
        <w:jc w:val="both"/>
      </w:pPr>
      <w:r w:rsidRPr="00241C2E">
        <w:t>Гражданские правоотношения. Гражданско-правовые споры. Судебное разбирательство.</w:t>
      </w:r>
    </w:p>
    <w:p w:rsidR="00241C2E" w:rsidRPr="00241C2E" w:rsidRDefault="00241C2E" w:rsidP="00B20711">
      <w:pPr>
        <w:ind w:firstLine="709"/>
        <w:jc w:val="both"/>
      </w:pPr>
      <w:r w:rsidRPr="00241C2E">
        <w:t>Семейные правоотношения. Права и обязанности родителей и детей. Защита прав и интересов детей, оставшихся без родителей.</w:t>
      </w:r>
    </w:p>
    <w:p w:rsidR="00241C2E" w:rsidRPr="00241C2E" w:rsidRDefault="00241C2E" w:rsidP="00B20711">
      <w:pPr>
        <w:ind w:firstLine="709"/>
        <w:jc w:val="both"/>
      </w:pPr>
      <w:r w:rsidRPr="00241C2E">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241C2E" w:rsidRPr="00241C2E" w:rsidRDefault="00241C2E" w:rsidP="00B20711">
      <w:pPr>
        <w:ind w:firstLine="709"/>
        <w:jc w:val="both"/>
      </w:pPr>
      <w:r w:rsidRPr="00241C2E">
        <w:t>Административные правоотношения. Административное правонару-шение.</w:t>
      </w:r>
    </w:p>
    <w:p w:rsidR="00241C2E" w:rsidRPr="00241C2E" w:rsidRDefault="00241C2E" w:rsidP="00B20711">
      <w:pPr>
        <w:ind w:firstLine="709"/>
        <w:jc w:val="both"/>
      </w:pPr>
      <w:r w:rsidRPr="00241C2E">
        <w:t>Преступление и наказание. Правовая ответственность несовершен-нолетних.</w:t>
      </w:r>
    </w:p>
    <w:p w:rsidR="00241C2E" w:rsidRPr="00241C2E" w:rsidRDefault="00241C2E" w:rsidP="00B20711">
      <w:pPr>
        <w:ind w:firstLine="709"/>
        <w:jc w:val="both"/>
      </w:pPr>
      <w:r w:rsidRPr="00241C2E">
        <w:t>Правоохранительные органы. Судебная система.</w:t>
      </w:r>
    </w:p>
    <w:p w:rsidR="00241C2E" w:rsidRPr="00241C2E" w:rsidRDefault="00241C2E" w:rsidP="00B20711">
      <w:pPr>
        <w:ind w:firstLine="709"/>
        <w:jc w:val="center"/>
        <w:rPr>
          <w:i/>
        </w:rPr>
      </w:pPr>
      <w:r w:rsidRPr="00241C2E">
        <w:rPr>
          <w:b/>
          <w:bCs/>
          <w:i/>
        </w:rPr>
        <w:t>Экономика и социальные отношения</w:t>
      </w:r>
    </w:p>
    <w:p w:rsidR="00241C2E" w:rsidRPr="00241C2E" w:rsidRDefault="00241C2E" w:rsidP="00B20711">
      <w:pPr>
        <w:ind w:firstLine="709"/>
        <w:jc w:val="both"/>
      </w:pPr>
      <w:r w:rsidRPr="00241C2E">
        <w:rPr>
          <w:b/>
          <w:bCs/>
        </w:rPr>
        <w:t>Мир экономики</w:t>
      </w:r>
    </w:p>
    <w:p w:rsidR="00241C2E" w:rsidRPr="00241C2E" w:rsidRDefault="00241C2E" w:rsidP="00B20711">
      <w:pPr>
        <w:ind w:firstLine="709"/>
        <w:jc w:val="both"/>
      </w:pPr>
      <w:r w:rsidRPr="00241C2E">
        <w:t>Экономика и её роль в жизни общества. Экономические ресурсы и потребности. Товары и услуги. Цикличность экономического развития.</w:t>
      </w:r>
    </w:p>
    <w:p w:rsidR="00241C2E" w:rsidRPr="00241C2E" w:rsidRDefault="00241C2E" w:rsidP="00B20711">
      <w:pPr>
        <w:ind w:firstLine="709"/>
        <w:jc w:val="both"/>
      </w:pPr>
      <w:r w:rsidRPr="00241C2E">
        <w:t>Современное производство. Факторы производства. Новые технологии и их возможности. Предприятия и их современные формы.</w:t>
      </w:r>
    </w:p>
    <w:p w:rsidR="00241C2E" w:rsidRPr="00241C2E" w:rsidRDefault="00241C2E" w:rsidP="00B20711">
      <w:pPr>
        <w:ind w:firstLine="709"/>
        <w:jc w:val="both"/>
      </w:pPr>
      <w:r w:rsidRPr="00241C2E">
        <w:t>Типы экономических систем. Собственность и её формы.</w:t>
      </w:r>
    </w:p>
    <w:p w:rsidR="00241C2E" w:rsidRPr="00241C2E" w:rsidRDefault="00241C2E" w:rsidP="00B20711">
      <w:pPr>
        <w:ind w:firstLine="709"/>
        <w:jc w:val="both"/>
      </w:pPr>
      <w:r w:rsidRPr="00241C2E">
        <w:t>Рыночное регулирование экономики: возможности и границы. Виды рынков. Законы рыночной экономики.</w:t>
      </w:r>
    </w:p>
    <w:p w:rsidR="00241C2E" w:rsidRPr="00241C2E" w:rsidRDefault="00241C2E" w:rsidP="00B20711">
      <w:pPr>
        <w:ind w:firstLine="709"/>
        <w:jc w:val="both"/>
      </w:pPr>
      <w:r w:rsidRPr="00241C2E">
        <w:t xml:space="preserve">Деньги и их функции. Инфляция. Роль банков в экономике. </w:t>
      </w:r>
    </w:p>
    <w:p w:rsidR="00241C2E" w:rsidRPr="00241C2E" w:rsidRDefault="00241C2E" w:rsidP="00B20711">
      <w:pPr>
        <w:ind w:firstLine="709"/>
        <w:jc w:val="both"/>
      </w:pPr>
      <w:r w:rsidRPr="00241C2E">
        <w:t>Роль государства в рыночной экономике. Государственный бюджет. Налоги.</w:t>
      </w:r>
    </w:p>
    <w:p w:rsidR="00241C2E" w:rsidRPr="00241C2E" w:rsidRDefault="00241C2E" w:rsidP="00B20711">
      <w:pPr>
        <w:ind w:firstLine="709"/>
        <w:jc w:val="both"/>
      </w:pPr>
      <w:r w:rsidRPr="00241C2E">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241C2E" w:rsidRPr="00241C2E" w:rsidRDefault="00241C2E" w:rsidP="00B20711">
      <w:pPr>
        <w:ind w:firstLine="709"/>
        <w:jc w:val="both"/>
      </w:pPr>
      <w:r w:rsidRPr="00241C2E">
        <w:t>Особенности экономического развития России.</w:t>
      </w:r>
    </w:p>
    <w:p w:rsidR="00241C2E" w:rsidRPr="00241C2E" w:rsidRDefault="00241C2E" w:rsidP="00B20711">
      <w:pPr>
        <w:ind w:firstLine="709"/>
        <w:jc w:val="both"/>
      </w:pPr>
      <w:r w:rsidRPr="00241C2E">
        <w:rPr>
          <w:b/>
          <w:bCs/>
        </w:rPr>
        <w:t>Человек в экономических отношениях</w:t>
      </w:r>
    </w:p>
    <w:p w:rsidR="00241C2E" w:rsidRPr="00241C2E" w:rsidRDefault="00241C2E" w:rsidP="00B20711">
      <w:pPr>
        <w:ind w:firstLine="709"/>
        <w:jc w:val="both"/>
      </w:pPr>
      <w:r w:rsidRPr="00241C2E">
        <w:t>Основные участники экономики — производители и потребители. Роль человеческого фактора в развитии экономики.</w:t>
      </w:r>
    </w:p>
    <w:p w:rsidR="00241C2E" w:rsidRPr="00241C2E" w:rsidRDefault="00241C2E" w:rsidP="00B20711">
      <w:pPr>
        <w:ind w:firstLine="709"/>
        <w:jc w:val="both"/>
      </w:pPr>
      <w:r w:rsidRPr="00241C2E">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241C2E" w:rsidRPr="00241C2E" w:rsidRDefault="00241C2E" w:rsidP="00B20711">
      <w:pPr>
        <w:ind w:firstLine="709"/>
        <w:jc w:val="both"/>
      </w:pPr>
      <w:r w:rsidRPr="00241C2E">
        <w:t>Экономика семьи. Прожиточный минимум. Семейное потребление.</w:t>
      </w:r>
    </w:p>
    <w:p w:rsidR="00241C2E" w:rsidRPr="00241C2E" w:rsidRDefault="00241C2E" w:rsidP="00B20711">
      <w:pPr>
        <w:ind w:firstLine="709"/>
        <w:jc w:val="both"/>
      </w:pPr>
      <w:r w:rsidRPr="00241C2E">
        <w:t>Права потребителя.</w:t>
      </w:r>
    </w:p>
    <w:p w:rsidR="00241C2E" w:rsidRPr="00241C2E" w:rsidRDefault="00241C2E" w:rsidP="00B20711">
      <w:pPr>
        <w:ind w:firstLine="709"/>
        <w:jc w:val="both"/>
      </w:pPr>
      <w:r w:rsidRPr="00241C2E">
        <w:rPr>
          <w:b/>
          <w:bCs/>
        </w:rPr>
        <w:t>Мир социальных отношений</w:t>
      </w:r>
    </w:p>
    <w:p w:rsidR="00241C2E" w:rsidRPr="00241C2E" w:rsidRDefault="00241C2E" w:rsidP="00B20711">
      <w:pPr>
        <w:ind w:firstLine="709"/>
        <w:jc w:val="both"/>
      </w:pPr>
      <w:r w:rsidRPr="00241C2E">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241C2E" w:rsidRPr="00241C2E" w:rsidRDefault="00241C2E" w:rsidP="00B20711">
      <w:pPr>
        <w:ind w:firstLine="709"/>
        <w:jc w:val="both"/>
      </w:pPr>
      <w:r w:rsidRPr="00241C2E">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241C2E" w:rsidRPr="00241C2E" w:rsidRDefault="00241C2E" w:rsidP="00B20711">
      <w:pPr>
        <w:ind w:firstLine="709"/>
        <w:jc w:val="both"/>
      </w:pPr>
      <w:r w:rsidRPr="00241C2E">
        <w:t>Основные социальные группы современного российского общества. Социальная политика Российского государства.</w:t>
      </w:r>
    </w:p>
    <w:p w:rsidR="00241C2E" w:rsidRPr="00241C2E" w:rsidRDefault="00241C2E" w:rsidP="00B20711">
      <w:pPr>
        <w:ind w:firstLine="709"/>
        <w:jc w:val="both"/>
      </w:pPr>
      <w:r w:rsidRPr="00241C2E">
        <w:t>Нации и межнациональные отношения. Характеристика межнациональных отношений в современной России. Понятие толерантности.</w:t>
      </w:r>
    </w:p>
    <w:p w:rsidR="00241C2E" w:rsidRPr="00241C2E" w:rsidRDefault="00241C2E" w:rsidP="00B20711">
      <w:pPr>
        <w:ind w:firstLine="709"/>
        <w:jc w:val="center"/>
        <w:rPr>
          <w:b/>
          <w:bCs/>
          <w:i/>
        </w:rPr>
      </w:pPr>
      <w:r w:rsidRPr="00241C2E">
        <w:rPr>
          <w:b/>
          <w:bCs/>
          <w:i/>
        </w:rPr>
        <w:t>Политика. Культура</w:t>
      </w:r>
    </w:p>
    <w:p w:rsidR="00241C2E" w:rsidRPr="00241C2E" w:rsidRDefault="00241C2E" w:rsidP="00B20711">
      <w:pPr>
        <w:ind w:firstLine="709"/>
        <w:jc w:val="both"/>
      </w:pPr>
      <w:r w:rsidRPr="00241C2E">
        <w:rPr>
          <w:b/>
          <w:bCs/>
        </w:rPr>
        <w:t>Политическая жизнь общества</w:t>
      </w:r>
    </w:p>
    <w:p w:rsidR="00241C2E" w:rsidRPr="00241C2E" w:rsidRDefault="00241C2E" w:rsidP="00B20711">
      <w:pPr>
        <w:ind w:firstLine="709"/>
        <w:jc w:val="both"/>
      </w:pPr>
      <w:r w:rsidRPr="00241C2E">
        <w:t>Власть. Властные отношения. Политика. Внутренняя и внешняя политика.</w:t>
      </w:r>
    </w:p>
    <w:p w:rsidR="00241C2E" w:rsidRPr="00241C2E" w:rsidRDefault="00241C2E" w:rsidP="00B20711">
      <w:pPr>
        <w:ind w:firstLine="709"/>
        <w:jc w:val="both"/>
      </w:pPr>
      <w:r w:rsidRPr="00241C2E">
        <w:t>Сущность государства. Суверенитет. Государственное управление. Формы государства. Функции государства.</w:t>
      </w:r>
    </w:p>
    <w:p w:rsidR="00241C2E" w:rsidRPr="00241C2E" w:rsidRDefault="00241C2E" w:rsidP="00B20711">
      <w:pPr>
        <w:ind w:firstLine="709"/>
        <w:jc w:val="both"/>
      </w:pPr>
      <w:r w:rsidRPr="00241C2E">
        <w:lastRenderedPageBreak/>
        <w:t>Наше государство — Российская Федерация. Государственное устройство России. Гражданство Российской Федерации.</w:t>
      </w:r>
    </w:p>
    <w:p w:rsidR="00241C2E" w:rsidRPr="00241C2E" w:rsidRDefault="00241C2E" w:rsidP="00B20711">
      <w:pPr>
        <w:ind w:firstLine="709"/>
        <w:jc w:val="both"/>
      </w:pPr>
      <w:r w:rsidRPr="00241C2E">
        <w:t>Политический режим. Демократия. Парламентаризм.</w:t>
      </w:r>
    </w:p>
    <w:p w:rsidR="00241C2E" w:rsidRPr="00241C2E" w:rsidRDefault="00241C2E" w:rsidP="00B20711">
      <w:pPr>
        <w:ind w:firstLine="709"/>
        <w:jc w:val="both"/>
      </w:pPr>
      <w:r w:rsidRPr="00241C2E">
        <w:t>Республика. Выборы и избирательные системы. Политические партии.</w:t>
      </w:r>
    </w:p>
    <w:p w:rsidR="00241C2E" w:rsidRPr="00241C2E" w:rsidRDefault="00241C2E" w:rsidP="00B20711">
      <w:pPr>
        <w:ind w:firstLine="709"/>
        <w:jc w:val="both"/>
      </w:pPr>
      <w:r w:rsidRPr="00241C2E">
        <w:t>Правовое государство. Верховенство права. Разделение властей. Гражданское общество и правовое государство. Местное самоуправление.</w:t>
      </w:r>
    </w:p>
    <w:p w:rsidR="00241C2E" w:rsidRPr="00241C2E" w:rsidRDefault="00241C2E" w:rsidP="00B20711">
      <w:pPr>
        <w:ind w:firstLine="709"/>
        <w:jc w:val="both"/>
      </w:pPr>
      <w:r w:rsidRPr="00241C2E">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241C2E" w:rsidRPr="00241C2E" w:rsidRDefault="00241C2E" w:rsidP="00B20711">
      <w:pPr>
        <w:ind w:firstLine="709"/>
        <w:jc w:val="both"/>
      </w:pPr>
      <w:r w:rsidRPr="00241C2E">
        <w:t>Межгосударственные отношения. Международные политические организации.</w:t>
      </w:r>
    </w:p>
    <w:p w:rsidR="00241C2E" w:rsidRPr="00241C2E" w:rsidRDefault="00241C2E" w:rsidP="00B20711">
      <w:pPr>
        <w:ind w:firstLine="709"/>
        <w:jc w:val="both"/>
      </w:pPr>
      <w:r w:rsidRPr="00241C2E">
        <w:t>Войны и вооружённые конфликты. Национальная безопасность. Сепаратизм. Международно-правовая защита жертв вооружённых конфликтов.</w:t>
      </w:r>
    </w:p>
    <w:p w:rsidR="00241C2E" w:rsidRPr="00241C2E" w:rsidRDefault="00241C2E" w:rsidP="00B20711">
      <w:pPr>
        <w:ind w:firstLine="709"/>
        <w:jc w:val="both"/>
      </w:pPr>
      <w:r w:rsidRPr="00241C2E">
        <w:t>Глобализация и её противоречия.</w:t>
      </w:r>
    </w:p>
    <w:p w:rsidR="00241C2E" w:rsidRPr="00241C2E" w:rsidRDefault="00241C2E" w:rsidP="00B20711">
      <w:pPr>
        <w:ind w:firstLine="709"/>
        <w:jc w:val="both"/>
      </w:pPr>
      <w:r w:rsidRPr="00241C2E">
        <w:t>Человек и политика. Политические события и судьбы людей. Гражданская активность. Патриотизм.</w:t>
      </w:r>
    </w:p>
    <w:p w:rsidR="00241C2E" w:rsidRPr="00241C2E" w:rsidRDefault="00241C2E" w:rsidP="00B20711">
      <w:pPr>
        <w:ind w:firstLine="709"/>
        <w:jc w:val="both"/>
      </w:pPr>
      <w:r w:rsidRPr="00241C2E">
        <w:rPr>
          <w:b/>
          <w:bCs/>
        </w:rPr>
        <w:t>Культурно-информационная среда общественной жизни</w:t>
      </w:r>
    </w:p>
    <w:p w:rsidR="00241C2E" w:rsidRPr="00241C2E" w:rsidRDefault="00241C2E" w:rsidP="00B20711">
      <w:pPr>
        <w:ind w:firstLine="709"/>
        <w:jc w:val="both"/>
      </w:pPr>
      <w:r w:rsidRPr="00241C2E">
        <w:t>Информация и способы её распространения. Средства массовой информации. Интернет.</w:t>
      </w:r>
    </w:p>
    <w:p w:rsidR="00241C2E" w:rsidRPr="00241C2E" w:rsidRDefault="00241C2E" w:rsidP="00B20711">
      <w:pPr>
        <w:ind w:firstLine="709"/>
        <w:jc w:val="both"/>
      </w:pPr>
      <w:r w:rsidRPr="00241C2E">
        <w:t>Культура, её многообразие и формы. Культурные различия. Диалог культур как черта современного мира.</w:t>
      </w:r>
    </w:p>
    <w:p w:rsidR="00241C2E" w:rsidRPr="00241C2E" w:rsidRDefault="00241C2E" w:rsidP="00B20711">
      <w:pPr>
        <w:ind w:firstLine="709"/>
        <w:jc w:val="both"/>
      </w:pPr>
      <w:r w:rsidRPr="00241C2E">
        <w:t>Роль религии в культурном развитии. Религиозные нормы. Мировые религии. Веротерпимость.</w:t>
      </w:r>
    </w:p>
    <w:p w:rsidR="00241C2E" w:rsidRPr="00241C2E" w:rsidRDefault="00241C2E" w:rsidP="00B20711">
      <w:pPr>
        <w:ind w:firstLine="709"/>
        <w:jc w:val="both"/>
      </w:pPr>
      <w:r w:rsidRPr="00241C2E">
        <w:t>Культура Российской Федерации. Образование и наука. Искусство. Возрождение религиозной жизни в нашей стране.</w:t>
      </w:r>
    </w:p>
    <w:p w:rsidR="00241C2E" w:rsidRPr="00241C2E" w:rsidRDefault="00241C2E" w:rsidP="00B20711">
      <w:pPr>
        <w:ind w:firstLine="709"/>
        <w:jc w:val="both"/>
      </w:pPr>
      <w:r w:rsidRPr="00241C2E">
        <w:rPr>
          <w:b/>
          <w:bCs/>
        </w:rPr>
        <w:t>Человек в меняющемся обществе</w:t>
      </w:r>
    </w:p>
    <w:p w:rsidR="00241C2E" w:rsidRPr="00241C2E" w:rsidRDefault="00241C2E" w:rsidP="00B20711">
      <w:pPr>
        <w:ind w:firstLine="709"/>
        <w:jc w:val="both"/>
      </w:pPr>
      <w:r w:rsidRPr="00241C2E">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241C2E" w:rsidRPr="00241C2E" w:rsidRDefault="00241C2E" w:rsidP="00B20711">
      <w:pPr>
        <w:ind w:firstLine="709"/>
        <w:jc w:val="center"/>
        <w:rPr>
          <w:b/>
        </w:rPr>
      </w:pPr>
      <w:r w:rsidRPr="00241C2E">
        <w:rPr>
          <w:b/>
        </w:rPr>
        <w:t>География</w:t>
      </w:r>
    </w:p>
    <w:p w:rsidR="00241C2E" w:rsidRPr="00241C2E" w:rsidRDefault="00241C2E" w:rsidP="00B20711">
      <w:pPr>
        <w:ind w:firstLine="709"/>
        <w:jc w:val="center"/>
        <w:rPr>
          <w:b/>
        </w:rPr>
      </w:pPr>
      <w:r w:rsidRPr="00241C2E">
        <w:rPr>
          <w:b/>
        </w:rPr>
        <w:t>География Земли</w:t>
      </w:r>
    </w:p>
    <w:p w:rsidR="00241C2E" w:rsidRPr="00241C2E" w:rsidRDefault="00241C2E" w:rsidP="00B20711">
      <w:pPr>
        <w:ind w:firstLine="709"/>
        <w:jc w:val="both"/>
      </w:pPr>
      <w:r w:rsidRPr="00241C2E">
        <w:rPr>
          <w:b/>
        </w:rPr>
        <w:t>Источники географической информации</w:t>
      </w:r>
      <w:r w:rsidRPr="00241C2E">
        <w:rPr>
          <w:b/>
          <w:i/>
        </w:rPr>
        <w:t xml:space="preserve"> </w:t>
      </w:r>
    </w:p>
    <w:p w:rsidR="00241C2E" w:rsidRPr="00241C2E" w:rsidRDefault="00241C2E" w:rsidP="00B20711">
      <w:pPr>
        <w:ind w:firstLine="709"/>
        <w:jc w:val="both"/>
      </w:pPr>
      <w:r w:rsidRPr="00241C2E">
        <w:rPr>
          <w:b/>
          <w:i/>
        </w:rPr>
        <w:t>Развитие географических знаний о Земле</w:t>
      </w:r>
      <w:r w:rsidRPr="00241C2E">
        <w:rPr>
          <w:b/>
        </w:rPr>
        <w:t>.</w:t>
      </w:r>
      <w:r w:rsidRPr="00241C2E">
        <w:t xml:space="preserve"> Развитие п</w:t>
      </w:r>
      <w:r w:rsidRPr="00241C2E">
        <w:rPr>
          <w:iCs/>
        </w:rPr>
        <w:t xml:space="preserve">редставлений человека о мире. </w:t>
      </w:r>
      <w:r w:rsidRPr="00241C2E">
        <w:t>Выдающиеся географические открытия. Современный этап научных географических исследований.</w:t>
      </w:r>
    </w:p>
    <w:p w:rsidR="00241C2E" w:rsidRPr="00241C2E" w:rsidRDefault="00241C2E" w:rsidP="00B20711">
      <w:pPr>
        <w:ind w:firstLine="709"/>
        <w:jc w:val="both"/>
      </w:pPr>
      <w:r w:rsidRPr="00241C2E">
        <w:rPr>
          <w:b/>
          <w:i/>
        </w:rPr>
        <w:t>Глобус.</w:t>
      </w:r>
      <w:r w:rsidRPr="00241C2E">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241C2E" w:rsidRPr="00241C2E" w:rsidRDefault="00241C2E" w:rsidP="00B20711">
      <w:pPr>
        <w:ind w:firstLine="709"/>
        <w:jc w:val="both"/>
      </w:pPr>
      <w:r w:rsidRPr="00241C2E">
        <w:rPr>
          <w:b/>
          <w:i/>
        </w:rPr>
        <w:t>План местности.</w:t>
      </w:r>
      <w:r w:rsidRPr="00241C2E">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241C2E" w:rsidRPr="00241C2E" w:rsidRDefault="00241C2E" w:rsidP="00B20711">
      <w:pPr>
        <w:ind w:firstLine="709"/>
        <w:jc w:val="both"/>
      </w:pPr>
      <w:r w:rsidRPr="00241C2E">
        <w:rPr>
          <w:b/>
          <w:i/>
        </w:rPr>
        <w:t>Географическая карта — особый источник информации.</w:t>
      </w:r>
      <w:r w:rsidRPr="00241C2E">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241C2E" w:rsidRPr="00241C2E" w:rsidRDefault="00241C2E" w:rsidP="00B20711">
      <w:pPr>
        <w:ind w:firstLine="709"/>
        <w:jc w:val="both"/>
      </w:pPr>
      <w:r w:rsidRPr="00241C2E">
        <w:rPr>
          <w:b/>
          <w:i/>
        </w:rPr>
        <w:t>Географические методы изучения окружающей среды</w:t>
      </w:r>
      <w:r w:rsidRPr="00241C2E">
        <w:rPr>
          <w:b/>
        </w:rPr>
        <w:t>.</w:t>
      </w:r>
      <w:r w:rsidRPr="00241C2E">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241C2E" w:rsidRPr="00241C2E" w:rsidRDefault="00241C2E" w:rsidP="00B20711">
      <w:pPr>
        <w:ind w:firstLine="709"/>
        <w:jc w:val="both"/>
        <w:rPr>
          <w:b/>
        </w:rPr>
      </w:pPr>
    </w:p>
    <w:p w:rsidR="00241C2E" w:rsidRPr="00241C2E" w:rsidRDefault="00241C2E" w:rsidP="00B20711">
      <w:pPr>
        <w:ind w:firstLine="709"/>
        <w:jc w:val="both"/>
      </w:pPr>
      <w:r w:rsidRPr="00241C2E">
        <w:rPr>
          <w:b/>
        </w:rPr>
        <w:t>Природа Земли и человек</w:t>
      </w:r>
    </w:p>
    <w:p w:rsidR="00241C2E" w:rsidRPr="00241C2E" w:rsidRDefault="00241C2E" w:rsidP="00B20711">
      <w:pPr>
        <w:pStyle w:val="a4"/>
        <w:spacing w:line="240" w:lineRule="auto"/>
        <w:ind w:firstLine="709"/>
        <w:rPr>
          <w:sz w:val="24"/>
          <w:szCs w:val="24"/>
        </w:rPr>
      </w:pPr>
      <w:r w:rsidRPr="00241C2E">
        <w:rPr>
          <w:b/>
          <w:i/>
          <w:sz w:val="24"/>
          <w:szCs w:val="24"/>
        </w:rPr>
        <w:t>Земля — планета Солнечной системы.</w:t>
      </w:r>
      <w:r w:rsidRPr="00241C2E">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241C2E" w:rsidRPr="00241C2E" w:rsidRDefault="00241C2E" w:rsidP="00B20711">
      <w:pPr>
        <w:pStyle w:val="a4"/>
        <w:spacing w:line="240" w:lineRule="auto"/>
        <w:ind w:firstLine="709"/>
        <w:rPr>
          <w:sz w:val="24"/>
          <w:szCs w:val="24"/>
        </w:rPr>
      </w:pPr>
      <w:r w:rsidRPr="00241C2E">
        <w:rPr>
          <w:b/>
          <w:i/>
          <w:sz w:val="24"/>
          <w:szCs w:val="24"/>
        </w:rPr>
        <w:lastRenderedPageBreak/>
        <w:t>Земная кора и литосфера.</w:t>
      </w:r>
      <w:r w:rsidRPr="00241C2E">
        <w:rPr>
          <w:sz w:val="24"/>
          <w:szCs w:val="24"/>
        </w:rPr>
        <w:t xml:space="preserve"> </w:t>
      </w:r>
      <w:r w:rsidRPr="00241C2E">
        <w:rPr>
          <w:b/>
          <w:i/>
          <w:sz w:val="24"/>
          <w:szCs w:val="24"/>
        </w:rPr>
        <w:t>Рельеф Земли.</w:t>
      </w:r>
      <w:r w:rsidRPr="00241C2E">
        <w:rPr>
          <w:sz w:val="24"/>
          <w:szCs w:val="24"/>
        </w:rPr>
        <w:t xml:space="preserve"> Внутреннее строение Земли, методы его изучения.</w:t>
      </w:r>
    </w:p>
    <w:p w:rsidR="00241C2E" w:rsidRPr="00241C2E" w:rsidRDefault="00241C2E" w:rsidP="00B20711">
      <w:pPr>
        <w:pStyle w:val="a4"/>
        <w:spacing w:line="240" w:lineRule="auto"/>
        <w:ind w:firstLine="709"/>
        <w:rPr>
          <w:sz w:val="24"/>
          <w:szCs w:val="24"/>
        </w:rPr>
      </w:pPr>
      <w:r w:rsidRPr="00241C2E">
        <w:rPr>
          <w:i/>
          <w:sz w:val="24"/>
          <w:szCs w:val="24"/>
        </w:rPr>
        <w:t>Земная кора и литосфера.</w:t>
      </w:r>
      <w:r w:rsidRPr="00241C2E">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241C2E" w:rsidRPr="00241C2E" w:rsidRDefault="00241C2E" w:rsidP="00B20711">
      <w:pPr>
        <w:pStyle w:val="a4"/>
        <w:spacing w:line="240" w:lineRule="auto"/>
        <w:ind w:firstLine="709"/>
        <w:rPr>
          <w:sz w:val="24"/>
          <w:szCs w:val="24"/>
        </w:rPr>
      </w:pPr>
      <w:r w:rsidRPr="00241C2E">
        <w:rPr>
          <w:i/>
          <w:sz w:val="24"/>
          <w:szCs w:val="24"/>
        </w:rPr>
        <w:t>Рельеф Земли.</w:t>
      </w:r>
      <w:r w:rsidRPr="00241C2E">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241C2E" w:rsidRPr="00241C2E" w:rsidRDefault="00241C2E" w:rsidP="00B20711">
      <w:pPr>
        <w:pStyle w:val="a4"/>
        <w:spacing w:line="240" w:lineRule="auto"/>
        <w:ind w:firstLine="709"/>
        <w:rPr>
          <w:sz w:val="24"/>
          <w:szCs w:val="24"/>
        </w:rPr>
      </w:pPr>
      <w:r w:rsidRPr="00241C2E">
        <w:rPr>
          <w:i/>
          <w:sz w:val="24"/>
          <w:szCs w:val="24"/>
        </w:rPr>
        <w:t>Человек и литосфера.</w:t>
      </w:r>
      <w:r w:rsidRPr="00241C2E">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241C2E" w:rsidRPr="00241C2E" w:rsidRDefault="00241C2E" w:rsidP="00B20711">
      <w:pPr>
        <w:ind w:firstLine="709"/>
        <w:jc w:val="both"/>
      </w:pPr>
      <w:r w:rsidRPr="00241C2E">
        <w:rPr>
          <w:b/>
          <w:i/>
        </w:rPr>
        <w:t>Атмосфера — воздушная оболочка Земли.</w:t>
      </w:r>
    </w:p>
    <w:p w:rsidR="00241C2E" w:rsidRPr="00241C2E" w:rsidRDefault="00241C2E" w:rsidP="00B20711">
      <w:pPr>
        <w:ind w:firstLine="709"/>
        <w:jc w:val="both"/>
      </w:pPr>
      <w:r w:rsidRPr="00241C2E">
        <w:rPr>
          <w:i/>
        </w:rPr>
        <w:t xml:space="preserve">Атмосфера. </w:t>
      </w:r>
      <w:r w:rsidRPr="00241C2E">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241C2E" w:rsidRPr="00241C2E" w:rsidRDefault="00241C2E" w:rsidP="00B20711">
      <w:pPr>
        <w:ind w:firstLine="709"/>
        <w:jc w:val="both"/>
      </w:pPr>
      <w:r w:rsidRPr="00241C2E">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241C2E" w:rsidRPr="00241C2E" w:rsidRDefault="00241C2E" w:rsidP="00B20711">
      <w:pPr>
        <w:ind w:firstLine="709"/>
        <w:jc w:val="both"/>
      </w:pPr>
      <w:r w:rsidRPr="00241C2E">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241C2E" w:rsidRPr="00241C2E" w:rsidRDefault="00241C2E" w:rsidP="00B20711">
      <w:pPr>
        <w:pStyle w:val="a4"/>
        <w:spacing w:line="240" w:lineRule="auto"/>
        <w:ind w:firstLine="709"/>
        <w:rPr>
          <w:sz w:val="24"/>
          <w:szCs w:val="24"/>
        </w:rPr>
      </w:pPr>
      <w:r w:rsidRPr="00241C2E">
        <w:rPr>
          <w:i/>
          <w:sz w:val="24"/>
          <w:szCs w:val="24"/>
        </w:rPr>
        <w:t>Погода и климат.</w:t>
      </w:r>
      <w:r w:rsidRPr="00241C2E">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241C2E" w:rsidRPr="00241C2E" w:rsidRDefault="00241C2E" w:rsidP="00B20711">
      <w:pPr>
        <w:ind w:firstLine="709"/>
        <w:jc w:val="both"/>
      </w:pPr>
      <w:r w:rsidRPr="00241C2E">
        <w:rPr>
          <w:i/>
        </w:rPr>
        <w:t>Человек и атмосфера</w:t>
      </w:r>
      <w:r w:rsidRPr="00241C2E">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241C2E" w:rsidRPr="00241C2E" w:rsidRDefault="00241C2E" w:rsidP="00B20711">
      <w:pPr>
        <w:ind w:firstLine="709"/>
        <w:jc w:val="both"/>
      </w:pPr>
      <w:r w:rsidRPr="00241C2E">
        <w:rPr>
          <w:b/>
          <w:i/>
        </w:rPr>
        <w:t>Гидросфера — водная оболочка Земли.</w:t>
      </w:r>
    </w:p>
    <w:p w:rsidR="00241C2E" w:rsidRPr="00241C2E" w:rsidRDefault="00241C2E" w:rsidP="00B20711">
      <w:pPr>
        <w:ind w:firstLine="709"/>
        <w:jc w:val="both"/>
      </w:pPr>
      <w:r w:rsidRPr="00241C2E">
        <w:rPr>
          <w:i/>
        </w:rPr>
        <w:t>Вода на Земле</w:t>
      </w:r>
      <w:r w:rsidRPr="00241C2E">
        <w:t>. Части гидросферы. Мировой круговорот воды.</w:t>
      </w:r>
    </w:p>
    <w:p w:rsidR="00241C2E" w:rsidRPr="00241C2E" w:rsidRDefault="00241C2E" w:rsidP="00B20711">
      <w:pPr>
        <w:ind w:firstLine="709"/>
        <w:jc w:val="both"/>
        <w:rPr>
          <w:i/>
          <w:iCs/>
        </w:rPr>
      </w:pPr>
      <w:r w:rsidRPr="00241C2E">
        <w:rPr>
          <w:i/>
        </w:rPr>
        <w:t>Океаны.</w:t>
      </w:r>
      <w:r w:rsidRPr="00241C2E">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241C2E" w:rsidRPr="00241C2E" w:rsidRDefault="00241C2E" w:rsidP="00B20711">
      <w:pPr>
        <w:ind w:firstLine="709"/>
        <w:jc w:val="both"/>
      </w:pPr>
      <w:r w:rsidRPr="00241C2E">
        <w:rPr>
          <w:i/>
        </w:rPr>
        <w:t>Воды суши</w:t>
      </w:r>
      <w:r w:rsidRPr="00241C2E">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241C2E" w:rsidRPr="00241C2E" w:rsidRDefault="00241C2E" w:rsidP="00B20711">
      <w:pPr>
        <w:ind w:firstLine="709"/>
        <w:jc w:val="both"/>
      </w:pPr>
      <w:r w:rsidRPr="00241C2E">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241C2E" w:rsidRPr="00241C2E" w:rsidRDefault="00241C2E" w:rsidP="00B20711">
      <w:pPr>
        <w:ind w:firstLine="709"/>
        <w:jc w:val="both"/>
      </w:pPr>
      <w:r w:rsidRPr="00241C2E">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241C2E" w:rsidRPr="00241C2E" w:rsidRDefault="00241C2E" w:rsidP="00B20711">
      <w:pPr>
        <w:ind w:firstLine="709"/>
        <w:jc w:val="both"/>
      </w:pPr>
      <w:r w:rsidRPr="00241C2E">
        <w:rPr>
          <w:i/>
        </w:rPr>
        <w:t xml:space="preserve">Человек и гидросфера. </w:t>
      </w:r>
      <w:r w:rsidRPr="00241C2E">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241C2E" w:rsidRPr="00241C2E" w:rsidRDefault="00241C2E" w:rsidP="00B20711">
      <w:pPr>
        <w:ind w:firstLine="709"/>
        <w:jc w:val="both"/>
      </w:pPr>
      <w:r w:rsidRPr="00241C2E">
        <w:rPr>
          <w:b/>
          <w:i/>
        </w:rPr>
        <w:t>Биосфера Земли.</w:t>
      </w:r>
      <w:r w:rsidRPr="00241C2E">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241C2E" w:rsidRPr="00241C2E" w:rsidRDefault="00241C2E" w:rsidP="00B20711">
      <w:pPr>
        <w:ind w:firstLine="709"/>
        <w:jc w:val="both"/>
      </w:pPr>
      <w:r w:rsidRPr="00241C2E">
        <w:rPr>
          <w:b/>
          <w:i/>
        </w:rPr>
        <w:t>Почва как особое природное образование.</w:t>
      </w:r>
      <w:r w:rsidRPr="00241C2E">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241C2E" w:rsidRPr="00241C2E" w:rsidRDefault="00241C2E" w:rsidP="00B20711">
      <w:pPr>
        <w:ind w:firstLine="709"/>
        <w:jc w:val="both"/>
      </w:pPr>
      <w:r w:rsidRPr="00241C2E">
        <w:rPr>
          <w:b/>
          <w:i/>
        </w:rPr>
        <w:t>Географическая оболочка Земли.</w:t>
      </w:r>
      <w:r w:rsidRPr="00241C2E">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241C2E" w:rsidRPr="00241C2E" w:rsidRDefault="00241C2E" w:rsidP="00B20711">
      <w:pPr>
        <w:ind w:firstLine="709"/>
        <w:jc w:val="both"/>
      </w:pPr>
      <w:r w:rsidRPr="00241C2E">
        <w:rPr>
          <w:b/>
        </w:rPr>
        <w:t>Население Земли</w:t>
      </w:r>
    </w:p>
    <w:p w:rsidR="00241C2E" w:rsidRPr="00241C2E" w:rsidRDefault="00241C2E" w:rsidP="00B20711">
      <w:pPr>
        <w:ind w:firstLine="709"/>
        <w:jc w:val="both"/>
      </w:pPr>
      <w:r w:rsidRPr="00241C2E">
        <w:rPr>
          <w:b/>
          <w:i/>
        </w:rPr>
        <w:t>Заселение человеком Земли. Расы.</w:t>
      </w:r>
      <w:r w:rsidRPr="00241C2E">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241C2E" w:rsidRPr="00241C2E" w:rsidRDefault="00241C2E" w:rsidP="00B20711">
      <w:pPr>
        <w:tabs>
          <w:tab w:val="left" w:pos="2314"/>
        </w:tabs>
        <w:ind w:firstLine="709"/>
        <w:jc w:val="both"/>
      </w:pPr>
      <w:r w:rsidRPr="00241C2E">
        <w:rPr>
          <w:b/>
          <w:i/>
        </w:rPr>
        <w:t>Численность населения Земли, её изменение во времени.</w:t>
      </w:r>
      <w:r w:rsidRPr="00241C2E">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241C2E" w:rsidRPr="00241C2E" w:rsidRDefault="00241C2E" w:rsidP="00B20711">
      <w:pPr>
        <w:ind w:firstLine="709"/>
        <w:jc w:val="both"/>
        <w:rPr>
          <w:bCs/>
        </w:rPr>
      </w:pPr>
      <w:r w:rsidRPr="00241C2E">
        <w:t xml:space="preserve">Факторы, влияющие на рост численности населения. </w:t>
      </w:r>
      <w:r w:rsidRPr="00241C2E">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241C2E" w:rsidRPr="00241C2E" w:rsidRDefault="00241C2E" w:rsidP="00B20711">
      <w:pPr>
        <w:tabs>
          <w:tab w:val="left" w:pos="2314"/>
        </w:tabs>
        <w:ind w:firstLine="709"/>
        <w:jc w:val="both"/>
      </w:pPr>
      <w:r w:rsidRPr="00241C2E">
        <w:rPr>
          <w:b/>
          <w:i/>
        </w:rPr>
        <w:t xml:space="preserve">Размещение людей на Земле. </w:t>
      </w:r>
      <w:r w:rsidRPr="00241C2E">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241C2E" w:rsidRPr="00241C2E" w:rsidRDefault="00241C2E" w:rsidP="00B20711">
      <w:pPr>
        <w:tabs>
          <w:tab w:val="left" w:pos="2314"/>
        </w:tabs>
        <w:ind w:firstLine="709"/>
        <w:jc w:val="both"/>
      </w:pPr>
      <w:r w:rsidRPr="00241C2E">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241C2E" w:rsidRPr="00241C2E" w:rsidRDefault="00241C2E" w:rsidP="00B20711">
      <w:pPr>
        <w:tabs>
          <w:tab w:val="left" w:pos="2314"/>
        </w:tabs>
        <w:ind w:firstLine="709"/>
        <w:jc w:val="both"/>
      </w:pPr>
      <w:r w:rsidRPr="00241C2E">
        <w:rPr>
          <w:b/>
          <w:i/>
        </w:rPr>
        <w:t xml:space="preserve">Народы и религии мира. </w:t>
      </w:r>
      <w:r w:rsidRPr="00241C2E">
        <w:t>Народ. Языковые семьи. География народов и языков. Карта народов мира. Мировые и национальные религии, их география.</w:t>
      </w:r>
    </w:p>
    <w:p w:rsidR="00241C2E" w:rsidRPr="00241C2E" w:rsidRDefault="00241C2E" w:rsidP="00B20711">
      <w:pPr>
        <w:tabs>
          <w:tab w:val="left" w:pos="2314"/>
        </w:tabs>
        <w:ind w:firstLine="709"/>
        <w:jc w:val="both"/>
        <w:rPr>
          <w:b/>
        </w:rPr>
      </w:pPr>
      <w:r w:rsidRPr="00241C2E">
        <w:rPr>
          <w:b/>
          <w:i/>
        </w:rPr>
        <w:t>Хозяйственная деятельность людей.</w:t>
      </w:r>
      <w:r w:rsidRPr="00241C2E">
        <w:t xml:space="preserve"> Понятие о современном хозяйстве, его составе. Основные виды хозяйственной деятельности людей, их география.</w:t>
      </w:r>
    </w:p>
    <w:p w:rsidR="00241C2E" w:rsidRPr="00241C2E" w:rsidRDefault="00241C2E" w:rsidP="00B20711">
      <w:pPr>
        <w:ind w:firstLine="709"/>
        <w:jc w:val="both"/>
      </w:pPr>
      <w:r w:rsidRPr="00241C2E">
        <w:rPr>
          <w:b/>
          <w:i/>
        </w:rPr>
        <w:t xml:space="preserve">Городское и сельское население. </w:t>
      </w:r>
      <w:r w:rsidRPr="00241C2E">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241C2E" w:rsidRPr="00241C2E" w:rsidRDefault="00241C2E" w:rsidP="00B20711">
      <w:pPr>
        <w:ind w:firstLine="709"/>
        <w:jc w:val="both"/>
        <w:rPr>
          <w:b/>
        </w:rPr>
      </w:pPr>
      <w:r w:rsidRPr="00241C2E">
        <w:rPr>
          <w:b/>
        </w:rPr>
        <w:t>Материки, океаны и страны</w:t>
      </w:r>
    </w:p>
    <w:p w:rsidR="00241C2E" w:rsidRPr="00241C2E" w:rsidRDefault="00241C2E" w:rsidP="00B20711">
      <w:pPr>
        <w:ind w:firstLine="709"/>
        <w:jc w:val="both"/>
      </w:pPr>
      <w:r w:rsidRPr="00241C2E">
        <w:rPr>
          <w:b/>
          <w:i/>
          <w:iCs/>
        </w:rPr>
        <w:t>Современный облик Земли: планетарные географические закономерности.</w:t>
      </w:r>
      <w:r w:rsidRPr="00241C2E">
        <w:t xml:space="preserve"> Материки и океаны на поверхности Земли. Происхождение материков и впадин океанов. Современное </w:t>
      </w:r>
      <w:r w:rsidRPr="00241C2E">
        <w:lastRenderedPageBreak/>
        <w:t>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241C2E" w:rsidRPr="00241C2E" w:rsidRDefault="00241C2E" w:rsidP="00B20711">
      <w:pPr>
        <w:ind w:firstLine="709"/>
        <w:jc w:val="both"/>
      </w:pPr>
      <w:r w:rsidRPr="00241C2E">
        <w:rPr>
          <w:b/>
          <w:i/>
          <w:iCs/>
        </w:rPr>
        <w:t>Материки, океаны и страны</w:t>
      </w:r>
      <w:r w:rsidRPr="00241C2E">
        <w:rPr>
          <w:i/>
          <w:iCs/>
        </w:rPr>
        <w:t>.</w:t>
      </w:r>
      <w:r w:rsidRPr="00241C2E">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241C2E" w:rsidRPr="00241C2E" w:rsidRDefault="00241C2E" w:rsidP="00B20711">
      <w:pPr>
        <w:ind w:firstLine="709"/>
        <w:jc w:val="both"/>
      </w:pPr>
      <w:r w:rsidRPr="00241C2E">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241C2E" w:rsidRPr="00241C2E" w:rsidRDefault="00241C2E" w:rsidP="00B20711">
      <w:pPr>
        <w:ind w:firstLine="709"/>
        <w:jc w:val="both"/>
      </w:pPr>
      <w:r w:rsidRPr="00241C2E">
        <w:t>Историко-культурные районы мира. Памятники природного и культурного наследия человечества.</w:t>
      </w:r>
    </w:p>
    <w:p w:rsidR="00241C2E" w:rsidRPr="00241C2E" w:rsidRDefault="00241C2E" w:rsidP="00B20711">
      <w:pPr>
        <w:ind w:firstLine="709"/>
        <w:jc w:val="both"/>
      </w:pPr>
      <w:r w:rsidRPr="00241C2E">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41C2E" w:rsidRPr="00241C2E" w:rsidRDefault="00241C2E" w:rsidP="00B20711">
      <w:pPr>
        <w:ind w:firstLine="709"/>
        <w:jc w:val="center"/>
        <w:rPr>
          <w:b/>
        </w:rPr>
      </w:pPr>
    </w:p>
    <w:p w:rsidR="00241C2E" w:rsidRPr="00241C2E" w:rsidRDefault="00241C2E" w:rsidP="00B20711">
      <w:pPr>
        <w:ind w:firstLine="709"/>
        <w:jc w:val="center"/>
        <w:rPr>
          <w:b/>
          <w:iCs/>
        </w:rPr>
      </w:pPr>
      <w:r w:rsidRPr="00241C2E">
        <w:rPr>
          <w:b/>
        </w:rPr>
        <w:t>География России</w:t>
      </w:r>
    </w:p>
    <w:p w:rsidR="00241C2E" w:rsidRPr="00241C2E" w:rsidRDefault="00241C2E" w:rsidP="00B20711">
      <w:pPr>
        <w:ind w:firstLine="709"/>
        <w:jc w:val="both"/>
        <w:rPr>
          <w:b/>
        </w:rPr>
      </w:pPr>
      <w:r w:rsidRPr="00241C2E">
        <w:rPr>
          <w:b/>
        </w:rPr>
        <w:t>Особенности географического положения России</w:t>
      </w:r>
    </w:p>
    <w:p w:rsidR="00241C2E" w:rsidRPr="00241C2E" w:rsidRDefault="00241C2E" w:rsidP="00B20711">
      <w:pPr>
        <w:ind w:firstLine="709"/>
        <w:jc w:val="both"/>
      </w:pPr>
      <w:r w:rsidRPr="00241C2E">
        <w:rPr>
          <w:b/>
          <w:bCs/>
          <w:i/>
          <w:iCs/>
        </w:rPr>
        <w:t xml:space="preserve">Географическое положение </w:t>
      </w:r>
      <w:r w:rsidRPr="00241C2E">
        <w:rPr>
          <w:b/>
          <w:i/>
          <w:iCs/>
        </w:rPr>
        <w:t>России.</w:t>
      </w:r>
      <w:r w:rsidRPr="00241C2E">
        <w:rPr>
          <w:i/>
          <w:iCs/>
        </w:rPr>
        <w:t xml:space="preserve"> </w:t>
      </w:r>
      <w:r w:rsidRPr="00241C2E">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241C2E" w:rsidRPr="00241C2E" w:rsidRDefault="00241C2E" w:rsidP="00B20711">
      <w:pPr>
        <w:ind w:firstLine="709"/>
        <w:jc w:val="both"/>
      </w:pPr>
      <w:r w:rsidRPr="00241C2E">
        <w:rPr>
          <w:b/>
          <w:bCs/>
          <w:i/>
          <w:iCs/>
        </w:rPr>
        <w:t xml:space="preserve">Границы </w:t>
      </w:r>
      <w:r w:rsidRPr="00241C2E">
        <w:rPr>
          <w:b/>
          <w:i/>
          <w:iCs/>
        </w:rPr>
        <w:t>России.</w:t>
      </w:r>
      <w:r w:rsidRPr="00241C2E">
        <w:rPr>
          <w:i/>
          <w:iCs/>
        </w:rPr>
        <w:t xml:space="preserve"> </w:t>
      </w:r>
      <w:r w:rsidRPr="00241C2E">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241C2E" w:rsidRPr="00241C2E" w:rsidRDefault="00241C2E" w:rsidP="00B20711">
      <w:pPr>
        <w:ind w:firstLine="709"/>
        <w:jc w:val="both"/>
      </w:pPr>
      <w:r w:rsidRPr="00241C2E">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241C2E" w:rsidRPr="00241C2E" w:rsidRDefault="00241C2E" w:rsidP="00B20711">
      <w:pPr>
        <w:ind w:firstLine="709"/>
        <w:jc w:val="both"/>
      </w:pPr>
      <w:r w:rsidRPr="00241C2E">
        <w:rPr>
          <w:b/>
          <w:i/>
          <w:iCs/>
        </w:rPr>
        <w:t xml:space="preserve">История освоения и изучения </w:t>
      </w:r>
      <w:r w:rsidRPr="00241C2E">
        <w:rPr>
          <w:b/>
          <w:bCs/>
          <w:i/>
          <w:iCs/>
        </w:rPr>
        <w:t xml:space="preserve">территории </w:t>
      </w:r>
      <w:r w:rsidRPr="00241C2E">
        <w:rPr>
          <w:b/>
          <w:i/>
          <w:iCs/>
        </w:rPr>
        <w:t>России.</w:t>
      </w:r>
      <w:r w:rsidRPr="00241C2E">
        <w:rPr>
          <w:i/>
          <w:iCs/>
        </w:rPr>
        <w:t xml:space="preserve"> </w:t>
      </w:r>
      <w:r w:rsidRPr="00241C2E">
        <w:t>Формирование и освоение государственной территории России. Выявление изменений границ страны на разных исторических этапах.</w:t>
      </w:r>
    </w:p>
    <w:p w:rsidR="00241C2E" w:rsidRPr="00241C2E" w:rsidRDefault="00241C2E" w:rsidP="00B20711">
      <w:pPr>
        <w:ind w:firstLine="709"/>
        <w:jc w:val="both"/>
      </w:pPr>
      <w:r w:rsidRPr="00241C2E">
        <w:rPr>
          <w:b/>
          <w:i/>
          <w:iCs/>
        </w:rPr>
        <w:t>Современное административно-территориальное устройство страны.</w:t>
      </w:r>
      <w:r w:rsidRPr="00241C2E">
        <w:rPr>
          <w:i/>
          <w:iCs/>
        </w:rPr>
        <w:t xml:space="preserve"> </w:t>
      </w:r>
      <w:r w:rsidRPr="00241C2E">
        <w:t>Федеративное устройство страны. Субъекты Российской Федерации, их равноправие и разнообразие. Федеральные округа.</w:t>
      </w:r>
    </w:p>
    <w:p w:rsidR="00241C2E" w:rsidRPr="00241C2E" w:rsidRDefault="00241C2E" w:rsidP="00B20711">
      <w:pPr>
        <w:ind w:firstLine="709"/>
        <w:jc w:val="both"/>
        <w:rPr>
          <w:b/>
        </w:rPr>
      </w:pPr>
      <w:r w:rsidRPr="00241C2E">
        <w:rPr>
          <w:b/>
        </w:rPr>
        <w:t>Природа России</w:t>
      </w:r>
    </w:p>
    <w:p w:rsidR="00241C2E" w:rsidRPr="00241C2E" w:rsidRDefault="00241C2E" w:rsidP="00B20711">
      <w:pPr>
        <w:ind w:firstLine="709"/>
        <w:jc w:val="both"/>
      </w:pPr>
      <w:r w:rsidRPr="00241C2E">
        <w:rPr>
          <w:b/>
          <w:bCs/>
          <w:i/>
          <w:iCs/>
        </w:rPr>
        <w:t>Природные</w:t>
      </w:r>
      <w:r w:rsidRPr="00241C2E">
        <w:rPr>
          <w:i/>
          <w:iCs/>
        </w:rPr>
        <w:t xml:space="preserve"> </w:t>
      </w:r>
      <w:r w:rsidRPr="00241C2E">
        <w:rPr>
          <w:b/>
          <w:bCs/>
          <w:i/>
          <w:iCs/>
        </w:rPr>
        <w:t xml:space="preserve">условия </w:t>
      </w:r>
      <w:r w:rsidRPr="00241C2E">
        <w:rPr>
          <w:b/>
          <w:i/>
          <w:iCs/>
        </w:rPr>
        <w:t>и ресурсы России</w:t>
      </w:r>
      <w:r w:rsidRPr="00241C2E">
        <w:rPr>
          <w:i/>
          <w:iCs/>
        </w:rPr>
        <w:t xml:space="preserve">. </w:t>
      </w:r>
      <w:r w:rsidRPr="00241C2E">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241C2E" w:rsidRPr="00241C2E" w:rsidRDefault="00241C2E" w:rsidP="00B20711">
      <w:pPr>
        <w:ind w:firstLine="709"/>
        <w:jc w:val="both"/>
      </w:pPr>
      <w:r w:rsidRPr="00241C2E">
        <w:rPr>
          <w:b/>
          <w:i/>
          <w:iCs/>
        </w:rPr>
        <w:t>Геологическое строение, рельеф и полезные ископаемые.</w:t>
      </w:r>
      <w:r w:rsidRPr="00241C2E">
        <w:rPr>
          <w:i/>
          <w:iCs/>
        </w:rPr>
        <w:t xml:space="preserve"> </w:t>
      </w:r>
      <w:r w:rsidRPr="00241C2E">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241C2E" w:rsidRPr="00241C2E" w:rsidRDefault="00241C2E" w:rsidP="00B20711">
      <w:pPr>
        <w:ind w:firstLine="709"/>
        <w:jc w:val="both"/>
      </w:pPr>
      <w:r w:rsidRPr="00241C2E">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241C2E" w:rsidRPr="00241C2E" w:rsidRDefault="00241C2E" w:rsidP="00B20711">
      <w:pPr>
        <w:ind w:firstLine="709"/>
        <w:jc w:val="both"/>
      </w:pPr>
      <w:r w:rsidRPr="00241C2E">
        <w:rPr>
          <w:b/>
          <w:bCs/>
          <w:i/>
          <w:iCs/>
        </w:rPr>
        <w:t>Климат и климатические ресурсы</w:t>
      </w:r>
      <w:r w:rsidRPr="00241C2E">
        <w:rPr>
          <w:b/>
          <w:i/>
          <w:iCs/>
        </w:rPr>
        <w:t>.</w:t>
      </w:r>
      <w:r w:rsidRPr="00241C2E">
        <w:rPr>
          <w:i/>
          <w:iCs/>
        </w:rPr>
        <w:t xml:space="preserve"> </w:t>
      </w:r>
      <w:r w:rsidRPr="00241C2E">
        <w:t xml:space="preserve">Факторы, определяющие климат России: влияние географической широты, подстилающей поверхности, циркуляции воздушных масс. </w:t>
      </w:r>
      <w:r w:rsidRPr="00241C2E">
        <w:lastRenderedPageBreak/>
        <w:t>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241C2E" w:rsidRPr="00241C2E" w:rsidRDefault="00241C2E" w:rsidP="00B20711">
      <w:pPr>
        <w:ind w:firstLine="709"/>
        <w:jc w:val="both"/>
      </w:pPr>
      <w:r w:rsidRPr="00241C2E">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241C2E" w:rsidRPr="00241C2E" w:rsidRDefault="00241C2E" w:rsidP="00B20711">
      <w:pPr>
        <w:ind w:firstLine="709"/>
        <w:jc w:val="both"/>
      </w:pPr>
      <w:r w:rsidRPr="00241C2E">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241C2E" w:rsidRPr="00241C2E" w:rsidRDefault="00241C2E" w:rsidP="00B20711">
      <w:pPr>
        <w:ind w:firstLine="709"/>
        <w:jc w:val="both"/>
      </w:pPr>
      <w:r w:rsidRPr="00241C2E">
        <w:rPr>
          <w:b/>
          <w:bCs/>
          <w:i/>
          <w:iCs/>
        </w:rPr>
        <w:t>Внутренние воды и водные ресурсы.</w:t>
      </w:r>
      <w:r w:rsidRPr="00241C2E">
        <w:rPr>
          <w:i/>
          <w:iCs/>
        </w:rPr>
        <w:t xml:space="preserve"> </w:t>
      </w:r>
      <w:r w:rsidRPr="00241C2E">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241C2E" w:rsidRPr="00241C2E" w:rsidRDefault="00241C2E" w:rsidP="00B20711">
      <w:pPr>
        <w:ind w:firstLine="709"/>
        <w:jc w:val="both"/>
      </w:pPr>
      <w:r w:rsidRPr="00241C2E">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241C2E" w:rsidRPr="00241C2E" w:rsidRDefault="00241C2E" w:rsidP="00B20711">
      <w:pPr>
        <w:ind w:firstLine="709"/>
        <w:jc w:val="both"/>
      </w:pPr>
      <w:r w:rsidRPr="00241C2E">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41C2E" w:rsidRPr="00241C2E" w:rsidRDefault="00241C2E" w:rsidP="00B20711">
      <w:pPr>
        <w:ind w:firstLine="709"/>
        <w:jc w:val="both"/>
      </w:pPr>
      <w:r w:rsidRPr="00241C2E">
        <w:rPr>
          <w:b/>
          <w:bCs/>
          <w:i/>
          <w:iCs/>
        </w:rPr>
        <w:t>Почва и почвенные ресурсы</w:t>
      </w:r>
      <w:r w:rsidRPr="00241C2E">
        <w:rPr>
          <w:b/>
          <w:i/>
          <w:iCs/>
        </w:rPr>
        <w:t>.</w:t>
      </w:r>
      <w:r w:rsidRPr="00241C2E">
        <w:rPr>
          <w:i/>
          <w:iCs/>
        </w:rPr>
        <w:t xml:space="preserve"> </w:t>
      </w:r>
      <w:r w:rsidRPr="00241C2E">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241C2E" w:rsidRPr="00241C2E" w:rsidRDefault="00241C2E" w:rsidP="00B20711">
      <w:pPr>
        <w:ind w:firstLine="709"/>
        <w:jc w:val="both"/>
      </w:pPr>
      <w:r w:rsidRPr="00241C2E">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241C2E" w:rsidRPr="00241C2E" w:rsidRDefault="00241C2E" w:rsidP="00B20711">
      <w:pPr>
        <w:ind w:firstLine="709"/>
        <w:jc w:val="both"/>
      </w:pPr>
      <w:r w:rsidRPr="00241C2E">
        <w:rPr>
          <w:b/>
          <w:i/>
          <w:iCs/>
        </w:rPr>
        <w:t>Растительный и животный мир. Биологические ресурсы.</w:t>
      </w:r>
      <w:r w:rsidRPr="00241C2E">
        <w:rPr>
          <w:i/>
          <w:iCs/>
        </w:rPr>
        <w:t xml:space="preserve"> </w:t>
      </w:r>
      <w:r w:rsidRPr="00241C2E">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41C2E" w:rsidRPr="00241C2E" w:rsidRDefault="00241C2E" w:rsidP="00B20711">
      <w:pPr>
        <w:ind w:firstLine="709"/>
        <w:jc w:val="both"/>
      </w:pPr>
      <w:r w:rsidRPr="00241C2E">
        <w:rPr>
          <w:b/>
          <w:i/>
          <w:iCs/>
        </w:rPr>
        <w:t>Природно-хозяйственные зоны.</w:t>
      </w:r>
      <w:r w:rsidRPr="00241C2E">
        <w:rPr>
          <w:i/>
          <w:iCs/>
        </w:rPr>
        <w:t xml:space="preserve"> </w:t>
      </w:r>
      <w:r w:rsidRPr="00241C2E">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241C2E" w:rsidRPr="00241C2E" w:rsidRDefault="00241C2E" w:rsidP="00B20711">
      <w:pPr>
        <w:ind w:firstLine="709"/>
        <w:jc w:val="both"/>
      </w:pPr>
      <w:r w:rsidRPr="00241C2E">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241C2E" w:rsidRPr="00241C2E" w:rsidRDefault="00241C2E" w:rsidP="00B20711">
      <w:pPr>
        <w:ind w:firstLine="709"/>
        <w:jc w:val="both"/>
        <w:rPr>
          <w:b/>
        </w:rPr>
      </w:pPr>
      <w:r w:rsidRPr="00241C2E">
        <w:rPr>
          <w:b/>
        </w:rPr>
        <w:t>Население России</w:t>
      </w:r>
    </w:p>
    <w:p w:rsidR="00241C2E" w:rsidRPr="00241C2E" w:rsidRDefault="00241C2E" w:rsidP="00B20711">
      <w:pPr>
        <w:ind w:firstLine="709"/>
        <w:jc w:val="both"/>
      </w:pPr>
      <w:r w:rsidRPr="00241C2E">
        <w:rPr>
          <w:b/>
          <w:i/>
          <w:iCs/>
        </w:rPr>
        <w:t xml:space="preserve">Численность населения России. </w:t>
      </w:r>
      <w:r w:rsidRPr="00241C2E">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241C2E" w:rsidRPr="00241C2E" w:rsidRDefault="00241C2E" w:rsidP="00B20711">
      <w:pPr>
        <w:ind w:firstLine="709"/>
        <w:jc w:val="both"/>
      </w:pPr>
      <w:r w:rsidRPr="00241C2E">
        <w:rPr>
          <w:b/>
          <w:i/>
          <w:iCs/>
        </w:rPr>
        <w:lastRenderedPageBreak/>
        <w:t>Половой и возрастной состав населения страны.</w:t>
      </w:r>
      <w:r w:rsidRPr="00241C2E">
        <w:rPr>
          <w:i/>
          <w:iCs/>
        </w:rPr>
        <w:t xml:space="preserve"> </w:t>
      </w:r>
      <w:r w:rsidRPr="00241C2E">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241C2E" w:rsidRPr="00241C2E" w:rsidRDefault="00241C2E" w:rsidP="00B20711">
      <w:pPr>
        <w:ind w:firstLine="709"/>
        <w:jc w:val="both"/>
      </w:pPr>
      <w:r w:rsidRPr="00241C2E">
        <w:rPr>
          <w:b/>
          <w:i/>
          <w:iCs/>
        </w:rPr>
        <w:t xml:space="preserve">Народы и религии России. </w:t>
      </w:r>
      <w:r w:rsidRPr="00241C2E">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241C2E" w:rsidRPr="00241C2E" w:rsidRDefault="00241C2E" w:rsidP="00B20711">
      <w:pPr>
        <w:ind w:firstLine="709"/>
        <w:jc w:val="both"/>
      </w:pPr>
      <w:r w:rsidRPr="00241C2E">
        <w:rPr>
          <w:b/>
          <w:i/>
          <w:iCs/>
        </w:rPr>
        <w:t xml:space="preserve">Особенности размещения населения России. </w:t>
      </w:r>
      <w:r w:rsidRPr="00241C2E">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241C2E" w:rsidRPr="00241C2E" w:rsidRDefault="00241C2E" w:rsidP="00B20711">
      <w:pPr>
        <w:ind w:firstLine="709"/>
        <w:jc w:val="both"/>
      </w:pPr>
      <w:r w:rsidRPr="00241C2E">
        <w:rPr>
          <w:b/>
          <w:i/>
          <w:iCs/>
        </w:rPr>
        <w:t xml:space="preserve">Миграции населения России. </w:t>
      </w:r>
      <w:r w:rsidRPr="00241C2E">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241C2E" w:rsidRPr="00241C2E" w:rsidRDefault="00241C2E" w:rsidP="00B20711">
      <w:pPr>
        <w:ind w:firstLine="709"/>
        <w:jc w:val="both"/>
      </w:pPr>
      <w:r w:rsidRPr="00241C2E">
        <w:rPr>
          <w:b/>
          <w:i/>
          <w:iCs/>
        </w:rPr>
        <w:t>Человеческий капитал страны.</w:t>
      </w:r>
      <w:r w:rsidRPr="00241C2E">
        <w:rPr>
          <w:i/>
          <w:iCs/>
        </w:rPr>
        <w:t xml:space="preserve"> </w:t>
      </w:r>
      <w:r w:rsidRPr="00241C2E">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241C2E" w:rsidRPr="00241C2E" w:rsidRDefault="00241C2E" w:rsidP="00B20711">
      <w:pPr>
        <w:ind w:firstLine="709"/>
        <w:jc w:val="both"/>
        <w:rPr>
          <w:b/>
        </w:rPr>
      </w:pPr>
      <w:r w:rsidRPr="00241C2E">
        <w:rPr>
          <w:b/>
        </w:rPr>
        <w:t>Хозяйство России</w:t>
      </w:r>
    </w:p>
    <w:p w:rsidR="00241C2E" w:rsidRPr="00241C2E" w:rsidRDefault="00241C2E" w:rsidP="00B20711">
      <w:pPr>
        <w:ind w:firstLine="709"/>
        <w:jc w:val="both"/>
      </w:pPr>
      <w:r w:rsidRPr="00241C2E">
        <w:rPr>
          <w:b/>
          <w:i/>
          <w:iCs/>
        </w:rPr>
        <w:t>Особенности хозяйства России.</w:t>
      </w:r>
      <w:r w:rsidRPr="00241C2E">
        <w:rPr>
          <w:i/>
          <w:iCs/>
        </w:rPr>
        <w:t xml:space="preserve"> </w:t>
      </w:r>
      <w:r w:rsidRPr="00241C2E">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241C2E" w:rsidRPr="00241C2E" w:rsidRDefault="00241C2E" w:rsidP="00B20711">
      <w:pPr>
        <w:ind w:firstLine="709"/>
        <w:jc w:val="both"/>
      </w:pPr>
      <w:r w:rsidRPr="00241C2E">
        <w:rPr>
          <w:b/>
          <w:i/>
          <w:iCs/>
        </w:rPr>
        <w:t>Производственный капитал.</w:t>
      </w:r>
      <w:r w:rsidRPr="00241C2E">
        <w:rPr>
          <w:i/>
          <w:iCs/>
        </w:rPr>
        <w:t xml:space="preserve"> </w:t>
      </w:r>
      <w:r w:rsidRPr="00241C2E">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241C2E" w:rsidRPr="00241C2E" w:rsidRDefault="00241C2E" w:rsidP="00B20711">
      <w:pPr>
        <w:ind w:firstLine="709"/>
        <w:jc w:val="both"/>
      </w:pPr>
      <w:r w:rsidRPr="00241C2E">
        <w:rPr>
          <w:b/>
          <w:i/>
          <w:iCs/>
        </w:rPr>
        <w:t>Топливно-энергетический комплекс (ТЭК).</w:t>
      </w:r>
      <w:r w:rsidRPr="00241C2E">
        <w:rPr>
          <w:i/>
          <w:iCs/>
        </w:rPr>
        <w:t xml:space="preserve"> </w:t>
      </w:r>
      <w:r w:rsidRPr="00241C2E">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241C2E" w:rsidRPr="00241C2E" w:rsidRDefault="00241C2E" w:rsidP="00B20711">
      <w:pPr>
        <w:ind w:firstLine="709"/>
        <w:jc w:val="both"/>
      </w:pPr>
      <w:r w:rsidRPr="00241C2E">
        <w:rPr>
          <w:b/>
          <w:bCs/>
          <w:i/>
          <w:iCs/>
        </w:rPr>
        <w:t xml:space="preserve">Машиностроение. </w:t>
      </w:r>
      <w:r w:rsidRPr="00241C2E">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241C2E" w:rsidRPr="00241C2E" w:rsidRDefault="00241C2E" w:rsidP="00B20711">
      <w:pPr>
        <w:ind w:firstLine="709"/>
        <w:jc w:val="both"/>
      </w:pPr>
      <w:r w:rsidRPr="00241C2E">
        <w:rPr>
          <w:b/>
          <w:i/>
          <w:iCs/>
        </w:rPr>
        <w:t>Металлургия.</w:t>
      </w:r>
      <w:r w:rsidRPr="00241C2E">
        <w:rPr>
          <w:i/>
          <w:iCs/>
        </w:rPr>
        <w:t xml:space="preserve"> </w:t>
      </w:r>
      <w:r w:rsidRPr="00241C2E">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241C2E" w:rsidRPr="00241C2E" w:rsidRDefault="00241C2E" w:rsidP="00B20711">
      <w:pPr>
        <w:ind w:firstLine="709"/>
        <w:jc w:val="both"/>
      </w:pPr>
      <w:r w:rsidRPr="00241C2E">
        <w:rPr>
          <w:b/>
          <w:i/>
          <w:iCs/>
        </w:rPr>
        <w:t>Химическая промышленность.</w:t>
      </w:r>
      <w:r w:rsidRPr="00241C2E">
        <w:rPr>
          <w:i/>
          <w:iCs/>
        </w:rPr>
        <w:t xml:space="preserve"> </w:t>
      </w:r>
      <w:r w:rsidRPr="00241C2E">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41C2E" w:rsidRPr="00241C2E" w:rsidRDefault="00241C2E" w:rsidP="00B20711">
      <w:pPr>
        <w:ind w:firstLine="709"/>
        <w:jc w:val="both"/>
      </w:pPr>
      <w:r w:rsidRPr="00241C2E">
        <w:rPr>
          <w:b/>
          <w:i/>
          <w:iCs/>
        </w:rPr>
        <w:lastRenderedPageBreak/>
        <w:t xml:space="preserve">Лёгкая </w:t>
      </w:r>
      <w:r w:rsidRPr="00241C2E">
        <w:rPr>
          <w:b/>
          <w:bCs/>
          <w:i/>
          <w:iCs/>
        </w:rPr>
        <w:t>промышленность.</w:t>
      </w:r>
      <w:r w:rsidRPr="00241C2E">
        <w:rPr>
          <w:bCs/>
          <w:iCs/>
        </w:rPr>
        <w:t xml:space="preserve"> </w:t>
      </w:r>
      <w:r w:rsidRPr="00241C2E">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241C2E" w:rsidRPr="00241C2E" w:rsidRDefault="00241C2E" w:rsidP="00B20711">
      <w:pPr>
        <w:ind w:firstLine="709"/>
        <w:jc w:val="both"/>
      </w:pPr>
      <w:r w:rsidRPr="00241C2E">
        <w:rPr>
          <w:b/>
          <w:i/>
          <w:iCs/>
        </w:rPr>
        <w:t>Агропромышленный комплекс.</w:t>
      </w:r>
      <w:r w:rsidRPr="00241C2E">
        <w:rPr>
          <w:i/>
          <w:iCs/>
        </w:rPr>
        <w:t xml:space="preserve"> </w:t>
      </w:r>
      <w:r w:rsidRPr="00241C2E">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241C2E" w:rsidRPr="00241C2E" w:rsidRDefault="00241C2E" w:rsidP="00B20711">
      <w:pPr>
        <w:ind w:firstLine="709"/>
        <w:jc w:val="both"/>
      </w:pPr>
      <w:r w:rsidRPr="00241C2E">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241C2E" w:rsidRPr="00241C2E" w:rsidRDefault="00241C2E" w:rsidP="00B20711">
      <w:pPr>
        <w:ind w:firstLine="709"/>
        <w:jc w:val="both"/>
      </w:pPr>
      <w:r w:rsidRPr="00241C2E">
        <w:rPr>
          <w:b/>
          <w:bCs/>
          <w:i/>
          <w:iCs/>
        </w:rPr>
        <w:t>Сфера услуг (инфраструктурный</w:t>
      </w:r>
      <w:r w:rsidRPr="00241C2E">
        <w:rPr>
          <w:i/>
          <w:iCs/>
        </w:rPr>
        <w:t xml:space="preserve"> </w:t>
      </w:r>
      <w:r w:rsidRPr="00241C2E">
        <w:rPr>
          <w:b/>
          <w:bCs/>
          <w:i/>
          <w:iCs/>
        </w:rPr>
        <w:t xml:space="preserve">комплекс). </w:t>
      </w:r>
      <w:r w:rsidRPr="00241C2E">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241C2E" w:rsidRPr="00241C2E" w:rsidRDefault="00241C2E" w:rsidP="00B20711">
      <w:pPr>
        <w:ind w:firstLine="709"/>
        <w:jc w:val="both"/>
        <w:rPr>
          <w:b/>
        </w:rPr>
      </w:pPr>
      <w:r w:rsidRPr="00241C2E">
        <w:rPr>
          <w:b/>
        </w:rPr>
        <w:t>Районы России</w:t>
      </w:r>
    </w:p>
    <w:p w:rsidR="00241C2E" w:rsidRPr="00241C2E" w:rsidRDefault="00241C2E" w:rsidP="00B20711">
      <w:pPr>
        <w:ind w:firstLine="709"/>
        <w:jc w:val="both"/>
      </w:pPr>
      <w:r w:rsidRPr="00241C2E">
        <w:rPr>
          <w:b/>
          <w:bCs/>
          <w:i/>
          <w:iCs/>
        </w:rPr>
        <w:t xml:space="preserve">Природно-хозяйственное </w:t>
      </w:r>
      <w:r w:rsidRPr="00241C2E">
        <w:rPr>
          <w:b/>
          <w:i/>
          <w:iCs/>
        </w:rPr>
        <w:t>районирование России</w:t>
      </w:r>
      <w:r w:rsidRPr="00241C2E">
        <w:rPr>
          <w:i/>
          <w:iCs/>
        </w:rPr>
        <w:t xml:space="preserve">. </w:t>
      </w:r>
      <w:r w:rsidRPr="00241C2E">
        <w:t>Принципы и виды природно-хозяйственного районирования страны. Анализ разных видов районирования России.</w:t>
      </w:r>
    </w:p>
    <w:p w:rsidR="00241C2E" w:rsidRPr="00241C2E" w:rsidRDefault="00241C2E" w:rsidP="00B20711">
      <w:pPr>
        <w:ind w:firstLine="709"/>
        <w:jc w:val="both"/>
        <w:rPr>
          <w:b/>
          <w:i/>
        </w:rPr>
      </w:pPr>
      <w:r w:rsidRPr="00241C2E">
        <w:rPr>
          <w:b/>
          <w:i/>
          <w:iCs/>
        </w:rPr>
        <w:t>Крупные регионы и районы России.</w:t>
      </w:r>
    </w:p>
    <w:p w:rsidR="00241C2E" w:rsidRPr="00241C2E" w:rsidRDefault="00241C2E" w:rsidP="00B20711">
      <w:pPr>
        <w:ind w:firstLine="709"/>
        <w:jc w:val="both"/>
      </w:pPr>
      <w:r w:rsidRPr="00241C2E">
        <w:rPr>
          <w:i/>
          <w:iCs/>
        </w:rPr>
        <w:t xml:space="preserve">Регионы России: </w:t>
      </w:r>
      <w:r w:rsidRPr="00241C2E">
        <w:t>Западный и Восточный.</w:t>
      </w:r>
    </w:p>
    <w:p w:rsidR="00241C2E" w:rsidRPr="00241C2E" w:rsidRDefault="00241C2E" w:rsidP="00B20711">
      <w:pPr>
        <w:ind w:firstLine="709"/>
        <w:jc w:val="both"/>
      </w:pPr>
      <w:r w:rsidRPr="00241C2E">
        <w:rPr>
          <w:i/>
          <w:iCs/>
        </w:rPr>
        <w:t xml:space="preserve">Районы России: </w:t>
      </w:r>
      <w:r w:rsidRPr="00241C2E">
        <w:t>Европейский Север, Центральная Россия, Европейский Юг, Поволжье, Урал, Западная Сибирь, Восточная Сибирь, Дальний Восток.</w:t>
      </w:r>
    </w:p>
    <w:p w:rsidR="00241C2E" w:rsidRPr="00241C2E" w:rsidRDefault="00241C2E" w:rsidP="00B20711">
      <w:pPr>
        <w:ind w:firstLine="709"/>
        <w:jc w:val="both"/>
      </w:pPr>
      <w:r w:rsidRPr="00241C2E">
        <w:rPr>
          <w:b/>
          <w:i/>
          <w:iCs/>
        </w:rPr>
        <w:t>Характеристика регионов и районов.</w:t>
      </w:r>
      <w:r w:rsidRPr="00241C2E">
        <w:rPr>
          <w:i/>
          <w:iCs/>
        </w:rPr>
        <w:t xml:space="preserve"> </w:t>
      </w:r>
      <w:r w:rsidRPr="00241C2E">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241C2E" w:rsidRPr="00241C2E" w:rsidRDefault="00241C2E" w:rsidP="00B20711">
      <w:pPr>
        <w:ind w:firstLine="709"/>
        <w:jc w:val="both"/>
      </w:pPr>
      <w:r w:rsidRPr="00241C2E">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241C2E" w:rsidRPr="00241C2E" w:rsidRDefault="00241C2E" w:rsidP="00B20711">
      <w:pPr>
        <w:ind w:firstLine="709"/>
        <w:jc w:val="both"/>
      </w:pPr>
      <w:r w:rsidRPr="00241C2E">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241C2E" w:rsidRPr="00241C2E" w:rsidRDefault="00241C2E" w:rsidP="00B20711">
      <w:pPr>
        <w:ind w:firstLine="709"/>
        <w:jc w:val="both"/>
        <w:rPr>
          <w:b/>
        </w:rPr>
      </w:pPr>
      <w:r w:rsidRPr="00241C2E">
        <w:rPr>
          <w:b/>
        </w:rPr>
        <w:t>Россия в современном мире</w:t>
      </w:r>
    </w:p>
    <w:p w:rsidR="00241C2E" w:rsidRPr="00241C2E" w:rsidRDefault="00241C2E" w:rsidP="00B20711">
      <w:pPr>
        <w:ind w:firstLine="709"/>
        <w:jc w:val="both"/>
      </w:pPr>
      <w:r w:rsidRPr="00241C2E">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41C2E" w:rsidRPr="00241C2E" w:rsidRDefault="00241C2E" w:rsidP="00B20711">
      <w:pPr>
        <w:ind w:firstLine="709"/>
        <w:jc w:val="center"/>
        <w:rPr>
          <w:b/>
        </w:rPr>
      </w:pPr>
      <w:r w:rsidRPr="00241C2E">
        <w:rPr>
          <w:b/>
        </w:rPr>
        <w:t>Математика. Алгебра. Геометрия</w:t>
      </w:r>
    </w:p>
    <w:p w:rsidR="00241C2E" w:rsidRPr="00241C2E" w:rsidRDefault="00241C2E" w:rsidP="00B20711">
      <w:pPr>
        <w:ind w:firstLine="709"/>
        <w:jc w:val="both"/>
      </w:pPr>
      <w:r w:rsidRPr="00241C2E">
        <w:rPr>
          <w:b/>
          <w:bCs/>
        </w:rPr>
        <w:t xml:space="preserve">Натуральные числа. </w:t>
      </w:r>
      <w:r w:rsidRPr="00241C2E">
        <w:t>Натуральный ряд. Десятичная система счисления. Арифметические действия с натуральными числами. Свойства арифметических действий.</w:t>
      </w:r>
    </w:p>
    <w:p w:rsidR="00241C2E" w:rsidRPr="00241C2E" w:rsidRDefault="00241C2E" w:rsidP="00B20711">
      <w:pPr>
        <w:ind w:firstLine="709"/>
        <w:jc w:val="both"/>
      </w:pPr>
      <w:r w:rsidRPr="00241C2E">
        <w:t>Степень с натуральным показателем.</w:t>
      </w:r>
    </w:p>
    <w:p w:rsidR="00241C2E" w:rsidRPr="00241C2E" w:rsidRDefault="00241C2E" w:rsidP="00B20711">
      <w:pPr>
        <w:ind w:firstLine="709"/>
        <w:jc w:val="both"/>
      </w:pPr>
      <w:r w:rsidRPr="00241C2E">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241C2E" w:rsidRPr="00241C2E" w:rsidRDefault="00241C2E" w:rsidP="00B20711">
      <w:pPr>
        <w:ind w:firstLine="709"/>
        <w:jc w:val="both"/>
      </w:pPr>
      <w:r w:rsidRPr="00241C2E">
        <w:t xml:space="preserve">Делители </w:t>
      </w:r>
      <w:r w:rsidRPr="00241C2E">
        <w:rPr>
          <w:bCs/>
        </w:rPr>
        <w:t>и</w:t>
      </w:r>
      <w:r w:rsidRPr="00241C2E">
        <w:rPr>
          <w:b/>
          <w:bCs/>
        </w:rPr>
        <w:t xml:space="preserve"> </w:t>
      </w:r>
      <w:r w:rsidRPr="00241C2E">
        <w:t>кратные. Свойства и признаки делимости. Простые и составные числа. Разложение натурального числа на простые множители. Деление с остатком.</w:t>
      </w:r>
    </w:p>
    <w:p w:rsidR="00241C2E" w:rsidRPr="00241C2E" w:rsidRDefault="00241C2E" w:rsidP="00B20711">
      <w:pPr>
        <w:ind w:firstLine="709"/>
        <w:jc w:val="both"/>
      </w:pPr>
      <w:r w:rsidRPr="00241C2E">
        <w:rPr>
          <w:b/>
          <w:bCs/>
        </w:rPr>
        <w:lastRenderedPageBreak/>
        <w:t xml:space="preserve">Дроби. </w:t>
      </w:r>
      <w:r w:rsidRPr="00241C2E">
        <w:t>Обыкновенные дроби. Основное свойство д</w:t>
      </w:r>
      <w:r w:rsidRPr="00241C2E">
        <w:rPr>
          <w:bCs/>
        </w:rPr>
        <w:t>роби.</w:t>
      </w:r>
      <w:r w:rsidRPr="00241C2E">
        <w:rPr>
          <w:b/>
          <w:bCs/>
        </w:rPr>
        <w:t xml:space="preserve"> </w:t>
      </w:r>
      <w:r w:rsidRPr="00241C2E">
        <w:t>Сравнение обыкновенных дробей. Арифметические действия с обыкновенными дробями. Нахождение части от целого и целого по его части.</w:t>
      </w:r>
    </w:p>
    <w:p w:rsidR="00241C2E" w:rsidRPr="00241C2E" w:rsidRDefault="00241C2E" w:rsidP="00B20711">
      <w:pPr>
        <w:ind w:firstLine="709"/>
        <w:jc w:val="both"/>
      </w:pPr>
      <w:r w:rsidRPr="00241C2E">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41C2E" w:rsidRPr="00241C2E" w:rsidRDefault="00241C2E" w:rsidP="00B20711">
      <w:pPr>
        <w:ind w:firstLine="709"/>
        <w:jc w:val="both"/>
      </w:pPr>
      <w:r w:rsidRPr="00241C2E">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241C2E" w:rsidRPr="00241C2E" w:rsidRDefault="00241C2E" w:rsidP="00B20711">
      <w:pPr>
        <w:ind w:firstLine="709"/>
        <w:jc w:val="both"/>
      </w:pPr>
      <w:r w:rsidRPr="00241C2E">
        <w:t>Решение текстовых задач арифметическими способами.</w:t>
      </w:r>
    </w:p>
    <w:p w:rsidR="00241C2E" w:rsidRPr="00241C2E" w:rsidRDefault="00241C2E" w:rsidP="00B20711">
      <w:pPr>
        <w:ind w:firstLine="709"/>
        <w:jc w:val="both"/>
      </w:pPr>
      <w:r w:rsidRPr="00241C2E">
        <w:rPr>
          <w:b/>
          <w:bCs/>
        </w:rPr>
        <w:t xml:space="preserve">Рациональные числа. </w:t>
      </w:r>
      <w:r w:rsidRPr="00241C2E">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41C2E">
        <w:rPr>
          <w:i/>
        </w:rPr>
        <w:t>m/n</w:t>
      </w:r>
      <w:r w:rsidRPr="00241C2E">
        <w:t>,</w:t>
      </w:r>
      <w:r w:rsidRPr="00241C2E">
        <w:rPr>
          <w:i/>
        </w:rPr>
        <w:t xml:space="preserve"> </w:t>
      </w:r>
      <w:r w:rsidRPr="00241C2E">
        <w:t xml:space="preserve">где </w:t>
      </w:r>
      <w:r w:rsidRPr="00241C2E">
        <w:rPr>
          <w:i/>
          <w:iCs/>
        </w:rPr>
        <w:t>т</w:t>
      </w:r>
      <w:r w:rsidRPr="00241C2E">
        <w:rPr>
          <w:iCs/>
        </w:rPr>
        <w:t xml:space="preserve"> — </w:t>
      </w:r>
      <w:r w:rsidRPr="00241C2E">
        <w:t xml:space="preserve">целое число, а </w:t>
      </w:r>
      <w:r w:rsidRPr="00241C2E">
        <w:rPr>
          <w:i/>
        </w:rPr>
        <w:t xml:space="preserve">n — </w:t>
      </w:r>
      <w:r w:rsidRPr="00241C2E">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241C2E" w:rsidRPr="00241C2E" w:rsidRDefault="00241C2E" w:rsidP="00B20711">
      <w:pPr>
        <w:ind w:firstLine="709"/>
        <w:jc w:val="both"/>
      </w:pPr>
      <w:r w:rsidRPr="00241C2E">
        <w:rPr>
          <w:b/>
          <w:bCs/>
        </w:rPr>
        <w:t xml:space="preserve">Действительные числа. </w:t>
      </w:r>
      <w:r w:rsidRPr="00241C2E">
        <w:t>Квадратный корень из числа. Корень третьей степени.</w:t>
      </w:r>
    </w:p>
    <w:p w:rsidR="00241C2E" w:rsidRPr="00241C2E" w:rsidRDefault="00241C2E" w:rsidP="00B20711">
      <w:pPr>
        <w:ind w:firstLine="709"/>
        <w:jc w:val="both"/>
      </w:pPr>
      <w:r w:rsidRPr="00241C2E">
        <w:t xml:space="preserve">Понятие об иррациональном числе. Иррациональность числа </w:t>
      </w:r>
      <w:r w:rsidRPr="00241C2E">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570182277" r:id="rId10"/>
        </w:object>
      </w:r>
      <w:r w:rsidRPr="00241C2E">
        <w:rPr>
          <w:i/>
          <w:iCs/>
        </w:rPr>
        <w:t xml:space="preserve"> </w:t>
      </w:r>
      <w:r w:rsidRPr="00241C2E">
        <w:t>и несоизмеримость стороны и диагонали квадрата. Десятичные приближения иррациональных чисел.</w:t>
      </w:r>
    </w:p>
    <w:p w:rsidR="00241C2E" w:rsidRPr="00241C2E" w:rsidRDefault="00241C2E" w:rsidP="00B20711">
      <w:pPr>
        <w:ind w:firstLine="709"/>
        <w:jc w:val="both"/>
      </w:pPr>
      <w:r w:rsidRPr="00241C2E">
        <w:t>Множество действительных чисел; представление действительных чисел бесконечными десятичными дробями. Сравнение действительных чисел.</w:t>
      </w:r>
    </w:p>
    <w:p w:rsidR="00241C2E" w:rsidRPr="00241C2E" w:rsidRDefault="00241C2E" w:rsidP="00B20711">
      <w:pPr>
        <w:ind w:firstLine="709"/>
        <w:jc w:val="both"/>
      </w:pPr>
      <w:r w:rsidRPr="00241C2E">
        <w:t>Координатная прямая. Изображение чисел точками координатной прямой. Числовые промежутки.</w:t>
      </w:r>
    </w:p>
    <w:p w:rsidR="00241C2E" w:rsidRPr="00241C2E" w:rsidRDefault="00241C2E" w:rsidP="00B20711">
      <w:pPr>
        <w:ind w:firstLine="709"/>
        <w:jc w:val="both"/>
      </w:pPr>
      <w:r w:rsidRPr="00241C2E">
        <w:rPr>
          <w:b/>
          <w:bCs/>
        </w:rPr>
        <w:t xml:space="preserve">Измерения, приближения, оценки. </w:t>
      </w:r>
      <w:r w:rsidRPr="00241C2E">
        <w:t>Размеры объектов окружающего мира (от</w:t>
      </w:r>
      <w:r w:rsidRPr="00241C2E">
        <w:rPr>
          <w:i/>
          <w:iCs/>
        </w:rPr>
        <w:t xml:space="preserve"> </w:t>
      </w:r>
      <w:r w:rsidRPr="00241C2E">
        <w:t>элементарных частиц до Вселенной), длительность процессов в окружающем мире. Выделение множителя — степени десяти в записи числа.</w:t>
      </w:r>
    </w:p>
    <w:p w:rsidR="00241C2E" w:rsidRPr="00241C2E" w:rsidRDefault="00241C2E" w:rsidP="00B20711">
      <w:pPr>
        <w:ind w:firstLine="709"/>
        <w:jc w:val="both"/>
      </w:pPr>
      <w:r w:rsidRPr="00241C2E">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241C2E" w:rsidRPr="00241C2E" w:rsidRDefault="00241C2E" w:rsidP="00B20711">
      <w:pPr>
        <w:ind w:firstLine="709"/>
        <w:jc w:val="both"/>
      </w:pPr>
      <w:r w:rsidRPr="00241C2E">
        <w:rPr>
          <w:b/>
        </w:rPr>
        <w:t>Алгебраические выражения.</w:t>
      </w:r>
      <w:r w:rsidRPr="00241C2E">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241C2E" w:rsidRPr="00241C2E" w:rsidRDefault="00241C2E" w:rsidP="00B20711">
      <w:pPr>
        <w:ind w:firstLine="709"/>
        <w:jc w:val="both"/>
      </w:pPr>
      <w:r w:rsidRPr="00241C2E">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241C2E" w:rsidRPr="00241C2E" w:rsidRDefault="00241C2E" w:rsidP="00B20711">
      <w:pPr>
        <w:ind w:firstLine="709"/>
        <w:jc w:val="both"/>
      </w:pPr>
      <w:r w:rsidRPr="00241C2E">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241C2E" w:rsidRPr="00241C2E" w:rsidRDefault="00241C2E" w:rsidP="00B20711">
      <w:pPr>
        <w:ind w:firstLine="709"/>
        <w:jc w:val="both"/>
      </w:pPr>
      <w:r w:rsidRPr="00241C2E">
        <w:t>Рациональные выражения и их преобразования. Доказательство тождеств.</w:t>
      </w:r>
    </w:p>
    <w:p w:rsidR="00241C2E" w:rsidRPr="00241C2E" w:rsidRDefault="00241C2E" w:rsidP="00B20711">
      <w:pPr>
        <w:ind w:firstLine="709"/>
        <w:jc w:val="both"/>
      </w:pPr>
      <w:r w:rsidRPr="00241C2E">
        <w:t>Квадратные корни. Свойства арифметических квадратных корней и их применение к преобразованию числовых выражений и вычислениям.</w:t>
      </w:r>
    </w:p>
    <w:p w:rsidR="00241C2E" w:rsidRPr="00241C2E" w:rsidRDefault="00241C2E" w:rsidP="00B20711">
      <w:pPr>
        <w:ind w:firstLine="709"/>
        <w:jc w:val="both"/>
      </w:pPr>
      <w:r w:rsidRPr="00241C2E">
        <w:rPr>
          <w:b/>
        </w:rPr>
        <w:t>Уравнения.</w:t>
      </w:r>
      <w:r w:rsidRPr="00241C2E">
        <w:t xml:space="preserve"> Уравнение с одной переменной. Корень уравнения. Свойства числовых равенств. Равносильность уравнений.</w:t>
      </w:r>
    </w:p>
    <w:p w:rsidR="00241C2E" w:rsidRPr="00241C2E" w:rsidRDefault="00241C2E" w:rsidP="00B20711">
      <w:pPr>
        <w:ind w:firstLine="709"/>
        <w:jc w:val="both"/>
      </w:pPr>
      <w:r w:rsidRPr="00241C2E">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241C2E" w:rsidRPr="00241C2E" w:rsidRDefault="00241C2E" w:rsidP="00B20711">
      <w:pPr>
        <w:ind w:firstLine="709"/>
        <w:jc w:val="both"/>
      </w:pPr>
      <w:r w:rsidRPr="00241C2E">
        <w:t>Уравнение с двумя переменными. Линейное уравнение с двумя переменными, примеры решения уравнений в целых числах.</w:t>
      </w:r>
    </w:p>
    <w:p w:rsidR="00241C2E" w:rsidRPr="00241C2E" w:rsidRDefault="00241C2E" w:rsidP="00B20711">
      <w:pPr>
        <w:ind w:firstLine="709"/>
        <w:jc w:val="both"/>
      </w:pPr>
      <w:r w:rsidRPr="00241C2E">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241C2E" w:rsidRPr="00241C2E" w:rsidRDefault="00241C2E" w:rsidP="00B20711">
      <w:pPr>
        <w:ind w:firstLine="709"/>
        <w:jc w:val="both"/>
      </w:pPr>
      <w:r w:rsidRPr="00241C2E">
        <w:t>Решение текстовых задач алгебраическим способом.</w:t>
      </w:r>
    </w:p>
    <w:p w:rsidR="00241C2E" w:rsidRPr="00241C2E" w:rsidRDefault="00241C2E" w:rsidP="00B20711">
      <w:pPr>
        <w:ind w:firstLine="709"/>
        <w:jc w:val="both"/>
      </w:pPr>
      <w:r w:rsidRPr="00241C2E">
        <w:lastRenderedPageBreak/>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241C2E" w:rsidRPr="00241C2E" w:rsidRDefault="00241C2E" w:rsidP="00B20711">
      <w:pPr>
        <w:ind w:firstLine="709"/>
        <w:jc w:val="both"/>
      </w:pPr>
      <w:r w:rsidRPr="00241C2E">
        <w:rPr>
          <w:b/>
        </w:rPr>
        <w:t>Неравенства.</w:t>
      </w:r>
      <w:r w:rsidRPr="00241C2E">
        <w:t xml:space="preserve"> Числовые неравенства и их свойства.</w:t>
      </w:r>
    </w:p>
    <w:p w:rsidR="00241C2E" w:rsidRPr="00241C2E" w:rsidRDefault="00241C2E" w:rsidP="00B20711">
      <w:pPr>
        <w:ind w:firstLine="709"/>
        <w:jc w:val="both"/>
      </w:pPr>
      <w:r w:rsidRPr="00241C2E">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241C2E" w:rsidRPr="00241C2E" w:rsidRDefault="00241C2E" w:rsidP="00B20711">
      <w:pPr>
        <w:ind w:firstLine="709"/>
        <w:jc w:val="both"/>
      </w:pPr>
      <w:r w:rsidRPr="00241C2E">
        <w:rPr>
          <w:b/>
        </w:rPr>
        <w:t>Функции.</w:t>
      </w:r>
      <w:r w:rsidRPr="00241C2E">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241C2E" w:rsidRPr="00241C2E" w:rsidRDefault="00241C2E" w:rsidP="00B20711">
      <w:pPr>
        <w:ind w:firstLine="709"/>
        <w:jc w:val="both"/>
      </w:pPr>
      <w:r w:rsidRPr="00241C2E">
        <w:rPr>
          <w:b/>
        </w:rPr>
        <w:t>Числовые функции.</w:t>
      </w:r>
      <w:r w:rsidRPr="00241C2E">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41C2E">
        <w:object w:dxaOrig="3220" w:dyaOrig="480">
          <v:shape id="_x0000_i1026" type="#_x0000_t75" style="width:161.25pt;height:24pt" o:ole="">
            <v:imagedata r:id="rId11" o:title=""/>
          </v:shape>
          <o:OLEObject Type="Embed" ProgID="Equation.DSMT4" ShapeID="_x0000_i1026" DrawAspect="Content" ObjectID="_1570182278" r:id="rId12"/>
        </w:object>
      </w:r>
    </w:p>
    <w:p w:rsidR="00241C2E" w:rsidRPr="00241C2E" w:rsidRDefault="00241C2E" w:rsidP="00B20711">
      <w:pPr>
        <w:ind w:firstLine="709"/>
        <w:jc w:val="both"/>
      </w:pPr>
      <w:r w:rsidRPr="00241C2E">
        <w:rPr>
          <w:b/>
        </w:rPr>
        <w:t>Числовые последовательности.</w:t>
      </w:r>
      <w:r w:rsidRPr="00241C2E">
        <w:t xml:space="preserve"> Понятие числовой последовательности. Задание последовательности рекуррентной формулой и формулой </w:t>
      </w:r>
      <w:r w:rsidRPr="00241C2E">
        <w:rPr>
          <w:i/>
        </w:rPr>
        <w:t>n</w:t>
      </w:r>
      <w:r w:rsidRPr="00241C2E">
        <w:t>-го члена.</w:t>
      </w:r>
    </w:p>
    <w:p w:rsidR="00241C2E" w:rsidRPr="00241C2E" w:rsidRDefault="00241C2E" w:rsidP="00B20711">
      <w:pPr>
        <w:ind w:firstLine="709"/>
        <w:jc w:val="both"/>
      </w:pPr>
      <w:r w:rsidRPr="00241C2E">
        <w:t xml:space="preserve">Арифметическая и геометрическая прогрессии. Формулы </w:t>
      </w:r>
      <w:r w:rsidRPr="00241C2E">
        <w:rPr>
          <w:i/>
        </w:rPr>
        <w:t>n</w:t>
      </w:r>
      <w:r w:rsidRPr="00241C2E">
        <w:t xml:space="preserve">-го члена арифметической и геометрической прогрессий, суммы первых </w:t>
      </w:r>
      <w:r w:rsidRPr="00241C2E">
        <w:rPr>
          <w:i/>
          <w:iCs/>
        </w:rPr>
        <w:t>п</w:t>
      </w:r>
      <w:r w:rsidRPr="00241C2E">
        <w:rPr>
          <w:iCs/>
        </w:rPr>
        <w:t>-х</w:t>
      </w:r>
      <w:r w:rsidRPr="00241C2E">
        <w:rPr>
          <w:i/>
          <w:iCs/>
        </w:rPr>
        <w:t xml:space="preserve"> </w:t>
      </w:r>
      <w:r w:rsidRPr="00241C2E">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41C2E" w:rsidRPr="00241C2E" w:rsidRDefault="00241C2E" w:rsidP="00B20711">
      <w:pPr>
        <w:ind w:firstLine="709"/>
        <w:jc w:val="both"/>
      </w:pPr>
      <w:r w:rsidRPr="00241C2E">
        <w:rPr>
          <w:b/>
        </w:rPr>
        <w:t>Описательная статистика.</w:t>
      </w:r>
      <w:r w:rsidRPr="00241C2E">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241C2E" w:rsidRPr="00241C2E" w:rsidRDefault="00241C2E" w:rsidP="00B20711">
      <w:pPr>
        <w:ind w:firstLine="709"/>
        <w:jc w:val="both"/>
      </w:pPr>
      <w:r w:rsidRPr="00241C2E">
        <w:rPr>
          <w:b/>
        </w:rPr>
        <w:t>Случайные события и вероятность.</w:t>
      </w:r>
      <w:r w:rsidRPr="00241C2E">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241C2E" w:rsidRPr="00241C2E" w:rsidRDefault="00241C2E" w:rsidP="00B20711">
      <w:pPr>
        <w:ind w:firstLine="709"/>
        <w:jc w:val="both"/>
      </w:pPr>
      <w:r w:rsidRPr="00241C2E">
        <w:rPr>
          <w:b/>
          <w:bCs/>
        </w:rPr>
        <w:t xml:space="preserve">Комбинаторика. </w:t>
      </w:r>
      <w:r w:rsidRPr="00241C2E">
        <w:t>Решение комбинаторных задач перебором вариантов. Комбинаторное правило умножения. Перестановки и факториал.</w:t>
      </w:r>
    </w:p>
    <w:p w:rsidR="00241C2E" w:rsidRPr="00241C2E" w:rsidRDefault="00241C2E" w:rsidP="00B20711">
      <w:pPr>
        <w:ind w:firstLine="709"/>
        <w:jc w:val="both"/>
      </w:pPr>
      <w:r w:rsidRPr="00241C2E">
        <w:rPr>
          <w:b/>
          <w:bCs/>
        </w:rPr>
        <w:t xml:space="preserve">Наглядная геометрия. </w:t>
      </w:r>
      <w:r w:rsidRPr="00241C2E">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241C2E" w:rsidRPr="00241C2E" w:rsidRDefault="00241C2E" w:rsidP="00B20711">
      <w:pPr>
        <w:ind w:firstLine="709"/>
        <w:jc w:val="both"/>
      </w:pPr>
      <w:r w:rsidRPr="00241C2E">
        <w:t>Длина отрезка, ломаной. Периметр многоугольника. Единицы измерения длины. Измерение длины отрезка, построение отрезка заданной длины.</w:t>
      </w:r>
    </w:p>
    <w:p w:rsidR="00241C2E" w:rsidRPr="00241C2E" w:rsidRDefault="00241C2E" w:rsidP="00B20711">
      <w:pPr>
        <w:ind w:firstLine="709"/>
        <w:jc w:val="both"/>
      </w:pPr>
      <w:r w:rsidRPr="00241C2E">
        <w:t>Виды углов. Градусная мера угла. Измерение и построение углов с помощью транспортира. Биссектриса угла.</w:t>
      </w:r>
    </w:p>
    <w:p w:rsidR="00241C2E" w:rsidRPr="00241C2E" w:rsidRDefault="00241C2E" w:rsidP="00B20711">
      <w:pPr>
        <w:ind w:firstLine="709"/>
        <w:jc w:val="both"/>
      </w:pPr>
      <w:r w:rsidRPr="00241C2E">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241C2E" w:rsidRPr="00241C2E" w:rsidRDefault="00241C2E" w:rsidP="00B20711">
      <w:pPr>
        <w:ind w:firstLine="709"/>
        <w:jc w:val="both"/>
      </w:pPr>
      <w:r w:rsidRPr="00241C2E">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241C2E" w:rsidRPr="00241C2E" w:rsidRDefault="00241C2E" w:rsidP="00B20711">
      <w:pPr>
        <w:ind w:firstLine="709"/>
        <w:jc w:val="both"/>
      </w:pPr>
      <w:r w:rsidRPr="00241C2E">
        <w:t>Понятие объёма; единицы объёма. Объём прямоугольного параллелепипеда, куба.</w:t>
      </w:r>
    </w:p>
    <w:p w:rsidR="00241C2E" w:rsidRPr="00241C2E" w:rsidRDefault="00241C2E" w:rsidP="00B20711">
      <w:pPr>
        <w:ind w:firstLine="709"/>
        <w:jc w:val="both"/>
      </w:pPr>
      <w:r w:rsidRPr="00241C2E">
        <w:lastRenderedPageBreak/>
        <w:t>Понятие о равенстве фигур. Центральная, осевая и зеркальная симметрии. Изображение симметричных фигур.</w:t>
      </w:r>
    </w:p>
    <w:p w:rsidR="00241C2E" w:rsidRPr="00241C2E" w:rsidRDefault="00241C2E" w:rsidP="00B20711">
      <w:pPr>
        <w:ind w:firstLine="709"/>
        <w:jc w:val="both"/>
      </w:pPr>
      <w:r w:rsidRPr="00241C2E">
        <w:rPr>
          <w:b/>
          <w:bCs/>
        </w:rPr>
        <w:t xml:space="preserve">Геометрические фигуры. </w:t>
      </w:r>
      <w:r w:rsidRPr="00241C2E">
        <w:t>Прямые и углы. Точка, прямая, плоскость. Отрезок, луч. Угол. Виды углов. Вертикальные и смежные углы. Биссектриса угла.</w:t>
      </w:r>
    </w:p>
    <w:p w:rsidR="00241C2E" w:rsidRPr="00241C2E" w:rsidRDefault="00241C2E" w:rsidP="00B20711">
      <w:pPr>
        <w:ind w:firstLine="709"/>
        <w:jc w:val="both"/>
      </w:pPr>
      <w:r w:rsidRPr="00241C2E">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241C2E" w:rsidRPr="00241C2E" w:rsidRDefault="00241C2E" w:rsidP="00B20711">
      <w:pPr>
        <w:ind w:firstLine="709"/>
        <w:jc w:val="both"/>
      </w:pPr>
      <w:r w:rsidRPr="00241C2E">
        <w:t>Геометрическое место точек. Свойства биссектрисы угла и серединного перпендикуляра к отрезку.</w:t>
      </w:r>
    </w:p>
    <w:p w:rsidR="00241C2E" w:rsidRPr="00241C2E" w:rsidRDefault="00241C2E" w:rsidP="00B20711">
      <w:pPr>
        <w:ind w:firstLine="709"/>
        <w:jc w:val="both"/>
      </w:pPr>
      <w:r w:rsidRPr="00241C2E">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41C2E">
        <w:sym w:font="Symbol" w:char="00B0"/>
      </w:r>
      <w:r w:rsidRPr="00241C2E">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241C2E" w:rsidRPr="00241C2E" w:rsidRDefault="00241C2E" w:rsidP="00B20711">
      <w:pPr>
        <w:ind w:firstLine="709"/>
        <w:jc w:val="both"/>
      </w:pPr>
      <w:r w:rsidRPr="00241C2E">
        <w:t>Четырёхугольник. Параллелограмм, его свойства и признаки. Прямоугольник, квадрат, ромб, их свойства и признаки. Трапеция, средняя линия трапеции.</w:t>
      </w:r>
    </w:p>
    <w:p w:rsidR="00241C2E" w:rsidRPr="00241C2E" w:rsidRDefault="00241C2E" w:rsidP="00B20711">
      <w:pPr>
        <w:ind w:firstLine="709"/>
        <w:jc w:val="both"/>
      </w:pPr>
      <w:r w:rsidRPr="00241C2E">
        <w:t>Многоугольник. Выпуклые многоугольники. Сумма углов выпуклого многоугольника. Правильные многоугольники.</w:t>
      </w:r>
    </w:p>
    <w:p w:rsidR="00241C2E" w:rsidRPr="00241C2E" w:rsidRDefault="00241C2E" w:rsidP="00B20711">
      <w:pPr>
        <w:ind w:firstLine="709"/>
        <w:jc w:val="both"/>
      </w:pPr>
      <w:r w:rsidRPr="00241C2E">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241C2E" w:rsidRPr="00241C2E" w:rsidRDefault="00241C2E" w:rsidP="00B20711">
      <w:pPr>
        <w:ind w:firstLine="709"/>
        <w:jc w:val="both"/>
      </w:pPr>
      <w:r w:rsidRPr="00241C2E">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241C2E" w:rsidRPr="00241C2E" w:rsidRDefault="00241C2E" w:rsidP="00B20711">
      <w:pPr>
        <w:ind w:firstLine="709"/>
        <w:jc w:val="both"/>
      </w:pPr>
      <w:r w:rsidRPr="00241C2E">
        <w:t>Решение задач на вычисление, доказательство и построение с использованием свойств изученных фигур.</w:t>
      </w:r>
    </w:p>
    <w:p w:rsidR="00241C2E" w:rsidRPr="00241C2E" w:rsidRDefault="00241C2E" w:rsidP="00B20711">
      <w:pPr>
        <w:ind w:firstLine="709"/>
        <w:jc w:val="both"/>
      </w:pPr>
      <w:r w:rsidRPr="00241C2E">
        <w:rPr>
          <w:b/>
          <w:bCs/>
        </w:rPr>
        <w:t xml:space="preserve">Измерение геометрических величин. </w:t>
      </w:r>
      <w:r w:rsidRPr="00241C2E">
        <w:t>Длина отрезка. Расстояние от точки до прямой. Расстояние между параллельными прямыми.</w:t>
      </w:r>
    </w:p>
    <w:p w:rsidR="00241C2E" w:rsidRPr="00241C2E" w:rsidRDefault="00241C2E" w:rsidP="00B20711">
      <w:pPr>
        <w:ind w:firstLine="709"/>
        <w:jc w:val="both"/>
      </w:pPr>
      <w:r w:rsidRPr="00241C2E">
        <w:t>Периметр многоугольника.</w:t>
      </w:r>
    </w:p>
    <w:p w:rsidR="00241C2E" w:rsidRPr="00241C2E" w:rsidRDefault="00241C2E" w:rsidP="00B20711">
      <w:pPr>
        <w:ind w:firstLine="709"/>
        <w:jc w:val="both"/>
      </w:pPr>
      <w:r w:rsidRPr="00241C2E">
        <w:t>Длина окружности, число π, длина дуги окружности.</w:t>
      </w:r>
    </w:p>
    <w:p w:rsidR="00241C2E" w:rsidRPr="00241C2E" w:rsidRDefault="00241C2E" w:rsidP="00B20711">
      <w:pPr>
        <w:ind w:firstLine="709"/>
        <w:jc w:val="both"/>
      </w:pPr>
      <w:r w:rsidRPr="00241C2E">
        <w:t>Градусная мера угла, соответствие между величиной центрального угла и длиной дуги окружности.</w:t>
      </w:r>
    </w:p>
    <w:p w:rsidR="00241C2E" w:rsidRPr="00241C2E" w:rsidRDefault="00241C2E" w:rsidP="00B20711">
      <w:pPr>
        <w:ind w:firstLine="709"/>
        <w:jc w:val="both"/>
      </w:pPr>
      <w:r w:rsidRPr="00241C2E">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241C2E" w:rsidRPr="00241C2E" w:rsidRDefault="00241C2E" w:rsidP="00B20711">
      <w:pPr>
        <w:ind w:firstLine="709"/>
        <w:jc w:val="both"/>
      </w:pPr>
      <w:r w:rsidRPr="00241C2E">
        <w:t>Решение задач на вычисление и доказательство с использованием изученных формул.</w:t>
      </w:r>
    </w:p>
    <w:p w:rsidR="00241C2E" w:rsidRPr="00241C2E" w:rsidRDefault="00241C2E" w:rsidP="00B20711">
      <w:pPr>
        <w:ind w:firstLine="709"/>
        <w:jc w:val="both"/>
      </w:pPr>
      <w:r w:rsidRPr="00241C2E">
        <w:rPr>
          <w:b/>
          <w:bCs/>
        </w:rPr>
        <w:t xml:space="preserve">Координаты. </w:t>
      </w:r>
      <w:r w:rsidRPr="00241C2E">
        <w:t>Уравнение прямой. Координаты середины отрезка. Формула расстояния между двумя точками плоскости. Уравнение окружности.</w:t>
      </w:r>
    </w:p>
    <w:p w:rsidR="00241C2E" w:rsidRPr="00241C2E" w:rsidRDefault="00241C2E" w:rsidP="00B20711">
      <w:pPr>
        <w:ind w:firstLine="709"/>
        <w:jc w:val="both"/>
      </w:pPr>
      <w:r w:rsidRPr="00241C2E">
        <w:rPr>
          <w:b/>
          <w:bCs/>
        </w:rPr>
        <w:t xml:space="preserve">Векторы. </w:t>
      </w:r>
      <w:r w:rsidRPr="00241C2E">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241C2E" w:rsidRPr="00241C2E" w:rsidRDefault="00241C2E" w:rsidP="00B20711">
      <w:pPr>
        <w:ind w:firstLine="709"/>
        <w:jc w:val="both"/>
      </w:pPr>
      <w:r w:rsidRPr="00241C2E">
        <w:rPr>
          <w:b/>
          <w:bCs/>
        </w:rPr>
        <w:t xml:space="preserve">Теоретико-множественные понятия. </w:t>
      </w:r>
      <w:r w:rsidRPr="00241C2E">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241C2E" w:rsidRPr="00241C2E" w:rsidRDefault="00241C2E" w:rsidP="00B20711">
      <w:pPr>
        <w:ind w:firstLine="709"/>
        <w:jc w:val="both"/>
      </w:pPr>
      <w:r w:rsidRPr="00241C2E">
        <w:lastRenderedPageBreak/>
        <w:t>Иллюстрация отношений между множествами с помощью диаграмм Эйлера—Венна.</w:t>
      </w:r>
    </w:p>
    <w:p w:rsidR="00241C2E" w:rsidRPr="00241C2E" w:rsidRDefault="00241C2E" w:rsidP="00B20711">
      <w:pPr>
        <w:ind w:firstLine="709"/>
        <w:jc w:val="both"/>
      </w:pPr>
      <w:r w:rsidRPr="00241C2E">
        <w:rPr>
          <w:b/>
          <w:bCs/>
        </w:rPr>
        <w:t xml:space="preserve">Элементы логики. </w:t>
      </w:r>
      <w:r w:rsidRPr="00241C2E">
        <w:t>Определение. Аксиомы и теоремы. Доказательство. Доказательство от противного. Теорема, обратная данной. Пример и контрпример.</w:t>
      </w:r>
    </w:p>
    <w:p w:rsidR="00241C2E" w:rsidRPr="00241C2E" w:rsidRDefault="00241C2E" w:rsidP="00B20711">
      <w:pPr>
        <w:ind w:firstLine="709"/>
        <w:jc w:val="both"/>
      </w:pPr>
      <w:r w:rsidRPr="00241C2E">
        <w:t xml:space="preserve">Понятие о равносильности, следовании, употребление логических связок </w:t>
      </w:r>
      <w:r w:rsidRPr="00241C2E">
        <w:rPr>
          <w:i/>
          <w:iCs/>
        </w:rPr>
        <w:t xml:space="preserve">если..., то, в том и только в том случае, </w:t>
      </w:r>
      <w:r w:rsidRPr="00241C2E">
        <w:t xml:space="preserve">логические связки </w:t>
      </w:r>
      <w:r w:rsidRPr="00241C2E">
        <w:rPr>
          <w:i/>
          <w:iCs/>
        </w:rPr>
        <w:t>и, или.</w:t>
      </w:r>
    </w:p>
    <w:p w:rsidR="00241C2E" w:rsidRPr="00241C2E" w:rsidRDefault="00241C2E" w:rsidP="00B20711">
      <w:pPr>
        <w:ind w:firstLine="709"/>
        <w:jc w:val="both"/>
      </w:pPr>
      <w:r w:rsidRPr="00241C2E">
        <w:rPr>
          <w:b/>
        </w:rPr>
        <w:t xml:space="preserve">Математика в историческом развитии. </w:t>
      </w:r>
      <w:r w:rsidRPr="00241C2E">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41C2E" w:rsidRPr="00241C2E" w:rsidRDefault="00241C2E" w:rsidP="00B20711">
      <w:pPr>
        <w:ind w:firstLine="709"/>
        <w:jc w:val="both"/>
      </w:pPr>
      <w:r w:rsidRPr="00241C2E">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241C2E" w:rsidRPr="00241C2E" w:rsidRDefault="00241C2E" w:rsidP="00B20711">
      <w:pPr>
        <w:ind w:firstLine="709"/>
        <w:jc w:val="both"/>
      </w:pPr>
      <w:r w:rsidRPr="00241C2E">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241C2E" w:rsidRPr="00241C2E" w:rsidRDefault="00241C2E" w:rsidP="00B20711">
      <w:pPr>
        <w:ind w:firstLine="709"/>
        <w:jc w:val="both"/>
      </w:pPr>
      <w:r w:rsidRPr="00241C2E">
        <w:t>Задача Леонардо Пизанского (Фибоначчи) о кроликах, числа Фибоначчи. Задача о шахматной доске.</w:t>
      </w:r>
    </w:p>
    <w:p w:rsidR="00241C2E" w:rsidRPr="00241C2E" w:rsidRDefault="00241C2E" w:rsidP="00B20711">
      <w:pPr>
        <w:ind w:firstLine="709"/>
        <w:jc w:val="both"/>
      </w:pPr>
      <w:r w:rsidRPr="00241C2E">
        <w:t>Истоки теории вероятностей: страховое дело, азартные игры. П. Ферма и Б. Паскаль. Я. Бернулли. А. Н. Колмогоров.</w:t>
      </w:r>
    </w:p>
    <w:p w:rsidR="00241C2E" w:rsidRPr="00241C2E" w:rsidRDefault="00241C2E" w:rsidP="00B20711">
      <w:pPr>
        <w:ind w:firstLine="709"/>
        <w:jc w:val="both"/>
      </w:pPr>
      <w:r w:rsidRPr="00241C2E">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41C2E">
        <w:rPr>
          <w:iCs/>
        </w:rPr>
        <w:t xml:space="preserve">π. </w:t>
      </w:r>
      <w:r w:rsidRPr="00241C2E">
        <w:t>Золотое сечение. «Начала» Евклида. Л. Эйлер. Н. И. Лобачевский. История пятого постулата. Софизм, парадоксы.</w:t>
      </w:r>
    </w:p>
    <w:p w:rsidR="00241C2E" w:rsidRPr="00241C2E" w:rsidRDefault="00241C2E" w:rsidP="00B20711">
      <w:pPr>
        <w:ind w:firstLine="709"/>
        <w:jc w:val="center"/>
        <w:rPr>
          <w:b/>
          <w:bCs/>
        </w:rPr>
      </w:pPr>
      <w:r w:rsidRPr="00241C2E">
        <w:rPr>
          <w:b/>
          <w:bCs/>
        </w:rPr>
        <w:t>Информатика</w:t>
      </w:r>
    </w:p>
    <w:p w:rsidR="00241C2E" w:rsidRPr="00241C2E" w:rsidRDefault="00241C2E" w:rsidP="00B20711">
      <w:pPr>
        <w:ind w:firstLine="709"/>
        <w:jc w:val="both"/>
      </w:pPr>
      <w:r w:rsidRPr="00241C2E">
        <w:rPr>
          <w:b/>
        </w:rPr>
        <w:t xml:space="preserve">Информация и способы её представления. </w:t>
      </w:r>
      <w:r w:rsidRPr="00241C2E">
        <w:t>Слово «информация» в обыденной речи. Информация как объект (данные) и как процесс (информирование). Термин «информация» (данные) в курсе информатики.</w:t>
      </w:r>
    </w:p>
    <w:p w:rsidR="00241C2E" w:rsidRPr="00241C2E" w:rsidRDefault="00241C2E" w:rsidP="00B20711">
      <w:pPr>
        <w:ind w:firstLine="709"/>
        <w:jc w:val="both"/>
      </w:pPr>
      <w:r w:rsidRPr="00241C2E">
        <w:t xml:space="preserve">Описание информации при помощи текстов. </w:t>
      </w:r>
      <w:r w:rsidRPr="00241C2E">
        <w:rPr>
          <w:i/>
        </w:rPr>
        <w:t>Язык. Письмо. Знак</w:t>
      </w:r>
      <w:r w:rsidRPr="00241C2E">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241C2E" w:rsidRPr="00241C2E" w:rsidRDefault="00241C2E" w:rsidP="00B20711">
      <w:pPr>
        <w:ind w:firstLine="709"/>
        <w:jc w:val="both"/>
        <w:rPr>
          <w:i/>
        </w:rPr>
      </w:pPr>
      <w:r w:rsidRPr="00241C2E">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241C2E" w:rsidRPr="00241C2E" w:rsidRDefault="00241C2E" w:rsidP="00B20711">
      <w:pPr>
        <w:ind w:firstLine="709"/>
        <w:jc w:val="both"/>
      </w:pPr>
      <w:r w:rsidRPr="00241C2E">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241C2E" w:rsidRPr="00241C2E" w:rsidRDefault="00241C2E" w:rsidP="00B20711">
      <w:pPr>
        <w:ind w:firstLine="709"/>
        <w:jc w:val="both"/>
        <w:rPr>
          <w:i/>
        </w:rPr>
      </w:pPr>
      <w:r w:rsidRPr="00241C2E">
        <w:rPr>
          <w:i/>
        </w:rPr>
        <w:t xml:space="preserve">Примеры кодов. Код КОИ-8. Представление о стандарте Юникод. Значение стандартов для ИКТ. </w:t>
      </w:r>
    </w:p>
    <w:p w:rsidR="00241C2E" w:rsidRPr="00241C2E" w:rsidRDefault="00241C2E" w:rsidP="00B20711">
      <w:pPr>
        <w:ind w:firstLine="709"/>
        <w:jc w:val="both"/>
      </w:pPr>
      <w:r w:rsidRPr="00241C2E">
        <w:t xml:space="preserve">Знакомство с двоичной записью целых чисел. Запись натуральных чисел в пределах 256. </w:t>
      </w:r>
    </w:p>
    <w:p w:rsidR="00241C2E" w:rsidRPr="00241C2E" w:rsidRDefault="00241C2E" w:rsidP="00B20711">
      <w:pPr>
        <w:ind w:firstLine="709"/>
        <w:jc w:val="both"/>
        <w:rPr>
          <w:i/>
        </w:rPr>
      </w:pPr>
      <w:r w:rsidRPr="00241C2E">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241C2E" w:rsidRPr="00241C2E" w:rsidRDefault="00241C2E" w:rsidP="00B20711">
      <w:pPr>
        <w:ind w:firstLine="709"/>
        <w:jc w:val="both"/>
      </w:pPr>
      <w:r w:rsidRPr="00241C2E">
        <w:t>Понятие о необходимости количественного описания информации.</w:t>
      </w:r>
      <w:r w:rsidRPr="00241C2E">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241C2E">
        <w:t xml:space="preserve"> </w:t>
      </w:r>
    </w:p>
    <w:p w:rsidR="00241C2E" w:rsidRPr="00241C2E" w:rsidRDefault="00241C2E" w:rsidP="00B20711">
      <w:pPr>
        <w:ind w:firstLine="709"/>
        <w:jc w:val="both"/>
      </w:pPr>
      <w:r w:rsidRPr="00241C2E">
        <w:t xml:space="preserve">Бит и байт — единицы размера двоичных текстов, производные единицы. </w:t>
      </w:r>
    </w:p>
    <w:p w:rsidR="00241C2E" w:rsidRPr="00241C2E" w:rsidRDefault="00241C2E" w:rsidP="00B20711">
      <w:pPr>
        <w:ind w:firstLine="709"/>
        <w:jc w:val="both"/>
      </w:pPr>
      <w:r w:rsidRPr="00241C2E">
        <w:t xml:space="preserve">Понятие о носителях информации, используемых  в ИКТ, их истории и перспективах развития. </w:t>
      </w:r>
    </w:p>
    <w:p w:rsidR="00241C2E" w:rsidRPr="00241C2E" w:rsidRDefault="00241C2E" w:rsidP="00B20711">
      <w:pPr>
        <w:ind w:firstLine="709"/>
        <w:jc w:val="both"/>
      </w:pPr>
      <w:r w:rsidRPr="00241C2E">
        <w:lastRenderedPageBreak/>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241C2E" w:rsidRPr="00241C2E" w:rsidRDefault="00241C2E" w:rsidP="00B20711">
      <w:pPr>
        <w:ind w:firstLine="709"/>
        <w:jc w:val="both"/>
      </w:pPr>
      <w:r w:rsidRPr="00241C2E">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241C2E" w:rsidRPr="00241C2E" w:rsidRDefault="00241C2E" w:rsidP="00B20711">
      <w:pPr>
        <w:ind w:firstLine="709"/>
        <w:jc w:val="both"/>
      </w:pPr>
      <w:r w:rsidRPr="00241C2E">
        <w:rPr>
          <w:b/>
        </w:rPr>
        <w:t xml:space="preserve">Основы алгоритмической культуры. </w:t>
      </w:r>
      <w:r w:rsidRPr="00241C2E">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241C2E" w:rsidRPr="00241C2E" w:rsidRDefault="00241C2E" w:rsidP="00B20711">
      <w:pPr>
        <w:ind w:firstLine="709"/>
        <w:jc w:val="both"/>
      </w:pPr>
      <w:r w:rsidRPr="00241C2E">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241C2E" w:rsidRPr="00241C2E" w:rsidRDefault="00241C2E" w:rsidP="00B20711">
      <w:pPr>
        <w:ind w:firstLine="709"/>
        <w:jc w:val="both"/>
      </w:pPr>
      <w:r w:rsidRPr="00241C2E">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241C2E" w:rsidRPr="00241C2E" w:rsidRDefault="00241C2E" w:rsidP="00B20711">
      <w:pPr>
        <w:ind w:firstLine="709"/>
        <w:jc w:val="both"/>
      </w:pPr>
      <w:r w:rsidRPr="00241C2E">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241C2E" w:rsidRPr="00241C2E" w:rsidRDefault="00241C2E" w:rsidP="00B20711">
      <w:pPr>
        <w:ind w:firstLine="709"/>
        <w:jc w:val="both"/>
      </w:pPr>
      <w:r w:rsidRPr="00241C2E">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241C2E" w:rsidRPr="00241C2E" w:rsidRDefault="00241C2E" w:rsidP="00B20711">
      <w:pPr>
        <w:ind w:firstLine="709"/>
        <w:jc w:val="both"/>
      </w:pPr>
      <w:r w:rsidRPr="00241C2E">
        <w:t xml:space="preserve">Знакомство с графами, деревьями, списками, символьными строками. </w:t>
      </w:r>
    </w:p>
    <w:p w:rsidR="00241C2E" w:rsidRPr="00241C2E" w:rsidRDefault="00241C2E" w:rsidP="00B20711">
      <w:pPr>
        <w:ind w:firstLine="709"/>
        <w:jc w:val="both"/>
      </w:pPr>
      <w:r w:rsidRPr="00241C2E">
        <w:t>Понятие о методах разработки программ (пошаговое выполнение, отладка, тестирование).</w:t>
      </w:r>
    </w:p>
    <w:p w:rsidR="00241C2E" w:rsidRPr="00241C2E" w:rsidRDefault="00241C2E" w:rsidP="00B20711">
      <w:pPr>
        <w:ind w:firstLine="709"/>
        <w:jc w:val="both"/>
        <w:outlineLvl w:val="0"/>
      </w:pPr>
      <w:r w:rsidRPr="00241C2E">
        <w:rPr>
          <w:b/>
        </w:rPr>
        <w:t xml:space="preserve">Использование программных систем и сервисов. </w:t>
      </w:r>
      <w:r w:rsidRPr="00241C2E">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241C2E" w:rsidRPr="00241C2E" w:rsidRDefault="00241C2E" w:rsidP="00B20711">
      <w:pPr>
        <w:shd w:val="clear" w:color="auto" w:fill="FFFFFF"/>
        <w:ind w:firstLine="709"/>
        <w:jc w:val="both"/>
      </w:pPr>
      <w:r w:rsidRPr="00241C2E">
        <w:t>Компьютерные вирусы. Антивирусная профилактика.</w:t>
      </w:r>
    </w:p>
    <w:p w:rsidR="00241C2E" w:rsidRPr="00241C2E" w:rsidRDefault="00241C2E" w:rsidP="00B20711">
      <w:pPr>
        <w:ind w:firstLine="709"/>
        <w:jc w:val="both"/>
      </w:pPr>
      <w:r w:rsidRPr="00241C2E">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241C2E" w:rsidRPr="00241C2E" w:rsidRDefault="00241C2E" w:rsidP="00B20711">
      <w:pPr>
        <w:ind w:firstLine="709"/>
        <w:jc w:val="both"/>
      </w:pPr>
      <w:r w:rsidRPr="00241C2E">
        <w:t>Архивирование и разархивирование.</w:t>
      </w:r>
    </w:p>
    <w:p w:rsidR="00241C2E" w:rsidRPr="00241C2E" w:rsidRDefault="00241C2E" w:rsidP="00B20711">
      <w:pPr>
        <w:shd w:val="clear" w:color="auto" w:fill="FFFFFF"/>
        <w:ind w:firstLine="709"/>
        <w:jc w:val="both"/>
      </w:pPr>
      <w:r w:rsidRPr="00241C2E">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241C2E" w:rsidRPr="00241C2E" w:rsidRDefault="00241C2E" w:rsidP="00B20711">
      <w:pPr>
        <w:shd w:val="clear" w:color="auto" w:fill="FFFFFF"/>
        <w:ind w:firstLine="709"/>
        <w:jc w:val="both"/>
      </w:pPr>
      <w:r w:rsidRPr="00241C2E">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241C2E" w:rsidRPr="00241C2E" w:rsidRDefault="00241C2E" w:rsidP="00B20711">
      <w:pPr>
        <w:ind w:firstLine="709"/>
        <w:jc w:val="both"/>
      </w:pPr>
      <w:r w:rsidRPr="00241C2E">
        <w:t>Гипертекст. Браузеры. Компьютерные энциклопедии и компьютерные словари. Средства поиска информации.</w:t>
      </w:r>
    </w:p>
    <w:p w:rsidR="00241C2E" w:rsidRPr="00241C2E" w:rsidRDefault="00241C2E" w:rsidP="00B20711">
      <w:pPr>
        <w:shd w:val="clear" w:color="auto" w:fill="FFFFFF"/>
        <w:ind w:firstLine="709"/>
        <w:jc w:val="both"/>
      </w:pPr>
      <w:r w:rsidRPr="00241C2E">
        <w:rPr>
          <w:b/>
        </w:rPr>
        <w:t xml:space="preserve">Работа в информационном пространстве. </w:t>
      </w:r>
      <w:r w:rsidRPr="00241C2E">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241C2E" w:rsidRPr="00241C2E" w:rsidRDefault="00241C2E" w:rsidP="00B20711">
      <w:pPr>
        <w:shd w:val="clear" w:color="auto" w:fill="FFFFFF"/>
        <w:ind w:firstLine="709"/>
        <w:jc w:val="both"/>
      </w:pPr>
      <w:r w:rsidRPr="00241C2E">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241C2E" w:rsidRPr="00241C2E" w:rsidRDefault="00241C2E" w:rsidP="00B20711">
      <w:pPr>
        <w:ind w:firstLine="709"/>
        <w:jc w:val="both"/>
        <w:rPr>
          <w:i/>
        </w:rPr>
      </w:pPr>
      <w:r w:rsidRPr="00241C2E">
        <w:rPr>
          <w:i/>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w:t>
      </w:r>
      <w:r w:rsidRPr="00241C2E">
        <w:rPr>
          <w:i/>
        </w:rPr>
        <w:lastRenderedPageBreak/>
        <w:t>информации (оценка надёжности источника, сравнение данных из разных источников и в разные моменты времени и т. п.).</w:t>
      </w:r>
    </w:p>
    <w:p w:rsidR="00241C2E" w:rsidRPr="00241C2E" w:rsidRDefault="00241C2E" w:rsidP="00B20711">
      <w:pPr>
        <w:ind w:firstLine="709"/>
        <w:jc w:val="both"/>
      </w:pPr>
      <w:r w:rsidRPr="00241C2E">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241C2E" w:rsidRPr="00241C2E" w:rsidRDefault="00241C2E" w:rsidP="00B20711">
      <w:pPr>
        <w:shd w:val="clear" w:color="auto" w:fill="FFFFFF"/>
        <w:ind w:firstLine="709"/>
        <w:jc w:val="both"/>
      </w:pPr>
      <w:r w:rsidRPr="00241C2E">
        <w:t>Организация взаимодействия в информационной среде: электронная переписка, чат, форум, телеконференция, сайт.</w:t>
      </w:r>
    </w:p>
    <w:p w:rsidR="00241C2E" w:rsidRPr="00241C2E" w:rsidRDefault="00241C2E" w:rsidP="00B20711">
      <w:pPr>
        <w:ind w:firstLine="709"/>
        <w:jc w:val="both"/>
      </w:pPr>
      <w:r w:rsidRPr="00241C2E">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241C2E" w:rsidRPr="00241C2E" w:rsidRDefault="00241C2E" w:rsidP="00B20711">
      <w:pPr>
        <w:ind w:firstLine="709"/>
        <w:jc w:val="both"/>
      </w:pPr>
      <w:r w:rsidRPr="00241C2E">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241C2E" w:rsidRPr="00241C2E" w:rsidRDefault="00241C2E" w:rsidP="00B20711">
      <w:pPr>
        <w:shd w:val="clear" w:color="auto" w:fill="FFFFFF"/>
        <w:ind w:firstLine="709"/>
        <w:jc w:val="both"/>
      </w:pPr>
      <w:r w:rsidRPr="00241C2E">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241C2E" w:rsidRPr="00241C2E" w:rsidRDefault="00241C2E" w:rsidP="00B20711">
      <w:pPr>
        <w:shd w:val="clear" w:color="auto" w:fill="FFFFFF"/>
        <w:ind w:firstLine="709"/>
        <w:jc w:val="both"/>
      </w:pPr>
      <w:r w:rsidRPr="00241C2E">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241C2E" w:rsidRPr="00241C2E" w:rsidRDefault="00241C2E" w:rsidP="00B20711">
      <w:pPr>
        <w:shd w:val="clear" w:color="auto" w:fill="FFFFFF"/>
        <w:ind w:firstLine="709"/>
        <w:jc w:val="both"/>
      </w:pPr>
      <w:r w:rsidRPr="00241C2E">
        <w:t>Тенденции развития ИКТ (суперкомпьютеры, мобильные вычислительные устройства).</w:t>
      </w:r>
    </w:p>
    <w:p w:rsidR="00241C2E" w:rsidRPr="00241C2E" w:rsidRDefault="00241C2E" w:rsidP="00B20711">
      <w:pPr>
        <w:ind w:firstLine="709"/>
        <w:jc w:val="both"/>
      </w:pPr>
      <w:r w:rsidRPr="00241C2E">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241C2E" w:rsidRPr="00241C2E" w:rsidRDefault="00241C2E" w:rsidP="0061621E">
      <w:pPr>
        <w:ind w:firstLine="709"/>
        <w:rPr>
          <w:b/>
        </w:rPr>
      </w:pPr>
      <w:r w:rsidRPr="00241C2E">
        <w:rPr>
          <w:b/>
        </w:rPr>
        <w:t>Физика</w:t>
      </w:r>
    </w:p>
    <w:p w:rsidR="00241C2E" w:rsidRPr="00241C2E" w:rsidRDefault="00241C2E" w:rsidP="00B20711">
      <w:pPr>
        <w:ind w:firstLine="709"/>
        <w:jc w:val="both"/>
        <w:rPr>
          <w:b/>
          <w:bCs/>
        </w:rPr>
      </w:pPr>
      <w:r w:rsidRPr="00241C2E">
        <w:rPr>
          <w:b/>
          <w:bCs/>
        </w:rPr>
        <w:t>Физика и физические методы изучения природы</w:t>
      </w:r>
    </w:p>
    <w:p w:rsidR="00241C2E" w:rsidRPr="00241C2E" w:rsidRDefault="00241C2E" w:rsidP="00B20711">
      <w:pPr>
        <w:ind w:firstLine="709"/>
        <w:jc w:val="both"/>
      </w:pPr>
      <w:r w:rsidRPr="00241C2E">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241C2E" w:rsidRPr="00241C2E" w:rsidRDefault="00241C2E" w:rsidP="00B20711">
      <w:pPr>
        <w:ind w:firstLine="709"/>
        <w:jc w:val="both"/>
        <w:rPr>
          <w:b/>
          <w:bCs/>
        </w:rPr>
      </w:pPr>
      <w:r w:rsidRPr="00241C2E">
        <w:rPr>
          <w:b/>
          <w:bCs/>
        </w:rPr>
        <w:t>Механические явления. Кинематика</w:t>
      </w:r>
    </w:p>
    <w:p w:rsidR="00241C2E" w:rsidRPr="00241C2E" w:rsidRDefault="00241C2E" w:rsidP="00B20711">
      <w:pPr>
        <w:ind w:firstLine="709"/>
        <w:jc w:val="both"/>
      </w:pPr>
      <w:r w:rsidRPr="00241C2E">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241C2E" w:rsidRPr="00241C2E" w:rsidRDefault="00241C2E" w:rsidP="00B20711">
      <w:pPr>
        <w:ind w:firstLine="709"/>
        <w:jc w:val="both"/>
      </w:pPr>
      <w:r w:rsidRPr="00241C2E">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241C2E" w:rsidRPr="00241C2E" w:rsidRDefault="00241C2E" w:rsidP="00B20711">
      <w:pPr>
        <w:ind w:firstLine="709"/>
        <w:jc w:val="both"/>
        <w:rPr>
          <w:b/>
          <w:bCs/>
        </w:rPr>
      </w:pPr>
      <w:r w:rsidRPr="00241C2E">
        <w:rPr>
          <w:b/>
          <w:bCs/>
        </w:rPr>
        <w:t>Динамика</w:t>
      </w:r>
    </w:p>
    <w:p w:rsidR="00241C2E" w:rsidRPr="00241C2E" w:rsidRDefault="00241C2E" w:rsidP="00B20711">
      <w:pPr>
        <w:ind w:firstLine="709"/>
        <w:jc w:val="both"/>
      </w:pPr>
      <w:r w:rsidRPr="00241C2E">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241C2E" w:rsidRPr="00241C2E" w:rsidRDefault="00241C2E" w:rsidP="00B20711">
      <w:pPr>
        <w:ind w:firstLine="709"/>
        <w:jc w:val="both"/>
      </w:pPr>
      <w:r w:rsidRPr="00241C2E">
        <w:t>Сила упругости. Сила трения. Сила тяжести. Закон всемирного тяготения. Центр тяжести.</w:t>
      </w:r>
    </w:p>
    <w:p w:rsidR="00241C2E" w:rsidRPr="00241C2E" w:rsidRDefault="00241C2E" w:rsidP="00B20711">
      <w:pPr>
        <w:ind w:firstLine="709"/>
        <w:jc w:val="both"/>
      </w:pPr>
      <w:r w:rsidRPr="00241C2E">
        <w:t>Давление. Атмосферное давление. Закон Паскаля. Закон Архимеда. Условие плавания тел.</w:t>
      </w:r>
    </w:p>
    <w:p w:rsidR="00241C2E" w:rsidRPr="00241C2E" w:rsidRDefault="00241C2E" w:rsidP="00B20711">
      <w:pPr>
        <w:ind w:firstLine="709"/>
        <w:jc w:val="both"/>
      </w:pPr>
      <w:r w:rsidRPr="00241C2E">
        <w:t>Условия равновесия твёрдого тела.</w:t>
      </w:r>
    </w:p>
    <w:p w:rsidR="00241C2E" w:rsidRPr="00241C2E" w:rsidRDefault="00241C2E" w:rsidP="00B20711">
      <w:pPr>
        <w:ind w:firstLine="709"/>
        <w:jc w:val="both"/>
        <w:rPr>
          <w:b/>
          <w:bCs/>
        </w:rPr>
      </w:pPr>
      <w:r w:rsidRPr="00241C2E">
        <w:rPr>
          <w:b/>
          <w:bCs/>
        </w:rPr>
        <w:t>Законы сохранения импульса и механической энергии. Механические колебания и волны</w:t>
      </w:r>
    </w:p>
    <w:p w:rsidR="00241C2E" w:rsidRPr="00241C2E" w:rsidRDefault="00241C2E" w:rsidP="00B20711">
      <w:pPr>
        <w:ind w:firstLine="709"/>
        <w:jc w:val="both"/>
      </w:pPr>
      <w:r w:rsidRPr="00241C2E">
        <w:t>Импульс. Закон сохранения импульса. Реактивное движение.</w:t>
      </w:r>
    </w:p>
    <w:p w:rsidR="00241C2E" w:rsidRPr="00241C2E" w:rsidRDefault="00241C2E" w:rsidP="00B20711">
      <w:pPr>
        <w:ind w:firstLine="709"/>
        <w:jc w:val="both"/>
      </w:pPr>
      <w:r w:rsidRPr="00241C2E">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241C2E" w:rsidRPr="00241C2E" w:rsidRDefault="00241C2E" w:rsidP="00B20711">
      <w:pPr>
        <w:ind w:firstLine="709"/>
        <w:jc w:val="both"/>
      </w:pPr>
      <w:r w:rsidRPr="00241C2E">
        <w:t>Механические колебания. Резонанс. Механические волны. Звук. Использование колебаний в технике.</w:t>
      </w:r>
    </w:p>
    <w:p w:rsidR="00241C2E" w:rsidRPr="00241C2E" w:rsidRDefault="00241C2E" w:rsidP="00B20711">
      <w:pPr>
        <w:ind w:firstLine="709"/>
        <w:jc w:val="both"/>
        <w:rPr>
          <w:b/>
          <w:bCs/>
        </w:rPr>
      </w:pPr>
      <w:r w:rsidRPr="00241C2E">
        <w:rPr>
          <w:b/>
          <w:bCs/>
        </w:rPr>
        <w:t>Строение и свойства вещества</w:t>
      </w:r>
    </w:p>
    <w:p w:rsidR="00241C2E" w:rsidRPr="00241C2E" w:rsidRDefault="00241C2E" w:rsidP="00B20711">
      <w:pPr>
        <w:ind w:firstLine="709"/>
        <w:jc w:val="both"/>
      </w:pPr>
      <w:r w:rsidRPr="00241C2E">
        <w:lastRenderedPageBreak/>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241C2E" w:rsidRPr="00241C2E" w:rsidRDefault="00241C2E" w:rsidP="00B20711">
      <w:pPr>
        <w:ind w:firstLine="709"/>
        <w:jc w:val="both"/>
        <w:rPr>
          <w:b/>
          <w:bCs/>
        </w:rPr>
      </w:pPr>
      <w:r w:rsidRPr="00241C2E">
        <w:rPr>
          <w:b/>
          <w:bCs/>
        </w:rPr>
        <w:t>Тепловые явления</w:t>
      </w:r>
    </w:p>
    <w:p w:rsidR="00241C2E" w:rsidRPr="00241C2E" w:rsidRDefault="00241C2E" w:rsidP="00B20711">
      <w:pPr>
        <w:ind w:firstLine="709"/>
        <w:jc w:val="both"/>
      </w:pPr>
      <w:r w:rsidRPr="00241C2E">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241C2E" w:rsidRPr="00241C2E" w:rsidRDefault="00241C2E" w:rsidP="00B20711">
      <w:pPr>
        <w:ind w:firstLine="709"/>
        <w:jc w:val="both"/>
      </w:pPr>
      <w:r w:rsidRPr="00241C2E">
        <w:t>Преобразования энергии в тепловых машинах. КПД тепловой машины. Экологические проблемы теплоэнергетики.</w:t>
      </w:r>
    </w:p>
    <w:p w:rsidR="00241C2E" w:rsidRPr="00241C2E" w:rsidRDefault="00241C2E" w:rsidP="00B20711">
      <w:pPr>
        <w:ind w:firstLine="709"/>
        <w:jc w:val="both"/>
        <w:rPr>
          <w:b/>
          <w:bCs/>
        </w:rPr>
      </w:pPr>
      <w:r w:rsidRPr="00241C2E">
        <w:rPr>
          <w:b/>
          <w:bCs/>
        </w:rPr>
        <w:t>Электрические явления</w:t>
      </w:r>
    </w:p>
    <w:p w:rsidR="00241C2E" w:rsidRPr="00241C2E" w:rsidRDefault="00241C2E" w:rsidP="00B20711">
      <w:pPr>
        <w:ind w:firstLine="709"/>
        <w:jc w:val="both"/>
      </w:pPr>
      <w:r w:rsidRPr="00241C2E">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241C2E" w:rsidRPr="00241C2E" w:rsidRDefault="00241C2E" w:rsidP="00B20711">
      <w:pPr>
        <w:ind w:firstLine="709"/>
        <w:jc w:val="both"/>
      </w:pPr>
      <w:r w:rsidRPr="00241C2E">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241C2E" w:rsidRPr="00241C2E" w:rsidRDefault="00241C2E" w:rsidP="00B20711">
      <w:pPr>
        <w:ind w:firstLine="709"/>
        <w:jc w:val="both"/>
        <w:rPr>
          <w:b/>
          <w:bCs/>
        </w:rPr>
      </w:pPr>
      <w:r w:rsidRPr="00241C2E">
        <w:rPr>
          <w:b/>
          <w:bCs/>
        </w:rPr>
        <w:t>Магнитные явления</w:t>
      </w:r>
    </w:p>
    <w:p w:rsidR="00241C2E" w:rsidRPr="00241C2E" w:rsidRDefault="00241C2E" w:rsidP="00B20711">
      <w:pPr>
        <w:ind w:firstLine="709"/>
        <w:jc w:val="both"/>
      </w:pPr>
      <w:r w:rsidRPr="00241C2E">
        <w:t>Постоянные магниты. Взаимодействие магнитов. Магнитное поле. Магнитное поле тока. Действие магнитного поля на проводник с током.</w:t>
      </w:r>
    </w:p>
    <w:p w:rsidR="00241C2E" w:rsidRPr="00241C2E" w:rsidRDefault="00241C2E" w:rsidP="00B20711">
      <w:pPr>
        <w:ind w:firstLine="709"/>
        <w:jc w:val="both"/>
      </w:pPr>
      <w:r w:rsidRPr="00241C2E">
        <w:t>Электродвигатель постоянного тока.</w:t>
      </w:r>
    </w:p>
    <w:p w:rsidR="00241C2E" w:rsidRPr="00241C2E" w:rsidRDefault="00241C2E" w:rsidP="00B20711">
      <w:pPr>
        <w:ind w:firstLine="709"/>
        <w:jc w:val="both"/>
      </w:pPr>
      <w:r w:rsidRPr="00241C2E">
        <w:t>Электромагнитная индукция. Электрогенератор. Трансформатор.</w:t>
      </w:r>
    </w:p>
    <w:p w:rsidR="00241C2E" w:rsidRPr="00241C2E" w:rsidRDefault="00241C2E" w:rsidP="00B20711">
      <w:pPr>
        <w:ind w:firstLine="709"/>
        <w:jc w:val="both"/>
        <w:rPr>
          <w:b/>
          <w:bCs/>
        </w:rPr>
      </w:pPr>
      <w:r w:rsidRPr="00241C2E">
        <w:rPr>
          <w:b/>
          <w:bCs/>
        </w:rPr>
        <w:t>Электромагнитные колебания и волны</w:t>
      </w:r>
    </w:p>
    <w:p w:rsidR="00241C2E" w:rsidRPr="00241C2E" w:rsidRDefault="00241C2E" w:rsidP="00B20711">
      <w:pPr>
        <w:ind w:firstLine="709"/>
        <w:jc w:val="both"/>
      </w:pPr>
      <w:r w:rsidRPr="00241C2E">
        <w:t>Электромагнитные колебания. Электромагнитные волны. Влияние электромагнитных излучений на живые организмы.</w:t>
      </w:r>
    </w:p>
    <w:p w:rsidR="00241C2E" w:rsidRPr="00241C2E" w:rsidRDefault="00241C2E" w:rsidP="00B20711">
      <w:pPr>
        <w:ind w:firstLine="709"/>
        <w:jc w:val="both"/>
      </w:pPr>
      <w:r w:rsidRPr="00241C2E">
        <w:t>Принципы радиосвязи и телевидения.</w:t>
      </w:r>
    </w:p>
    <w:p w:rsidR="00241C2E" w:rsidRPr="00241C2E" w:rsidRDefault="00241C2E" w:rsidP="00B20711">
      <w:pPr>
        <w:ind w:firstLine="709"/>
        <w:jc w:val="both"/>
      </w:pPr>
      <w:r w:rsidRPr="00241C2E">
        <w:t xml:space="preserve">Свет — электромагнитная волна. Прямолинейное распространение света. Отражение и преломление света. Плоское </w:t>
      </w:r>
      <w:r w:rsidRPr="00241C2E">
        <w:rPr>
          <w:bCs/>
        </w:rPr>
        <w:t xml:space="preserve">зеркало. </w:t>
      </w:r>
      <w:r w:rsidRPr="00241C2E">
        <w:t>Линзы. Фокусное расстояние и оптическая сила линзы. Оптические приборы. Дисперсия света.</w:t>
      </w:r>
    </w:p>
    <w:p w:rsidR="00241C2E" w:rsidRPr="00241C2E" w:rsidRDefault="00241C2E" w:rsidP="00B20711">
      <w:pPr>
        <w:ind w:firstLine="709"/>
        <w:jc w:val="both"/>
        <w:rPr>
          <w:b/>
          <w:bCs/>
        </w:rPr>
      </w:pPr>
      <w:r w:rsidRPr="00241C2E">
        <w:rPr>
          <w:b/>
          <w:bCs/>
        </w:rPr>
        <w:t>Квантовые явления</w:t>
      </w:r>
    </w:p>
    <w:p w:rsidR="00241C2E" w:rsidRPr="00241C2E" w:rsidRDefault="00241C2E" w:rsidP="00B20711">
      <w:pPr>
        <w:ind w:firstLine="709"/>
        <w:jc w:val="both"/>
      </w:pPr>
      <w:r w:rsidRPr="00241C2E">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241C2E" w:rsidRPr="00241C2E" w:rsidRDefault="00241C2E" w:rsidP="00B20711">
      <w:pPr>
        <w:ind w:firstLine="709"/>
        <w:jc w:val="both"/>
      </w:pPr>
      <w:r w:rsidRPr="00241C2E">
        <w:t>Влияние радиоактивных излучений на живые организмы. Экологические проблемы, возникающие при использовании атомных электростанций.</w:t>
      </w:r>
    </w:p>
    <w:p w:rsidR="00241C2E" w:rsidRPr="00241C2E" w:rsidRDefault="00241C2E" w:rsidP="00B20711">
      <w:pPr>
        <w:ind w:firstLine="709"/>
        <w:jc w:val="both"/>
        <w:rPr>
          <w:b/>
          <w:bCs/>
        </w:rPr>
      </w:pPr>
      <w:r w:rsidRPr="00241C2E">
        <w:rPr>
          <w:b/>
          <w:bCs/>
        </w:rPr>
        <w:t>Строение и эволюция Вселенной</w:t>
      </w:r>
    </w:p>
    <w:p w:rsidR="00241C2E" w:rsidRPr="00241C2E" w:rsidRDefault="00241C2E" w:rsidP="00B20711">
      <w:pPr>
        <w:ind w:firstLine="709"/>
        <w:jc w:val="both"/>
      </w:pPr>
      <w:r w:rsidRPr="00241C2E">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241C2E" w:rsidRPr="00241C2E" w:rsidRDefault="00241C2E" w:rsidP="00B20711">
      <w:pPr>
        <w:ind w:firstLine="709"/>
        <w:jc w:val="center"/>
        <w:rPr>
          <w:b/>
        </w:rPr>
      </w:pPr>
      <w:r w:rsidRPr="00241C2E">
        <w:rPr>
          <w:b/>
        </w:rPr>
        <w:t>Биология</w:t>
      </w:r>
    </w:p>
    <w:p w:rsidR="00241C2E" w:rsidRPr="00241C2E" w:rsidRDefault="00241C2E" w:rsidP="00B20711">
      <w:pPr>
        <w:ind w:firstLine="709"/>
        <w:jc w:val="both"/>
        <w:rPr>
          <w:b/>
        </w:rPr>
      </w:pPr>
      <w:r w:rsidRPr="00241C2E">
        <w:rPr>
          <w:b/>
        </w:rPr>
        <w:t>Живые организмы</w:t>
      </w:r>
    </w:p>
    <w:p w:rsidR="00241C2E" w:rsidRPr="00241C2E" w:rsidRDefault="00241C2E" w:rsidP="00B20711">
      <w:pPr>
        <w:ind w:firstLine="709"/>
        <w:jc w:val="both"/>
      </w:pPr>
      <w:r w:rsidRPr="00241C2E">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241C2E" w:rsidRPr="00241C2E" w:rsidRDefault="00241C2E" w:rsidP="00B20711">
      <w:pPr>
        <w:ind w:firstLine="709"/>
        <w:jc w:val="both"/>
      </w:pPr>
      <w:r w:rsidRPr="00241C2E">
        <w:t>Правила работы в кабинете биологии, с биологическими приборами и инструментами.</w:t>
      </w:r>
    </w:p>
    <w:p w:rsidR="00241C2E" w:rsidRPr="00241C2E" w:rsidRDefault="00241C2E" w:rsidP="00B20711">
      <w:pPr>
        <w:ind w:firstLine="709"/>
        <w:jc w:val="both"/>
      </w:pPr>
      <w:r w:rsidRPr="00241C2E">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241C2E" w:rsidRPr="00241C2E" w:rsidRDefault="00241C2E" w:rsidP="00B20711">
      <w:pPr>
        <w:ind w:firstLine="709"/>
        <w:jc w:val="both"/>
      </w:pPr>
      <w:r w:rsidRPr="00241C2E">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241C2E" w:rsidRPr="00241C2E" w:rsidRDefault="00241C2E" w:rsidP="00B20711">
      <w:pPr>
        <w:ind w:firstLine="709"/>
        <w:jc w:val="both"/>
      </w:pPr>
      <w:r w:rsidRPr="00241C2E">
        <w:t>Лишайники. Роль лишайников в природе и жизни человека.</w:t>
      </w:r>
    </w:p>
    <w:p w:rsidR="00241C2E" w:rsidRPr="00241C2E" w:rsidRDefault="00241C2E" w:rsidP="00B20711">
      <w:pPr>
        <w:ind w:firstLine="709"/>
        <w:jc w:val="both"/>
      </w:pPr>
      <w:r w:rsidRPr="00241C2E">
        <w:lastRenderedPageBreak/>
        <w:t>Вирусы — неклеточные формы. Заболевания, вызываемые вирусами. Меры профилактики заболеваний.</w:t>
      </w:r>
    </w:p>
    <w:p w:rsidR="00241C2E" w:rsidRPr="00241C2E" w:rsidRDefault="00241C2E" w:rsidP="00B20711">
      <w:pPr>
        <w:ind w:firstLine="709"/>
        <w:jc w:val="both"/>
      </w:pPr>
      <w:r w:rsidRPr="00241C2E">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241C2E" w:rsidRPr="00241C2E" w:rsidRDefault="00241C2E" w:rsidP="00B20711">
      <w:pPr>
        <w:ind w:firstLine="709"/>
        <w:jc w:val="both"/>
      </w:pPr>
      <w:r w:rsidRPr="00241C2E">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241C2E" w:rsidRPr="00241C2E" w:rsidRDefault="00241C2E" w:rsidP="00B20711">
      <w:pPr>
        <w:ind w:firstLine="709"/>
        <w:jc w:val="both"/>
        <w:rPr>
          <w:b/>
        </w:rPr>
      </w:pPr>
      <w:r w:rsidRPr="00241C2E">
        <w:rPr>
          <w:b/>
        </w:rPr>
        <w:t>Человек и его здоровье</w:t>
      </w:r>
    </w:p>
    <w:p w:rsidR="00241C2E" w:rsidRPr="00241C2E" w:rsidRDefault="00241C2E" w:rsidP="00B20711">
      <w:pPr>
        <w:ind w:firstLine="709"/>
        <w:jc w:val="both"/>
      </w:pPr>
      <w:r w:rsidRPr="00241C2E">
        <w:t>Человек и окружающая среда. Природная и социальная среда обитания человека. Защита среды обитания человека.</w:t>
      </w:r>
    </w:p>
    <w:p w:rsidR="00241C2E" w:rsidRPr="00241C2E" w:rsidRDefault="00241C2E" w:rsidP="00B20711">
      <w:pPr>
        <w:ind w:firstLine="709"/>
        <w:jc w:val="both"/>
      </w:pPr>
      <w:r w:rsidRPr="00241C2E">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241C2E" w:rsidRPr="00241C2E" w:rsidRDefault="00241C2E" w:rsidP="00B20711">
      <w:pPr>
        <w:ind w:firstLine="709"/>
        <w:jc w:val="both"/>
      </w:pPr>
      <w:r w:rsidRPr="00241C2E">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241C2E" w:rsidRPr="00241C2E" w:rsidRDefault="00241C2E" w:rsidP="00B20711">
      <w:pPr>
        <w:ind w:firstLine="709"/>
        <w:jc w:val="both"/>
      </w:pPr>
      <w:r w:rsidRPr="00241C2E">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241C2E" w:rsidRPr="00241C2E" w:rsidRDefault="00241C2E" w:rsidP="00B20711">
      <w:pPr>
        <w:ind w:firstLine="709"/>
        <w:jc w:val="both"/>
      </w:pPr>
      <w:r w:rsidRPr="00241C2E">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241C2E" w:rsidRPr="00241C2E" w:rsidRDefault="00241C2E" w:rsidP="00B20711">
      <w:pPr>
        <w:ind w:firstLine="709"/>
        <w:jc w:val="both"/>
      </w:pPr>
      <w:r w:rsidRPr="00241C2E">
        <w:t>Питание. Пищеварение. Пищеварительная система. Нарушения работы пищеварительной системы и их профилактика.</w:t>
      </w:r>
    </w:p>
    <w:p w:rsidR="00241C2E" w:rsidRPr="00241C2E" w:rsidRDefault="00241C2E" w:rsidP="00B20711">
      <w:pPr>
        <w:ind w:firstLine="709"/>
        <w:jc w:val="both"/>
      </w:pPr>
      <w:r w:rsidRPr="00241C2E">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241C2E" w:rsidRPr="00241C2E" w:rsidRDefault="00241C2E" w:rsidP="00B20711">
      <w:pPr>
        <w:ind w:firstLine="709"/>
        <w:jc w:val="both"/>
      </w:pPr>
      <w:r w:rsidRPr="00241C2E">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241C2E" w:rsidRPr="00241C2E" w:rsidRDefault="00241C2E" w:rsidP="00B20711">
      <w:pPr>
        <w:ind w:firstLine="709"/>
        <w:jc w:val="both"/>
      </w:pPr>
      <w:r w:rsidRPr="00241C2E">
        <w:t>Выделение. Строение и функции выделительной системы. Заболевания органов мочевыделительной системы и их предупреждение.</w:t>
      </w:r>
    </w:p>
    <w:p w:rsidR="00241C2E" w:rsidRPr="00241C2E" w:rsidRDefault="00241C2E" w:rsidP="00B20711">
      <w:pPr>
        <w:ind w:firstLine="709"/>
        <w:jc w:val="both"/>
      </w:pPr>
      <w:r w:rsidRPr="00241C2E">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241C2E" w:rsidRPr="00241C2E" w:rsidRDefault="00241C2E" w:rsidP="00B20711">
      <w:pPr>
        <w:ind w:firstLine="709"/>
        <w:jc w:val="both"/>
      </w:pPr>
      <w:r w:rsidRPr="00241C2E">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241C2E" w:rsidRPr="00241C2E" w:rsidRDefault="00241C2E" w:rsidP="00B20711">
      <w:pPr>
        <w:ind w:firstLine="709"/>
        <w:jc w:val="both"/>
      </w:pPr>
      <w:r w:rsidRPr="00241C2E">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w:t>
      </w:r>
      <w:r w:rsidRPr="00241C2E">
        <w:lastRenderedPageBreak/>
        <w:t>действия на клетки. Нарушения деятельности нервной и эндокринной систем и их предупреждение.</w:t>
      </w:r>
    </w:p>
    <w:p w:rsidR="00241C2E" w:rsidRPr="00241C2E" w:rsidRDefault="00241C2E" w:rsidP="00B20711">
      <w:pPr>
        <w:ind w:firstLine="709"/>
        <w:jc w:val="both"/>
      </w:pPr>
      <w:r w:rsidRPr="00241C2E">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241C2E" w:rsidRPr="00241C2E" w:rsidRDefault="00241C2E" w:rsidP="00B20711">
      <w:pPr>
        <w:ind w:firstLine="709"/>
        <w:jc w:val="both"/>
      </w:pPr>
      <w:r w:rsidRPr="00241C2E">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41C2E" w:rsidRPr="00241C2E" w:rsidRDefault="00241C2E" w:rsidP="00B20711">
      <w:pPr>
        <w:ind w:firstLine="709"/>
        <w:jc w:val="both"/>
        <w:rPr>
          <w:b/>
        </w:rPr>
      </w:pPr>
      <w:r w:rsidRPr="00241C2E">
        <w:rPr>
          <w:b/>
        </w:rPr>
        <w:t>Общие биологические закономерности</w:t>
      </w:r>
    </w:p>
    <w:p w:rsidR="00241C2E" w:rsidRPr="00241C2E" w:rsidRDefault="00241C2E" w:rsidP="00B20711">
      <w:pPr>
        <w:ind w:firstLine="709"/>
        <w:jc w:val="both"/>
      </w:pPr>
      <w:r w:rsidRPr="00241C2E">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241C2E" w:rsidRPr="00241C2E" w:rsidRDefault="00241C2E" w:rsidP="00B20711">
      <w:pPr>
        <w:ind w:firstLine="709"/>
        <w:jc w:val="both"/>
      </w:pPr>
      <w:r w:rsidRPr="00241C2E">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241C2E" w:rsidRPr="00241C2E" w:rsidRDefault="00241C2E" w:rsidP="00B20711">
      <w:pPr>
        <w:ind w:firstLine="709"/>
        <w:jc w:val="both"/>
      </w:pPr>
      <w:r w:rsidRPr="00241C2E">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241C2E" w:rsidRPr="00241C2E" w:rsidRDefault="00241C2E" w:rsidP="00B20711">
      <w:pPr>
        <w:ind w:firstLine="709"/>
        <w:jc w:val="both"/>
      </w:pPr>
      <w:r w:rsidRPr="00241C2E">
        <w:t>Рост и развитие организмов. Размножение. Бесполое и половое размножение. Половые клетки. Оплодотворение.</w:t>
      </w:r>
    </w:p>
    <w:p w:rsidR="00241C2E" w:rsidRPr="00241C2E" w:rsidRDefault="00241C2E" w:rsidP="00B20711">
      <w:pPr>
        <w:ind w:firstLine="709"/>
        <w:jc w:val="both"/>
      </w:pPr>
      <w:r w:rsidRPr="00241C2E">
        <w:t>Наследственность и изменчивость — свойства организмов. Наследственная и ненаследственная изменчивость.</w:t>
      </w:r>
    </w:p>
    <w:p w:rsidR="00241C2E" w:rsidRPr="00241C2E" w:rsidRDefault="00241C2E" w:rsidP="00B20711">
      <w:pPr>
        <w:ind w:firstLine="709"/>
        <w:jc w:val="both"/>
      </w:pPr>
      <w:r w:rsidRPr="00241C2E">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241C2E" w:rsidRPr="00241C2E" w:rsidRDefault="00241C2E" w:rsidP="00B20711">
      <w:pPr>
        <w:ind w:firstLine="709"/>
        <w:jc w:val="both"/>
      </w:pPr>
      <w:r w:rsidRPr="00241C2E">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41C2E" w:rsidRPr="00241C2E" w:rsidRDefault="00241C2E" w:rsidP="00B20711">
      <w:pPr>
        <w:ind w:firstLine="709"/>
        <w:jc w:val="center"/>
        <w:rPr>
          <w:b/>
        </w:rPr>
      </w:pPr>
      <w:r w:rsidRPr="00241C2E">
        <w:rPr>
          <w:b/>
        </w:rPr>
        <w:t>Химия</w:t>
      </w:r>
    </w:p>
    <w:p w:rsidR="00241C2E" w:rsidRPr="00241C2E" w:rsidRDefault="00241C2E" w:rsidP="00B20711">
      <w:pPr>
        <w:ind w:firstLine="709"/>
        <w:jc w:val="both"/>
      </w:pPr>
      <w:r w:rsidRPr="00241C2E">
        <w:rPr>
          <w:b/>
        </w:rPr>
        <w:t>Основные понятия химии (уровень атомно-молекулярных представлений)</w:t>
      </w:r>
    </w:p>
    <w:p w:rsidR="00241C2E" w:rsidRPr="00241C2E" w:rsidRDefault="00241C2E" w:rsidP="00B20711">
      <w:pPr>
        <w:shd w:val="clear" w:color="auto" w:fill="FFFFFF"/>
        <w:ind w:firstLine="709"/>
        <w:jc w:val="both"/>
      </w:pPr>
      <w:r w:rsidRPr="00241C2E">
        <w:t>Предмет химии. Методы познания в химии: наблюдение, эксперимент, измерение. Источники химической информации: химическая литература, Интернет.</w:t>
      </w:r>
    </w:p>
    <w:p w:rsidR="00241C2E" w:rsidRPr="00241C2E" w:rsidRDefault="00241C2E" w:rsidP="00B20711">
      <w:pPr>
        <w:shd w:val="clear" w:color="auto" w:fill="FFFFFF"/>
        <w:ind w:firstLine="709"/>
        <w:jc w:val="both"/>
      </w:pPr>
      <w:r w:rsidRPr="00241C2E">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241C2E" w:rsidRPr="00241C2E" w:rsidRDefault="00241C2E" w:rsidP="00B20711">
      <w:pPr>
        <w:shd w:val="clear" w:color="auto" w:fill="FFFFFF"/>
        <w:ind w:firstLine="709"/>
        <w:jc w:val="both"/>
      </w:pPr>
      <w:r w:rsidRPr="00241C2E">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241C2E" w:rsidRPr="00241C2E" w:rsidRDefault="00241C2E" w:rsidP="00B20711">
      <w:pPr>
        <w:shd w:val="clear" w:color="auto" w:fill="FFFFFF"/>
        <w:ind w:firstLine="709"/>
        <w:jc w:val="both"/>
      </w:pPr>
      <w:r w:rsidRPr="00241C2E">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w:t>
      </w:r>
      <w:r w:rsidRPr="00241C2E">
        <w:lastRenderedPageBreak/>
        <w:t>Средние соли. Взаимодействие солей с металлами, кислотами, щелочами. Связь между основными классами неорганических соединений.</w:t>
      </w:r>
    </w:p>
    <w:p w:rsidR="00241C2E" w:rsidRPr="00241C2E" w:rsidRDefault="00241C2E" w:rsidP="00B20711">
      <w:pPr>
        <w:ind w:firstLine="709"/>
        <w:jc w:val="both"/>
      </w:pPr>
      <w:r w:rsidRPr="00241C2E">
        <w:t>Первоначальные представления о естественных семействах (группах) химических элементов: щелочные металлы, галогены.</w:t>
      </w:r>
    </w:p>
    <w:p w:rsidR="00241C2E" w:rsidRPr="00241C2E" w:rsidRDefault="00241C2E" w:rsidP="00B20711">
      <w:pPr>
        <w:ind w:firstLine="709"/>
        <w:jc w:val="both"/>
      </w:pPr>
      <w:r w:rsidRPr="00241C2E">
        <w:rPr>
          <w:b/>
        </w:rPr>
        <w:t>Периодический закон и периодическая система химических элементов Д. И. Менделеева. Строение вещества</w:t>
      </w:r>
    </w:p>
    <w:p w:rsidR="00241C2E" w:rsidRPr="00241C2E" w:rsidRDefault="00241C2E" w:rsidP="00B20711">
      <w:pPr>
        <w:shd w:val="clear" w:color="auto" w:fill="FFFFFF"/>
        <w:ind w:firstLine="709"/>
        <w:jc w:val="both"/>
      </w:pPr>
      <w:r w:rsidRPr="00241C2E">
        <w:t>Периодический закон. История открытия периодического закона. Значение периодического закона для развития науки.</w:t>
      </w:r>
    </w:p>
    <w:p w:rsidR="00241C2E" w:rsidRPr="00241C2E" w:rsidRDefault="00241C2E" w:rsidP="00B20711">
      <w:pPr>
        <w:shd w:val="clear" w:color="auto" w:fill="FFFFFF"/>
        <w:ind w:firstLine="709"/>
        <w:jc w:val="both"/>
      </w:pPr>
      <w:r w:rsidRPr="00241C2E">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241C2E" w:rsidRPr="00241C2E" w:rsidRDefault="00241C2E" w:rsidP="00B20711">
      <w:pPr>
        <w:shd w:val="clear" w:color="auto" w:fill="FFFFFF"/>
        <w:ind w:firstLine="709"/>
        <w:jc w:val="both"/>
      </w:pPr>
      <w:r w:rsidRPr="00241C2E">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241C2E" w:rsidRPr="00241C2E" w:rsidRDefault="00241C2E" w:rsidP="00B20711">
      <w:pPr>
        <w:ind w:firstLine="709"/>
        <w:jc w:val="both"/>
      </w:pPr>
      <w:r w:rsidRPr="00241C2E">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241C2E" w:rsidRPr="00241C2E" w:rsidRDefault="00241C2E" w:rsidP="00B20711">
      <w:pPr>
        <w:ind w:firstLine="709"/>
        <w:jc w:val="both"/>
        <w:rPr>
          <w:b/>
        </w:rPr>
      </w:pPr>
      <w:r w:rsidRPr="00241C2E">
        <w:rPr>
          <w:b/>
        </w:rPr>
        <w:t>Многообразие химических реакций</w:t>
      </w:r>
    </w:p>
    <w:p w:rsidR="00241C2E" w:rsidRPr="00241C2E" w:rsidRDefault="00241C2E" w:rsidP="00B20711">
      <w:pPr>
        <w:shd w:val="clear" w:color="auto" w:fill="FFFFFF"/>
        <w:ind w:firstLine="709"/>
        <w:jc w:val="both"/>
      </w:pPr>
      <w:r w:rsidRPr="00241C2E">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241C2E" w:rsidRPr="00241C2E" w:rsidRDefault="00241C2E" w:rsidP="00B20711">
      <w:pPr>
        <w:shd w:val="clear" w:color="auto" w:fill="FFFFFF"/>
        <w:ind w:firstLine="709"/>
        <w:jc w:val="both"/>
      </w:pPr>
      <w:r w:rsidRPr="00241C2E">
        <w:t>Скорость химических реакций. Факторы, влияющие на скорость химических реакций.</w:t>
      </w:r>
    </w:p>
    <w:p w:rsidR="00241C2E" w:rsidRPr="00241C2E" w:rsidRDefault="00241C2E" w:rsidP="00B20711">
      <w:pPr>
        <w:ind w:firstLine="709"/>
        <w:jc w:val="both"/>
      </w:pPr>
      <w:r w:rsidRPr="00241C2E">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241C2E" w:rsidRPr="00241C2E" w:rsidRDefault="00241C2E" w:rsidP="00B20711">
      <w:pPr>
        <w:ind w:firstLine="709"/>
        <w:jc w:val="both"/>
        <w:rPr>
          <w:b/>
        </w:rPr>
      </w:pPr>
      <w:r w:rsidRPr="00241C2E">
        <w:rPr>
          <w:b/>
        </w:rPr>
        <w:t>Многообразие веществ</w:t>
      </w:r>
    </w:p>
    <w:p w:rsidR="00241C2E" w:rsidRPr="00241C2E" w:rsidRDefault="00241C2E" w:rsidP="00B20711">
      <w:pPr>
        <w:shd w:val="clear" w:color="auto" w:fill="FFFFFF"/>
        <w:ind w:firstLine="709"/>
        <w:jc w:val="both"/>
      </w:pPr>
      <w:r w:rsidRPr="00241C2E">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241C2E" w:rsidRPr="00241C2E" w:rsidRDefault="00241C2E" w:rsidP="00B20711">
      <w:pPr>
        <w:ind w:firstLine="709"/>
        <w:jc w:val="both"/>
      </w:pPr>
      <w:r w:rsidRPr="00241C2E">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241C2E" w:rsidRPr="00241C2E" w:rsidRDefault="00241C2E" w:rsidP="00B20711">
      <w:pPr>
        <w:ind w:firstLine="709"/>
        <w:jc w:val="both"/>
      </w:pPr>
      <w:r w:rsidRPr="00241C2E">
        <w:rPr>
          <w:b/>
        </w:rPr>
        <w:t>Экспериментальная химия</w:t>
      </w:r>
    </w:p>
    <w:p w:rsidR="00241C2E" w:rsidRPr="00241C2E" w:rsidRDefault="00241C2E" w:rsidP="00B20711">
      <w:pPr>
        <w:ind w:firstLine="709"/>
        <w:jc w:val="both"/>
      </w:pPr>
      <w:r w:rsidRPr="00241C2E">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241C2E" w:rsidRPr="00241C2E" w:rsidRDefault="00241C2E" w:rsidP="00B20711">
      <w:pPr>
        <w:shd w:val="clear" w:color="auto" w:fill="FFFFFF"/>
        <w:ind w:firstLine="709"/>
        <w:jc w:val="center"/>
        <w:rPr>
          <w:b/>
        </w:rPr>
      </w:pPr>
    </w:p>
    <w:p w:rsidR="00241C2E" w:rsidRPr="00241C2E" w:rsidRDefault="00241C2E" w:rsidP="00B20711">
      <w:pPr>
        <w:shd w:val="clear" w:color="auto" w:fill="FFFFFF"/>
        <w:ind w:firstLine="709"/>
        <w:jc w:val="center"/>
        <w:rPr>
          <w:b/>
        </w:rPr>
      </w:pPr>
    </w:p>
    <w:p w:rsidR="00241C2E" w:rsidRPr="00241C2E" w:rsidRDefault="00241C2E" w:rsidP="00B20711">
      <w:pPr>
        <w:shd w:val="clear" w:color="auto" w:fill="FFFFFF"/>
        <w:ind w:firstLine="709"/>
        <w:jc w:val="center"/>
        <w:rPr>
          <w:b/>
        </w:rPr>
      </w:pPr>
      <w:r w:rsidRPr="00241C2E">
        <w:rPr>
          <w:b/>
        </w:rPr>
        <w:t>Изобразительное искусство</w:t>
      </w:r>
    </w:p>
    <w:p w:rsidR="00241C2E" w:rsidRPr="00241C2E" w:rsidRDefault="00241C2E" w:rsidP="00B20711">
      <w:pPr>
        <w:shd w:val="clear" w:color="auto" w:fill="FFFFFF"/>
        <w:ind w:firstLine="709"/>
        <w:jc w:val="both"/>
      </w:pPr>
      <w:r w:rsidRPr="00241C2E">
        <w:rPr>
          <w:b/>
          <w:bCs/>
        </w:rPr>
        <w:t xml:space="preserve">Роль искусства и художественной деятельности человека в развитии культуры. </w:t>
      </w:r>
      <w:r w:rsidRPr="00241C2E">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241C2E" w:rsidRPr="00241C2E" w:rsidRDefault="00241C2E" w:rsidP="00B20711">
      <w:pPr>
        <w:shd w:val="clear" w:color="auto" w:fill="FFFFFF"/>
        <w:ind w:firstLine="709"/>
        <w:jc w:val="both"/>
      </w:pPr>
      <w:r w:rsidRPr="00241C2E">
        <w:rPr>
          <w:b/>
          <w:bCs/>
        </w:rPr>
        <w:t xml:space="preserve">Роль художественной деятельности человека в освоении мира. </w:t>
      </w:r>
      <w:r w:rsidRPr="00241C2E">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241C2E" w:rsidRPr="00241C2E" w:rsidRDefault="00241C2E" w:rsidP="00B20711">
      <w:pPr>
        <w:shd w:val="clear" w:color="auto" w:fill="FFFFFF"/>
        <w:ind w:firstLine="709"/>
        <w:jc w:val="both"/>
      </w:pPr>
      <w:r w:rsidRPr="00241C2E">
        <w:rPr>
          <w:b/>
          <w:bCs/>
        </w:rPr>
        <w:lastRenderedPageBreak/>
        <w:t xml:space="preserve">Художественный диалог культур. </w:t>
      </w:r>
      <w:r w:rsidRPr="00241C2E">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241C2E" w:rsidRPr="00241C2E" w:rsidRDefault="00241C2E" w:rsidP="00B20711">
      <w:pPr>
        <w:shd w:val="clear" w:color="auto" w:fill="FFFFFF"/>
        <w:ind w:firstLine="709"/>
        <w:jc w:val="both"/>
      </w:pPr>
      <w:r w:rsidRPr="00241C2E">
        <w:rPr>
          <w:b/>
          <w:bCs/>
        </w:rPr>
        <w:t xml:space="preserve">Роль искусства в создании материальной среды жизни человека. </w:t>
      </w:r>
      <w:r w:rsidRPr="00241C2E">
        <w:t>Роль искусства в организации предметно-пространственной среды жизни человека.</w:t>
      </w:r>
    </w:p>
    <w:p w:rsidR="00241C2E" w:rsidRPr="00241C2E" w:rsidRDefault="00241C2E" w:rsidP="00B20711">
      <w:pPr>
        <w:shd w:val="clear" w:color="auto" w:fill="FFFFFF"/>
        <w:ind w:firstLine="709"/>
        <w:jc w:val="both"/>
      </w:pPr>
      <w:r w:rsidRPr="00241C2E">
        <w:rPr>
          <w:b/>
          <w:bCs/>
        </w:rPr>
        <w:t xml:space="preserve">Искусство в современном мире. </w:t>
      </w:r>
      <w:r w:rsidRPr="00241C2E">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241C2E" w:rsidRPr="00241C2E" w:rsidRDefault="00241C2E" w:rsidP="00B20711">
      <w:pPr>
        <w:shd w:val="clear" w:color="auto" w:fill="FFFFFF"/>
        <w:ind w:firstLine="709"/>
        <w:jc w:val="both"/>
      </w:pPr>
      <w:r w:rsidRPr="00241C2E">
        <w:rPr>
          <w:b/>
          <w:bCs/>
        </w:rPr>
        <w:t xml:space="preserve">Духовно-нравственные проблемы жизни и искусства. </w:t>
      </w:r>
      <w:r w:rsidRPr="00241C2E">
        <w:t>Выражение в образах искусства нравственного поиска человечества, нравственного выбора отдельного человека.</w:t>
      </w:r>
    </w:p>
    <w:p w:rsidR="00241C2E" w:rsidRPr="00241C2E" w:rsidRDefault="00241C2E" w:rsidP="00B20711">
      <w:pPr>
        <w:shd w:val="clear" w:color="auto" w:fill="FFFFFF"/>
        <w:ind w:firstLine="709"/>
        <w:jc w:val="both"/>
      </w:pPr>
      <w:r w:rsidRPr="00241C2E">
        <w:t>Традиционный и современный уклад семейной жизни, отражённый в искусстве. Образы мира, защиты Отечества в жизни и в искусстве.</w:t>
      </w:r>
    </w:p>
    <w:p w:rsidR="00241C2E" w:rsidRPr="00241C2E" w:rsidRDefault="00241C2E" w:rsidP="00B20711">
      <w:pPr>
        <w:shd w:val="clear" w:color="auto" w:fill="FFFFFF"/>
        <w:ind w:firstLine="709"/>
        <w:jc w:val="both"/>
      </w:pPr>
      <w:r w:rsidRPr="00241C2E">
        <w:t>Народные праздники, обряды в искусстве и в современной жизни.</w:t>
      </w:r>
    </w:p>
    <w:p w:rsidR="00241C2E" w:rsidRPr="00241C2E" w:rsidRDefault="00241C2E" w:rsidP="00B20711">
      <w:pPr>
        <w:shd w:val="clear" w:color="auto" w:fill="FFFFFF"/>
        <w:ind w:firstLine="709"/>
        <w:jc w:val="both"/>
      </w:pPr>
      <w:r w:rsidRPr="00241C2E">
        <w:t>Взаимоотношения между народами, между людьми разных поколений в жизни и в искусстве.</w:t>
      </w:r>
    </w:p>
    <w:p w:rsidR="00241C2E" w:rsidRPr="00241C2E" w:rsidRDefault="00241C2E" w:rsidP="00B20711">
      <w:pPr>
        <w:shd w:val="clear" w:color="auto" w:fill="FFFFFF"/>
        <w:ind w:firstLine="709"/>
        <w:jc w:val="both"/>
      </w:pPr>
      <w:r w:rsidRPr="00241C2E">
        <w:rPr>
          <w:b/>
          <w:bCs/>
        </w:rPr>
        <w:t xml:space="preserve">Специфика художественного изображения. </w:t>
      </w:r>
      <w:r w:rsidRPr="00241C2E">
        <w:t>Художественный образ — основа и цель любого искусства. Условность художественного изображения. Реальность и фантазия в искусстве.</w:t>
      </w:r>
    </w:p>
    <w:p w:rsidR="00241C2E" w:rsidRPr="00241C2E" w:rsidRDefault="00241C2E" w:rsidP="00B20711">
      <w:pPr>
        <w:shd w:val="clear" w:color="auto" w:fill="FFFFFF"/>
        <w:ind w:firstLine="709"/>
        <w:jc w:val="both"/>
      </w:pPr>
      <w:r w:rsidRPr="00241C2E">
        <w:rPr>
          <w:b/>
          <w:bCs/>
        </w:rPr>
        <w:t>Средства художественной выразительности</w:t>
      </w:r>
    </w:p>
    <w:p w:rsidR="00241C2E" w:rsidRPr="00241C2E" w:rsidRDefault="00241C2E" w:rsidP="00B20711">
      <w:pPr>
        <w:shd w:val="clear" w:color="auto" w:fill="FFFFFF"/>
        <w:ind w:firstLine="709"/>
        <w:jc w:val="both"/>
      </w:pPr>
      <w:r w:rsidRPr="00241C2E">
        <w:rPr>
          <w:b/>
          <w:bCs/>
          <w:i/>
          <w:iCs/>
        </w:rPr>
        <w:t xml:space="preserve">Художественные материалы и художественные техники. </w:t>
      </w:r>
      <w:r w:rsidRPr="00241C2E">
        <w:t>Материалы живописи, графики, скульптуры. Художественные техники.</w:t>
      </w:r>
    </w:p>
    <w:p w:rsidR="00241C2E" w:rsidRPr="00241C2E" w:rsidRDefault="00241C2E" w:rsidP="00B20711">
      <w:pPr>
        <w:shd w:val="clear" w:color="auto" w:fill="FFFFFF"/>
        <w:ind w:firstLine="709"/>
        <w:jc w:val="both"/>
      </w:pPr>
      <w:r w:rsidRPr="00241C2E">
        <w:rPr>
          <w:b/>
          <w:bCs/>
          <w:i/>
          <w:iCs/>
        </w:rPr>
        <w:t xml:space="preserve">Композиция. </w:t>
      </w:r>
      <w:r w:rsidRPr="00241C2E">
        <w:t>Композиция — главное средство выразительности художественного произведения. Раскрытие в композиции сущности произведения.</w:t>
      </w:r>
    </w:p>
    <w:p w:rsidR="00241C2E" w:rsidRPr="00241C2E" w:rsidRDefault="00241C2E" w:rsidP="00B20711">
      <w:pPr>
        <w:shd w:val="clear" w:color="auto" w:fill="FFFFFF"/>
        <w:ind w:firstLine="709"/>
        <w:jc w:val="both"/>
      </w:pPr>
      <w:r w:rsidRPr="00241C2E">
        <w:rPr>
          <w:b/>
          <w:bCs/>
          <w:i/>
          <w:iCs/>
        </w:rPr>
        <w:t xml:space="preserve">Пропорции. </w:t>
      </w:r>
      <w:r w:rsidRPr="00241C2E">
        <w:t>Линейная и воздушная перспектива. Контраст в композиции.</w:t>
      </w:r>
    </w:p>
    <w:p w:rsidR="00241C2E" w:rsidRPr="00241C2E" w:rsidRDefault="00241C2E" w:rsidP="00B20711">
      <w:pPr>
        <w:shd w:val="clear" w:color="auto" w:fill="FFFFFF"/>
        <w:ind w:firstLine="709"/>
        <w:jc w:val="both"/>
      </w:pPr>
      <w:r w:rsidRPr="00241C2E">
        <w:rPr>
          <w:b/>
          <w:bCs/>
          <w:i/>
          <w:iCs/>
        </w:rPr>
        <w:t xml:space="preserve">Цвет. </w:t>
      </w:r>
      <w:r w:rsidRPr="00241C2E">
        <w:t>Цветовые отношения. Колорит картины. Напряжённость и насыщенность цвета. Свет и цвет. Характер мазка.</w:t>
      </w:r>
    </w:p>
    <w:p w:rsidR="00241C2E" w:rsidRPr="00241C2E" w:rsidRDefault="00241C2E" w:rsidP="00B20711">
      <w:pPr>
        <w:shd w:val="clear" w:color="auto" w:fill="FFFFFF"/>
        <w:ind w:firstLine="709"/>
        <w:jc w:val="both"/>
      </w:pPr>
      <w:r w:rsidRPr="00241C2E">
        <w:rPr>
          <w:b/>
          <w:bCs/>
          <w:i/>
          <w:iCs/>
        </w:rPr>
        <w:t xml:space="preserve">Линия, штрих, пятно. </w:t>
      </w:r>
      <w:r w:rsidRPr="00241C2E">
        <w:t>Линия, штрих, пятно и художественный образ. Передача графическими средствами эмоционального состояния природы, человека, животного.</w:t>
      </w:r>
    </w:p>
    <w:p w:rsidR="00241C2E" w:rsidRPr="00241C2E" w:rsidRDefault="00241C2E" w:rsidP="00B20711">
      <w:pPr>
        <w:shd w:val="clear" w:color="auto" w:fill="FFFFFF"/>
        <w:ind w:firstLine="709"/>
        <w:jc w:val="both"/>
      </w:pPr>
      <w:r w:rsidRPr="00241C2E">
        <w:rPr>
          <w:b/>
          <w:bCs/>
          <w:i/>
          <w:iCs/>
        </w:rPr>
        <w:t xml:space="preserve">Объём и форма. </w:t>
      </w:r>
      <w:r w:rsidRPr="00241C2E">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241C2E" w:rsidRPr="00241C2E" w:rsidRDefault="00241C2E" w:rsidP="00B20711">
      <w:pPr>
        <w:shd w:val="clear" w:color="auto" w:fill="FFFFFF"/>
        <w:ind w:firstLine="709"/>
        <w:jc w:val="both"/>
      </w:pPr>
      <w:r w:rsidRPr="00241C2E">
        <w:rPr>
          <w:b/>
          <w:bCs/>
          <w:i/>
          <w:iCs/>
        </w:rPr>
        <w:t xml:space="preserve">Ритм. </w:t>
      </w:r>
      <w:r w:rsidRPr="00241C2E">
        <w:t>Роль ритма в построении композиции в живописи и рисунке, архитектуре, декоративно-прикладном искусстве.</w:t>
      </w:r>
    </w:p>
    <w:p w:rsidR="00241C2E" w:rsidRPr="00241C2E" w:rsidRDefault="00241C2E" w:rsidP="00B20711">
      <w:pPr>
        <w:shd w:val="clear" w:color="auto" w:fill="FFFFFF"/>
        <w:ind w:firstLine="709"/>
        <w:jc w:val="both"/>
      </w:pPr>
      <w:r w:rsidRPr="00241C2E">
        <w:rPr>
          <w:b/>
          <w:bCs/>
        </w:rPr>
        <w:t xml:space="preserve">Изобразительные виды искусства. </w:t>
      </w:r>
      <w:r w:rsidRPr="00241C2E">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241C2E" w:rsidRPr="00241C2E" w:rsidRDefault="00241C2E" w:rsidP="00B20711">
      <w:pPr>
        <w:shd w:val="clear" w:color="auto" w:fill="FFFFFF"/>
        <w:ind w:firstLine="709"/>
        <w:jc w:val="both"/>
      </w:pPr>
      <w:r w:rsidRPr="00241C2E">
        <w:rPr>
          <w:b/>
          <w:bCs/>
        </w:rPr>
        <w:t xml:space="preserve">Конструктивные виды искусства. </w:t>
      </w:r>
      <w:r w:rsidRPr="00241C2E">
        <w:t xml:space="preserve">Архитектура </w:t>
      </w:r>
      <w:r w:rsidRPr="00241C2E">
        <w:rPr>
          <w:bCs/>
        </w:rPr>
        <w:t>и</w:t>
      </w:r>
      <w:r w:rsidRPr="00241C2E">
        <w:rPr>
          <w:b/>
          <w:bCs/>
        </w:rPr>
        <w:t xml:space="preserve"> </w:t>
      </w:r>
      <w:r w:rsidRPr="00241C2E">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241C2E" w:rsidRPr="00241C2E" w:rsidRDefault="00241C2E" w:rsidP="00B20711">
      <w:pPr>
        <w:shd w:val="clear" w:color="auto" w:fill="FFFFFF"/>
        <w:ind w:firstLine="709"/>
        <w:jc w:val="both"/>
      </w:pPr>
      <w:r w:rsidRPr="00241C2E">
        <w:t>Архитектурный образ. Архитектура — летопись времён.</w:t>
      </w:r>
    </w:p>
    <w:p w:rsidR="00241C2E" w:rsidRPr="00241C2E" w:rsidRDefault="00241C2E" w:rsidP="00B20711">
      <w:pPr>
        <w:shd w:val="clear" w:color="auto" w:fill="FFFFFF"/>
        <w:ind w:firstLine="709"/>
        <w:jc w:val="both"/>
      </w:pPr>
      <w:r w:rsidRPr="00241C2E">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241C2E" w:rsidRPr="00241C2E" w:rsidRDefault="00241C2E" w:rsidP="00B20711">
      <w:pPr>
        <w:shd w:val="clear" w:color="auto" w:fill="FFFFFF"/>
        <w:ind w:firstLine="709"/>
        <w:jc w:val="both"/>
      </w:pPr>
      <w:r w:rsidRPr="00241C2E">
        <w:rPr>
          <w:b/>
          <w:bCs/>
        </w:rPr>
        <w:t xml:space="preserve">Декоративно-прикладные виды искусства. </w:t>
      </w:r>
      <w:r w:rsidRPr="00241C2E">
        <w:t xml:space="preserve">Народное искусство. Истоки декоративно-прикладного искусства. Семантика образа в народном искусстве. Орнамент </w:t>
      </w:r>
      <w:r w:rsidRPr="00241C2E">
        <w:rPr>
          <w:bCs/>
        </w:rPr>
        <w:t>и его</w:t>
      </w:r>
      <w:r w:rsidRPr="00241C2E">
        <w:rPr>
          <w:b/>
          <w:bCs/>
        </w:rPr>
        <w:t xml:space="preserve"> </w:t>
      </w:r>
      <w:r w:rsidRPr="00241C2E">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241C2E" w:rsidRPr="00241C2E" w:rsidRDefault="00241C2E" w:rsidP="00B20711">
      <w:pPr>
        <w:shd w:val="clear" w:color="auto" w:fill="FFFFFF"/>
        <w:ind w:firstLine="709"/>
        <w:jc w:val="both"/>
      </w:pPr>
      <w:r w:rsidRPr="00241C2E">
        <w:rPr>
          <w:b/>
          <w:bCs/>
        </w:rPr>
        <w:lastRenderedPageBreak/>
        <w:t xml:space="preserve">Изображение в синтетических и экранных видах искусства и художественная фотография. </w:t>
      </w:r>
      <w:r w:rsidRPr="00241C2E">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241C2E">
        <w:rPr>
          <w:bCs/>
        </w:rPr>
        <w:t xml:space="preserve">и </w:t>
      </w:r>
      <w:r w:rsidRPr="00241C2E">
        <w:t>возможности. Создание художественного образа в искусстве фотографии.</w:t>
      </w:r>
    </w:p>
    <w:p w:rsidR="00241C2E" w:rsidRPr="00241C2E" w:rsidRDefault="00241C2E" w:rsidP="00B20711">
      <w:pPr>
        <w:shd w:val="clear" w:color="auto" w:fill="FFFFFF"/>
        <w:ind w:firstLine="709"/>
        <w:jc w:val="center"/>
        <w:rPr>
          <w:b/>
        </w:rPr>
      </w:pPr>
      <w:r w:rsidRPr="00241C2E">
        <w:rPr>
          <w:b/>
        </w:rPr>
        <w:t>Музыка</w:t>
      </w:r>
    </w:p>
    <w:p w:rsidR="00241C2E" w:rsidRPr="00241C2E" w:rsidRDefault="00241C2E" w:rsidP="00B20711">
      <w:pPr>
        <w:shd w:val="clear" w:color="auto" w:fill="FFFFFF"/>
        <w:ind w:firstLine="709"/>
        <w:jc w:val="both"/>
      </w:pPr>
      <w:r w:rsidRPr="00241C2E">
        <w:rPr>
          <w:b/>
          <w:bCs/>
        </w:rPr>
        <w:t xml:space="preserve">Музыка как вид искусства. </w:t>
      </w:r>
      <w:r w:rsidRPr="00241C2E">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241C2E" w:rsidRPr="00241C2E" w:rsidRDefault="00241C2E" w:rsidP="00B20711">
      <w:pPr>
        <w:shd w:val="clear" w:color="auto" w:fill="FFFFFF"/>
        <w:ind w:firstLine="709"/>
        <w:jc w:val="both"/>
      </w:pPr>
      <w:r w:rsidRPr="00241C2E">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241C2E" w:rsidRPr="00241C2E" w:rsidRDefault="00241C2E" w:rsidP="00B20711">
      <w:pPr>
        <w:shd w:val="clear" w:color="auto" w:fill="FFFFFF"/>
        <w:ind w:firstLine="709"/>
        <w:jc w:val="both"/>
      </w:pPr>
      <w:r w:rsidRPr="00241C2E">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241C2E" w:rsidRPr="00241C2E" w:rsidRDefault="00241C2E" w:rsidP="00B20711">
      <w:pPr>
        <w:ind w:firstLine="709"/>
        <w:jc w:val="both"/>
      </w:pPr>
      <w:r w:rsidRPr="00241C2E">
        <w:rPr>
          <w:b/>
          <w:bCs/>
        </w:rPr>
        <w:t xml:space="preserve">Музыкальный образ и музыкальная драматургия. </w:t>
      </w:r>
      <w:r w:rsidRPr="00241C2E">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241C2E" w:rsidRPr="00241C2E" w:rsidRDefault="00241C2E" w:rsidP="00B20711">
      <w:pPr>
        <w:shd w:val="clear" w:color="auto" w:fill="FFFFFF"/>
        <w:ind w:firstLine="709"/>
        <w:jc w:val="both"/>
      </w:pPr>
      <w:r w:rsidRPr="00241C2E">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241C2E" w:rsidRPr="00241C2E" w:rsidRDefault="00241C2E" w:rsidP="00B20711">
      <w:pPr>
        <w:shd w:val="clear" w:color="auto" w:fill="FFFFFF"/>
        <w:ind w:firstLine="709"/>
        <w:jc w:val="both"/>
      </w:pPr>
      <w:r w:rsidRPr="00241C2E">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241C2E" w:rsidRPr="00241C2E" w:rsidRDefault="00241C2E" w:rsidP="00B20711">
      <w:pPr>
        <w:shd w:val="clear" w:color="auto" w:fill="FFFFFF"/>
        <w:ind w:firstLine="709"/>
        <w:jc w:val="both"/>
      </w:pPr>
      <w:r w:rsidRPr="00241C2E">
        <w:rPr>
          <w:b/>
          <w:bCs/>
        </w:rPr>
        <w:t xml:space="preserve">Музыка в современном мире: традиции и инновации. </w:t>
      </w:r>
      <w:r w:rsidRPr="00241C2E">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241C2E" w:rsidRPr="00241C2E" w:rsidRDefault="00241C2E" w:rsidP="00B20711">
      <w:pPr>
        <w:shd w:val="clear" w:color="auto" w:fill="FFFFFF"/>
        <w:ind w:firstLine="709"/>
        <w:jc w:val="both"/>
      </w:pPr>
      <w:r w:rsidRPr="00241C2E">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241C2E" w:rsidRPr="00241C2E" w:rsidRDefault="00241C2E" w:rsidP="00B20711">
      <w:pPr>
        <w:ind w:firstLine="709"/>
        <w:jc w:val="both"/>
      </w:pPr>
      <w:r w:rsidRPr="00241C2E">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241C2E" w:rsidRPr="00241C2E" w:rsidRDefault="00241C2E" w:rsidP="00B20711">
      <w:pPr>
        <w:shd w:val="clear" w:color="auto" w:fill="FFFFFF"/>
        <w:ind w:firstLine="709"/>
        <w:jc w:val="center"/>
        <w:rPr>
          <w:b/>
        </w:rPr>
      </w:pPr>
      <w:r w:rsidRPr="00241C2E">
        <w:rPr>
          <w:b/>
        </w:rPr>
        <w:t>Технология</w:t>
      </w:r>
    </w:p>
    <w:p w:rsidR="00241C2E" w:rsidRPr="00241C2E" w:rsidRDefault="00241C2E" w:rsidP="00B20711">
      <w:pPr>
        <w:shd w:val="clear" w:color="auto" w:fill="FFFFFF"/>
        <w:ind w:firstLine="709"/>
        <w:jc w:val="both"/>
      </w:pPr>
      <w:r w:rsidRPr="00241C2E">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241C2E" w:rsidRPr="00241C2E" w:rsidRDefault="00241C2E" w:rsidP="00B20711">
      <w:pPr>
        <w:shd w:val="clear" w:color="auto" w:fill="FFFFFF"/>
        <w:ind w:firstLine="709"/>
        <w:jc w:val="both"/>
        <w:rPr>
          <w:b/>
        </w:rPr>
      </w:pPr>
      <w:r w:rsidRPr="00241C2E">
        <w:rPr>
          <w:b/>
        </w:rPr>
        <w:lastRenderedPageBreak/>
        <w:t>Индустриальные технологии</w:t>
      </w:r>
    </w:p>
    <w:p w:rsidR="00241C2E" w:rsidRPr="00241C2E" w:rsidRDefault="00241C2E" w:rsidP="00B20711">
      <w:pPr>
        <w:shd w:val="clear" w:color="auto" w:fill="FFFFFF"/>
        <w:ind w:firstLine="709"/>
        <w:jc w:val="both"/>
        <w:rPr>
          <w:b/>
          <w:i/>
        </w:rPr>
      </w:pPr>
      <w:r w:rsidRPr="00241C2E">
        <w:rPr>
          <w:b/>
          <w:i/>
          <w:iCs/>
        </w:rPr>
        <w:t xml:space="preserve">Технологии обработки конструкционных и поделочных </w:t>
      </w:r>
      <w:r w:rsidRPr="00241C2E">
        <w:rPr>
          <w:b/>
          <w:bCs/>
          <w:i/>
          <w:iCs/>
        </w:rPr>
        <w:t>материалов</w:t>
      </w:r>
    </w:p>
    <w:p w:rsidR="00241C2E" w:rsidRPr="00241C2E" w:rsidRDefault="00241C2E" w:rsidP="00B20711">
      <w:pPr>
        <w:shd w:val="clear" w:color="auto" w:fill="FFFFFF"/>
        <w:ind w:firstLine="709"/>
        <w:jc w:val="both"/>
      </w:pPr>
      <w:r w:rsidRPr="00241C2E">
        <w:t xml:space="preserve">Технологии ручной обработки древесины </w:t>
      </w:r>
      <w:r w:rsidRPr="00241C2E">
        <w:rPr>
          <w:bCs/>
        </w:rPr>
        <w:t xml:space="preserve">и </w:t>
      </w:r>
      <w:r w:rsidRPr="00241C2E">
        <w:t>древесных материалов.</w:t>
      </w:r>
    </w:p>
    <w:p w:rsidR="00241C2E" w:rsidRPr="00241C2E" w:rsidRDefault="00241C2E" w:rsidP="00B20711">
      <w:pPr>
        <w:shd w:val="clear" w:color="auto" w:fill="FFFFFF"/>
        <w:ind w:firstLine="709"/>
        <w:jc w:val="both"/>
      </w:pPr>
      <w:r w:rsidRPr="00241C2E">
        <w:t xml:space="preserve">Технологии машинной обработки древесины </w:t>
      </w:r>
      <w:r w:rsidRPr="00241C2E">
        <w:rPr>
          <w:bCs/>
        </w:rPr>
        <w:t xml:space="preserve">и </w:t>
      </w:r>
      <w:r w:rsidRPr="00241C2E">
        <w:t xml:space="preserve">древесных </w:t>
      </w:r>
      <w:r w:rsidRPr="00241C2E">
        <w:rPr>
          <w:bCs/>
        </w:rPr>
        <w:t>материалов.</w:t>
      </w:r>
    </w:p>
    <w:p w:rsidR="00241C2E" w:rsidRPr="00241C2E" w:rsidRDefault="00241C2E" w:rsidP="00B20711">
      <w:pPr>
        <w:shd w:val="clear" w:color="auto" w:fill="FFFFFF"/>
        <w:ind w:firstLine="709"/>
        <w:jc w:val="both"/>
      </w:pPr>
      <w:r w:rsidRPr="00241C2E">
        <w:rPr>
          <w:bCs/>
        </w:rPr>
        <w:t xml:space="preserve">Технологии </w:t>
      </w:r>
      <w:r w:rsidRPr="00241C2E">
        <w:t xml:space="preserve">ручной обработки </w:t>
      </w:r>
      <w:r w:rsidRPr="00241C2E">
        <w:rPr>
          <w:bCs/>
        </w:rPr>
        <w:t xml:space="preserve">металлов и </w:t>
      </w:r>
      <w:r w:rsidRPr="00241C2E">
        <w:t xml:space="preserve">искусственных </w:t>
      </w:r>
      <w:r w:rsidRPr="00241C2E">
        <w:rPr>
          <w:bCs/>
        </w:rPr>
        <w:t>материалов.</w:t>
      </w:r>
    </w:p>
    <w:p w:rsidR="00241C2E" w:rsidRPr="00241C2E" w:rsidRDefault="00241C2E" w:rsidP="00B20711">
      <w:pPr>
        <w:shd w:val="clear" w:color="auto" w:fill="FFFFFF"/>
        <w:ind w:firstLine="709"/>
        <w:jc w:val="both"/>
      </w:pPr>
      <w:r w:rsidRPr="00241C2E">
        <w:t xml:space="preserve">Технологии машинной обработки металлов </w:t>
      </w:r>
      <w:r w:rsidRPr="00241C2E">
        <w:rPr>
          <w:bCs/>
        </w:rPr>
        <w:t xml:space="preserve">и </w:t>
      </w:r>
      <w:r w:rsidRPr="00241C2E">
        <w:t>искусственных материалов.</w:t>
      </w:r>
    </w:p>
    <w:p w:rsidR="00241C2E" w:rsidRPr="00241C2E" w:rsidRDefault="00241C2E" w:rsidP="00B20711">
      <w:pPr>
        <w:shd w:val="clear" w:color="auto" w:fill="FFFFFF"/>
        <w:ind w:firstLine="709"/>
        <w:jc w:val="both"/>
      </w:pPr>
      <w:r w:rsidRPr="00241C2E">
        <w:rPr>
          <w:bCs/>
        </w:rPr>
        <w:t>Технологии художественно-прикладной обработки материалов.</w:t>
      </w:r>
    </w:p>
    <w:p w:rsidR="00241C2E" w:rsidRPr="00241C2E" w:rsidRDefault="00241C2E" w:rsidP="00B20711">
      <w:pPr>
        <w:shd w:val="clear" w:color="auto" w:fill="FFFFFF"/>
        <w:ind w:firstLine="709"/>
        <w:jc w:val="both"/>
        <w:rPr>
          <w:b/>
          <w:i/>
        </w:rPr>
      </w:pPr>
      <w:r w:rsidRPr="00241C2E">
        <w:rPr>
          <w:b/>
          <w:i/>
          <w:iCs/>
        </w:rPr>
        <w:t>Электротехника</w:t>
      </w:r>
    </w:p>
    <w:p w:rsidR="00241C2E" w:rsidRPr="00241C2E" w:rsidRDefault="00241C2E" w:rsidP="00B20711">
      <w:pPr>
        <w:shd w:val="clear" w:color="auto" w:fill="FFFFFF"/>
        <w:ind w:firstLine="709"/>
        <w:jc w:val="both"/>
      </w:pPr>
      <w:r w:rsidRPr="00241C2E">
        <w:rPr>
          <w:bCs/>
        </w:rPr>
        <w:t>Электромонтажные и сборочные технологии.</w:t>
      </w:r>
    </w:p>
    <w:p w:rsidR="00241C2E" w:rsidRPr="00241C2E" w:rsidRDefault="00241C2E" w:rsidP="00B20711">
      <w:pPr>
        <w:shd w:val="clear" w:color="auto" w:fill="FFFFFF"/>
        <w:ind w:firstLine="709"/>
        <w:jc w:val="both"/>
      </w:pPr>
      <w:r w:rsidRPr="00241C2E">
        <w:rPr>
          <w:bCs/>
        </w:rPr>
        <w:t xml:space="preserve">Электротехнические </w:t>
      </w:r>
      <w:r w:rsidRPr="00241C2E">
        <w:t>устройства с элементами автоматики.</w:t>
      </w:r>
    </w:p>
    <w:p w:rsidR="00241C2E" w:rsidRPr="00241C2E" w:rsidRDefault="00241C2E" w:rsidP="00B20711">
      <w:pPr>
        <w:shd w:val="clear" w:color="auto" w:fill="FFFFFF"/>
        <w:ind w:firstLine="709"/>
        <w:jc w:val="both"/>
      </w:pPr>
      <w:r w:rsidRPr="00241C2E">
        <w:rPr>
          <w:bCs/>
        </w:rPr>
        <w:t>Бытовые электроприборы.</w:t>
      </w:r>
    </w:p>
    <w:p w:rsidR="00241C2E" w:rsidRPr="00241C2E" w:rsidRDefault="00241C2E" w:rsidP="00B20711">
      <w:pPr>
        <w:shd w:val="clear" w:color="auto" w:fill="FFFFFF"/>
        <w:ind w:firstLine="709"/>
        <w:jc w:val="both"/>
        <w:rPr>
          <w:b/>
        </w:rPr>
      </w:pPr>
      <w:r w:rsidRPr="00241C2E">
        <w:rPr>
          <w:b/>
        </w:rPr>
        <w:t xml:space="preserve">Технологии ведения дома </w:t>
      </w:r>
    </w:p>
    <w:p w:rsidR="00241C2E" w:rsidRPr="00241C2E" w:rsidRDefault="00241C2E" w:rsidP="00B20711">
      <w:pPr>
        <w:shd w:val="clear" w:color="auto" w:fill="FFFFFF"/>
        <w:ind w:firstLine="709"/>
        <w:jc w:val="both"/>
        <w:rPr>
          <w:b/>
          <w:i/>
        </w:rPr>
      </w:pPr>
      <w:r w:rsidRPr="00241C2E">
        <w:rPr>
          <w:b/>
          <w:i/>
          <w:iCs/>
        </w:rPr>
        <w:t>Кулинария</w:t>
      </w:r>
    </w:p>
    <w:p w:rsidR="00241C2E" w:rsidRPr="00241C2E" w:rsidRDefault="00241C2E" w:rsidP="00B20711">
      <w:pPr>
        <w:shd w:val="clear" w:color="auto" w:fill="FFFFFF"/>
        <w:ind w:firstLine="709"/>
        <w:jc w:val="both"/>
      </w:pPr>
      <w:r w:rsidRPr="00241C2E">
        <w:t>Санитария и гигиена.</w:t>
      </w:r>
    </w:p>
    <w:p w:rsidR="00241C2E" w:rsidRPr="00241C2E" w:rsidRDefault="00241C2E" w:rsidP="00B20711">
      <w:pPr>
        <w:shd w:val="clear" w:color="auto" w:fill="FFFFFF"/>
        <w:ind w:firstLine="709"/>
        <w:jc w:val="both"/>
      </w:pPr>
      <w:r w:rsidRPr="00241C2E">
        <w:t>Физиология питания.</w:t>
      </w:r>
    </w:p>
    <w:p w:rsidR="00241C2E" w:rsidRPr="00241C2E" w:rsidRDefault="00241C2E" w:rsidP="00B20711">
      <w:pPr>
        <w:shd w:val="clear" w:color="auto" w:fill="FFFFFF"/>
        <w:ind w:firstLine="709"/>
        <w:jc w:val="both"/>
      </w:pPr>
      <w:r w:rsidRPr="00241C2E">
        <w:rPr>
          <w:bCs/>
        </w:rPr>
        <w:t>Блюда из яиц, бутерброды, горячие напитки.</w:t>
      </w:r>
    </w:p>
    <w:p w:rsidR="00241C2E" w:rsidRPr="00241C2E" w:rsidRDefault="00241C2E" w:rsidP="00B20711">
      <w:pPr>
        <w:shd w:val="clear" w:color="auto" w:fill="FFFFFF"/>
        <w:ind w:firstLine="709"/>
        <w:jc w:val="both"/>
      </w:pPr>
      <w:r w:rsidRPr="00241C2E">
        <w:t>Блюда из овощей.</w:t>
      </w:r>
    </w:p>
    <w:p w:rsidR="00241C2E" w:rsidRPr="00241C2E" w:rsidRDefault="00241C2E" w:rsidP="00B20711">
      <w:pPr>
        <w:shd w:val="clear" w:color="auto" w:fill="FFFFFF"/>
        <w:ind w:firstLine="709"/>
        <w:jc w:val="both"/>
      </w:pPr>
      <w:r w:rsidRPr="00241C2E">
        <w:rPr>
          <w:bCs/>
        </w:rPr>
        <w:t>Блюда из молока и кисломолочных продуктов.</w:t>
      </w:r>
    </w:p>
    <w:p w:rsidR="00241C2E" w:rsidRPr="00241C2E" w:rsidRDefault="00241C2E" w:rsidP="00B20711">
      <w:pPr>
        <w:shd w:val="clear" w:color="auto" w:fill="FFFFFF"/>
        <w:ind w:firstLine="709"/>
        <w:jc w:val="both"/>
      </w:pPr>
      <w:r w:rsidRPr="00241C2E">
        <w:rPr>
          <w:bCs/>
        </w:rPr>
        <w:t>Блюда из рыбы и морепродуктов.</w:t>
      </w:r>
    </w:p>
    <w:p w:rsidR="00241C2E" w:rsidRPr="00241C2E" w:rsidRDefault="00241C2E" w:rsidP="00B20711">
      <w:pPr>
        <w:shd w:val="clear" w:color="auto" w:fill="FFFFFF"/>
        <w:ind w:firstLine="709"/>
        <w:jc w:val="both"/>
      </w:pPr>
      <w:r w:rsidRPr="00241C2E">
        <w:t>Блюда из птицы.</w:t>
      </w:r>
    </w:p>
    <w:p w:rsidR="00241C2E" w:rsidRPr="00241C2E" w:rsidRDefault="00241C2E" w:rsidP="00B20711">
      <w:pPr>
        <w:shd w:val="clear" w:color="auto" w:fill="FFFFFF"/>
        <w:ind w:firstLine="709"/>
        <w:jc w:val="both"/>
      </w:pPr>
      <w:r w:rsidRPr="00241C2E">
        <w:t>Блюда из мяса.</w:t>
      </w:r>
    </w:p>
    <w:p w:rsidR="00241C2E" w:rsidRPr="00241C2E" w:rsidRDefault="00241C2E" w:rsidP="00B20711">
      <w:pPr>
        <w:shd w:val="clear" w:color="auto" w:fill="FFFFFF"/>
        <w:ind w:firstLine="709"/>
        <w:jc w:val="both"/>
      </w:pPr>
      <w:r w:rsidRPr="00241C2E">
        <w:rPr>
          <w:bCs/>
        </w:rPr>
        <w:t xml:space="preserve">Блюда из круп, </w:t>
      </w:r>
      <w:r w:rsidRPr="00241C2E">
        <w:t xml:space="preserve">бобовых и </w:t>
      </w:r>
      <w:r w:rsidRPr="00241C2E">
        <w:rPr>
          <w:bCs/>
        </w:rPr>
        <w:t xml:space="preserve">макаронных </w:t>
      </w:r>
      <w:r w:rsidRPr="00241C2E">
        <w:t>изделий.</w:t>
      </w:r>
    </w:p>
    <w:p w:rsidR="00241C2E" w:rsidRPr="00241C2E" w:rsidRDefault="00241C2E" w:rsidP="00B20711">
      <w:pPr>
        <w:shd w:val="clear" w:color="auto" w:fill="FFFFFF"/>
        <w:ind w:firstLine="709"/>
        <w:jc w:val="both"/>
      </w:pPr>
      <w:r w:rsidRPr="00241C2E">
        <w:rPr>
          <w:bCs/>
        </w:rPr>
        <w:t>Заправочные супы.</w:t>
      </w:r>
    </w:p>
    <w:p w:rsidR="00241C2E" w:rsidRPr="00241C2E" w:rsidRDefault="00241C2E" w:rsidP="00B20711">
      <w:pPr>
        <w:shd w:val="clear" w:color="auto" w:fill="FFFFFF"/>
        <w:ind w:firstLine="709"/>
        <w:jc w:val="both"/>
      </w:pPr>
      <w:r w:rsidRPr="00241C2E">
        <w:rPr>
          <w:bCs/>
        </w:rPr>
        <w:t>Изделия из теста.</w:t>
      </w:r>
    </w:p>
    <w:p w:rsidR="00241C2E" w:rsidRPr="00241C2E" w:rsidRDefault="00241C2E" w:rsidP="00B20711">
      <w:pPr>
        <w:shd w:val="clear" w:color="auto" w:fill="FFFFFF"/>
        <w:ind w:firstLine="709"/>
        <w:jc w:val="both"/>
      </w:pPr>
      <w:r w:rsidRPr="00241C2E">
        <w:rPr>
          <w:bCs/>
        </w:rPr>
        <w:t>Сервировка стола. Этикет.</w:t>
      </w:r>
    </w:p>
    <w:p w:rsidR="00241C2E" w:rsidRPr="00241C2E" w:rsidRDefault="00241C2E" w:rsidP="00B20711">
      <w:pPr>
        <w:shd w:val="clear" w:color="auto" w:fill="FFFFFF"/>
        <w:ind w:firstLine="709"/>
        <w:jc w:val="both"/>
      </w:pPr>
      <w:r w:rsidRPr="00241C2E">
        <w:rPr>
          <w:bCs/>
        </w:rPr>
        <w:t>Приготовление обеда в походных условиях.</w:t>
      </w:r>
    </w:p>
    <w:p w:rsidR="00241C2E" w:rsidRPr="00241C2E" w:rsidRDefault="00241C2E" w:rsidP="00B20711">
      <w:pPr>
        <w:shd w:val="clear" w:color="auto" w:fill="FFFFFF"/>
        <w:ind w:firstLine="709"/>
        <w:jc w:val="both"/>
        <w:rPr>
          <w:b/>
          <w:i/>
        </w:rPr>
      </w:pPr>
      <w:r w:rsidRPr="00241C2E">
        <w:rPr>
          <w:b/>
          <w:bCs/>
          <w:i/>
          <w:iCs/>
        </w:rPr>
        <w:t xml:space="preserve">Создание </w:t>
      </w:r>
      <w:r w:rsidRPr="00241C2E">
        <w:rPr>
          <w:b/>
          <w:i/>
          <w:iCs/>
        </w:rPr>
        <w:t xml:space="preserve">изделий </w:t>
      </w:r>
      <w:r w:rsidRPr="00241C2E">
        <w:rPr>
          <w:b/>
          <w:bCs/>
          <w:i/>
          <w:iCs/>
        </w:rPr>
        <w:t xml:space="preserve">из </w:t>
      </w:r>
      <w:r w:rsidRPr="00241C2E">
        <w:rPr>
          <w:b/>
          <w:i/>
          <w:iCs/>
        </w:rPr>
        <w:t>текстильных и поделочных материалов</w:t>
      </w:r>
    </w:p>
    <w:p w:rsidR="00241C2E" w:rsidRPr="00241C2E" w:rsidRDefault="00241C2E" w:rsidP="00B20711">
      <w:pPr>
        <w:shd w:val="clear" w:color="auto" w:fill="FFFFFF"/>
        <w:ind w:firstLine="709"/>
        <w:jc w:val="both"/>
      </w:pPr>
      <w:r w:rsidRPr="00241C2E">
        <w:rPr>
          <w:bCs/>
        </w:rPr>
        <w:t>Свойства текстильных материалов.</w:t>
      </w:r>
    </w:p>
    <w:p w:rsidR="00241C2E" w:rsidRPr="00241C2E" w:rsidRDefault="00241C2E" w:rsidP="00B20711">
      <w:pPr>
        <w:shd w:val="clear" w:color="auto" w:fill="FFFFFF"/>
        <w:ind w:firstLine="709"/>
        <w:jc w:val="both"/>
      </w:pPr>
      <w:r w:rsidRPr="00241C2E">
        <w:rPr>
          <w:bCs/>
        </w:rPr>
        <w:t>Элементы машиноведения.</w:t>
      </w:r>
    </w:p>
    <w:p w:rsidR="00241C2E" w:rsidRPr="00241C2E" w:rsidRDefault="00241C2E" w:rsidP="00B20711">
      <w:pPr>
        <w:shd w:val="clear" w:color="auto" w:fill="FFFFFF"/>
        <w:ind w:firstLine="709"/>
        <w:jc w:val="both"/>
      </w:pPr>
      <w:r w:rsidRPr="00241C2E">
        <w:rPr>
          <w:bCs/>
        </w:rPr>
        <w:t>Конструирование швейных изделий.</w:t>
      </w:r>
    </w:p>
    <w:p w:rsidR="00241C2E" w:rsidRPr="00241C2E" w:rsidRDefault="00241C2E" w:rsidP="00B20711">
      <w:pPr>
        <w:shd w:val="clear" w:color="auto" w:fill="FFFFFF"/>
        <w:ind w:firstLine="709"/>
        <w:jc w:val="both"/>
      </w:pPr>
      <w:r w:rsidRPr="00241C2E">
        <w:rPr>
          <w:bCs/>
        </w:rPr>
        <w:t>Моделирование швейных изделий.</w:t>
      </w:r>
    </w:p>
    <w:p w:rsidR="00241C2E" w:rsidRPr="00241C2E" w:rsidRDefault="00241C2E" w:rsidP="00B20711">
      <w:pPr>
        <w:shd w:val="clear" w:color="auto" w:fill="FFFFFF"/>
        <w:ind w:firstLine="709"/>
        <w:jc w:val="both"/>
      </w:pPr>
      <w:r w:rsidRPr="00241C2E">
        <w:rPr>
          <w:bCs/>
        </w:rPr>
        <w:t>Технология изготовления швейных изделий.</w:t>
      </w:r>
    </w:p>
    <w:p w:rsidR="00241C2E" w:rsidRPr="00241C2E" w:rsidRDefault="00241C2E" w:rsidP="00B20711">
      <w:pPr>
        <w:shd w:val="clear" w:color="auto" w:fill="FFFFFF"/>
        <w:ind w:firstLine="709"/>
        <w:jc w:val="both"/>
      </w:pPr>
      <w:r w:rsidRPr="00241C2E">
        <w:t>Выполнение образцов ручных стежков, строчек и швов.</w:t>
      </w:r>
    </w:p>
    <w:p w:rsidR="00241C2E" w:rsidRPr="00241C2E" w:rsidRDefault="00241C2E" w:rsidP="00B20711">
      <w:pPr>
        <w:shd w:val="clear" w:color="auto" w:fill="FFFFFF"/>
        <w:ind w:firstLine="709"/>
        <w:jc w:val="both"/>
        <w:rPr>
          <w:b/>
          <w:i/>
        </w:rPr>
      </w:pPr>
      <w:r w:rsidRPr="00241C2E">
        <w:rPr>
          <w:b/>
          <w:bCs/>
          <w:i/>
          <w:iCs/>
        </w:rPr>
        <w:t>Художественные ремёсла</w:t>
      </w:r>
    </w:p>
    <w:p w:rsidR="00241C2E" w:rsidRPr="00241C2E" w:rsidRDefault="00241C2E" w:rsidP="00B20711">
      <w:pPr>
        <w:shd w:val="clear" w:color="auto" w:fill="FFFFFF"/>
        <w:ind w:firstLine="709"/>
        <w:jc w:val="both"/>
      </w:pPr>
      <w:r w:rsidRPr="00241C2E">
        <w:rPr>
          <w:bCs/>
        </w:rPr>
        <w:t>Декоративно-прикладное искусство.</w:t>
      </w:r>
    </w:p>
    <w:p w:rsidR="00241C2E" w:rsidRPr="00241C2E" w:rsidRDefault="00241C2E" w:rsidP="00B20711">
      <w:pPr>
        <w:shd w:val="clear" w:color="auto" w:fill="FFFFFF"/>
        <w:ind w:firstLine="709"/>
        <w:jc w:val="both"/>
      </w:pPr>
      <w:r w:rsidRPr="00241C2E">
        <w:rPr>
          <w:bCs/>
        </w:rPr>
        <w:t>Основы композиции и законы восприятия цвета при создании предметов декоративно-прикладного искусства.</w:t>
      </w:r>
    </w:p>
    <w:p w:rsidR="00241C2E" w:rsidRPr="00241C2E" w:rsidRDefault="00241C2E" w:rsidP="00B20711">
      <w:pPr>
        <w:shd w:val="clear" w:color="auto" w:fill="FFFFFF"/>
        <w:ind w:firstLine="709"/>
        <w:jc w:val="both"/>
      </w:pPr>
      <w:r w:rsidRPr="00241C2E">
        <w:rPr>
          <w:bCs/>
        </w:rPr>
        <w:t>Лоскутное шитьё.</w:t>
      </w:r>
    </w:p>
    <w:p w:rsidR="00241C2E" w:rsidRPr="00241C2E" w:rsidRDefault="00241C2E" w:rsidP="00B20711">
      <w:pPr>
        <w:shd w:val="clear" w:color="auto" w:fill="FFFFFF"/>
        <w:ind w:firstLine="709"/>
        <w:jc w:val="both"/>
      </w:pPr>
      <w:r w:rsidRPr="00241C2E">
        <w:rPr>
          <w:bCs/>
        </w:rPr>
        <w:t>Роспись ткани.</w:t>
      </w:r>
    </w:p>
    <w:p w:rsidR="00241C2E" w:rsidRPr="00241C2E" w:rsidRDefault="00241C2E" w:rsidP="00B20711">
      <w:pPr>
        <w:shd w:val="clear" w:color="auto" w:fill="FFFFFF"/>
        <w:ind w:firstLine="709"/>
        <w:jc w:val="both"/>
      </w:pPr>
      <w:r w:rsidRPr="00241C2E">
        <w:t>Вязание крючком.</w:t>
      </w:r>
    </w:p>
    <w:p w:rsidR="00241C2E" w:rsidRPr="00241C2E" w:rsidRDefault="00241C2E" w:rsidP="00B20711">
      <w:pPr>
        <w:shd w:val="clear" w:color="auto" w:fill="FFFFFF"/>
        <w:ind w:firstLine="709"/>
        <w:jc w:val="both"/>
      </w:pPr>
      <w:r w:rsidRPr="00241C2E">
        <w:t>Вязание на спицах.</w:t>
      </w:r>
    </w:p>
    <w:p w:rsidR="00241C2E" w:rsidRPr="00241C2E" w:rsidRDefault="00241C2E" w:rsidP="00B20711">
      <w:pPr>
        <w:shd w:val="clear" w:color="auto" w:fill="FFFFFF"/>
        <w:ind w:firstLine="709"/>
        <w:jc w:val="both"/>
        <w:rPr>
          <w:b/>
        </w:rPr>
      </w:pPr>
      <w:r w:rsidRPr="00241C2E">
        <w:rPr>
          <w:b/>
        </w:rPr>
        <w:t>Сельскохозяйственные технологии</w:t>
      </w:r>
    </w:p>
    <w:p w:rsidR="00241C2E" w:rsidRPr="00241C2E" w:rsidRDefault="00241C2E" w:rsidP="00B20711">
      <w:pPr>
        <w:shd w:val="clear" w:color="auto" w:fill="FFFFFF"/>
        <w:ind w:firstLine="709"/>
        <w:jc w:val="both"/>
        <w:rPr>
          <w:b/>
          <w:i/>
        </w:rPr>
      </w:pPr>
      <w:r w:rsidRPr="00241C2E">
        <w:rPr>
          <w:b/>
          <w:i/>
          <w:iCs/>
        </w:rPr>
        <w:t>Технологии растениеводства</w:t>
      </w:r>
    </w:p>
    <w:p w:rsidR="00241C2E" w:rsidRPr="00241C2E" w:rsidRDefault="00241C2E" w:rsidP="00B20711">
      <w:pPr>
        <w:shd w:val="clear" w:color="auto" w:fill="FFFFFF"/>
        <w:ind w:firstLine="709"/>
        <w:jc w:val="both"/>
      </w:pPr>
      <w:r w:rsidRPr="00241C2E">
        <w:rPr>
          <w:bCs/>
        </w:rPr>
        <w:t>Технологии выращивания овощных и цветочно-декоративных культур.</w:t>
      </w:r>
    </w:p>
    <w:p w:rsidR="00241C2E" w:rsidRPr="00241C2E" w:rsidRDefault="00241C2E" w:rsidP="00B20711">
      <w:pPr>
        <w:shd w:val="clear" w:color="auto" w:fill="FFFFFF"/>
        <w:ind w:firstLine="709"/>
        <w:jc w:val="both"/>
      </w:pPr>
      <w:r w:rsidRPr="00241C2E">
        <w:rPr>
          <w:bCs/>
        </w:rPr>
        <w:t>Технологии выращивания плодовых и ягодных культур.</w:t>
      </w:r>
    </w:p>
    <w:p w:rsidR="00241C2E" w:rsidRPr="00241C2E" w:rsidRDefault="00241C2E" w:rsidP="00B20711">
      <w:pPr>
        <w:shd w:val="clear" w:color="auto" w:fill="FFFFFF"/>
        <w:ind w:firstLine="709"/>
        <w:jc w:val="both"/>
      </w:pPr>
      <w:r w:rsidRPr="00241C2E">
        <w:rPr>
          <w:bCs/>
        </w:rPr>
        <w:t>Технологии выращивания растений рассадным способом и в защищённом грунте.</w:t>
      </w:r>
    </w:p>
    <w:p w:rsidR="00241C2E" w:rsidRPr="00241C2E" w:rsidRDefault="00241C2E" w:rsidP="00B20711">
      <w:pPr>
        <w:shd w:val="clear" w:color="auto" w:fill="FFFFFF"/>
        <w:ind w:firstLine="709"/>
        <w:jc w:val="both"/>
      </w:pPr>
      <w:r w:rsidRPr="00241C2E">
        <w:rPr>
          <w:bCs/>
        </w:rPr>
        <w:t>Организация производства продукции растениеводства на пришкольном участке и в личном подсобном хозяйстве.</w:t>
      </w:r>
    </w:p>
    <w:p w:rsidR="00241C2E" w:rsidRPr="00241C2E" w:rsidRDefault="00241C2E" w:rsidP="00B20711">
      <w:pPr>
        <w:shd w:val="clear" w:color="auto" w:fill="FFFFFF"/>
        <w:ind w:firstLine="709"/>
        <w:jc w:val="both"/>
      </w:pPr>
      <w:r w:rsidRPr="00241C2E">
        <w:rPr>
          <w:bCs/>
        </w:rPr>
        <w:t>Профессиональное образование и профессиональная карьера.</w:t>
      </w:r>
    </w:p>
    <w:p w:rsidR="00241C2E" w:rsidRPr="00241C2E" w:rsidRDefault="00241C2E" w:rsidP="00B20711">
      <w:pPr>
        <w:shd w:val="clear" w:color="auto" w:fill="FFFFFF"/>
        <w:ind w:firstLine="709"/>
        <w:jc w:val="both"/>
        <w:rPr>
          <w:b/>
          <w:i/>
        </w:rPr>
      </w:pPr>
      <w:r w:rsidRPr="00241C2E">
        <w:rPr>
          <w:b/>
          <w:i/>
          <w:iCs/>
        </w:rPr>
        <w:t>Технологии животноводства</w:t>
      </w:r>
    </w:p>
    <w:p w:rsidR="00241C2E" w:rsidRPr="00241C2E" w:rsidRDefault="00241C2E" w:rsidP="00B20711">
      <w:pPr>
        <w:shd w:val="clear" w:color="auto" w:fill="FFFFFF"/>
        <w:ind w:firstLine="709"/>
        <w:jc w:val="both"/>
      </w:pPr>
      <w:r w:rsidRPr="00241C2E">
        <w:rPr>
          <w:bCs/>
        </w:rPr>
        <w:t>Основы птицеводства. Выращивание молодняка сельскохозяйственной птицы.</w:t>
      </w:r>
    </w:p>
    <w:p w:rsidR="00241C2E" w:rsidRPr="00241C2E" w:rsidRDefault="00241C2E" w:rsidP="00B20711">
      <w:pPr>
        <w:shd w:val="clear" w:color="auto" w:fill="FFFFFF"/>
        <w:ind w:firstLine="709"/>
        <w:jc w:val="both"/>
      </w:pPr>
      <w:r w:rsidRPr="00241C2E">
        <w:t>Основы молочного скотоводства.</w:t>
      </w:r>
    </w:p>
    <w:p w:rsidR="00241C2E" w:rsidRPr="00241C2E" w:rsidRDefault="00241C2E" w:rsidP="00B20711">
      <w:pPr>
        <w:shd w:val="clear" w:color="auto" w:fill="FFFFFF"/>
        <w:ind w:firstLine="709"/>
        <w:jc w:val="both"/>
      </w:pPr>
      <w:r w:rsidRPr="00241C2E">
        <w:rPr>
          <w:bCs/>
        </w:rPr>
        <w:t>Кролиководство.</w:t>
      </w:r>
    </w:p>
    <w:p w:rsidR="00241C2E" w:rsidRPr="00241C2E" w:rsidRDefault="00241C2E" w:rsidP="00B20711">
      <w:pPr>
        <w:shd w:val="clear" w:color="auto" w:fill="FFFFFF"/>
        <w:ind w:firstLine="709"/>
        <w:jc w:val="both"/>
      </w:pPr>
      <w:r w:rsidRPr="00241C2E">
        <w:rPr>
          <w:bCs/>
        </w:rPr>
        <w:lastRenderedPageBreak/>
        <w:t>Организация домашней или школьной животноводческой мини-фермы.</w:t>
      </w:r>
    </w:p>
    <w:p w:rsidR="00241C2E" w:rsidRPr="00241C2E" w:rsidRDefault="00241C2E" w:rsidP="00B20711">
      <w:pPr>
        <w:shd w:val="clear" w:color="auto" w:fill="FFFFFF"/>
        <w:ind w:firstLine="709"/>
        <w:jc w:val="both"/>
      </w:pPr>
      <w:r w:rsidRPr="00241C2E">
        <w:rPr>
          <w:bCs/>
        </w:rPr>
        <w:t>Профессиональное образование и профессиональная карьера.</w:t>
      </w:r>
    </w:p>
    <w:p w:rsidR="00241C2E" w:rsidRPr="00241C2E" w:rsidRDefault="00241C2E" w:rsidP="00B20711">
      <w:pPr>
        <w:shd w:val="clear" w:color="auto" w:fill="FFFFFF"/>
        <w:ind w:firstLine="709"/>
        <w:jc w:val="both"/>
        <w:rPr>
          <w:b/>
          <w:i/>
        </w:rPr>
      </w:pPr>
      <w:r w:rsidRPr="00241C2E">
        <w:rPr>
          <w:b/>
          <w:bCs/>
          <w:i/>
          <w:iCs/>
        </w:rPr>
        <w:t xml:space="preserve">Технологии </w:t>
      </w:r>
      <w:r w:rsidRPr="00241C2E">
        <w:rPr>
          <w:b/>
          <w:i/>
          <w:iCs/>
        </w:rPr>
        <w:t xml:space="preserve">исследовательской, опытнической и проектной </w:t>
      </w:r>
      <w:r w:rsidRPr="00241C2E">
        <w:rPr>
          <w:b/>
          <w:bCs/>
          <w:i/>
          <w:iCs/>
        </w:rPr>
        <w:t>деятельности</w:t>
      </w:r>
    </w:p>
    <w:p w:rsidR="00241C2E" w:rsidRPr="00241C2E" w:rsidRDefault="00241C2E" w:rsidP="00B20711">
      <w:pPr>
        <w:shd w:val="clear" w:color="auto" w:fill="FFFFFF"/>
        <w:ind w:firstLine="709"/>
        <w:jc w:val="both"/>
      </w:pPr>
      <w:r w:rsidRPr="00241C2E">
        <w:rPr>
          <w:bCs/>
        </w:rPr>
        <w:t xml:space="preserve">Исследовательская и </w:t>
      </w:r>
      <w:r w:rsidRPr="00241C2E">
        <w:t>созидательная деятельность.</w:t>
      </w:r>
    </w:p>
    <w:p w:rsidR="00241C2E" w:rsidRPr="00241C2E" w:rsidRDefault="00241C2E" w:rsidP="00B20711">
      <w:pPr>
        <w:shd w:val="clear" w:color="auto" w:fill="FFFFFF"/>
        <w:ind w:firstLine="709"/>
        <w:jc w:val="both"/>
        <w:rPr>
          <w:b/>
          <w:i/>
        </w:rPr>
      </w:pPr>
      <w:r w:rsidRPr="00241C2E">
        <w:rPr>
          <w:b/>
          <w:bCs/>
          <w:i/>
          <w:iCs/>
        </w:rPr>
        <w:t>Современное производство и профессиональное самоопределение</w:t>
      </w:r>
    </w:p>
    <w:p w:rsidR="00241C2E" w:rsidRPr="00241C2E" w:rsidRDefault="00241C2E" w:rsidP="00B20711">
      <w:pPr>
        <w:shd w:val="clear" w:color="auto" w:fill="FFFFFF"/>
        <w:ind w:firstLine="709"/>
        <w:jc w:val="both"/>
      </w:pPr>
      <w:r w:rsidRPr="00241C2E">
        <w:rPr>
          <w:bCs/>
        </w:rPr>
        <w:t>Сферы производства, профессиональное образование и профессиональ-ная карьера.</w:t>
      </w:r>
    </w:p>
    <w:p w:rsidR="00241C2E" w:rsidRPr="00241C2E" w:rsidRDefault="00241C2E" w:rsidP="00B20711">
      <w:pPr>
        <w:ind w:firstLine="709"/>
        <w:jc w:val="center"/>
        <w:rPr>
          <w:b/>
        </w:rPr>
      </w:pPr>
      <w:r w:rsidRPr="00241C2E">
        <w:rPr>
          <w:b/>
        </w:rPr>
        <w:t>Физическая культура</w:t>
      </w:r>
    </w:p>
    <w:p w:rsidR="00241C2E" w:rsidRPr="00241C2E" w:rsidRDefault="00241C2E" w:rsidP="00B20711">
      <w:pPr>
        <w:shd w:val="clear" w:color="auto" w:fill="FFFFFF"/>
        <w:ind w:firstLine="709"/>
        <w:jc w:val="both"/>
        <w:rPr>
          <w:b/>
        </w:rPr>
      </w:pPr>
      <w:r w:rsidRPr="00241C2E">
        <w:rPr>
          <w:b/>
        </w:rPr>
        <w:t>Знания о физической культуре</w:t>
      </w:r>
    </w:p>
    <w:p w:rsidR="00241C2E" w:rsidRPr="00241C2E" w:rsidRDefault="00241C2E" w:rsidP="00B20711">
      <w:pPr>
        <w:shd w:val="clear" w:color="auto" w:fill="FFFFFF"/>
        <w:ind w:firstLine="709"/>
        <w:jc w:val="both"/>
      </w:pPr>
      <w:r w:rsidRPr="00241C2E">
        <w:rPr>
          <w:b/>
          <w:bCs/>
        </w:rPr>
        <w:t>История физической культуры.</w:t>
      </w:r>
      <w:r w:rsidRPr="00241C2E">
        <w:rPr>
          <w:bCs/>
        </w:rPr>
        <w:t xml:space="preserve"> </w:t>
      </w:r>
      <w:r w:rsidRPr="00241C2E">
        <w:t>Олимпийские игры древности.</w:t>
      </w:r>
    </w:p>
    <w:p w:rsidR="00241C2E" w:rsidRPr="00241C2E" w:rsidRDefault="00241C2E" w:rsidP="00B20711">
      <w:pPr>
        <w:shd w:val="clear" w:color="auto" w:fill="FFFFFF"/>
        <w:ind w:firstLine="709"/>
        <w:jc w:val="both"/>
      </w:pPr>
      <w:r w:rsidRPr="00241C2E">
        <w:t>Возрождение Олимпийских игр и олимпийского движения.</w:t>
      </w:r>
    </w:p>
    <w:p w:rsidR="00241C2E" w:rsidRPr="00241C2E" w:rsidRDefault="00241C2E" w:rsidP="00B20711">
      <w:pPr>
        <w:shd w:val="clear" w:color="auto" w:fill="FFFFFF"/>
        <w:ind w:firstLine="709"/>
        <w:jc w:val="both"/>
      </w:pPr>
      <w:r w:rsidRPr="00241C2E">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241C2E" w:rsidRPr="00241C2E" w:rsidRDefault="00241C2E" w:rsidP="00B20711">
      <w:pPr>
        <w:shd w:val="clear" w:color="auto" w:fill="FFFFFF"/>
        <w:ind w:firstLine="709"/>
        <w:jc w:val="both"/>
      </w:pPr>
      <w:r w:rsidRPr="00241C2E">
        <w:t>Краткая характеристика видов спорта, входящих в программу Олимпийских игр.</w:t>
      </w:r>
    </w:p>
    <w:p w:rsidR="00241C2E" w:rsidRPr="00241C2E" w:rsidRDefault="00241C2E" w:rsidP="00B20711">
      <w:pPr>
        <w:shd w:val="clear" w:color="auto" w:fill="FFFFFF"/>
        <w:ind w:firstLine="709"/>
        <w:jc w:val="both"/>
      </w:pPr>
      <w:r w:rsidRPr="00241C2E">
        <w:t>Физическая культура в современном обществе.</w:t>
      </w:r>
    </w:p>
    <w:p w:rsidR="00241C2E" w:rsidRPr="00241C2E" w:rsidRDefault="00241C2E" w:rsidP="00B20711">
      <w:pPr>
        <w:shd w:val="clear" w:color="auto" w:fill="FFFFFF"/>
        <w:ind w:firstLine="709"/>
        <w:jc w:val="both"/>
      </w:pPr>
      <w:r w:rsidRPr="00241C2E">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241C2E" w:rsidRPr="00241C2E" w:rsidRDefault="00241C2E" w:rsidP="00B20711">
      <w:pPr>
        <w:shd w:val="clear" w:color="auto" w:fill="FFFFFF"/>
        <w:ind w:firstLine="709"/>
        <w:jc w:val="both"/>
      </w:pPr>
      <w:r w:rsidRPr="00241C2E">
        <w:rPr>
          <w:b/>
          <w:bCs/>
        </w:rPr>
        <w:t xml:space="preserve">Физическая культура (основные понятия). </w:t>
      </w:r>
      <w:r w:rsidRPr="00241C2E">
        <w:t>Физическое развитие человека.</w:t>
      </w:r>
    </w:p>
    <w:p w:rsidR="00241C2E" w:rsidRPr="00241C2E" w:rsidRDefault="00241C2E" w:rsidP="00B20711">
      <w:pPr>
        <w:shd w:val="clear" w:color="auto" w:fill="FFFFFF"/>
        <w:ind w:firstLine="709"/>
        <w:jc w:val="both"/>
      </w:pPr>
      <w:r w:rsidRPr="00241C2E">
        <w:t>Физическая подготовка и её связь с укреплением здоровья, развитием физических качеств.</w:t>
      </w:r>
    </w:p>
    <w:p w:rsidR="00241C2E" w:rsidRPr="00241C2E" w:rsidRDefault="00241C2E" w:rsidP="00B20711">
      <w:pPr>
        <w:shd w:val="clear" w:color="auto" w:fill="FFFFFF"/>
        <w:ind w:firstLine="709"/>
        <w:jc w:val="both"/>
      </w:pPr>
      <w:r w:rsidRPr="00241C2E">
        <w:t>Организация и планирование самостоятельных занятий по развитию физических качеств.</w:t>
      </w:r>
    </w:p>
    <w:p w:rsidR="00241C2E" w:rsidRPr="00241C2E" w:rsidRDefault="00241C2E" w:rsidP="00B20711">
      <w:pPr>
        <w:shd w:val="clear" w:color="auto" w:fill="FFFFFF"/>
        <w:ind w:firstLine="709"/>
        <w:jc w:val="both"/>
      </w:pPr>
      <w:r w:rsidRPr="00241C2E">
        <w:t>Техническая подготовка. Техника движений и её основные показатели.</w:t>
      </w:r>
    </w:p>
    <w:p w:rsidR="00241C2E" w:rsidRPr="00241C2E" w:rsidRDefault="00241C2E" w:rsidP="00B20711">
      <w:pPr>
        <w:shd w:val="clear" w:color="auto" w:fill="FFFFFF"/>
        <w:ind w:firstLine="709"/>
        <w:jc w:val="both"/>
      </w:pPr>
      <w:r w:rsidRPr="00241C2E">
        <w:t>Всестороннее и гармоничное физическое развитие.</w:t>
      </w:r>
    </w:p>
    <w:p w:rsidR="00241C2E" w:rsidRPr="00241C2E" w:rsidRDefault="00241C2E" w:rsidP="00B20711">
      <w:pPr>
        <w:shd w:val="clear" w:color="auto" w:fill="FFFFFF"/>
        <w:ind w:firstLine="709"/>
        <w:jc w:val="both"/>
      </w:pPr>
      <w:r w:rsidRPr="00241C2E">
        <w:t>Адаптивная физическая культура.</w:t>
      </w:r>
    </w:p>
    <w:p w:rsidR="00241C2E" w:rsidRPr="00241C2E" w:rsidRDefault="00241C2E" w:rsidP="00B20711">
      <w:pPr>
        <w:shd w:val="clear" w:color="auto" w:fill="FFFFFF"/>
        <w:ind w:firstLine="709"/>
        <w:jc w:val="both"/>
      </w:pPr>
      <w:r w:rsidRPr="00241C2E">
        <w:t>Спортивная подготовка.</w:t>
      </w:r>
    </w:p>
    <w:p w:rsidR="00241C2E" w:rsidRPr="00241C2E" w:rsidRDefault="00241C2E" w:rsidP="00B20711">
      <w:pPr>
        <w:shd w:val="clear" w:color="auto" w:fill="FFFFFF"/>
        <w:ind w:firstLine="709"/>
        <w:jc w:val="both"/>
      </w:pPr>
      <w:r w:rsidRPr="00241C2E">
        <w:t>Здоровье и здоровый образ жизни.</w:t>
      </w:r>
    </w:p>
    <w:p w:rsidR="00241C2E" w:rsidRPr="00241C2E" w:rsidRDefault="00241C2E" w:rsidP="00B20711">
      <w:pPr>
        <w:shd w:val="clear" w:color="auto" w:fill="FFFFFF"/>
        <w:ind w:firstLine="709"/>
        <w:jc w:val="both"/>
      </w:pPr>
      <w:r w:rsidRPr="00241C2E">
        <w:t>Профессионально-прикладная физическая подготовка.</w:t>
      </w:r>
    </w:p>
    <w:p w:rsidR="00241C2E" w:rsidRPr="00241C2E" w:rsidRDefault="00241C2E" w:rsidP="00B20711">
      <w:pPr>
        <w:shd w:val="clear" w:color="auto" w:fill="FFFFFF"/>
        <w:ind w:firstLine="709"/>
        <w:jc w:val="both"/>
      </w:pPr>
      <w:r w:rsidRPr="00241C2E">
        <w:rPr>
          <w:b/>
          <w:bCs/>
        </w:rPr>
        <w:t xml:space="preserve">Физическая культура человека. </w:t>
      </w:r>
      <w:r w:rsidRPr="00241C2E">
        <w:t>Режим дня, его основное содержание и правила планирования.</w:t>
      </w:r>
    </w:p>
    <w:p w:rsidR="00241C2E" w:rsidRPr="00241C2E" w:rsidRDefault="00241C2E" w:rsidP="00B20711">
      <w:pPr>
        <w:shd w:val="clear" w:color="auto" w:fill="FFFFFF"/>
        <w:ind w:firstLine="709"/>
        <w:jc w:val="both"/>
      </w:pPr>
      <w:r w:rsidRPr="00241C2E">
        <w:t>Закаливание организма. Правила безопасности и гигиенические требования.</w:t>
      </w:r>
    </w:p>
    <w:p w:rsidR="00241C2E" w:rsidRPr="00241C2E" w:rsidRDefault="00241C2E" w:rsidP="00B20711">
      <w:pPr>
        <w:shd w:val="clear" w:color="auto" w:fill="FFFFFF"/>
        <w:ind w:firstLine="709"/>
        <w:jc w:val="both"/>
      </w:pPr>
      <w:r w:rsidRPr="00241C2E">
        <w:t>Влияние занятий физической культурой на формирование положительных качеств личности.</w:t>
      </w:r>
    </w:p>
    <w:p w:rsidR="00241C2E" w:rsidRPr="00241C2E" w:rsidRDefault="00241C2E" w:rsidP="00B20711">
      <w:pPr>
        <w:shd w:val="clear" w:color="auto" w:fill="FFFFFF"/>
        <w:ind w:firstLine="709"/>
        <w:jc w:val="both"/>
      </w:pPr>
      <w:r w:rsidRPr="00241C2E">
        <w:t>Проведение самостоятельных занятий по коррекции осанки и телосложения.</w:t>
      </w:r>
    </w:p>
    <w:p w:rsidR="00241C2E" w:rsidRPr="00241C2E" w:rsidRDefault="00241C2E" w:rsidP="00B20711">
      <w:pPr>
        <w:ind w:firstLine="709"/>
        <w:jc w:val="both"/>
      </w:pPr>
      <w:r w:rsidRPr="00241C2E">
        <w:t>Восстановительный массаж.</w:t>
      </w:r>
    </w:p>
    <w:p w:rsidR="00241C2E" w:rsidRPr="00241C2E" w:rsidRDefault="00241C2E" w:rsidP="00B20711">
      <w:pPr>
        <w:shd w:val="clear" w:color="auto" w:fill="FFFFFF"/>
        <w:ind w:firstLine="709"/>
        <w:jc w:val="both"/>
      </w:pPr>
      <w:r w:rsidRPr="00241C2E">
        <w:t>Проведение банных процедур.</w:t>
      </w:r>
    </w:p>
    <w:p w:rsidR="00241C2E" w:rsidRPr="00241C2E" w:rsidRDefault="00241C2E" w:rsidP="00B20711">
      <w:pPr>
        <w:shd w:val="clear" w:color="auto" w:fill="FFFFFF"/>
        <w:ind w:firstLine="709"/>
        <w:jc w:val="both"/>
      </w:pPr>
      <w:r w:rsidRPr="00241C2E">
        <w:t>Доврачебная помощь во время занятий физической культурой и спортом.</w:t>
      </w:r>
    </w:p>
    <w:p w:rsidR="00241C2E" w:rsidRPr="00241C2E" w:rsidRDefault="00241C2E" w:rsidP="00B20711">
      <w:pPr>
        <w:shd w:val="clear" w:color="auto" w:fill="FFFFFF"/>
        <w:ind w:firstLine="709"/>
        <w:jc w:val="both"/>
        <w:rPr>
          <w:b/>
        </w:rPr>
      </w:pPr>
      <w:r w:rsidRPr="00241C2E">
        <w:rPr>
          <w:b/>
        </w:rPr>
        <w:t>Способы двигательной (физкультурной) деятельности</w:t>
      </w:r>
    </w:p>
    <w:p w:rsidR="00241C2E" w:rsidRPr="00241C2E" w:rsidRDefault="00241C2E" w:rsidP="00B20711">
      <w:pPr>
        <w:shd w:val="clear" w:color="auto" w:fill="FFFFFF"/>
        <w:ind w:firstLine="709"/>
        <w:jc w:val="both"/>
      </w:pPr>
      <w:r w:rsidRPr="00241C2E">
        <w:rPr>
          <w:b/>
          <w:bCs/>
        </w:rPr>
        <w:t xml:space="preserve">Организация и проведение самостоятельных занятий физической культурой. </w:t>
      </w:r>
      <w:r w:rsidRPr="00241C2E">
        <w:t>Подготовка к занятиям физической культурой.</w:t>
      </w:r>
    </w:p>
    <w:p w:rsidR="00241C2E" w:rsidRPr="00241C2E" w:rsidRDefault="00241C2E" w:rsidP="00B20711">
      <w:pPr>
        <w:shd w:val="clear" w:color="auto" w:fill="FFFFFF"/>
        <w:ind w:firstLine="709"/>
        <w:jc w:val="both"/>
      </w:pPr>
      <w:r w:rsidRPr="00241C2E">
        <w:t>Выбор упражнений и составление индивидуальных комплексов для утренней зарядки, физкультминуток, физкультпауз (подвижных перемен).</w:t>
      </w:r>
    </w:p>
    <w:p w:rsidR="00241C2E" w:rsidRPr="00241C2E" w:rsidRDefault="00241C2E" w:rsidP="00B20711">
      <w:pPr>
        <w:shd w:val="clear" w:color="auto" w:fill="FFFFFF"/>
        <w:ind w:firstLine="709"/>
        <w:jc w:val="both"/>
      </w:pPr>
      <w:r w:rsidRPr="00241C2E">
        <w:t>Планирование занятий физической культурой.</w:t>
      </w:r>
    </w:p>
    <w:p w:rsidR="00241C2E" w:rsidRPr="00241C2E" w:rsidRDefault="00241C2E" w:rsidP="00B20711">
      <w:pPr>
        <w:shd w:val="clear" w:color="auto" w:fill="FFFFFF"/>
        <w:ind w:firstLine="709"/>
        <w:jc w:val="both"/>
      </w:pPr>
      <w:r w:rsidRPr="00241C2E">
        <w:t>Проведение самостоятельных занятий прикладной физической подготовкой.</w:t>
      </w:r>
    </w:p>
    <w:p w:rsidR="00241C2E" w:rsidRPr="00241C2E" w:rsidRDefault="00241C2E" w:rsidP="00B20711">
      <w:pPr>
        <w:shd w:val="clear" w:color="auto" w:fill="FFFFFF"/>
        <w:ind w:firstLine="709"/>
        <w:jc w:val="both"/>
      </w:pPr>
      <w:r w:rsidRPr="00241C2E">
        <w:t>Организация досуга средствами физической культуры.</w:t>
      </w:r>
    </w:p>
    <w:p w:rsidR="00241C2E" w:rsidRPr="00241C2E" w:rsidRDefault="00241C2E" w:rsidP="00B20711">
      <w:pPr>
        <w:shd w:val="clear" w:color="auto" w:fill="FFFFFF"/>
        <w:ind w:firstLine="709"/>
        <w:jc w:val="both"/>
      </w:pPr>
      <w:r w:rsidRPr="00241C2E">
        <w:rPr>
          <w:b/>
          <w:bCs/>
        </w:rPr>
        <w:t xml:space="preserve">Оценка эффективности занятий физической культурой. </w:t>
      </w:r>
      <w:r w:rsidRPr="00241C2E">
        <w:t>Самонаблюдение и самоконтроль.</w:t>
      </w:r>
    </w:p>
    <w:p w:rsidR="00241C2E" w:rsidRPr="00241C2E" w:rsidRDefault="00241C2E" w:rsidP="00B20711">
      <w:pPr>
        <w:shd w:val="clear" w:color="auto" w:fill="FFFFFF"/>
        <w:ind w:firstLine="709"/>
        <w:jc w:val="both"/>
      </w:pPr>
      <w:r w:rsidRPr="00241C2E">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241C2E" w:rsidRPr="00241C2E" w:rsidRDefault="00241C2E" w:rsidP="00B20711">
      <w:pPr>
        <w:shd w:val="clear" w:color="auto" w:fill="FFFFFF"/>
        <w:ind w:firstLine="709"/>
        <w:jc w:val="both"/>
      </w:pPr>
      <w:r w:rsidRPr="00241C2E">
        <w:t>Измерение резервов организма и состояния здоровья с помощью функциональных проб.</w:t>
      </w:r>
    </w:p>
    <w:p w:rsidR="00241C2E" w:rsidRPr="00241C2E" w:rsidRDefault="00241C2E" w:rsidP="00B20711">
      <w:pPr>
        <w:shd w:val="clear" w:color="auto" w:fill="FFFFFF"/>
        <w:ind w:firstLine="709"/>
        <w:jc w:val="both"/>
        <w:rPr>
          <w:b/>
        </w:rPr>
      </w:pPr>
      <w:r w:rsidRPr="00241C2E">
        <w:rPr>
          <w:b/>
        </w:rPr>
        <w:t>Физическое совершенствование</w:t>
      </w:r>
    </w:p>
    <w:p w:rsidR="00241C2E" w:rsidRPr="00241C2E" w:rsidRDefault="00241C2E" w:rsidP="00B20711">
      <w:pPr>
        <w:shd w:val="clear" w:color="auto" w:fill="FFFFFF"/>
        <w:ind w:firstLine="709"/>
        <w:jc w:val="both"/>
      </w:pPr>
      <w:r w:rsidRPr="00241C2E">
        <w:rPr>
          <w:b/>
          <w:bCs/>
        </w:rPr>
        <w:t>Физкультурно-оздоровительная деятельность.</w:t>
      </w:r>
      <w:r w:rsidRPr="00241C2E">
        <w:rPr>
          <w:bCs/>
        </w:rPr>
        <w:t xml:space="preserve"> </w:t>
      </w:r>
      <w:r w:rsidRPr="00241C2E">
        <w:t>Оздоровительные формы занятий в режиме учебного дня и учебной недели.</w:t>
      </w:r>
    </w:p>
    <w:p w:rsidR="00241C2E" w:rsidRPr="00241C2E" w:rsidRDefault="00241C2E" w:rsidP="00B20711">
      <w:pPr>
        <w:shd w:val="clear" w:color="auto" w:fill="FFFFFF"/>
        <w:ind w:firstLine="709"/>
        <w:jc w:val="both"/>
      </w:pPr>
      <w:r w:rsidRPr="00241C2E">
        <w:lastRenderedPageBreak/>
        <w:t>Индивидуальные комплексы адаптивной (лечебной) и корригирующей физической культуры.</w:t>
      </w:r>
    </w:p>
    <w:p w:rsidR="00241C2E" w:rsidRPr="00241C2E" w:rsidRDefault="00241C2E" w:rsidP="00B20711">
      <w:pPr>
        <w:shd w:val="clear" w:color="auto" w:fill="FFFFFF"/>
        <w:ind w:firstLine="709"/>
        <w:jc w:val="both"/>
        <w:rPr>
          <w:b/>
          <w:bCs/>
        </w:rPr>
      </w:pPr>
      <w:r w:rsidRPr="00241C2E">
        <w:rPr>
          <w:b/>
          <w:bCs/>
        </w:rPr>
        <w:t>Спортивно-оздоровительная деятельность с общеразвивающей направленностью</w:t>
      </w:r>
    </w:p>
    <w:p w:rsidR="00241C2E" w:rsidRPr="00241C2E" w:rsidRDefault="00241C2E" w:rsidP="00B20711">
      <w:pPr>
        <w:shd w:val="clear" w:color="auto" w:fill="FFFFFF"/>
        <w:ind w:firstLine="709"/>
        <w:jc w:val="both"/>
      </w:pPr>
      <w:r w:rsidRPr="00241C2E">
        <w:rPr>
          <w:b/>
          <w:bCs/>
          <w:i/>
          <w:iCs/>
        </w:rPr>
        <w:t xml:space="preserve">Гимнастика с основами акробатики. </w:t>
      </w:r>
      <w:r w:rsidRPr="00241C2E">
        <w:t>Организующие команды и приёмы.</w:t>
      </w:r>
    </w:p>
    <w:p w:rsidR="00241C2E" w:rsidRPr="00241C2E" w:rsidRDefault="00241C2E" w:rsidP="00B20711">
      <w:pPr>
        <w:shd w:val="clear" w:color="auto" w:fill="FFFFFF"/>
        <w:ind w:firstLine="709"/>
        <w:jc w:val="both"/>
      </w:pPr>
      <w:r w:rsidRPr="00241C2E">
        <w:t>Акробатические упражнения и комбинации.</w:t>
      </w:r>
    </w:p>
    <w:p w:rsidR="00241C2E" w:rsidRPr="00241C2E" w:rsidRDefault="00241C2E" w:rsidP="00B20711">
      <w:pPr>
        <w:shd w:val="clear" w:color="auto" w:fill="FFFFFF"/>
        <w:ind w:firstLine="709"/>
        <w:jc w:val="both"/>
      </w:pPr>
      <w:r w:rsidRPr="00241C2E">
        <w:t>Ритмическая гимнастика (девочки).</w:t>
      </w:r>
    </w:p>
    <w:p w:rsidR="00241C2E" w:rsidRPr="00241C2E" w:rsidRDefault="00241C2E" w:rsidP="00B20711">
      <w:pPr>
        <w:shd w:val="clear" w:color="auto" w:fill="FFFFFF"/>
        <w:ind w:firstLine="709"/>
        <w:jc w:val="both"/>
      </w:pPr>
      <w:r w:rsidRPr="00241C2E">
        <w:t>Опорные прыжки.</w:t>
      </w:r>
    </w:p>
    <w:p w:rsidR="00241C2E" w:rsidRPr="00241C2E" w:rsidRDefault="00241C2E" w:rsidP="00B20711">
      <w:pPr>
        <w:shd w:val="clear" w:color="auto" w:fill="FFFFFF"/>
        <w:ind w:firstLine="709"/>
        <w:jc w:val="both"/>
      </w:pPr>
      <w:r w:rsidRPr="00241C2E">
        <w:t>Упражнения и комбинации на гимнастическом бревне (девочки).</w:t>
      </w:r>
    </w:p>
    <w:p w:rsidR="00241C2E" w:rsidRPr="00241C2E" w:rsidRDefault="00241C2E" w:rsidP="00B20711">
      <w:pPr>
        <w:shd w:val="clear" w:color="auto" w:fill="FFFFFF"/>
        <w:ind w:firstLine="709"/>
        <w:jc w:val="both"/>
      </w:pPr>
      <w:r w:rsidRPr="00241C2E">
        <w:t>Упражнения и комбинации на гимнастической перекладине (мальчики).</w:t>
      </w:r>
    </w:p>
    <w:p w:rsidR="00241C2E" w:rsidRPr="00241C2E" w:rsidRDefault="00241C2E" w:rsidP="00B20711">
      <w:pPr>
        <w:ind w:firstLine="709"/>
        <w:jc w:val="both"/>
      </w:pPr>
      <w:r w:rsidRPr="00241C2E">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241C2E" w:rsidRPr="00241C2E" w:rsidRDefault="00241C2E" w:rsidP="00B20711">
      <w:pPr>
        <w:shd w:val="clear" w:color="auto" w:fill="FFFFFF"/>
        <w:ind w:firstLine="709"/>
        <w:jc w:val="both"/>
      </w:pPr>
      <w:r w:rsidRPr="00241C2E">
        <w:rPr>
          <w:b/>
          <w:bCs/>
          <w:i/>
          <w:iCs/>
        </w:rPr>
        <w:t>Лёгкая атлетика.</w:t>
      </w:r>
      <w:r w:rsidRPr="00241C2E">
        <w:rPr>
          <w:bCs/>
          <w:i/>
          <w:iCs/>
        </w:rPr>
        <w:t xml:space="preserve"> </w:t>
      </w:r>
      <w:r w:rsidRPr="00241C2E">
        <w:t>Беговые упражнения.</w:t>
      </w:r>
    </w:p>
    <w:p w:rsidR="00241C2E" w:rsidRPr="00241C2E" w:rsidRDefault="00241C2E" w:rsidP="00B20711">
      <w:pPr>
        <w:shd w:val="clear" w:color="auto" w:fill="FFFFFF"/>
        <w:ind w:firstLine="709"/>
        <w:jc w:val="both"/>
      </w:pPr>
      <w:r w:rsidRPr="00241C2E">
        <w:t>Прыжковые упражнения.</w:t>
      </w:r>
    </w:p>
    <w:p w:rsidR="00241C2E" w:rsidRPr="00241C2E" w:rsidRDefault="00241C2E" w:rsidP="00B20711">
      <w:pPr>
        <w:shd w:val="clear" w:color="auto" w:fill="FFFFFF"/>
        <w:ind w:firstLine="709"/>
        <w:jc w:val="both"/>
      </w:pPr>
      <w:r w:rsidRPr="00241C2E">
        <w:t>Метание малого мяча.</w:t>
      </w:r>
    </w:p>
    <w:p w:rsidR="00241C2E" w:rsidRPr="00241C2E" w:rsidRDefault="00241C2E" w:rsidP="00B20711">
      <w:pPr>
        <w:shd w:val="clear" w:color="auto" w:fill="FFFFFF"/>
        <w:ind w:firstLine="709"/>
        <w:jc w:val="both"/>
      </w:pPr>
      <w:r w:rsidRPr="00241C2E">
        <w:rPr>
          <w:b/>
          <w:bCs/>
          <w:i/>
          <w:iCs/>
        </w:rPr>
        <w:t>Лыжные гонки.</w:t>
      </w:r>
      <w:r w:rsidRPr="00241C2E">
        <w:rPr>
          <w:bCs/>
          <w:i/>
          <w:iCs/>
        </w:rPr>
        <w:t xml:space="preserve"> </w:t>
      </w:r>
      <w:r w:rsidRPr="00241C2E">
        <w:t>Передвижения на лыжах.</w:t>
      </w:r>
    </w:p>
    <w:p w:rsidR="00241C2E" w:rsidRPr="00241C2E" w:rsidRDefault="00241C2E" w:rsidP="00B20711">
      <w:pPr>
        <w:shd w:val="clear" w:color="auto" w:fill="FFFFFF"/>
        <w:ind w:firstLine="709"/>
        <w:jc w:val="both"/>
      </w:pPr>
      <w:r w:rsidRPr="00241C2E">
        <w:t>Подъёмы, спуски, повороты, торможения.</w:t>
      </w:r>
    </w:p>
    <w:p w:rsidR="00241C2E" w:rsidRPr="00241C2E" w:rsidRDefault="00241C2E" w:rsidP="00B20711">
      <w:pPr>
        <w:shd w:val="clear" w:color="auto" w:fill="FFFFFF"/>
        <w:ind w:firstLine="709"/>
        <w:jc w:val="both"/>
        <w:rPr>
          <w:i/>
          <w:iCs/>
        </w:rPr>
      </w:pPr>
      <w:r w:rsidRPr="00241C2E">
        <w:rPr>
          <w:b/>
          <w:bCs/>
          <w:i/>
          <w:iCs/>
        </w:rPr>
        <w:t>Спортивные игры.</w:t>
      </w:r>
      <w:r w:rsidRPr="00241C2E">
        <w:rPr>
          <w:bCs/>
          <w:i/>
          <w:iCs/>
        </w:rPr>
        <w:t xml:space="preserve"> </w:t>
      </w:r>
      <w:r w:rsidRPr="00241C2E">
        <w:t xml:space="preserve">Баскетбол. </w:t>
      </w:r>
      <w:r w:rsidRPr="00241C2E">
        <w:rPr>
          <w:i/>
          <w:iCs/>
        </w:rPr>
        <w:t>Игра по правилам.</w:t>
      </w:r>
    </w:p>
    <w:p w:rsidR="00241C2E" w:rsidRPr="00241C2E" w:rsidRDefault="00241C2E" w:rsidP="00B20711">
      <w:pPr>
        <w:shd w:val="clear" w:color="auto" w:fill="FFFFFF"/>
        <w:ind w:firstLine="709"/>
        <w:jc w:val="both"/>
        <w:rPr>
          <w:i/>
          <w:iCs/>
        </w:rPr>
      </w:pPr>
      <w:r w:rsidRPr="00241C2E">
        <w:t xml:space="preserve">Волейбол. </w:t>
      </w:r>
      <w:r w:rsidRPr="00241C2E">
        <w:rPr>
          <w:i/>
          <w:iCs/>
        </w:rPr>
        <w:t>Игра по правилам.</w:t>
      </w:r>
    </w:p>
    <w:p w:rsidR="00241C2E" w:rsidRPr="00241C2E" w:rsidRDefault="00241C2E" w:rsidP="00B20711">
      <w:pPr>
        <w:shd w:val="clear" w:color="auto" w:fill="FFFFFF"/>
        <w:ind w:firstLine="709"/>
        <w:jc w:val="both"/>
        <w:rPr>
          <w:i/>
          <w:iCs/>
        </w:rPr>
      </w:pPr>
      <w:r w:rsidRPr="00241C2E">
        <w:t xml:space="preserve">Футбол. </w:t>
      </w:r>
      <w:r w:rsidRPr="00241C2E">
        <w:rPr>
          <w:i/>
          <w:iCs/>
        </w:rPr>
        <w:t>Игра по правилам.</w:t>
      </w:r>
    </w:p>
    <w:p w:rsidR="00241C2E" w:rsidRPr="00241C2E" w:rsidRDefault="00241C2E" w:rsidP="00B20711">
      <w:pPr>
        <w:shd w:val="clear" w:color="auto" w:fill="FFFFFF"/>
        <w:ind w:firstLine="709"/>
        <w:jc w:val="both"/>
      </w:pPr>
      <w:r w:rsidRPr="00241C2E">
        <w:rPr>
          <w:b/>
          <w:bCs/>
          <w:spacing w:val="-4"/>
        </w:rPr>
        <w:t>Прикладно-ориентированная подготовка.</w:t>
      </w:r>
      <w:r w:rsidRPr="00241C2E">
        <w:rPr>
          <w:bCs/>
          <w:spacing w:val="-6"/>
        </w:rPr>
        <w:t xml:space="preserve"> </w:t>
      </w:r>
      <w:r w:rsidRPr="00241C2E">
        <w:rPr>
          <w:spacing w:val="-6"/>
        </w:rPr>
        <w:t>Прикладно-ориентированные упражнения</w:t>
      </w:r>
      <w:r w:rsidRPr="00241C2E">
        <w:t>.</w:t>
      </w:r>
    </w:p>
    <w:p w:rsidR="00241C2E" w:rsidRPr="00241C2E" w:rsidRDefault="00241C2E" w:rsidP="00B20711">
      <w:pPr>
        <w:shd w:val="clear" w:color="auto" w:fill="FFFFFF"/>
        <w:ind w:firstLine="709"/>
        <w:jc w:val="both"/>
      </w:pPr>
      <w:r w:rsidRPr="00241C2E">
        <w:rPr>
          <w:b/>
          <w:bCs/>
        </w:rPr>
        <w:t>Упражнения общеразвивающей направленности.</w:t>
      </w:r>
      <w:r w:rsidRPr="00241C2E">
        <w:rPr>
          <w:bCs/>
        </w:rPr>
        <w:t xml:space="preserve"> </w:t>
      </w:r>
      <w:r w:rsidRPr="00241C2E">
        <w:t>Общефизическая подготовка.</w:t>
      </w:r>
    </w:p>
    <w:p w:rsidR="00241C2E" w:rsidRPr="00241C2E" w:rsidRDefault="00241C2E" w:rsidP="00B20711">
      <w:pPr>
        <w:shd w:val="clear" w:color="auto" w:fill="FFFFFF"/>
        <w:ind w:firstLine="709"/>
        <w:jc w:val="both"/>
      </w:pPr>
      <w:r w:rsidRPr="00241C2E">
        <w:rPr>
          <w:b/>
          <w:bCs/>
          <w:i/>
          <w:iCs/>
        </w:rPr>
        <w:t>Гимнастика с основами акробатики.</w:t>
      </w:r>
      <w:r w:rsidRPr="00241C2E">
        <w:rPr>
          <w:bCs/>
          <w:i/>
          <w:iCs/>
        </w:rPr>
        <w:t xml:space="preserve"> </w:t>
      </w:r>
      <w:r w:rsidRPr="00241C2E">
        <w:t>Развитие гибкости, координации движений, силы, выносливости.</w:t>
      </w:r>
    </w:p>
    <w:p w:rsidR="00241C2E" w:rsidRPr="00241C2E" w:rsidRDefault="00241C2E" w:rsidP="00B20711">
      <w:pPr>
        <w:shd w:val="clear" w:color="auto" w:fill="FFFFFF"/>
        <w:ind w:firstLine="709"/>
        <w:jc w:val="both"/>
      </w:pPr>
      <w:r w:rsidRPr="00241C2E">
        <w:rPr>
          <w:b/>
          <w:bCs/>
          <w:i/>
          <w:iCs/>
        </w:rPr>
        <w:t>Лёгкая атлетика.</w:t>
      </w:r>
      <w:r w:rsidRPr="00241C2E">
        <w:rPr>
          <w:bCs/>
          <w:i/>
          <w:iCs/>
        </w:rPr>
        <w:t xml:space="preserve"> </w:t>
      </w:r>
      <w:r w:rsidRPr="00241C2E">
        <w:t>Развитие выносливости, силы, быстроты, координации движений.</w:t>
      </w:r>
    </w:p>
    <w:p w:rsidR="00241C2E" w:rsidRPr="00241C2E" w:rsidRDefault="00241C2E" w:rsidP="00B20711">
      <w:pPr>
        <w:shd w:val="clear" w:color="auto" w:fill="FFFFFF"/>
        <w:ind w:firstLine="709"/>
        <w:jc w:val="both"/>
      </w:pPr>
      <w:r w:rsidRPr="00241C2E">
        <w:rPr>
          <w:b/>
          <w:bCs/>
          <w:i/>
          <w:iCs/>
        </w:rPr>
        <w:t>Лыжные гонки.</w:t>
      </w:r>
      <w:r w:rsidRPr="00241C2E">
        <w:rPr>
          <w:bCs/>
          <w:i/>
          <w:iCs/>
        </w:rPr>
        <w:t xml:space="preserve"> </w:t>
      </w:r>
      <w:r w:rsidRPr="00241C2E">
        <w:t>Развитие выносливости, силы, координации движений, быстроты.</w:t>
      </w:r>
    </w:p>
    <w:p w:rsidR="00241C2E" w:rsidRPr="00241C2E" w:rsidRDefault="00241C2E" w:rsidP="00B20711">
      <w:pPr>
        <w:shd w:val="clear" w:color="auto" w:fill="FFFFFF"/>
        <w:ind w:firstLine="709"/>
        <w:jc w:val="both"/>
      </w:pPr>
      <w:r w:rsidRPr="00241C2E">
        <w:rPr>
          <w:b/>
          <w:bCs/>
          <w:i/>
          <w:iCs/>
        </w:rPr>
        <w:t>Баскетбол.</w:t>
      </w:r>
      <w:r w:rsidRPr="00241C2E">
        <w:rPr>
          <w:bCs/>
          <w:i/>
          <w:iCs/>
        </w:rPr>
        <w:t xml:space="preserve"> </w:t>
      </w:r>
      <w:r w:rsidRPr="00241C2E">
        <w:t>Развитие быстроты, силы, выносливости, координации движений.</w:t>
      </w:r>
    </w:p>
    <w:p w:rsidR="00241C2E" w:rsidRPr="00241C2E" w:rsidRDefault="00241C2E" w:rsidP="00B20711">
      <w:pPr>
        <w:ind w:firstLine="709"/>
        <w:jc w:val="both"/>
      </w:pPr>
      <w:r w:rsidRPr="00241C2E">
        <w:rPr>
          <w:b/>
          <w:bCs/>
          <w:i/>
          <w:iCs/>
        </w:rPr>
        <w:t>Футбол.</w:t>
      </w:r>
      <w:r w:rsidRPr="00241C2E">
        <w:rPr>
          <w:bCs/>
          <w:i/>
          <w:iCs/>
        </w:rPr>
        <w:t xml:space="preserve"> </w:t>
      </w:r>
      <w:r w:rsidRPr="00241C2E">
        <w:t>Развитие быстроты, силы, выносливости.</w:t>
      </w:r>
    </w:p>
    <w:p w:rsidR="00241C2E" w:rsidRPr="00241C2E" w:rsidRDefault="00241C2E" w:rsidP="00B20711">
      <w:pPr>
        <w:ind w:firstLine="709"/>
        <w:jc w:val="center"/>
        <w:rPr>
          <w:b/>
        </w:rPr>
      </w:pPr>
      <w:r w:rsidRPr="00241C2E">
        <w:rPr>
          <w:b/>
        </w:rPr>
        <w:t>Основы безопасности жизнедеятельности</w:t>
      </w:r>
    </w:p>
    <w:p w:rsidR="00241C2E" w:rsidRPr="00241C2E" w:rsidRDefault="00241C2E" w:rsidP="00B20711">
      <w:pPr>
        <w:ind w:firstLine="709"/>
        <w:jc w:val="center"/>
        <w:rPr>
          <w:b/>
          <w:bCs/>
          <w:i/>
        </w:rPr>
      </w:pPr>
      <w:r w:rsidRPr="00241C2E">
        <w:rPr>
          <w:b/>
          <w:bCs/>
          <w:i/>
        </w:rPr>
        <w:t>Основы безопасности личности, общества и государства</w:t>
      </w:r>
    </w:p>
    <w:p w:rsidR="00241C2E" w:rsidRPr="00241C2E" w:rsidRDefault="00241C2E" w:rsidP="00B20711">
      <w:pPr>
        <w:ind w:firstLine="709"/>
        <w:jc w:val="both"/>
        <w:rPr>
          <w:b/>
          <w:iCs/>
        </w:rPr>
      </w:pPr>
      <w:r w:rsidRPr="00241C2E">
        <w:rPr>
          <w:b/>
          <w:iCs/>
        </w:rPr>
        <w:t>Основы комплексной безопасности</w:t>
      </w:r>
    </w:p>
    <w:p w:rsidR="00241C2E" w:rsidRPr="00241C2E" w:rsidRDefault="00241C2E" w:rsidP="00B20711">
      <w:pPr>
        <w:ind w:firstLine="709"/>
        <w:jc w:val="both"/>
      </w:pPr>
      <w:r w:rsidRPr="00241C2E">
        <w:rPr>
          <w:bCs/>
          <w:i/>
        </w:rPr>
        <w:t>Обеспечение личной безопасности в повседневной жизни.</w:t>
      </w:r>
      <w:r w:rsidRPr="00241C2E">
        <w:rPr>
          <w:bCs/>
        </w:rPr>
        <w:t xml:space="preserve"> </w:t>
      </w:r>
      <w:r w:rsidRPr="00241C2E">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241C2E" w:rsidRPr="00241C2E" w:rsidRDefault="00241C2E" w:rsidP="00B20711">
      <w:pPr>
        <w:ind w:firstLine="709"/>
        <w:jc w:val="both"/>
      </w:pPr>
      <w:r w:rsidRPr="00241C2E">
        <w:rPr>
          <w:bCs/>
          <w:i/>
        </w:rPr>
        <w:t>Обеспечение безопасности при активном отдыхе в природных условиях.</w:t>
      </w:r>
      <w:r w:rsidRPr="00241C2E">
        <w:rPr>
          <w:b/>
          <w:bCs/>
        </w:rPr>
        <w:t xml:space="preserve"> </w:t>
      </w:r>
      <w:r w:rsidRPr="00241C2E">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241C2E" w:rsidRPr="00241C2E" w:rsidRDefault="00241C2E" w:rsidP="00B20711">
      <w:pPr>
        <w:ind w:firstLine="709"/>
        <w:jc w:val="both"/>
      </w:pPr>
      <w:r w:rsidRPr="00241C2E">
        <w:rPr>
          <w:bCs/>
          <w:i/>
        </w:rPr>
        <w:t>Обеспечение личной безопасности при угрозе террористического акта.</w:t>
      </w:r>
      <w:r w:rsidRPr="00241C2E">
        <w:rPr>
          <w:bCs/>
        </w:rPr>
        <w:t xml:space="preserve"> </w:t>
      </w:r>
      <w:r w:rsidRPr="00241C2E">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241C2E" w:rsidRPr="00241C2E" w:rsidRDefault="00241C2E" w:rsidP="00B20711">
      <w:pPr>
        <w:ind w:firstLine="709"/>
        <w:jc w:val="both"/>
      </w:pPr>
      <w:r w:rsidRPr="00241C2E">
        <w:rPr>
          <w:bCs/>
          <w:i/>
        </w:rPr>
        <w:t>Обеспечение безопасности в чрезвычайных ситуациях природного, техногенного и социального характера.</w:t>
      </w:r>
      <w:r w:rsidRPr="00241C2E">
        <w:rPr>
          <w:bCs/>
        </w:rPr>
        <w:t xml:space="preserve"> </w:t>
      </w:r>
      <w:r w:rsidRPr="00241C2E">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241C2E" w:rsidRPr="00241C2E" w:rsidRDefault="00241C2E" w:rsidP="00B20711">
      <w:pPr>
        <w:ind w:firstLine="709"/>
        <w:jc w:val="both"/>
        <w:rPr>
          <w:b/>
          <w:iCs/>
        </w:rPr>
      </w:pPr>
      <w:r w:rsidRPr="00241C2E">
        <w:rPr>
          <w:b/>
          <w:iCs/>
        </w:rPr>
        <w:t>Защита населения Российской Федерации от чрезвычайных ситуаций</w:t>
      </w:r>
    </w:p>
    <w:p w:rsidR="00241C2E" w:rsidRPr="00241C2E" w:rsidRDefault="00241C2E" w:rsidP="00B20711">
      <w:pPr>
        <w:ind w:firstLine="709"/>
        <w:jc w:val="both"/>
      </w:pPr>
      <w:r w:rsidRPr="00241C2E">
        <w:rPr>
          <w:bCs/>
          <w:i/>
        </w:rPr>
        <w:t>Организация защиты населения от чрезвычайных ситуаций.</w:t>
      </w:r>
      <w:r w:rsidRPr="00241C2E">
        <w:rPr>
          <w:bCs/>
        </w:rPr>
        <w:t xml:space="preserve"> </w:t>
      </w:r>
      <w:r w:rsidRPr="00241C2E">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241C2E" w:rsidRPr="00241C2E" w:rsidRDefault="00241C2E" w:rsidP="00B20711">
      <w:pPr>
        <w:ind w:firstLine="709"/>
        <w:jc w:val="both"/>
        <w:rPr>
          <w:b/>
        </w:rPr>
      </w:pPr>
      <w:r w:rsidRPr="00241C2E">
        <w:rPr>
          <w:b/>
        </w:rPr>
        <w:t>Основы противодействия терроризму и экстремизму в Российской Федерации</w:t>
      </w:r>
    </w:p>
    <w:p w:rsidR="00241C2E" w:rsidRPr="00241C2E" w:rsidRDefault="00241C2E" w:rsidP="00B20711">
      <w:pPr>
        <w:pStyle w:val="af3"/>
        <w:spacing w:line="240" w:lineRule="auto"/>
        <w:ind w:firstLine="709"/>
        <w:rPr>
          <w:i/>
          <w:sz w:val="24"/>
        </w:rPr>
      </w:pPr>
      <w:r w:rsidRPr="00241C2E">
        <w:rPr>
          <w:i/>
          <w:sz w:val="24"/>
        </w:rPr>
        <w:lastRenderedPageBreak/>
        <w:t>Экстремизм и терроризм</w:t>
      </w:r>
      <w:r w:rsidRPr="00241C2E">
        <w:rPr>
          <w:sz w:val="24"/>
        </w:rPr>
        <w:t xml:space="preserve"> — </w:t>
      </w:r>
      <w:r w:rsidRPr="00241C2E">
        <w:rPr>
          <w:i/>
          <w:sz w:val="24"/>
        </w:rPr>
        <w:t xml:space="preserve">чрезвычайные опасности для общества и государства. </w:t>
      </w:r>
      <w:r w:rsidRPr="00241C2E">
        <w:rPr>
          <w:sz w:val="24"/>
        </w:rPr>
        <w:t>Основные причины возникновения терроризма и экстремизма. Противодействие терроризму в мировом сообществе.</w:t>
      </w:r>
    </w:p>
    <w:p w:rsidR="00241C2E" w:rsidRPr="00241C2E" w:rsidRDefault="00241C2E" w:rsidP="00B20711">
      <w:pPr>
        <w:pStyle w:val="af3"/>
        <w:spacing w:line="240" w:lineRule="auto"/>
        <w:ind w:firstLine="709"/>
        <w:rPr>
          <w:i/>
          <w:sz w:val="24"/>
        </w:rPr>
      </w:pPr>
      <w:r w:rsidRPr="00241C2E">
        <w:rPr>
          <w:i/>
          <w:sz w:val="24"/>
        </w:rPr>
        <w:t xml:space="preserve">Нормативно-правовая база противодействия терроризму, экстремизму и наркотизму в Российской Федерации. </w:t>
      </w:r>
      <w:r w:rsidRPr="00241C2E">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241C2E" w:rsidRPr="00241C2E" w:rsidRDefault="00241C2E" w:rsidP="00B20711">
      <w:pPr>
        <w:pStyle w:val="af3"/>
        <w:spacing w:line="240" w:lineRule="auto"/>
        <w:ind w:firstLine="709"/>
        <w:rPr>
          <w:i/>
          <w:sz w:val="24"/>
        </w:rPr>
      </w:pPr>
      <w:r w:rsidRPr="00241C2E">
        <w:rPr>
          <w:i/>
          <w:sz w:val="24"/>
        </w:rPr>
        <w:t xml:space="preserve">Организационные основы системы противодействия терроризму и экстремизму в Российской Федерации. </w:t>
      </w:r>
      <w:r w:rsidRPr="00241C2E">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241C2E" w:rsidRPr="00241C2E" w:rsidRDefault="00241C2E" w:rsidP="00B20711">
      <w:pPr>
        <w:pStyle w:val="af3"/>
        <w:spacing w:line="240" w:lineRule="auto"/>
        <w:ind w:firstLine="709"/>
        <w:rPr>
          <w:i/>
          <w:sz w:val="24"/>
        </w:rPr>
      </w:pPr>
      <w:r w:rsidRPr="00241C2E">
        <w:rPr>
          <w:i/>
          <w:sz w:val="24"/>
        </w:rPr>
        <w:t xml:space="preserve">Духовно-нравственные основы противодействия терроризму и экстремизму. </w:t>
      </w:r>
      <w:r w:rsidRPr="00241C2E">
        <w:rPr>
          <w:sz w:val="24"/>
        </w:rPr>
        <w:t>Роль нравственной позиции и выработка личных качеств в формировании антитеррористического поведения.</w:t>
      </w:r>
    </w:p>
    <w:p w:rsidR="00241C2E" w:rsidRPr="00241C2E" w:rsidRDefault="00241C2E" w:rsidP="00B20711">
      <w:pPr>
        <w:pStyle w:val="af3"/>
        <w:spacing w:line="240" w:lineRule="auto"/>
        <w:ind w:firstLine="709"/>
        <w:rPr>
          <w:sz w:val="24"/>
        </w:rPr>
      </w:pPr>
      <w:r w:rsidRPr="00241C2E">
        <w:rPr>
          <w:sz w:val="24"/>
        </w:rPr>
        <w:t>Влияние уровня культуры в области безопасности жизнедеятельности на формирование антитеррористического поведения.</w:t>
      </w:r>
    </w:p>
    <w:p w:rsidR="00241C2E" w:rsidRPr="00241C2E" w:rsidRDefault="00241C2E" w:rsidP="00B20711">
      <w:pPr>
        <w:pStyle w:val="af3"/>
        <w:spacing w:line="240" w:lineRule="auto"/>
        <w:ind w:firstLine="709"/>
        <w:rPr>
          <w:sz w:val="24"/>
        </w:rPr>
      </w:pPr>
      <w:r w:rsidRPr="00241C2E">
        <w:rPr>
          <w:sz w:val="24"/>
        </w:rPr>
        <w:t>Профилактика террористической деятельности.</w:t>
      </w:r>
    </w:p>
    <w:p w:rsidR="00241C2E" w:rsidRPr="00241C2E" w:rsidRDefault="00241C2E" w:rsidP="00B20711">
      <w:pPr>
        <w:pStyle w:val="af3"/>
        <w:spacing w:line="240" w:lineRule="auto"/>
        <w:ind w:firstLine="709"/>
        <w:rPr>
          <w:i/>
          <w:sz w:val="24"/>
        </w:rPr>
      </w:pPr>
      <w:r w:rsidRPr="00241C2E">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241C2E">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241C2E" w:rsidRPr="00241C2E" w:rsidRDefault="00241C2E" w:rsidP="00B20711">
      <w:pPr>
        <w:pStyle w:val="af3"/>
        <w:spacing w:line="240" w:lineRule="auto"/>
        <w:ind w:firstLine="709"/>
        <w:rPr>
          <w:sz w:val="24"/>
        </w:rPr>
      </w:pPr>
      <w:r w:rsidRPr="00241C2E">
        <w:rPr>
          <w:sz w:val="24"/>
        </w:rPr>
        <w:t>Наказание за участие в террористической и экстремистской деятельности.</w:t>
      </w:r>
    </w:p>
    <w:p w:rsidR="00241C2E" w:rsidRPr="00241C2E" w:rsidRDefault="00241C2E" w:rsidP="00B20711">
      <w:pPr>
        <w:pStyle w:val="af3"/>
        <w:spacing w:line="240" w:lineRule="auto"/>
        <w:ind w:firstLine="709"/>
        <w:rPr>
          <w:i/>
          <w:sz w:val="24"/>
        </w:rPr>
      </w:pPr>
      <w:r w:rsidRPr="00241C2E">
        <w:rPr>
          <w:i/>
          <w:sz w:val="24"/>
        </w:rPr>
        <w:t xml:space="preserve">Обеспечение личной безопасности при угрозе террористического акта. </w:t>
      </w:r>
      <w:r w:rsidRPr="00241C2E">
        <w:rPr>
          <w:sz w:val="24"/>
        </w:rPr>
        <w:t>Взрывы в местах массового скопления людей.</w:t>
      </w:r>
    </w:p>
    <w:p w:rsidR="00241C2E" w:rsidRPr="00241C2E" w:rsidRDefault="00241C2E" w:rsidP="00B20711">
      <w:pPr>
        <w:pStyle w:val="af3"/>
        <w:spacing w:line="240" w:lineRule="auto"/>
        <w:ind w:firstLine="709"/>
        <w:rPr>
          <w:sz w:val="24"/>
        </w:rPr>
      </w:pPr>
      <w:r w:rsidRPr="00241C2E">
        <w:rPr>
          <w:sz w:val="24"/>
        </w:rPr>
        <w:t>Захват воздушных и морских судов, автомашин и других транспортных средств и удерживание в них заложников.</w:t>
      </w:r>
    </w:p>
    <w:p w:rsidR="00241C2E" w:rsidRPr="00241C2E" w:rsidRDefault="00241C2E" w:rsidP="00B20711">
      <w:pPr>
        <w:pStyle w:val="af3"/>
        <w:spacing w:line="240" w:lineRule="auto"/>
        <w:ind w:firstLine="709"/>
        <w:rPr>
          <w:sz w:val="24"/>
        </w:rPr>
      </w:pPr>
      <w:r w:rsidRPr="00241C2E">
        <w:rPr>
          <w:sz w:val="24"/>
        </w:rPr>
        <w:t>Правила поведения при возможной опасности взрыва.</w:t>
      </w:r>
    </w:p>
    <w:p w:rsidR="00241C2E" w:rsidRPr="00241C2E" w:rsidRDefault="00241C2E" w:rsidP="00B20711">
      <w:pPr>
        <w:pStyle w:val="af3"/>
        <w:spacing w:line="240" w:lineRule="auto"/>
        <w:ind w:firstLine="709"/>
        <w:rPr>
          <w:sz w:val="24"/>
        </w:rPr>
      </w:pPr>
      <w:r w:rsidRPr="00241C2E">
        <w:rPr>
          <w:sz w:val="24"/>
        </w:rPr>
        <w:t>Правила безопасного поведения, если взрыв произошёл.</w:t>
      </w:r>
    </w:p>
    <w:p w:rsidR="00241C2E" w:rsidRPr="00241C2E" w:rsidRDefault="00241C2E" w:rsidP="00B20711">
      <w:pPr>
        <w:pStyle w:val="af3"/>
        <w:spacing w:line="240" w:lineRule="auto"/>
        <w:ind w:firstLine="709"/>
        <w:rPr>
          <w:sz w:val="24"/>
        </w:rPr>
      </w:pPr>
      <w:r w:rsidRPr="00241C2E">
        <w:rPr>
          <w:sz w:val="24"/>
        </w:rPr>
        <w:t>Меры безопасности в случае похищения или захвата в заложники.</w:t>
      </w:r>
    </w:p>
    <w:p w:rsidR="00241C2E" w:rsidRPr="00241C2E" w:rsidRDefault="00241C2E" w:rsidP="00B20711">
      <w:pPr>
        <w:pStyle w:val="af3"/>
        <w:spacing w:line="240" w:lineRule="auto"/>
        <w:ind w:firstLine="709"/>
        <w:rPr>
          <w:sz w:val="24"/>
        </w:rPr>
      </w:pPr>
      <w:r w:rsidRPr="00241C2E">
        <w:rPr>
          <w:sz w:val="24"/>
        </w:rPr>
        <w:t>Обеспечение безопасности при захвате самолёта.</w:t>
      </w:r>
    </w:p>
    <w:p w:rsidR="00241C2E" w:rsidRPr="00241C2E" w:rsidRDefault="00241C2E" w:rsidP="00B20711">
      <w:pPr>
        <w:pStyle w:val="af3"/>
        <w:spacing w:line="240" w:lineRule="auto"/>
        <w:ind w:firstLine="709"/>
        <w:rPr>
          <w:sz w:val="24"/>
        </w:rPr>
      </w:pPr>
      <w:r w:rsidRPr="00241C2E">
        <w:rPr>
          <w:sz w:val="24"/>
        </w:rPr>
        <w:t>Правила поведения при перестрелке.</w:t>
      </w:r>
    </w:p>
    <w:p w:rsidR="00241C2E" w:rsidRPr="00241C2E" w:rsidRDefault="00241C2E" w:rsidP="00B20711">
      <w:pPr>
        <w:ind w:firstLine="709"/>
        <w:jc w:val="center"/>
        <w:rPr>
          <w:b/>
          <w:bCs/>
          <w:i/>
        </w:rPr>
      </w:pPr>
      <w:r w:rsidRPr="00241C2E">
        <w:rPr>
          <w:b/>
          <w:bCs/>
          <w:i/>
        </w:rPr>
        <w:t>Основы медицинских знаний и здорового образа жизни</w:t>
      </w:r>
    </w:p>
    <w:p w:rsidR="00241C2E" w:rsidRPr="00241C2E" w:rsidRDefault="00241C2E" w:rsidP="00B20711">
      <w:pPr>
        <w:ind w:firstLine="709"/>
        <w:jc w:val="both"/>
        <w:rPr>
          <w:b/>
          <w:iCs/>
        </w:rPr>
      </w:pPr>
      <w:r w:rsidRPr="00241C2E">
        <w:rPr>
          <w:b/>
          <w:iCs/>
        </w:rPr>
        <w:t>Основы здорового образа жизни</w:t>
      </w:r>
    </w:p>
    <w:p w:rsidR="00241C2E" w:rsidRPr="00241C2E" w:rsidRDefault="00241C2E" w:rsidP="00B20711">
      <w:pPr>
        <w:ind w:firstLine="709"/>
        <w:jc w:val="both"/>
      </w:pPr>
      <w:r w:rsidRPr="00241C2E">
        <w:rPr>
          <w:bCs/>
          <w:i/>
        </w:rPr>
        <w:t>Здоровый образ жизни и его составляющие.</w:t>
      </w:r>
      <w:r w:rsidRPr="00241C2E">
        <w:rPr>
          <w:bCs/>
        </w:rPr>
        <w:t xml:space="preserve"> </w:t>
      </w:r>
      <w:r w:rsidRPr="00241C2E">
        <w:t>Основные понятия о здоровье и здоровом образе жизни. Составляющие здорового образа жизни.</w:t>
      </w:r>
    </w:p>
    <w:p w:rsidR="00241C2E" w:rsidRPr="00241C2E" w:rsidRDefault="00241C2E" w:rsidP="00B20711">
      <w:pPr>
        <w:ind w:firstLine="709"/>
        <w:jc w:val="both"/>
      </w:pPr>
      <w:r w:rsidRPr="00241C2E">
        <w:rPr>
          <w:bCs/>
          <w:i/>
        </w:rPr>
        <w:t>Факторы, разрушающие здоровье.</w:t>
      </w:r>
      <w:r w:rsidRPr="00241C2E">
        <w:rPr>
          <w:bCs/>
        </w:rPr>
        <w:t xml:space="preserve"> </w:t>
      </w:r>
      <w:r w:rsidRPr="00241C2E">
        <w:t>Вредные привычки и их влияние на здоровье. Ранние половые связи и их отрицательные последствия для здоровья человека.</w:t>
      </w:r>
    </w:p>
    <w:p w:rsidR="00241C2E" w:rsidRPr="00241C2E" w:rsidRDefault="00241C2E" w:rsidP="00B20711">
      <w:pPr>
        <w:ind w:firstLine="709"/>
        <w:jc w:val="both"/>
      </w:pPr>
      <w:r w:rsidRPr="00241C2E">
        <w:rPr>
          <w:bCs/>
          <w:i/>
        </w:rPr>
        <w:t>Правовые аспекты взаимоотношения полов.</w:t>
      </w:r>
      <w:r w:rsidRPr="00241C2E">
        <w:rPr>
          <w:b/>
          <w:bCs/>
        </w:rPr>
        <w:t xml:space="preserve"> </w:t>
      </w:r>
      <w:r w:rsidRPr="00241C2E">
        <w:t>Семья в современном обществе.</w:t>
      </w:r>
    </w:p>
    <w:p w:rsidR="00241C2E" w:rsidRPr="00241C2E" w:rsidRDefault="00241C2E" w:rsidP="00B20711">
      <w:pPr>
        <w:ind w:firstLine="709"/>
        <w:jc w:val="both"/>
        <w:rPr>
          <w:b/>
          <w:iCs/>
        </w:rPr>
      </w:pPr>
      <w:r w:rsidRPr="00241C2E">
        <w:rPr>
          <w:b/>
          <w:iCs/>
        </w:rPr>
        <w:t>Основы медицинских знаний и оказание первой медицинской помощи</w:t>
      </w:r>
    </w:p>
    <w:p w:rsidR="00241C2E" w:rsidRPr="00241C2E" w:rsidRDefault="00241C2E" w:rsidP="00B20711">
      <w:pPr>
        <w:ind w:firstLine="709"/>
        <w:jc w:val="both"/>
      </w:pPr>
      <w:r w:rsidRPr="00241C2E">
        <w:rPr>
          <w:bCs/>
          <w:i/>
        </w:rPr>
        <w:t>Оказание первой медицинской помощи.</w:t>
      </w:r>
      <w:r w:rsidRPr="00241C2E">
        <w:rPr>
          <w:b/>
          <w:bCs/>
        </w:rPr>
        <w:t xml:space="preserve"> </w:t>
      </w:r>
      <w:r w:rsidRPr="00241C2E">
        <w:t>Первая медицинская помощь и правила её оказания.</w:t>
      </w:r>
    </w:p>
    <w:p w:rsidR="00241C2E" w:rsidRPr="00241C2E" w:rsidRDefault="00241C2E" w:rsidP="00B20711">
      <w:pPr>
        <w:ind w:firstLine="709"/>
        <w:jc w:val="both"/>
      </w:pPr>
      <w:r w:rsidRPr="00241C2E">
        <w:rPr>
          <w:bCs/>
          <w:i/>
        </w:rPr>
        <w:t>Первая медицинская помощь при неотложных состояниях.</w:t>
      </w:r>
      <w:r w:rsidRPr="00241C2E">
        <w:rPr>
          <w:bCs/>
        </w:rPr>
        <w:t xml:space="preserve"> </w:t>
      </w:r>
      <w:r w:rsidRPr="00241C2E">
        <w:t>Правила оказания первой медицинской помощи при неотложных состояниях.</w:t>
      </w:r>
    </w:p>
    <w:p w:rsidR="00241C2E" w:rsidRPr="00241C2E" w:rsidRDefault="00241C2E" w:rsidP="00B20711">
      <w:pPr>
        <w:ind w:firstLine="709"/>
        <w:jc w:val="both"/>
      </w:pPr>
      <w:r w:rsidRPr="00241C2E">
        <w:rPr>
          <w:bCs/>
          <w:i/>
        </w:rPr>
        <w:t>Первая медицинская помощь при массовых поражениях.</w:t>
      </w:r>
      <w:r w:rsidRPr="00241C2E">
        <w:rPr>
          <w:b/>
          <w:bCs/>
        </w:rPr>
        <w:t xml:space="preserve"> </w:t>
      </w:r>
      <w:r w:rsidRPr="00241C2E">
        <w:t>Комплекс простейших мероприятий по оказанию первой медицинской помощи при массовых поражениях.</w:t>
      </w:r>
    </w:p>
    <w:p w:rsidR="00241C2E" w:rsidRPr="00241C2E" w:rsidRDefault="00241C2E" w:rsidP="00B20711">
      <w:pPr>
        <w:ind w:firstLine="709"/>
        <w:jc w:val="both"/>
      </w:pPr>
    </w:p>
    <w:p w:rsidR="00AB1FC5" w:rsidRDefault="00AB1FC5" w:rsidP="00AB1FC5">
      <w:pPr>
        <w:ind w:left="405"/>
        <w:rPr>
          <w:b/>
        </w:rPr>
      </w:pPr>
    </w:p>
    <w:p w:rsidR="00AB1FC5" w:rsidRDefault="00AB1FC5" w:rsidP="00AB1FC5">
      <w:pPr>
        <w:ind w:left="405"/>
        <w:rPr>
          <w:b/>
        </w:rPr>
      </w:pPr>
    </w:p>
    <w:p w:rsidR="00731490" w:rsidRDefault="00AB1FC5" w:rsidP="00AB1FC5">
      <w:pPr>
        <w:jc w:val="center"/>
        <w:rPr>
          <w:b/>
        </w:rPr>
      </w:pPr>
      <w:r>
        <w:rPr>
          <w:b/>
        </w:rPr>
        <w:lastRenderedPageBreak/>
        <w:t>2.3.</w:t>
      </w:r>
      <w:r w:rsidR="00731490" w:rsidRPr="00241C2E">
        <w:rPr>
          <w:b/>
        </w:rPr>
        <w:t xml:space="preserve">Программа воспитания и социализации обучающихся </w:t>
      </w:r>
    </w:p>
    <w:p w:rsidR="006E088E" w:rsidRPr="00F54EE2" w:rsidRDefault="006E088E" w:rsidP="006E088E">
      <w:pPr>
        <w:ind w:firstLine="540"/>
        <w:jc w:val="both"/>
      </w:pPr>
      <w:r w:rsidRPr="00F54EE2">
        <w:t xml:space="preserve">Программа </w:t>
      </w:r>
      <w:r w:rsidRPr="00F54EE2">
        <w:rPr>
          <w:rFonts w:eastAsia="DejaVu Sans"/>
          <w:color w:val="1A171B"/>
          <w:kern w:val="2"/>
        </w:rPr>
        <w:t xml:space="preserve"> воспитания и социализации, обучающихся </w:t>
      </w:r>
      <w:r>
        <w:t>на уровне</w:t>
      </w:r>
      <w:r w:rsidRPr="00F54EE2">
        <w:t xml:space="preserve"> основного общего образовани</w:t>
      </w:r>
      <w:r>
        <w:rPr>
          <w:rFonts w:eastAsia="DejaVu Sans"/>
          <w:color w:val="1A171B"/>
          <w:kern w:val="2"/>
        </w:rPr>
        <w:t>я М</w:t>
      </w:r>
      <w:r w:rsidRPr="00F54EE2">
        <w:rPr>
          <w:rFonts w:eastAsia="DejaVu Sans"/>
          <w:color w:val="1A171B"/>
          <w:kern w:val="2"/>
        </w:rPr>
        <w:t>ОУ «</w:t>
      </w:r>
      <w:r>
        <w:rPr>
          <w:rFonts w:eastAsia="DejaVu Sans"/>
          <w:color w:val="1A171B"/>
          <w:kern w:val="2"/>
        </w:rPr>
        <w:t>Хохловская СОШ</w:t>
      </w:r>
      <w:r w:rsidRPr="00F54EE2">
        <w:rPr>
          <w:rFonts w:eastAsia="DejaVu Sans"/>
          <w:color w:val="1A171B"/>
          <w:kern w:val="2"/>
        </w:rPr>
        <w:t xml:space="preserve">» </w:t>
      </w:r>
      <w:r w:rsidRPr="00F54EE2">
        <w:t xml:space="preserve">построена на основе базовых национальных ценностей </w:t>
      </w:r>
      <w:bookmarkStart w:id="2" w:name="l288"/>
      <w:bookmarkEnd w:id="2"/>
      <w:r w:rsidRPr="00F54EE2">
        <w:t xml:space="preserve">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w:t>
      </w:r>
      <w:bookmarkStart w:id="3" w:name="l289"/>
      <w:bookmarkEnd w:id="3"/>
      <w:r w:rsidRPr="00F54EE2">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bookmarkStart w:id="4" w:name="l290"/>
      <w:bookmarkEnd w:id="4"/>
    </w:p>
    <w:p w:rsidR="006E088E" w:rsidRPr="00F54EE2" w:rsidRDefault="006E088E" w:rsidP="006E088E">
      <w:pPr>
        <w:ind w:firstLine="567"/>
        <w:jc w:val="both"/>
      </w:pPr>
      <w:r w:rsidRPr="00F54EE2">
        <w:t>Программа направлена на:</w:t>
      </w:r>
    </w:p>
    <w:p w:rsidR="006E088E" w:rsidRPr="00F54EE2" w:rsidRDefault="006E088E" w:rsidP="00C90D08">
      <w:pPr>
        <w:numPr>
          <w:ilvl w:val="0"/>
          <w:numId w:val="30"/>
        </w:numPr>
        <w:tabs>
          <w:tab w:val="left" w:pos="550"/>
        </w:tabs>
        <w:suppressAutoHyphens w:val="0"/>
        <w:ind w:left="0" w:firstLine="330"/>
        <w:jc w:val="both"/>
      </w:pPr>
      <w:r w:rsidRPr="00F54EE2">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6E088E" w:rsidRPr="00F54EE2" w:rsidRDefault="006E088E" w:rsidP="00C90D08">
      <w:pPr>
        <w:numPr>
          <w:ilvl w:val="0"/>
          <w:numId w:val="30"/>
        </w:numPr>
        <w:tabs>
          <w:tab w:val="left" w:pos="550"/>
        </w:tabs>
        <w:suppressAutoHyphens w:val="0"/>
        <w:ind w:left="0" w:firstLine="330"/>
        <w:jc w:val="both"/>
      </w:pPr>
      <w:r w:rsidRPr="00F54EE2">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6E088E" w:rsidRDefault="006E088E" w:rsidP="00C90D08">
      <w:pPr>
        <w:numPr>
          <w:ilvl w:val="0"/>
          <w:numId w:val="30"/>
        </w:numPr>
        <w:tabs>
          <w:tab w:val="left" w:pos="550"/>
        </w:tabs>
        <w:suppressAutoHyphens w:val="0"/>
        <w:ind w:left="0" w:firstLine="330"/>
        <w:jc w:val="both"/>
      </w:pPr>
      <w:r w:rsidRPr="00F54EE2">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6E088E" w:rsidRPr="00F54EE2" w:rsidRDefault="006E088E" w:rsidP="00C90D08">
      <w:pPr>
        <w:numPr>
          <w:ilvl w:val="0"/>
          <w:numId w:val="30"/>
        </w:numPr>
        <w:tabs>
          <w:tab w:val="left" w:pos="550"/>
        </w:tabs>
        <w:suppressAutoHyphens w:val="0"/>
        <w:ind w:left="0" w:firstLine="330"/>
        <w:jc w:val="both"/>
      </w:pPr>
      <w:r w:rsidRPr="00F54EE2">
        <w:t>формирование экологической культуры.</w:t>
      </w:r>
    </w:p>
    <w:p w:rsidR="006E088E" w:rsidRPr="00F54EE2" w:rsidRDefault="006E088E" w:rsidP="00C90D08">
      <w:pPr>
        <w:pStyle w:val="a8"/>
        <w:numPr>
          <w:ilvl w:val="0"/>
          <w:numId w:val="30"/>
        </w:numPr>
        <w:tabs>
          <w:tab w:val="left" w:pos="550"/>
        </w:tabs>
        <w:suppressAutoHyphens w:val="0"/>
        <w:ind w:left="0" w:firstLine="330"/>
        <w:jc w:val="both"/>
      </w:pPr>
      <w:r w:rsidRPr="00F54EE2">
        <w:t xml:space="preserve">формирование антикоррупционного сознания. </w:t>
      </w:r>
    </w:p>
    <w:p w:rsidR="006E088E" w:rsidRDefault="006E088E" w:rsidP="006E088E">
      <w:pPr>
        <w:ind w:firstLine="550"/>
        <w:jc w:val="both"/>
      </w:pPr>
    </w:p>
    <w:p w:rsidR="006E088E" w:rsidRPr="00F54EE2" w:rsidRDefault="006E088E" w:rsidP="006E088E">
      <w:pPr>
        <w:ind w:firstLine="550"/>
        <w:jc w:val="both"/>
      </w:pPr>
      <w:r w:rsidRPr="00F54EE2">
        <w:t xml:space="preserve">Программа обеспечивает: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социальную самоидентификацию обучающихся посредством личностно значимой и общественно приемлемой деятельности;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1B6C8D">
        <w:lastRenderedPageBreak/>
        <w:t xml:space="preserve">военно-патриотических объединениях, в проведении акций и праздников (региональных, государственных, международных);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участие обучающихся в деятельности производственных, творческих объединений, благотворительных организаций;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в экологическом просвещении сверстников, родителей, населения; </w:t>
      </w:r>
    </w:p>
    <w:p w:rsidR="006E088E" w:rsidRPr="009738BA" w:rsidRDefault="006E088E" w:rsidP="00C90D08">
      <w:pPr>
        <w:pStyle w:val="a8"/>
        <w:numPr>
          <w:ilvl w:val="0"/>
          <w:numId w:val="30"/>
        </w:numPr>
        <w:tabs>
          <w:tab w:val="left" w:pos="550"/>
        </w:tabs>
        <w:suppressAutoHyphens w:val="0"/>
        <w:ind w:left="0" w:firstLine="330"/>
        <w:jc w:val="both"/>
      </w:pPr>
      <w:r w:rsidRPr="001B6C8D">
        <w:t>в благоустройстве школы, кла</w:t>
      </w:r>
      <w:r>
        <w:t>сса, сельского поселения</w:t>
      </w:r>
      <w:r w:rsidRPr="001B6C8D">
        <w:t xml:space="preserve">;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формирование способности противостоять негативным воздействиям социальной среды, факторам микросоциальной среды;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развитие педагогической компетентности родителей (законных представителей) в целях содействия социализации обучающихся в семье;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учет индивидуальных и возрастных особенностей обучающихся, культурных и социальных потребностей их семей;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формирование у обучающихся мотивации к труду, потребности к приобретению профессии;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приобретение практического опыта, соответствующего интересам и способностям обучающихся;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осознание обучающимися ценности экологически целесообразного, здорового и безопасного образа жизни;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осознанное отношение обучающихся к выбору индивидуального рациона здорового питания;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овладение современными оздоровительными технологиями, в том числе на основе навыков личной гигиены;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E088E" w:rsidRPr="001E5952" w:rsidRDefault="006E088E" w:rsidP="00C90D08">
      <w:pPr>
        <w:pStyle w:val="a8"/>
        <w:numPr>
          <w:ilvl w:val="0"/>
          <w:numId w:val="30"/>
        </w:numPr>
        <w:tabs>
          <w:tab w:val="left" w:pos="550"/>
        </w:tabs>
        <w:suppressAutoHyphens w:val="0"/>
        <w:ind w:left="0" w:firstLine="330"/>
        <w:jc w:val="both"/>
      </w:pPr>
      <w:r w:rsidRPr="001B6C8D">
        <w:lastRenderedPageBreak/>
        <w:t xml:space="preserve">убежденности в выборе здорового образа жизни и вреде употребления алкоголя и табакокурения; </w:t>
      </w:r>
    </w:p>
    <w:p w:rsidR="006E088E" w:rsidRPr="001B6C8D" w:rsidRDefault="006E088E" w:rsidP="00C90D08">
      <w:pPr>
        <w:pStyle w:val="a8"/>
        <w:numPr>
          <w:ilvl w:val="0"/>
          <w:numId w:val="30"/>
        </w:numPr>
        <w:tabs>
          <w:tab w:val="left" w:pos="550"/>
        </w:tabs>
        <w:suppressAutoHyphens w:val="0"/>
        <w:ind w:left="0" w:firstLine="330"/>
        <w:jc w:val="both"/>
      </w:pPr>
      <w:r w:rsidRPr="001B6C8D">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E088E" w:rsidRDefault="006E088E" w:rsidP="006E088E">
      <w:pPr>
        <w:pStyle w:val="1b"/>
        <w:ind w:firstLine="567"/>
        <w:rPr>
          <w:szCs w:val="24"/>
        </w:rPr>
      </w:pPr>
    </w:p>
    <w:p w:rsidR="006E088E" w:rsidRPr="00AB1FC5" w:rsidRDefault="006E088E" w:rsidP="006E088E">
      <w:pPr>
        <w:pStyle w:val="1b"/>
        <w:ind w:firstLine="567"/>
        <w:rPr>
          <w:rFonts w:ascii="Times New Roman" w:hAnsi="Times New Roman"/>
          <w:szCs w:val="24"/>
        </w:rPr>
      </w:pPr>
      <w:r w:rsidRPr="00AB1FC5">
        <w:rPr>
          <w:rFonts w:ascii="Times New Roman" w:hAnsi="Times New Roman"/>
          <w:szCs w:val="24"/>
        </w:rPr>
        <w:t xml:space="preserve">Программа содержит разделы:  </w:t>
      </w:r>
    </w:p>
    <w:p w:rsidR="006E088E" w:rsidRPr="001B6C8D" w:rsidRDefault="006E088E" w:rsidP="00C90D08">
      <w:pPr>
        <w:numPr>
          <w:ilvl w:val="0"/>
          <w:numId w:val="40"/>
        </w:numPr>
        <w:tabs>
          <w:tab w:val="clear" w:pos="1287"/>
          <w:tab w:val="num" w:pos="284"/>
        </w:tabs>
        <w:suppressAutoHyphens w:val="0"/>
        <w:spacing w:before="27" w:after="27"/>
        <w:ind w:left="0" w:firstLine="426"/>
        <w:jc w:val="both"/>
      </w:pPr>
      <w:r w:rsidRPr="001B6C8D">
        <w:t>цель и задачи духовно-нравственного развития, воспитания и социализации обучающихся, описание ценностных ориентиров, лежащих в ее основе.</w:t>
      </w:r>
    </w:p>
    <w:p w:rsidR="006E088E" w:rsidRPr="001B6C8D" w:rsidRDefault="006E088E" w:rsidP="00C90D08">
      <w:pPr>
        <w:numPr>
          <w:ilvl w:val="0"/>
          <w:numId w:val="40"/>
        </w:numPr>
        <w:tabs>
          <w:tab w:val="clear" w:pos="1287"/>
          <w:tab w:val="num" w:pos="284"/>
        </w:tabs>
        <w:suppressAutoHyphens w:val="0"/>
        <w:spacing w:before="27" w:after="27"/>
        <w:ind w:left="0" w:firstLine="426"/>
        <w:jc w:val="both"/>
      </w:pPr>
      <w:r w:rsidRPr="001B6C8D">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6E088E" w:rsidRPr="001B6C8D" w:rsidRDefault="006E088E" w:rsidP="00C90D08">
      <w:pPr>
        <w:numPr>
          <w:ilvl w:val="0"/>
          <w:numId w:val="40"/>
        </w:numPr>
        <w:tabs>
          <w:tab w:val="clear" w:pos="1287"/>
          <w:tab w:val="num" w:pos="284"/>
        </w:tabs>
        <w:suppressAutoHyphens w:val="0"/>
        <w:ind w:left="0" w:firstLine="426"/>
        <w:jc w:val="both"/>
        <w:rPr>
          <w:color w:val="000000"/>
        </w:rPr>
      </w:pPr>
      <w:r w:rsidRPr="001B6C8D">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E088E" w:rsidRPr="001B6C8D" w:rsidRDefault="006E088E" w:rsidP="00C90D08">
      <w:pPr>
        <w:numPr>
          <w:ilvl w:val="0"/>
          <w:numId w:val="40"/>
        </w:numPr>
        <w:shd w:val="clear" w:color="auto" w:fill="FFFFFF"/>
        <w:tabs>
          <w:tab w:val="clear" w:pos="1287"/>
          <w:tab w:val="num" w:pos="660"/>
        </w:tabs>
        <w:suppressAutoHyphens w:val="0"/>
        <w:ind w:left="0" w:firstLine="567"/>
        <w:jc w:val="both"/>
        <w:rPr>
          <w:color w:val="000000"/>
          <w:spacing w:val="1"/>
        </w:rPr>
      </w:pPr>
      <w:r w:rsidRPr="001B6C8D">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6E088E" w:rsidRPr="001B6C8D" w:rsidRDefault="006E088E" w:rsidP="00C90D08">
      <w:pPr>
        <w:numPr>
          <w:ilvl w:val="0"/>
          <w:numId w:val="40"/>
        </w:numPr>
        <w:tabs>
          <w:tab w:val="clear" w:pos="1287"/>
          <w:tab w:val="num" w:pos="660"/>
        </w:tabs>
        <w:suppressAutoHyphens w:val="0"/>
        <w:ind w:left="0" w:firstLine="567"/>
        <w:jc w:val="both"/>
      </w:pPr>
      <w:r w:rsidRPr="001B6C8D">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6E088E" w:rsidRPr="001B6C8D" w:rsidRDefault="006E088E" w:rsidP="00C90D08">
      <w:pPr>
        <w:numPr>
          <w:ilvl w:val="0"/>
          <w:numId w:val="40"/>
        </w:numPr>
        <w:tabs>
          <w:tab w:val="clear" w:pos="1287"/>
          <w:tab w:val="num" w:pos="660"/>
        </w:tabs>
        <w:suppressAutoHyphens w:val="0"/>
        <w:ind w:left="0" w:firstLine="567"/>
        <w:jc w:val="both"/>
      </w:pPr>
      <w:r w:rsidRPr="001B6C8D">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6E088E" w:rsidRPr="001B6C8D" w:rsidRDefault="006E088E" w:rsidP="00C90D08">
      <w:pPr>
        <w:numPr>
          <w:ilvl w:val="0"/>
          <w:numId w:val="40"/>
        </w:numPr>
        <w:shd w:val="clear" w:color="auto" w:fill="FFFFFF"/>
        <w:tabs>
          <w:tab w:val="clear" w:pos="1287"/>
          <w:tab w:val="num" w:pos="660"/>
        </w:tabs>
        <w:suppressAutoHyphens w:val="0"/>
        <w:autoSpaceDE w:val="0"/>
        <w:autoSpaceDN w:val="0"/>
        <w:adjustRightInd w:val="0"/>
        <w:ind w:left="0" w:firstLine="567"/>
        <w:jc w:val="both"/>
        <w:rPr>
          <w:color w:val="000000"/>
        </w:rPr>
      </w:pPr>
      <w:r w:rsidRPr="001B6C8D">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6E088E" w:rsidRPr="001B6C8D" w:rsidRDefault="006E088E" w:rsidP="00C90D08">
      <w:pPr>
        <w:numPr>
          <w:ilvl w:val="0"/>
          <w:numId w:val="40"/>
        </w:numPr>
        <w:tabs>
          <w:tab w:val="clear" w:pos="1287"/>
          <w:tab w:val="num" w:pos="660"/>
        </w:tabs>
        <w:suppressAutoHyphens w:val="0"/>
        <w:ind w:left="0" w:firstLine="567"/>
        <w:jc w:val="both"/>
        <w:rPr>
          <w:bCs/>
        </w:rPr>
      </w:pPr>
      <w:r w:rsidRPr="001B6C8D">
        <w:t>описание деятельности образовательной организации в области непрерывного экологического здоровьесберегающего образования обучающихся.</w:t>
      </w:r>
    </w:p>
    <w:p w:rsidR="006E088E" w:rsidRPr="001B6C8D" w:rsidRDefault="006E088E" w:rsidP="00C90D08">
      <w:pPr>
        <w:numPr>
          <w:ilvl w:val="0"/>
          <w:numId w:val="40"/>
        </w:numPr>
        <w:tabs>
          <w:tab w:val="clear" w:pos="1287"/>
          <w:tab w:val="num" w:pos="660"/>
        </w:tabs>
        <w:suppressAutoHyphens w:val="0"/>
        <w:ind w:left="0" w:firstLine="567"/>
        <w:jc w:val="both"/>
      </w:pPr>
      <w:r w:rsidRPr="001B6C8D">
        <w:t>систему поощрения социальной успешности и проявлений активной жизненной позиции обучающихся (рейтинг, формирование портфолио)</w:t>
      </w:r>
    </w:p>
    <w:p w:rsidR="006E088E" w:rsidRPr="001B6C8D" w:rsidRDefault="006E088E" w:rsidP="00C90D08">
      <w:pPr>
        <w:numPr>
          <w:ilvl w:val="0"/>
          <w:numId w:val="40"/>
        </w:numPr>
        <w:tabs>
          <w:tab w:val="clear" w:pos="1287"/>
          <w:tab w:val="num" w:pos="660"/>
        </w:tabs>
        <w:suppressAutoHyphens w:val="0"/>
        <w:ind w:left="0" w:firstLine="567"/>
        <w:jc w:val="both"/>
      </w:pPr>
      <w:r w:rsidRPr="001B6C8D">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6E088E" w:rsidRPr="001B6C8D" w:rsidRDefault="006E088E" w:rsidP="00C90D08">
      <w:pPr>
        <w:pStyle w:val="FR3"/>
        <w:widowControl/>
        <w:numPr>
          <w:ilvl w:val="0"/>
          <w:numId w:val="40"/>
        </w:numPr>
        <w:suppressLineNumbers/>
        <w:tabs>
          <w:tab w:val="clear" w:pos="1287"/>
          <w:tab w:val="num" w:pos="660"/>
        </w:tabs>
        <w:spacing w:line="240" w:lineRule="auto"/>
        <w:ind w:left="0" w:firstLine="567"/>
        <w:rPr>
          <w:rFonts w:ascii="Times New Roman" w:hAnsi="Times New Roman"/>
          <w:sz w:val="24"/>
          <w:szCs w:val="24"/>
        </w:rPr>
      </w:pPr>
      <w:r w:rsidRPr="001B6C8D">
        <w:rPr>
          <w:rFonts w:ascii="Times New Roman" w:hAnsi="Times New Roman"/>
          <w:sz w:val="24"/>
          <w:szCs w:val="24"/>
        </w:rPr>
        <w:t>методику и инструментарий мониторинга духовно-нравственного развития, воспитания и социализации обучающихся.</w:t>
      </w:r>
    </w:p>
    <w:p w:rsidR="006E088E" w:rsidRPr="00AB1FC5" w:rsidRDefault="006E088E" w:rsidP="00C90D08">
      <w:pPr>
        <w:pStyle w:val="1b"/>
        <w:numPr>
          <w:ilvl w:val="0"/>
          <w:numId w:val="40"/>
        </w:numPr>
        <w:tabs>
          <w:tab w:val="clear" w:pos="1287"/>
          <w:tab w:val="num" w:pos="660"/>
        </w:tabs>
        <w:ind w:left="0" w:firstLine="567"/>
        <w:rPr>
          <w:rFonts w:ascii="Times New Roman" w:hAnsi="Times New Roman"/>
          <w:szCs w:val="24"/>
        </w:rPr>
      </w:pPr>
      <w:r w:rsidRPr="00AB1FC5">
        <w:rPr>
          <w:rFonts w:ascii="Times New Roman" w:hAnsi="Times New Roman"/>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6E088E" w:rsidRDefault="006E088E" w:rsidP="006E088E">
      <w:pPr>
        <w:ind w:firstLine="360"/>
        <w:rPr>
          <w:b/>
          <w:bCs/>
          <w:lang w:eastAsia="ru-RU"/>
        </w:rPr>
      </w:pPr>
    </w:p>
    <w:p w:rsidR="006E088E" w:rsidRPr="001B6C8D" w:rsidRDefault="006E088E" w:rsidP="006E088E">
      <w:pPr>
        <w:ind w:firstLine="360"/>
        <w:jc w:val="center"/>
        <w:rPr>
          <w:b/>
          <w:bCs/>
          <w:lang w:eastAsia="ru-RU"/>
        </w:rPr>
      </w:pPr>
      <w:r w:rsidRPr="001B6C8D">
        <w:rPr>
          <w:b/>
          <w:bCs/>
          <w:lang w:eastAsia="ru-RU"/>
        </w:rPr>
        <w:t>Основные направления воспитания и социализации обучающихся:</w:t>
      </w:r>
    </w:p>
    <w:p w:rsidR="006E088E" w:rsidRPr="001B6C8D" w:rsidRDefault="006E088E" w:rsidP="006E088E">
      <w:pPr>
        <w:ind w:firstLine="360"/>
        <w:jc w:val="both"/>
        <w:rPr>
          <w:lang w:eastAsia="ru-RU"/>
        </w:rPr>
      </w:pPr>
      <w:r w:rsidRPr="001B6C8D">
        <w:rPr>
          <w:lang w:eastAsia="ru-RU"/>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E088E" w:rsidRPr="001B6C8D" w:rsidRDefault="006E088E" w:rsidP="006E088E">
      <w:pPr>
        <w:ind w:firstLine="360"/>
        <w:jc w:val="both"/>
        <w:rPr>
          <w:lang w:eastAsia="ru-RU"/>
        </w:rPr>
      </w:pPr>
      <w:r w:rsidRPr="001B6C8D">
        <w:rPr>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6E088E" w:rsidRPr="001B6C8D" w:rsidRDefault="006E088E" w:rsidP="006E088E">
      <w:pPr>
        <w:ind w:firstLine="360"/>
        <w:jc w:val="both"/>
        <w:rPr>
          <w:lang w:eastAsia="ru-RU"/>
        </w:rPr>
      </w:pPr>
      <w:r w:rsidRPr="001B6C8D">
        <w:rPr>
          <w:lang w:eastAsia="ru-RU"/>
        </w:rPr>
        <w:lastRenderedPageBreak/>
        <w:t>Организация духовно-нравственного развития и воспитания обучающихся осуществляется по следующим направлениям:</w:t>
      </w:r>
    </w:p>
    <w:p w:rsidR="006E088E" w:rsidRPr="001B6C8D" w:rsidRDefault="006E088E" w:rsidP="006E088E">
      <w:pPr>
        <w:jc w:val="both"/>
        <w:rPr>
          <w:lang w:eastAsia="ru-RU"/>
        </w:rPr>
      </w:pPr>
      <w:r w:rsidRPr="001B6C8D">
        <w:rPr>
          <w:lang w:eastAsia="ru-RU"/>
        </w:rPr>
        <w:t>• </w:t>
      </w:r>
      <w:r w:rsidRPr="001B6C8D">
        <w:rPr>
          <w:b/>
          <w:lang w:eastAsia="ru-RU"/>
        </w:rPr>
        <w:t>воспитание гражданственности, патриотизма, уважения к правам, свободам и обязанностям человека</w:t>
      </w:r>
      <w:r w:rsidRPr="001B6C8D">
        <w:rPr>
          <w:lang w:eastAsia="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lang w:eastAsia="ru-RU"/>
        </w:rPr>
        <w:t xml:space="preserve"> </w:t>
      </w:r>
      <w:r w:rsidRPr="001B6C8D">
        <w:rPr>
          <w:lang w:eastAsia="ru-RU"/>
        </w:rPr>
        <w:t>мир во всём мире, многообразие и уважение культур и народов);</w:t>
      </w:r>
    </w:p>
    <w:p w:rsidR="006E088E" w:rsidRPr="001B6C8D" w:rsidRDefault="006E088E" w:rsidP="006E088E">
      <w:pPr>
        <w:jc w:val="both"/>
        <w:rPr>
          <w:b/>
          <w:lang w:eastAsia="ru-RU"/>
        </w:rPr>
      </w:pPr>
      <w:r w:rsidRPr="001B6C8D">
        <w:rPr>
          <w:lang w:eastAsia="ru-RU"/>
        </w:rPr>
        <w:t>• </w:t>
      </w:r>
      <w:r w:rsidRPr="001B6C8D">
        <w:rPr>
          <w:b/>
          <w:lang w:eastAsia="ru-RU"/>
        </w:rPr>
        <w:t>воспитание социальной ответственности и компетентности (</w:t>
      </w:r>
      <w:r w:rsidRPr="001B6C8D">
        <w:rPr>
          <w:lang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E088E" w:rsidRPr="001B6C8D" w:rsidRDefault="006E088E" w:rsidP="006E088E">
      <w:pPr>
        <w:jc w:val="both"/>
        <w:rPr>
          <w:lang w:eastAsia="ru-RU"/>
        </w:rPr>
      </w:pPr>
      <w:r w:rsidRPr="001B6C8D">
        <w:rPr>
          <w:lang w:eastAsia="ru-RU"/>
        </w:rPr>
        <w:t>• </w:t>
      </w:r>
      <w:r w:rsidRPr="001B6C8D">
        <w:rPr>
          <w:b/>
          <w:lang w:eastAsia="ru-RU"/>
        </w:rPr>
        <w:t>воспитание нравственных чувств, убеждений, этического сознания</w:t>
      </w:r>
      <w:r w:rsidRPr="001B6C8D">
        <w:rPr>
          <w:lang w:eastAsia="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Pr>
          <w:lang w:eastAsia="ru-RU"/>
        </w:rPr>
        <w:t xml:space="preserve"> </w:t>
      </w:r>
      <w:r w:rsidRPr="001B6C8D">
        <w:rPr>
          <w:lang w:eastAsia="ru-RU"/>
        </w:rPr>
        <w:t>духовно-нравственное развитие личности);</w:t>
      </w:r>
    </w:p>
    <w:p w:rsidR="006E088E" w:rsidRPr="001B6C8D" w:rsidRDefault="006E088E" w:rsidP="006E088E">
      <w:pPr>
        <w:jc w:val="both"/>
        <w:rPr>
          <w:lang w:eastAsia="ru-RU"/>
        </w:rPr>
      </w:pPr>
      <w:r w:rsidRPr="001B6C8D">
        <w:rPr>
          <w:lang w:eastAsia="ru-RU"/>
        </w:rPr>
        <w:t>• </w:t>
      </w:r>
      <w:r w:rsidRPr="001B6C8D">
        <w:rPr>
          <w:b/>
          <w:lang w:eastAsia="ru-RU"/>
        </w:rPr>
        <w:t xml:space="preserve">воспитание экологической культуры, культуры здорового и безопасного образа жизни </w:t>
      </w:r>
      <w:r w:rsidRPr="001B6C8D">
        <w:rPr>
          <w:lang w:eastAsia="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6E088E" w:rsidRPr="001B6C8D" w:rsidRDefault="006E088E" w:rsidP="006E088E">
      <w:pPr>
        <w:jc w:val="both"/>
      </w:pPr>
      <w:r w:rsidRPr="001B6C8D">
        <w:t>• </w:t>
      </w:r>
      <w:r w:rsidRPr="001B6C8D">
        <w:rPr>
          <w:b/>
        </w:rPr>
        <w:t>воспитание трудолюбия, сознательного, творческого отношения к образованию, труду и жизни, подготовка к сознательному выбору профессии</w:t>
      </w:r>
      <w:r w:rsidRPr="001B6C8D">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t xml:space="preserve"> </w:t>
      </w:r>
      <w:r w:rsidRPr="001B6C8D">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6E088E" w:rsidRPr="001B6C8D" w:rsidRDefault="006E088E" w:rsidP="006E088E">
      <w:pPr>
        <w:jc w:val="both"/>
        <w:rPr>
          <w:lang w:eastAsia="ru-RU"/>
        </w:rPr>
      </w:pPr>
      <w:r w:rsidRPr="001B6C8D">
        <w:rPr>
          <w:lang w:eastAsia="ru-RU"/>
        </w:rPr>
        <w:t>• </w:t>
      </w:r>
      <w:r w:rsidRPr="001B6C8D">
        <w:rPr>
          <w:b/>
          <w:lang w:eastAsia="ru-RU"/>
        </w:rPr>
        <w:t xml:space="preserve">воспитание ценностного отношения к прекрасному, формирование основ эстетической культуры — эстетическое воспитание </w:t>
      </w:r>
      <w:r w:rsidRPr="001B6C8D">
        <w:rPr>
          <w:lang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6E088E" w:rsidRPr="001B6C8D" w:rsidRDefault="006E088E" w:rsidP="006E088E">
      <w:pPr>
        <w:ind w:firstLine="567"/>
        <w:jc w:val="both"/>
      </w:pPr>
      <w:r w:rsidRPr="001B6C8D">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6E088E" w:rsidRDefault="006E088E" w:rsidP="006E088E">
      <w:pPr>
        <w:ind w:firstLine="567"/>
        <w:jc w:val="both"/>
        <w:rPr>
          <w:color w:val="000000"/>
        </w:rPr>
      </w:pPr>
      <w:r w:rsidRPr="001B6C8D">
        <w:rPr>
          <w:color w:val="000000"/>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6E088E" w:rsidRPr="001B6C8D" w:rsidRDefault="006E088E" w:rsidP="006E088E">
      <w:pPr>
        <w:ind w:firstLine="567"/>
        <w:jc w:val="both"/>
        <w:rPr>
          <w:color w:val="000000"/>
        </w:rPr>
      </w:pPr>
    </w:p>
    <w:p w:rsidR="006E088E" w:rsidRPr="00AB1FC5" w:rsidRDefault="006E088E" w:rsidP="006E088E">
      <w:pPr>
        <w:pStyle w:val="3"/>
        <w:spacing w:before="0" w:after="0"/>
        <w:ind w:firstLine="709"/>
        <w:jc w:val="center"/>
        <w:rPr>
          <w:rFonts w:ascii="Times New Roman" w:hAnsi="Times New Roman"/>
          <w:sz w:val="24"/>
          <w:szCs w:val="24"/>
        </w:rPr>
      </w:pPr>
      <w:bookmarkStart w:id="5" w:name="_Toc414553255"/>
      <w:bookmarkStart w:id="6" w:name="_Toc284663445"/>
      <w:bookmarkStart w:id="7" w:name="_Toc284662818"/>
      <w:bookmarkStart w:id="8" w:name="_Toc410654044"/>
      <w:bookmarkStart w:id="9" w:name="_Toc409691719"/>
      <w:r w:rsidRPr="00AB1FC5">
        <w:rPr>
          <w:rFonts w:ascii="Times New Roman" w:hAnsi="Times New Roman"/>
          <w:sz w:val="24"/>
          <w:szCs w:val="24"/>
        </w:rPr>
        <w:t>2.3.1. Цель и задачи духовно-нравственного развития, воспитания и</w:t>
      </w:r>
      <w:bookmarkEnd w:id="5"/>
      <w:bookmarkEnd w:id="6"/>
      <w:bookmarkEnd w:id="7"/>
      <w:bookmarkEnd w:id="8"/>
      <w:r w:rsidRPr="00AB1FC5">
        <w:rPr>
          <w:rFonts w:ascii="Times New Roman" w:hAnsi="Times New Roman"/>
          <w:sz w:val="24"/>
          <w:szCs w:val="24"/>
        </w:rPr>
        <w:t xml:space="preserve"> </w:t>
      </w:r>
      <w:bookmarkStart w:id="10" w:name="_Toc414553256"/>
      <w:bookmarkStart w:id="11" w:name="_Toc410654045"/>
      <w:r w:rsidRPr="00AB1FC5">
        <w:rPr>
          <w:rFonts w:ascii="Times New Roman" w:hAnsi="Times New Roman"/>
          <w:sz w:val="24"/>
          <w:szCs w:val="24"/>
        </w:rPr>
        <w:t xml:space="preserve"> социализации обучающихся</w:t>
      </w:r>
      <w:bookmarkEnd w:id="9"/>
      <w:bookmarkEnd w:id="10"/>
      <w:bookmarkEnd w:id="11"/>
    </w:p>
    <w:p w:rsidR="006E088E" w:rsidRPr="001B6C8D" w:rsidRDefault="006E088E" w:rsidP="006E088E">
      <w:pPr>
        <w:ind w:firstLine="709"/>
        <w:jc w:val="both"/>
      </w:pPr>
      <w:r w:rsidRPr="001B6C8D">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6E088E" w:rsidRPr="001B6C8D" w:rsidRDefault="006E088E" w:rsidP="00C90D08">
      <w:pPr>
        <w:pStyle w:val="a8"/>
        <w:numPr>
          <w:ilvl w:val="0"/>
          <w:numId w:val="31"/>
        </w:numPr>
        <w:tabs>
          <w:tab w:val="left" w:pos="1134"/>
        </w:tabs>
        <w:suppressAutoHyphens w:val="0"/>
        <w:ind w:left="0" w:firstLine="709"/>
        <w:jc w:val="both"/>
      </w:pPr>
      <w:r w:rsidRPr="001B6C8D">
        <w:rPr>
          <w:i/>
        </w:rPr>
        <w:t>воспитание</w:t>
      </w:r>
      <w:r w:rsidRPr="001B6C8D">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6E088E" w:rsidRPr="001B6C8D" w:rsidRDefault="006E088E" w:rsidP="00C90D08">
      <w:pPr>
        <w:pStyle w:val="a8"/>
        <w:numPr>
          <w:ilvl w:val="0"/>
          <w:numId w:val="31"/>
        </w:numPr>
        <w:tabs>
          <w:tab w:val="left" w:pos="1134"/>
        </w:tabs>
        <w:suppressAutoHyphens w:val="0"/>
        <w:ind w:left="0" w:firstLine="709"/>
        <w:jc w:val="both"/>
      </w:pPr>
      <w:r w:rsidRPr="001B6C8D">
        <w:rPr>
          <w:i/>
        </w:rPr>
        <w:t>духовно-нравственное развитие</w:t>
      </w:r>
      <w:r w:rsidRPr="001B6C8D">
        <w:t xml:space="preserve"> – осуществляемое в процессе социализации последовательное расширение и укрепление ценностно-смысловой сферы личности, </w:t>
      </w:r>
      <w:r w:rsidRPr="001B6C8D">
        <w:lastRenderedPageBreak/>
        <w:t xml:space="preserve">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E088E" w:rsidRPr="001B6C8D" w:rsidRDefault="006E088E" w:rsidP="00C90D08">
      <w:pPr>
        <w:pStyle w:val="a8"/>
        <w:numPr>
          <w:ilvl w:val="0"/>
          <w:numId w:val="31"/>
        </w:numPr>
        <w:tabs>
          <w:tab w:val="left" w:pos="1134"/>
        </w:tabs>
        <w:suppressAutoHyphens w:val="0"/>
        <w:ind w:left="0" w:firstLine="709"/>
        <w:jc w:val="both"/>
      </w:pPr>
      <w:r w:rsidRPr="001B6C8D">
        <w:t xml:space="preserve">воспитание создает условия для </w:t>
      </w:r>
      <w:r w:rsidRPr="001B6C8D">
        <w:rPr>
          <w:i/>
        </w:rPr>
        <w:t>социализации (в широком значении)</w:t>
      </w:r>
      <w:r w:rsidRPr="001B6C8D">
        <w:t xml:space="preserve"> и сочетается с </w:t>
      </w:r>
      <w:r w:rsidRPr="001B6C8D">
        <w:rPr>
          <w:i/>
        </w:rPr>
        <w:t>социализацией (в узком значении)</w:t>
      </w:r>
      <w:r w:rsidRPr="001B6C8D">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6E088E" w:rsidRPr="001B6C8D" w:rsidRDefault="006E088E" w:rsidP="006E088E">
      <w:pPr>
        <w:ind w:firstLine="709"/>
        <w:jc w:val="both"/>
      </w:pPr>
      <w:r w:rsidRPr="001B6C8D">
        <w:rPr>
          <w:b/>
        </w:rPr>
        <w:t>Целью</w:t>
      </w:r>
      <w:r w:rsidRPr="001B6C8D">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E088E" w:rsidRPr="001B6C8D" w:rsidRDefault="006E088E" w:rsidP="006E088E">
      <w:pPr>
        <w:ind w:firstLine="709"/>
        <w:jc w:val="both"/>
      </w:pPr>
      <w:r w:rsidRPr="001B6C8D">
        <w:rPr>
          <w:b/>
        </w:rPr>
        <w:t>Задачи духовно-нравственного развития, воспитания и социализации обучающихся</w:t>
      </w:r>
      <w:r w:rsidRPr="001B6C8D">
        <w:t xml:space="preserve">: </w:t>
      </w:r>
    </w:p>
    <w:p w:rsidR="006E088E" w:rsidRPr="001B6C8D" w:rsidRDefault="006E088E" w:rsidP="00C90D08">
      <w:pPr>
        <w:pStyle w:val="a8"/>
        <w:numPr>
          <w:ilvl w:val="0"/>
          <w:numId w:val="32"/>
        </w:numPr>
        <w:suppressAutoHyphens w:val="0"/>
        <w:ind w:left="0" w:firstLine="550"/>
        <w:jc w:val="both"/>
      </w:pPr>
      <w:r w:rsidRPr="001B6C8D">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E088E" w:rsidRPr="001B6C8D" w:rsidRDefault="006E088E" w:rsidP="00C90D08">
      <w:pPr>
        <w:pStyle w:val="a8"/>
        <w:numPr>
          <w:ilvl w:val="0"/>
          <w:numId w:val="32"/>
        </w:numPr>
        <w:suppressAutoHyphens w:val="0"/>
        <w:ind w:left="0" w:firstLine="550"/>
        <w:jc w:val="both"/>
      </w:pPr>
      <w:r w:rsidRPr="001B6C8D">
        <w:t>вовлечение обучающегос</w:t>
      </w:r>
      <w:r>
        <w:t>я в процессы самопознания, само</w:t>
      </w:r>
      <w:r w:rsidRPr="001B6C8D">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E088E" w:rsidRPr="001B6C8D" w:rsidRDefault="006E088E" w:rsidP="00C90D08">
      <w:pPr>
        <w:pStyle w:val="a8"/>
        <w:numPr>
          <w:ilvl w:val="0"/>
          <w:numId w:val="32"/>
        </w:numPr>
        <w:suppressAutoHyphens w:val="0"/>
        <w:ind w:left="0" w:firstLine="550"/>
        <w:jc w:val="both"/>
      </w:pPr>
      <w:r w:rsidRPr="001B6C8D">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E088E" w:rsidRPr="001B6C8D" w:rsidRDefault="006E088E" w:rsidP="006E088E">
      <w:pPr>
        <w:ind w:firstLine="709"/>
        <w:jc w:val="both"/>
      </w:pPr>
      <w:r w:rsidRPr="001B6C8D">
        <w:rPr>
          <w:b/>
        </w:rPr>
        <w:t>Ценностные ориентиры программы</w:t>
      </w:r>
      <w:r w:rsidRPr="001B6C8D">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1B6C8D">
          <w:t>2012 г</w:t>
        </w:r>
      </w:smartTag>
      <w:r w:rsidRPr="001B6C8D">
        <w:t>.), в тексте ФГОС ООО.</w:t>
      </w:r>
    </w:p>
    <w:p w:rsidR="006E088E" w:rsidRPr="001B6C8D" w:rsidRDefault="006E088E" w:rsidP="006E088E">
      <w:pPr>
        <w:ind w:firstLine="709"/>
        <w:jc w:val="both"/>
      </w:pPr>
      <w:r w:rsidRPr="001B6C8D">
        <w:t xml:space="preserve">Базовые национальные ценности российского общества определяются положениями </w:t>
      </w:r>
      <w:r w:rsidRPr="001B6C8D">
        <w:rPr>
          <w:b/>
        </w:rPr>
        <w:t>Конституции Российской Федерации</w:t>
      </w:r>
      <w:r w:rsidRPr="001B6C8D">
        <w:t>:</w:t>
      </w:r>
    </w:p>
    <w:p w:rsidR="006E088E" w:rsidRDefault="006E088E" w:rsidP="006E088E">
      <w:pPr>
        <w:ind w:firstLine="709"/>
        <w:jc w:val="both"/>
      </w:pPr>
      <w:r w:rsidRPr="001B6C8D">
        <w:t xml:space="preserve">«Российская Федерация – Россия есть демократическое федеративное правовое государство с республиканской формой правления» (Гл. </w:t>
      </w:r>
      <w:r w:rsidRPr="001B6C8D">
        <w:rPr>
          <w:lang w:val="en-US"/>
        </w:rPr>
        <w:t>I</w:t>
      </w:r>
      <w:r w:rsidRPr="001B6C8D">
        <w:t>, ст. 1);</w:t>
      </w:r>
    </w:p>
    <w:p w:rsidR="006E088E" w:rsidRPr="001B6C8D" w:rsidRDefault="006E088E" w:rsidP="006E088E">
      <w:pPr>
        <w:ind w:firstLine="709"/>
        <w:jc w:val="both"/>
      </w:pPr>
      <w:r w:rsidRPr="001B6C8D">
        <w:t xml:space="preserve">«Человек, его права и свободы являются высшей ценностью» (Гл. </w:t>
      </w:r>
      <w:r w:rsidRPr="001B6C8D">
        <w:rPr>
          <w:lang w:val="en-US"/>
        </w:rPr>
        <w:t>I</w:t>
      </w:r>
      <w:r w:rsidRPr="001B6C8D">
        <w:t>, ст. 2);</w:t>
      </w:r>
    </w:p>
    <w:p w:rsidR="006E088E" w:rsidRPr="001B6C8D" w:rsidRDefault="006E088E" w:rsidP="006E088E">
      <w:pPr>
        <w:ind w:firstLine="709"/>
        <w:jc w:val="both"/>
      </w:pPr>
      <w:r w:rsidRPr="001B6C8D">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E088E" w:rsidRPr="001B6C8D" w:rsidRDefault="006E088E" w:rsidP="006E088E">
      <w:pPr>
        <w:ind w:firstLine="709"/>
        <w:jc w:val="both"/>
      </w:pPr>
      <w:r w:rsidRPr="001B6C8D">
        <w:t>«В Российской Федерации признаются и защищаются равным образом частная, государственная, муниципальная и иные формы собственности» (Гл. I, ст. 8);</w:t>
      </w:r>
    </w:p>
    <w:p w:rsidR="006E088E" w:rsidRPr="001B6C8D" w:rsidRDefault="006E088E" w:rsidP="006E088E">
      <w:pPr>
        <w:ind w:firstLine="709"/>
        <w:jc w:val="both"/>
      </w:pPr>
      <w:r w:rsidRPr="001B6C8D">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E088E" w:rsidRPr="001B6C8D" w:rsidRDefault="006E088E" w:rsidP="006E088E">
      <w:pPr>
        <w:ind w:firstLine="709"/>
        <w:jc w:val="both"/>
      </w:pPr>
      <w:r w:rsidRPr="001B6C8D">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1B6C8D">
        <w:rPr>
          <w:b/>
        </w:rPr>
        <w:t xml:space="preserve"> </w:t>
      </w:r>
      <w:r w:rsidRPr="001B6C8D">
        <w:t>в Российской Федерации</w:t>
      </w:r>
      <w:r w:rsidRPr="001B6C8D">
        <w:rPr>
          <w:b/>
        </w:rPr>
        <w:t>»</w:t>
      </w:r>
      <w:r w:rsidRPr="001B6C8D">
        <w:t xml:space="preserve"> (№ 273-ФЗ от 29 декабря </w:t>
      </w:r>
      <w:smartTag w:uri="urn:schemas-microsoft-com:office:smarttags" w:element="metricconverter">
        <w:smartTagPr>
          <w:attr w:name="ProductID" w:val="2012 г"/>
        </w:smartTagPr>
        <w:r w:rsidRPr="001B6C8D">
          <w:t>2012 г</w:t>
        </w:r>
      </w:smartTag>
      <w:r w:rsidRPr="001B6C8D">
        <w:t>.):</w:t>
      </w:r>
    </w:p>
    <w:p w:rsidR="006E088E" w:rsidRPr="001B6C8D" w:rsidRDefault="006E088E" w:rsidP="006E088E">
      <w:pPr>
        <w:ind w:firstLine="709"/>
        <w:jc w:val="both"/>
      </w:pPr>
      <w:r w:rsidRPr="001B6C8D">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E088E" w:rsidRPr="001B6C8D" w:rsidRDefault="006E088E" w:rsidP="006E088E">
      <w:pPr>
        <w:ind w:firstLine="709"/>
        <w:jc w:val="both"/>
      </w:pPr>
      <w:r w:rsidRPr="001B6C8D">
        <w:t>….демократический характер управления образованием, обеспечение прав педагогических работников, обучающихся, родителей </w:t>
      </w:r>
      <w:hyperlink r:id="rId13" w:history="1">
        <w:r w:rsidRPr="009916A5">
          <w:rPr>
            <w:rStyle w:val="aff1"/>
          </w:rPr>
          <w:t>(законных представителей)</w:t>
        </w:r>
      </w:hyperlink>
      <w:r w:rsidRPr="009916A5">
        <w:t> </w:t>
      </w:r>
      <w:r w:rsidRPr="001B6C8D">
        <w:t>несовершеннолетних обучающихся на участие в управлении образовательными организациями;</w:t>
      </w:r>
    </w:p>
    <w:p w:rsidR="006E088E" w:rsidRPr="001B6C8D" w:rsidRDefault="006E088E" w:rsidP="006E088E">
      <w:pPr>
        <w:ind w:firstLine="709"/>
        <w:jc w:val="both"/>
      </w:pPr>
      <w:r w:rsidRPr="001B6C8D">
        <w:t>…недопустимость ограничения или устранения конкуренции в сфере образования;</w:t>
      </w:r>
    </w:p>
    <w:p w:rsidR="006E088E" w:rsidRPr="001B6C8D" w:rsidRDefault="006E088E" w:rsidP="006E088E">
      <w:pPr>
        <w:ind w:firstLine="709"/>
        <w:jc w:val="both"/>
      </w:pPr>
      <w:r w:rsidRPr="001B6C8D">
        <w:t>…сочетание государственного и договорного регулирования отношений в сфере образования» (Ст. 3).</w:t>
      </w:r>
    </w:p>
    <w:p w:rsidR="006E088E" w:rsidRPr="001B6C8D" w:rsidRDefault="006E088E" w:rsidP="006E088E">
      <w:pPr>
        <w:ind w:firstLine="709"/>
        <w:jc w:val="both"/>
        <w:rPr>
          <w:bCs/>
        </w:rPr>
      </w:pPr>
      <w:r w:rsidRPr="001B6C8D">
        <w:rPr>
          <w:b/>
        </w:rPr>
        <w:t>Федеральный государственный образовательный стандарт основного общего образования</w:t>
      </w:r>
      <w:r w:rsidRPr="001B6C8D">
        <w:t xml:space="preserve"> перечисляет базовые национальные ценности российского общества: </w:t>
      </w:r>
      <w:r w:rsidRPr="001B6C8D">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6E088E" w:rsidRPr="001B6C8D" w:rsidRDefault="006E088E" w:rsidP="006E088E">
      <w:pPr>
        <w:pStyle w:val="3"/>
        <w:spacing w:before="0" w:after="0"/>
        <w:ind w:firstLine="709"/>
        <w:jc w:val="both"/>
        <w:rPr>
          <w:b w:val="0"/>
          <w:sz w:val="24"/>
          <w:szCs w:val="24"/>
        </w:rPr>
      </w:pPr>
      <w:bookmarkStart w:id="12" w:name="_Toc414553257"/>
      <w:r w:rsidRPr="001B6C8D">
        <w:rPr>
          <w:b w:val="0"/>
          <w:sz w:val="24"/>
          <w:szCs w:val="24"/>
        </w:rPr>
        <w:t>Федеральный государственный образовательный стандарт основного общего образования</w:t>
      </w:r>
      <w:r w:rsidRPr="001B6C8D">
        <w:rPr>
          <w:sz w:val="24"/>
          <w:szCs w:val="24"/>
        </w:rPr>
        <w:t xml:space="preserve"> </w:t>
      </w:r>
      <w:r w:rsidRPr="001B6C8D">
        <w:rPr>
          <w:b w:val="0"/>
          <w:sz w:val="24"/>
          <w:szCs w:val="24"/>
        </w:rPr>
        <w:t>«</w:t>
      </w:r>
      <w:r w:rsidRPr="001B6C8D">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1B6C8D">
        <w:rPr>
          <w:b w:val="0"/>
          <w:sz w:val="24"/>
          <w:szCs w:val="24"/>
        </w:rPr>
        <w:t xml:space="preserve">(ФГОС ООО: Раздел </w:t>
      </w:r>
      <w:r w:rsidRPr="001B6C8D">
        <w:rPr>
          <w:b w:val="0"/>
          <w:sz w:val="24"/>
          <w:szCs w:val="24"/>
          <w:lang w:val="en-US"/>
        </w:rPr>
        <w:t>IV</w:t>
      </w:r>
      <w:r w:rsidRPr="001B6C8D">
        <w:rPr>
          <w:b w:val="0"/>
          <w:sz w:val="24"/>
          <w:szCs w:val="24"/>
        </w:rPr>
        <w:t>. Требования к результатам освоения образовательной программы основного общего образования, п. 24).</w:t>
      </w:r>
      <w:bookmarkEnd w:id="12"/>
    </w:p>
    <w:p w:rsidR="006E088E" w:rsidRPr="00AB1FC5" w:rsidRDefault="006E088E" w:rsidP="006E088E">
      <w:pPr>
        <w:pStyle w:val="3"/>
        <w:spacing w:before="0" w:after="0"/>
        <w:jc w:val="center"/>
        <w:rPr>
          <w:rFonts w:ascii="Times New Roman" w:hAnsi="Times New Roman"/>
          <w:sz w:val="24"/>
          <w:szCs w:val="24"/>
        </w:rPr>
      </w:pPr>
      <w:bookmarkStart w:id="13" w:name="_Toc410654046"/>
      <w:bookmarkStart w:id="14" w:name="_Toc409691720"/>
      <w:bookmarkStart w:id="15" w:name="_Toc414553258"/>
      <w:r w:rsidRPr="00AB1FC5">
        <w:rPr>
          <w:rFonts w:ascii="Times New Roman" w:hAnsi="Times New Roman"/>
          <w:sz w:val="24"/>
          <w:szCs w:val="24"/>
        </w:rPr>
        <w:t>2.3.2. Направления деятельности по духовно-нравственному развитию, воспитанию и социализации</w:t>
      </w:r>
      <w:bookmarkEnd w:id="13"/>
      <w:bookmarkEnd w:id="14"/>
      <w:r w:rsidRPr="00AB1FC5">
        <w:rPr>
          <w:rFonts w:ascii="Times New Roman" w:hAnsi="Times New Roman"/>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5"/>
    </w:p>
    <w:p w:rsidR="006E088E" w:rsidRPr="001B6C8D" w:rsidRDefault="006E088E" w:rsidP="006E088E">
      <w:pPr>
        <w:tabs>
          <w:tab w:val="left" w:pos="770"/>
        </w:tabs>
        <w:ind w:firstLine="567"/>
        <w:jc w:val="both"/>
      </w:pPr>
      <w:r w:rsidRPr="001B6C8D">
        <w:t xml:space="preserve">Определяющим способом деятельности по духовно-нравственному развитию, воспитанию и социализации является формирование </w:t>
      </w:r>
      <w:r w:rsidRPr="001B6C8D">
        <w:rPr>
          <w:i/>
        </w:rPr>
        <w:t>уклада школьной жизни</w:t>
      </w:r>
      <w:r w:rsidRPr="001B6C8D">
        <w:t xml:space="preserve">: </w:t>
      </w:r>
    </w:p>
    <w:p w:rsidR="006E088E" w:rsidRPr="001B6C8D" w:rsidRDefault="006E088E" w:rsidP="00C90D08">
      <w:pPr>
        <w:pStyle w:val="a8"/>
        <w:numPr>
          <w:ilvl w:val="0"/>
          <w:numId w:val="33"/>
        </w:numPr>
        <w:tabs>
          <w:tab w:val="left" w:pos="770"/>
          <w:tab w:val="left" w:pos="993"/>
        </w:tabs>
        <w:suppressAutoHyphens w:val="0"/>
        <w:ind w:left="0" w:firstLine="567"/>
        <w:jc w:val="both"/>
      </w:pPr>
      <w:r w:rsidRPr="001B6C8D">
        <w:t xml:space="preserve">обеспечивающего создание социальной среды развития обучающихся; </w:t>
      </w:r>
    </w:p>
    <w:p w:rsidR="006E088E" w:rsidRPr="001B6C8D" w:rsidRDefault="006E088E" w:rsidP="00C90D08">
      <w:pPr>
        <w:pStyle w:val="a8"/>
        <w:numPr>
          <w:ilvl w:val="0"/>
          <w:numId w:val="33"/>
        </w:numPr>
        <w:tabs>
          <w:tab w:val="left" w:pos="770"/>
          <w:tab w:val="left" w:pos="993"/>
        </w:tabs>
        <w:suppressAutoHyphens w:val="0"/>
        <w:ind w:left="0" w:firstLine="567"/>
        <w:jc w:val="both"/>
      </w:pPr>
      <w:r w:rsidRPr="001B6C8D">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6E088E" w:rsidRPr="001B6C8D" w:rsidRDefault="006E088E" w:rsidP="00C90D08">
      <w:pPr>
        <w:pStyle w:val="a8"/>
        <w:numPr>
          <w:ilvl w:val="0"/>
          <w:numId w:val="33"/>
        </w:numPr>
        <w:tabs>
          <w:tab w:val="left" w:pos="770"/>
          <w:tab w:val="left" w:pos="993"/>
        </w:tabs>
        <w:suppressAutoHyphens w:val="0"/>
        <w:ind w:left="0" w:firstLine="567"/>
        <w:jc w:val="both"/>
      </w:pPr>
      <w:r w:rsidRPr="001B6C8D">
        <w:t xml:space="preserve">основанного на системе базовых национальных ценностей российского общества; </w:t>
      </w:r>
    </w:p>
    <w:p w:rsidR="006E088E" w:rsidRPr="001B6C8D" w:rsidRDefault="006E088E" w:rsidP="00C90D08">
      <w:pPr>
        <w:pStyle w:val="a8"/>
        <w:numPr>
          <w:ilvl w:val="0"/>
          <w:numId w:val="33"/>
        </w:numPr>
        <w:tabs>
          <w:tab w:val="left" w:pos="770"/>
          <w:tab w:val="left" w:pos="993"/>
        </w:tabs>
        <w:suppressAutoHyphens w:val="0"/>
        <w:ind w:left="0" w:firstLine="567"/>
        <w:jc w:val="both"/>
      </w:pPr>
      <w:r w:rsidRPr="001B6C8D">
        <w:t xml:space="preserve">учитывающего историко-культурную и этническую специфику региона, потребности обучающихся и их родителей (законных представителей). </w:t>
      </w:r>
    </w:p>
    <w:p w:rsidR="006E088E" w:rsidRPr="001B6C8D" w:rsidRDefault="006E088E" w:rsidP="006E088E">
      <w:pPr>
        <w:tabs>
          <w:tab w:val="left" w:pos="770"/>
        </w:tabs>
        <w:ind w:firstLine="567"/>
        <w:jc w:val="both"/>
      </w:pPr>
      <w:r w:rsidRPr="001B6C8D">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6E088E" w:rsidRPr="001B6C8D" w:rsidRDefault="006E088E" w:rsidP="006E088E">
      <w:pPr>
        <w:tabs>
          <w:tab w:val="left" w:pos="770"/>
        </w:tabs>
        <w:ind w:firstLine="567"/>
        <w:jc w:val="both"/>
      </w:pPr>
      <w:r w:rsidRPr="001B6C8D">
        <w:rPr>
          <w:b/>
        </w:rPr>
        <w:t xml:space="preserve">Основными направлениями деятельности </w:t>
      </w:r>
      <w:r w:rsidRPr="001B6C8D">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6E088E" w:rsidRPr="001B6C8D" w:rsidRDefault="006E088E" w:rsidP="00C90D08">
      <w:pPr>
        <w:numPr>
          <w:ilvl w:val="0"/>
          <w:numId w:val="34"/>
        </w:numPr>
        <w:tabs>
          <w:tab w:val="left" w:pos="770"/>
          <w:tab w:val="left" w:pos="1134"/>
        </w:tabs>
        <w:suppressAutoHyphens w:val="0"/>
        <w:ind w:left="0" w:firstLine="567"/>
        <w:jc w:val="both"/>
      </w:pPr>
      <w:r w:rsidRPr="001B6C8D">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r w:rsidRPr="001B6C8D">
        <w:lastRenderedPageBreak/>
        <w:t xml:space="preserve">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6E088E" w:rsidRPr="001B6C8D" w:rsidRDefault="006E088E" w:rsidP="00C90D08">
      <w:pPr>
        <w:numPr>
          <w:ilvl w:val="0"/>
          <w:numId w:val="34"/>
        </w:numPr>
        <w:tabs>
          <w:tab w:val="left" w:pos="770"/>
          <w:tab w:val="left" w:pos="1134"/>
        </w:tabs>
        <w:suppressAutoHyphens w:val="0"/>
        <w:ind w:left="0" w:firstLine="567"/>
        <w:jc w:val="both"/>
      </w:pPr>
      <w:r w:rsidRPr="001B6C8D">
        <w:t xml:space="preserve">формирование мотивов и ценностей обучающегося в сфере </w:t>
      </w:r>
      <w:r w:rsidRPr="001B6C8D">
        <w:rPr>
          <w:b/>
        </w:rPr>
        <w:t>отношений к России как Отечеству</w:t>
      </w:r>
      <w:r w:rsidRPr="001B6C8D">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E088E" w:rsidRPr="001B6C8D" w:rsidRDefault="006E088E" w:rsidP="00C90D08">
      <w:pPr>
        <w:numPr>
          <w:ilvl w:val="0"/>
          <w:numId w:val="34"/>
        </w:numPr>
        <w:tabs>
          <w:tab w:val="left" w:pos="770"/>
          <w:tab w:val="left" w:pos="1134"/>
        </w:tabs>
        <w:suppressAutoHyphens w:val="0"/>
        <w:ind w:left="0" w:firstLine="567"/>
        <w:jc w:val="both"/>
      </w:pPr>
      <w:r w:rsidRPr="001B6C8D">
        <w:t xml:space="preserve">включение обучающихся в процессы </w:t>
      </w:r>
      <w:r w:rsidRPr="001B6C8D">
        <w:rPr>
          <w:b/>
        </w:rPr>
        <w:t>общественной самоорганизации</w:t>
      </w:r>
      <w:r w:rsidRPr="001B6C8D">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w:t>
      </w:r>
      <w:r>
        <w:t>лы, класса, сельского поселения</w:t>
      </w:r>
      <w:r w:rsidRPr="001B6C8D">
        <w:t xml:space="preserve">;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E088E" w:rsidRPr="001B6C8D" w:rsidRDefault="006E088E" w:rsidP="00C90D08">
      <w:pPr>
        <w:numPr>
          <w:ilvl w:val="0"/>
          <w:numId w:val="34"/>
        </w:numPr>
        <w:tabs>
          <w:tab w:val="left" w:pos="770"/>
          <w:tab w:val="left" w:pos="1134"/>
        </w:tabs>
        <w:suppressAutoHyphens w:val="0"/>
        <w:ind w:left="0" w:firstLine="567"/>
        <w:jc w:val="both"/>
      </w:pPr>
      <w:r w:rsidRPr="001B6C8D">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6E088E" w:rsidRPr="001B6C8D" w:rsidRDefault="006E088E" w:rsidP="00C90D08">
      <w:pPr>
        <w:numPr>
          <w:ilvl w:val="0"/>
          <w:numId w:val="34"/>
        </w:numPr>
        <w:tabs>
          <w:tab w:val="left" w:pos="770"/>
          <w:tab w:val="left" w:pos="1134"/>
        </w:tabs>
        <w:suppressAutoHyphens w:val="0"/>
        <w:ind w:left="0" w:firstLine="567"/>
        <w:jc w:val="both"/>
      </w:pPr>
      <w:r w:rsidRPr="001B6C8D">
        <w:t xml:space="preserve">формирование мотивов и ценностей обучающегося в сфере </w:t>
      </w:r>
      <w:r w:rsidRPr="001B6C8D">
        <w:rPr>
          <w:b/>
        </w:rPr>
        <w:t>трудовых отношений и выбора будущей профессии</w:t>
      </w:r>
      <w:r w:rsidRPr="001B6C8D">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w:t>
      </w:r>
      <w:r>
        <w:t xml:space="preserve"> через систему работы педагогов</w:t>
      </w:r>
      <w:r w:rsidRPr="001B6C8D">
        <w:t xml:space="preserve">;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E088E" w:rsidRPr="001B6C8D" w:rsidRDefault="006E088E" w:rsidP="00C90D08">
      <w:pPr>
        <w:numPr>
          <w:ilvl w:val="0"/>
          <w:numId w:val="34"/>
        </w:numPr>
        <w:tabs>
          <w:tab w:val="left" w:pos="770"/>
          <w:tab w:val="left" w:pos="1134"/>
        </w:tabs>
        <w:suppressAutoHyphens w:val="0"/>
        <w:ind w:left="0" w:firstLine="567"/>
        <w:jc w:val="both"/>
      </w:pPr>
      <w:r w:rsidRPr="001B6C8D">
        <w:t xml:space="preserve">формирование мотивационно-ценностных отношений обучающегося в сфере </w:t>
      </w:r>
      <w:r w:rsidRPr="001B6C8D">
        <w:rPr>
          <w:b/>
        </w:rPr>
        <w:t>самопознания, самоопределения, самореализации, самосовершенствования</w:t>
      </w:r>
      <w:r w:rsidRPr="001B6C8D">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E088E" w:rsidRPr="001B6C8D" w:rsidRDefault="006E088E" w:rsidP="00C90D08">
      <w:pPr>
        <w:numPr>
          <w:ilvl w:val="0"/>
          <w:numId w:val="34"/>
        </w:numPr>
        <w:tabs>
          <w:tab w:val="left" w:pos="770"/>
          <w:tab w:val="left" w:pos="1134"/>
        </w:tabs>
        <w:suppressAutoHyphens w:val="0"/>
        <w:ind w:left="0" w:firstLine="567"/>
        <w:jc w:val="both"/>
      </w:pPr>
      <w:r w:rsidRPr="001B6C8D">
        <w:t xml:space="preserve">формирование мотивационно-ценностных отношений обучающегося в сфере </w:t>
      </w:r>
      <w:r w:rsidRPr="001B6C8D">
        <w:rPr>
          <w:b/>
        </w:rPr>
        <w:t>здорового образа жизни</w:t>
      </w:r>
      <w:r w:rsidRPr="001B6C8D">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r w:rsidRPr="001B6C8D">
        <w:lastRenderedPageBreak/>
        <w:t xml:space="preserve">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6E088E" w:rsidRPr="001B6C8D" w:rsidRDefault="006E088E" w:rsidP="00C90D08">
      <w:pPr>
        <w:numPr>
          <w:ilvl w:val="0"/>
          <w:numId w:val="34"/>
        </w:numPr>
        <w:tabs>
          <w:tab w:val="left" w:pos="770"/>
          <w:tab w:val="left" w:pos="1134"/>
        </w:tabs>
        <w:suppressAutoHyphens w:val="0"/>
        <w:ind w:left="0" w:firstLine="567"/>
        <w:jc w:val="both"/>
      </w:pPr>
      <w:r w:rsidRPr="001B6C8D">
        <w:t xml:space="preserve">формирование мотивов и ценностей обучающегося в сфере </w:t>
      </w:r>
      <w:r w:rsidRPr="001B6C8D">
        <w:rPr>
          <w:b/>
        </w:rPr>
        <w:t>отношений к природе</w:t>
      </w:r>
      <w:r w:rsidRPr="001B6C8D">
        <w:rPr>
          <w:i/>
        </w:rPr>
        <w:t xml:space="preserve"> </w:t>
      </w:r>
      <w:r w:rsidRPr="001B6C8D">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E088E" w:rsidRDefault="006E088E" w:rsidP="00C90D08">
      <w:pPr>
        <w:numPr>
          <w:ilvl w:val="0"/>
          <w:numId w:val="34"/>
        </w:numPr>
        <w:tabs>
          <w:tab w:val="left" w:pos="770"/>
          <w:tab w:val="left" w:pos="1134"/>
        </w:tabs>
        <w:suppressAutoHyphens w:val="0"/>
        <w:ind w:left="0" w:firstLine="567"/>
        <w:jc w:val="both"/>
      </w:pPr>
      <w:r w:rsidRPr="001B6C8D">
        <w:t xml:space="preserve">формирование мотивационно-ценностных отношений обучающегося в </w:t>
      </w:r>
      <w:r w:rsidRPr="001B6C8D">
        <w:rPr>
          <w:b/>
        </w:rPr>
        <w:t>сфере искусства</w:t>
      </w:r>
      <w:r w:rsidRPr="001B6C8D">
        <w:t xml:space="preserve"> (формирование основ художественной культуры обучающихся как части их </w:t>
      </w:r>
    </w:p>
    <w:p w:rsidR="006E088E" w:rsidRPr="001B6C8D" w:rsidRDefault="006E088E" w:rsidP="006E088E">
      <w:pPr>
        <w:tabs>
          <w:tab w:val="left" w:pos="770"/>
          <w:tab w:val="left" w:pos="1134"/>
        </w:tabs>
        <w:jc w:val="both"/>
      </w:pPr>
      <w:r w:rsidRPr="001B6C8D">
        <w:t xml:space="preserve">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E088E" w:rsidRPr="001B6C8D" w:rsidRDefault="006E088E" w:rsidP="006E088E">
      <w:pPr>
        <w:ind w:firstLine="709"/>
        <w:jc w:val="both"/>
      </w:pPr>
    </w:p>
    <w:p w:rsidR="006E088E" w:rsidRPr="00AB1FC5" w:rsidRDefault="006E088E" w:rsidP="006E088E">
      <w:pPr>
        <w:pStyle w:val="3"/>
        <w:spacing w:before="0" w:after="0"/>
        <w:jc w:val="center"/>
        <w:rPr>
          <w:rFonts w:ascii="Times New Roman" w:hAnsi="Times New Roman"/>
          <w:sz w:val="24"/>
          <w:szCs w:val="24"/>
        </w:rPr>
      </w:pPr>
      <w:bookmarkStart w:id="16" w:name="_Toc410654047"/>
      <w:bookmarkStart w:id="17" w:name="_Toc414553259"/>
      <w:bookmarkStart w:id="18" w:name="_Toc409691721"/>
      <w:r w:rsidRPr="00AB1FC5">
        <w:rPr>
          <w:rFonts w:ascii="Times New Roman" w:hAnsi="Times New Roman"/>
          <w:sz w:val="24"/>
          <w:szCs w:val="24"/>
        </w:rPr>
        <w:t>2.3.3. Содержание, виды деятельности и формы занятий с обучающимися</w:t>
      </w:r>
      <w:bookmarkEnd w:id="16"/>
      <w:r w:rsidRPr="00AB1FC5">
        <w:rPr>
          <w:rFonts w:ascii="Times New Roman" w:hAnsi="Times New Roman"/>
          <w:sz w:val="24"/>
          <w:szCs w:val="24"/>
        </w:rPr>
        <w:t xml:space="preserve"> </w:t>
      </w:r>
      <w:bookmarkStart w:id="19" w:name="_Toc410654048"/>
      <w:r w:rsidRPr="00AB1FC5">
        <w:rPr>
          <w:rFonts w:ascii="Times New Roman" w:hAnsi="Times New Roman"/>
          <w:sz w:val="24"/>
          <w:szCs w:val="24"/>
        </w:rPr>
        <w:t>(по направлениям духовно-нравственного развития, воспитания и</w:t>
      </w:r>
      <w:bookmarkEnd w:id="19"/>
      <w:r w:rsidRPr="00AB1FC5">
        <w:rPr>
          <w:rFonts w:ascii="Times New Roman" w:hAnsi="Times New Roman"/>
          <w:sz w:val="24"/>
          <w:szCs w:val="24"/>
        </w:rPr>
        <w:t xml:space="preserve"> </w:t>
      </w:r>
      <w:bookmarkStart w:id="20" w:name="_Toc410654049"/>
      <w:r w:rsidRPr="00AB1FC5">
        <w:rPr>
          <w:rFonts w:ascii="Times New Roman" w:hAnsi="Times New Roman"/>
          <w:sz w:val="24"/>
          <w:szCs w:val="24"/>
        </w:rPr>
        <w:t>социализации обучающихся)</w:t>
      </w:r>
      <w:bookmarkEnd w:id="17"/>
      <w:bookmarkEnd w:id="18"/>
      <w:bookmarkEnd w:id="20"/>
    </w:p>
    <w:p w:rsidR="006E088E" w:rsidRDefault="006E088E" w:rsidP="006E088E">
      <w:pPr>
        <w:jc w:val="both"/>
        <w:rPr>
          <w:b/>
          <w:lang w:eastAsia="ru-RU"/>
        </w:rPr>
      </w:pPr>
      <w:r w:rsidRPr="001B6C8D">
        <w:rPr>
          <w:b/>
          <w:lang w:eastAsia="ru-RU"/>
        </w:rPr>
        <w:t>2.3.3.1 Воспитание гражданственности, патриотизма, уважения к правам, свободам и обязанностям человека:</w:t>
      </w:r>
    </w:p>
    <w:p w:rsidR="006E088E" w:rsidRPr="009916A5" w:rsidRDefault="006E088E" w:rsidP="006E088E">
      <w:pPr>
        <w:jc w:val="both"/>
        <w:rPr>
          <w:b/>
          <w:i/>
          <w:lang w:eastAsia="ru-RU"/>
        </w:rPr>
      </w:pPr>
      <w:r w:rsidRPr="009916A5">
        <w:rPr>
          <w:b/>
          <w:i/>
          <w:lang w:eastAsia="ru-RU"/>
        </w:rPr>
        <w:t>Задачи:</w:t>
      </w:r>
    </w:p>
    <w:p w:rsidR="006E088E" w:rsidRPr="001B6C8D" w:rsidRDefault="006E088E" w:rsidP="006E088E">
      <w:pPr>
        <w:ind w:firstLine="550"/>
        <w:jc w:val="both"/>
        <w:rPr>
          <w:lang w:eastAsia="ru-RU"/>
        </w:rPr>
      </w:pPr>
      <w:r w:rsidRPr="001B6C8D">
        <w:rPr>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E088E" w:rsidRPr="001B6C8D" w:rsidRDefault="006E088E" w:rsidP="006E088E">
      <w:pPr>
        <w:ind w:firstLine="550"/>
        <w:jc w:val="both"/>
        <w:rPr>
          <w:lang w:eastAsia="ru-RU"/>
        </w:rPr>
      </w:pPr>
      <w:r w:rsidRPr="001B6C8D">
        <w:rPr>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E088E" w:rsidRPr="001B6C8D" w:rsidRDefault="006E088E" w:rsidP="006E088E">
      <w:pPr>
        <w:ind w:firstLine="550"/>
        <w:jc w:val="both"/>
        <w:rPr>
          <w:lang w:eastAsia="ru-RU"/>
        </w:rPr>
      </w:pPr>
      <w:r w:rsidRPr="001B6C8D">
        <w:rPr>
          <w:lang w:eastAsia="ru-RU"/>
        </w:rPr>
        <w:t>• понимание и одобрение правил поведения в обществе, уважение органов и лиц, охраняющих общественный порядок;</w:t>
      </w:r>
    </w:p>
    <w:p w:rsidR="006E088E" w:rsidRPr="001B6C8D" w:rsidRDefault="006E088E" w:rsidP="006E088E">
      <w:pPr>
        <w:ind w:firstLine="550"/>
        <w:jc w:val="both"/>
        <w:rPr>
          <w:lang w:eastAsia="ru-RU"/>
        </w:rPr>
      </w:pPr>
      <w:r w:rsidRPr="001B6C8D">
        <w:rPr>
          <w:lang w:eastAsia="ru-RU"/>
        </w:rPr>
        <w:t>• осознание конституционного долга и обязанностей гражданина своей Родины;</w:t>
      </w:r>
    </w:p>
    <w:p w:rsidR="006E088E" w:rsidRPr="001B6C8D" w:rsidRDefault="006E088E" w:rsidP="006E088E">
      <w:pPr>
        <w:ind w:firstLine="550"/>
        <w:jc w:val="both"/>
        <w:rPr>
          <w:lang w:eastAsia="ru-RU"/>
        </w:rPr>
      </w:pPr>
      <w:r w:rsidRPr="001B6C8D">
        <w:rPr>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E088E" w:rsidRPr="001B6C8D" w:rsidRDefault="006E088E" w:rsidP="006E088E">
      <w:pPr>
        <w:ind w:firstLine="550"/>
        <w:jc w:val="both"/>
        <w:rPr>
          <w:lang w:eastAsia="ru-RU"/>
        </w:rPr>
      </w:pPr>
      <w:r w:rsidRPr="001B6C8D">
        <w:rPr>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E088E" w:rsidRPr="009916A5" w:rsidRDefault="006E088E" w:rsidP="006E088E">
      <w:pPr>
        <w:ind w:firstLine="550"/>
        <w:jc w:val="both"/>
        <w:rPr>
          <w:b/>
          <w:i/>
          <w:lang w:eastAsia="ru-RU"/>
        </w:rPr>
      </w:pPr>
      <w:r w:rsidRPr="009916A5">
        <w:rPr>
          <w:b/>
          <w:i/>
          <w:lang w:eastAsia="ru-RU"/>
        </w:rPr>
        <w:t>Содержание деятельности:</w:t>
      </w:r>
    </w:p>
    <w:p w:rsidR="006E088E" w:rsidRPr="001B6C8D" w:rsidRDefault="006E088E" w:rsidP="006E088E">
      <w:pPr>
        <w:ind w:firstLine="567"/>
        <w:jc w:val="both"/>
        <w:rPr>
          <w:lang w:eastAsia="ru-RU"/>
        </w:rPr>
      </w:pPr>
      <w:r w:rsidRPr="001B6C8D">
        <w:rPr>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lang w:eastAsia="ru-RU"/>
        </w:rPr>
        <w:t xml:space="preserve"> </w:t>
      </w:r>
      <w:r w:rsidRPr="001B6C8D">
        <w:rPr>
          <w:lang w:eastAsia="ru-RU"/>
        </w:rPr>
        <w:t>о символах государства — Флаге, Гербе России, о флаге и гербе субъекта Российской Федерации, в котором находится образовательное учреждение.</w:t>
      </w:r>
    </w:p>
    <w:p w:rsidR="006E088E" w:rsidRPr="001B6C8D" w:rsidRDefault="006E088E" w:rsidP="006E088E">
      <w:pPr>
        <w:ind w:firstLine="567"/>
        <w:jc w:val="both"/>
        <w:rPr>
          <w:lang w:eastAsia="ru-RU"/>
        </w:rPr>
      </w:pPr>
      <w:r w:rsidRPr="001B6C8D">
        <w:rPr>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w:t>
      </w:r>
      <w:r w:rsidRPr="001B6C8D">
        <w:rPr>
          <w:lang w:eastAsia="ru-RU"/>
        </w:rPr>
        <w:lastRenderedPageBreak/>
        <w:t>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E088E" w:rsidRPr="001B6C8D" w:rsidRDefault="006E088E" w:rsidP="006E088E">
      <w:pPr>
        <w:ind w:firstLine="567"/>
        <w:jc w:val="both"/>
        <w:rPr>
          <w:lang w:eastAsia="ru-RU"/>
        </w:rPr>
      </w:pPr>
      <w:r w:rsidRPr="001B6C8D">
        <w:rPr>
          <w:lang w:eastAsia="ru-RU"/>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w:t>
      </w:r>
      <w:r>
        <w:rPr>
          <w:lang w:eastAsia="ru-RU"/>
        </w:rPr>
        <w:t>походов</w:t>
      </w:r>
      <w:r w:rsidRPr="001B6C8D">
        <w:rPr>
          <w:lang w:eastAsia="ru-RU"/>
        </w:rPr>
        <w:t>, изучения учебных дисциплин).</w:t>
      </w:r>
    </w:p>
    <w:p w:rsidR="006E088E" w:rsidRDefault="006E088E" w:rsidP="006E088E">
      <w:pPr>
        <w:ind w:firstLine="567"/>
        <w:jc w:val="both"/>
        <w:rPr>
          <w:lang w:eastAsia="ru-RU"/>
        </w:rPr>
      </w:pPr>
      <w:r w:rsidRPr="001B6C8D">
        <w:rPr>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w:t>
      </w:r>
    </w:p>
    <w:p w:rsidR="006E088E" w:rsidRPr="001B6C8D" w:rsidRDefault="006E088E" w:rsidP="006E088E">
      <w:pPr>
        <w:jc w:val="both"/>
        <w:rPr>
          <w:lang w:eastAsia="ru-RU"/>
        </w:rPr>
      </w:pPr>
      <w:r w:rsidRPr="001B6C8D">
        <w:rPr>
          <w:lang w:eastAsia="ru-RU"/>
        </w:rPr>
        <w:t>просмотра учебных фильмов, участия в подготовке и проведении мероприятий, посвящённых государственным праздникам).</w:t>
      </w:r>
    </w:p>
    <w:p w:rsidR="006E088E" w:rsidRPr="001B6C8D" w:rsidRDefault="006E088E" w:rsidP="006E088E">
      <w:pPr>
        <w:ind w:firstLine="567"/>
        <w:jc w:val="both"/>
        <w:rPr>
          <w:lang w:eastAsia="ru-RU"/>
        </w:rPr>
      </w:pPr>
      <w:r w:rsidRPr="001B6C8D">
        <w:rPr>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E088E" w:rsidRPr="001B6C8D" w:rsidRDefault="006E088E" w:rsidP="006E088E">
      <w:pPr>
        <w:ind w:firstLine="567"/>
        <w:jc w:val="both"/>
        <w:rPr>
          <w:lang w:eastAsia="ru-RU"/>
        </w:rPr>
      </w:pPr>
      <w:r w:rsidRPr="001B6C8D">
        <w:rPr>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Pr>
          <w:lang w:eastAsia="ru-RU"/>
        </w:rPr>
        <w:t>, воинами-афганцами</w:t>
      </w:r>
      <w:r w:rsidRPr="001B6C8D">
        <w:rPr>
          <w:lang w:eastAsia="ru-RU"/>
        </w:rPr>
        <w:t>.</w:t>
      </w:r>
    </w:p>
    <w:p w:rsidR="006E088E" w:rsidRPr="001B6C8D" w:rsidRDefault="006E088E" w:rsidP="006E088E">
      <w:pPr>
        <w:ind w:firstLine="567"/>
        <w:jc w:val="both"/>
        <w:rPr>
          <w:lang w:eastAsia="ru-RU"/>
        </w:rPr>
      </w:pPr>
      <w:r w:rsidRPr="001B6C8D">
        <w:rPr>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E088E" w:rsidRPr="001B6C8D" w:rsidRDefault="006E088E" w:rsidP="006E088E">
      <w:pPr>
        <w:ind w:firstLine="567"/>
        <w:jc w:val="both"/>
        <w:rPr>
          <w:lang w:eastAsia="ru-RU"/>
        </w:rPr>
      </w:pPr>
      <w:r w:rsidRPr="001B6C8D">
        <w:rPr>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E088E" w:rsidRPr="00FC45ED" w:rsidRDefault="006E088E" w:rsidP="006E088E">
      <w:pPr>
        <w:shd w:val="clear" w:color="auto" w:fill="FFFFFF"/>
        <w:spacing w:after="115"/>
        <w:jc w:val="center"/>
        <w:rPr>
          <w:lang w:eastAsia="ru-RU"/>
        </w:rPr>
      </w:pPr>
      <w:bookmarkStart w:id="21" w:name="_Toc414553260"/>
      <w:bookmarkStart w:id="22" w:name="_Toc410654050"/>
      <w:bookmarkStart w:id="23" w:name="_Toc409691722"/>
      <w:r w:rsidRPr="00BE3E8C">
        <w:rPr>
          <w:b/>
          <w:bCs/>
          <w:lang w:eastAsia="ru-RU"/>
        </w:rPr>
        <w:t>Основные направления работы</w:t>
      </w:r>
    </w:p>
    <w:tbl>
      <w:tblPr>
        <w:tblW w:w="9315" w:type="dxa"/>
        <w:shd w:val="clear" w:color="auto" w:fill="FFFFFF"/>
        <w:tblCellMar>
          <w:top w:w="75" w:type="dxa"/>
          <w:left w:w="75" w:type="dxa"/>
          <w:bottom w:w="75" w:type="dxa"/>
          <w:right w:w="75" w:type="dxa"/>
        </w:tblCellMar>
        <w:tblLook w:val="04A0"/>
      </w:tblPr>
      <w:tblGrid>
        <w:gridCol w:w="4329"/>
        <w:gridCol w:w="4986"/>
      </w:tblGrid>
      <w:tr w:rsidR="006E088E" w:rsidRPr="00FC45ED"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FC45ED" w:rsidRDefault="006E088E" w:rsidP="006E088E">
            <w:pPr>
              <w:spacing w:after="115"/>
              <w:jc w:val="center"/>
              <w:rPr>
                <w:lang w:eastAsia="ru-RU"/>
              </w:rPr>
            </w:pPr>
            <w:r w:rsidRPr="00BE3E8C">
              <w:rPr>
                <w:b/>
                <w:bCs/>
                <w:lang w:eastAsia="ru-RU"/>
              </w:rPr>
              <w:t>Воспитательные задачи</w:t>
            </w:r>
          </w:p>
        </w:tc>
        <w:tc>
          <w:tcPr>
            <w:tcW w:w="478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FC45ED" w:rsidRDefault="006E088E" w:rsidP="006E088E">
            <w:pPr>
              <w:spacing w:after="115"/>
              <w:jc w:val="center"/>
              <w:rPr>
                <w:lang w:eastAsia="ru-RU"/>
              </w:rPr>
            </w:pPr>
            <w:r w:rsidRPr="00FC45ED">
              <w:rPr>
                <w:lang w:eastAsia="ru-RU"/>
              </w:rPr>
              <w:t>Ключевые дела</w:t>
            </w:r>
          </w:p>
        </w:tc>
      </w:tr>
      <w:tr w:rsidR="006E088E" w:rsidRPr="00FC45ED"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FC45ED" w:rsidRDefault="006E088E" w:rsidP="00C90D08">
            <w:pPr>
              <w:numPr>
                <w:ilvl w:val="0"/>
                <w:numId w:val="50"/>
              </w:numPr>
              <w:suppressAutoHyphens w:val="0"/>
              <w:spacing w:after="115"/>
              <w:rPr>
                <w:lang w:eastAsia="ru-RU"/>
              </w:rPr>
            </w:pPr>
            <w:r w:rsidRPr="00FC45ED">
              <w:rPr>
                <w:lang w:eastAsia="ru-RU"/>
              </w:rPr>
              <w:t>воспитание чувства патриотизма, сопричастности к героической истории Российского государства;</w:t>
            </w:r>
          </w:p>
          <w:p w:rsidR="006E088E" w:rsidRPr="00FC45ED" w:rsidRDefault="006E088E" w:rsidP="00C90D08">
            <w:pPr>
              <w:numPr>
                <w:ilvl w:val="0"/>
                <w:numId w:val="50"/>
              </w:numPr>
              <w:suppressAutoHyphens w:val="0"/>
              <w:spacing w:after="115"/>
              <w:rPr>
                <w:lang w:eastAsia="ru-RU"/>
              </w:rPr>
            </w:pPr>
            <w:r w:rsidRPr="00FC45ED">
              <w:rPr>
                <w:lang w:eastAsia="ru-RU"/>
              </w:rPr>
              <w:t>формирование у подрастающего поколения верности Родине, готовности служению Отечеству и его вооруженной защите;</w:t>
            </w:r>
          </w:p>
          <w:p w:rsidR="006E088E" w:rsidRPr="00FC45ED" w:rsidRDefault="006E088E" w:rsidP="00C90D08">
            <w:pPr>
              <w:numPr>
                <w:ilvl w:val="0"/>
                <w:numId w:val="50"/>
              </w:numPr>
              <w:suppressAutoHyphens w:val="0"/>
              <w:spacing w:after="115"/>
              <w:rPr>
                <w:lang w:eastAsia="ru-RU"/>
              </w:rPr>
            </w:pPr>
            <w:r w:rsidRPr="00FC45ED">
              <w:rPr>
                <w:lang w:eastAsia="ru-RU"/>
              </w:rPr>
              <w:t>формирование гражданского отношения к Отечеству;</w:t>
            </w:r>
          </w:p>
          <w:p w:rsidR="006E088E" w:rsidRPr="00FC45ED" w:rsidRDefault="006E088E" w:rsidP="00C90D08">
            <w:pPr>
              <w:numPr>
                <w:ilvl w:val="0"/>
                <w:numId w:val="50"/>
              </w:numPr>
              <w:suppressAutoHyphens w:val="0"/>
              <w:spacing w:after="115"/>
              <w:rPr>
                <w:lang w:eastAsia="ru-RU"/>
              </w:rPr>
            </w:pPr>
            <w:r w:rsidRPr="00FC45ED">
              <w:rPr>
                <w:lang w:eastAsia="ru-RU"/>
              </w:rPr>
              <w:t>воспитание верности духовным традициям России;</w:t>
            </w:r>
          </w:p>
          <w:p w:rsidR="006E088E" w:rsidRPr="00FC45ED" w:rsidRDefault="006E088E" w:rsidP="00C90D08">
            <w:pPr>
              <w:numPr>
                <w:ilvl w:val="0"/>
                <w:numId w:val="50"/>
              </w:numPr>
              <w:suppressAutoHyphens w:val="0"/>
              <w:spacing w:after="115"/>
              <w:rPr>
                <w:lang w:eastAsia="ru-RU"/>
              </w:rPr>
            </w:pPr>
            <w:r w:rsidRPr="00FC45ED">
              <w:rPr>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478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FC45ED" w:rsidRDefault="006E088E" w:rsidP="00C90D08">
            <w:pPr>
              <w:numPr>
                <w:ilvl w:val="0"/>
                <w:numId w:val="51"/>
              </w:numPr>
              <w:suppressAutoHyphens w:val="0"/>
              <w:spacing w:after="115"/>
              <w:rPr>
                <w:lang w:eastAsia="ru-RU"/>
              </w:rPr>
            </w:pPr>
            <w:r w:rsidRPr="00FC45ED">
              <w:rPr>
                <w:lang w:eastAsia="ru-RU"/>
              </w:rPr>
              <w:t>День народного единства;</w:t>
            </w:r>
          </w:p>
          <w:p w:rsidR="006E088E" w:rsidRPr="00FC45ED" w:rsidRDefault="006E088E" w:rsidP="00C90D08">
            <w:pPr>
              <w:numPr>
                <w:ilvl w:val="0"/>
                <w:numId w:val="51"/>
              </w:numPr>
              <w:suppressAutoHyphens w:val="0"/>
              <w:spacing w:after="115"/>
              <w:rPr>
                <w:lang w:eastAsia="ru-RU"/>
              </w:rPr>
            </w:pPr>
            <w:r w:rsidRPr="00FC45ED">
              <w:rPr>
                <w:lang w:eastAsia="ru-RU"/>
              </w:rPr>
              <w:t>классные часы, посвященные Международному Дню толерантности;</w:t>
            </w:r>
          </w:p>
          <w:p w:rsidR="006E088E" w:rsidRPr="00FC45ED" w:rsidRDefault="006E088E" w:rsidP="00C90D08">
            <w:pPr>
              <w:numPr>
                <w:ilvl w:val="0"/>
                <w:numId w:val="51"/>
              </w:numPr>
              <w:suppressAutoHyphens w:val="0"/>
              <w:spacing w:after="115"/>
              <w:rPr>
                <w:lang w:eastAsia="ru-RU"/>
              </w:rPr>
            </w:pPr>
            <w:r w:rsidRPr="00FC45ED">
              <w:rPr>
                <w:lang w:eastAsia="ru-RU"/>
              </w:rPr>
              <w:t>месячник правовой культуры «Я – человек, я – гражданин!»;</w:t>
            </w:r>
          </w:p>
          <w:p w:rsidR="006E088E" w:rsidRPr="00FC45ED" w:rsidRDefault="006E088E" w:rsidP="00C90D08">
            <w:pPr>
              <w:numPr>
                <w:ilvl w:val="0"/>
                <w:numId w:val="51"/>
              </w:numPr>
              <w:suppressAutoHyphens w:val="0"/>
              <w:spacing w:after="115"/>
              <w:rPr>
                <w:lang w:eastAsia="ru-RU"/>
              </w:rPr>
            </w:pPr>
            <w:r w:rsidRPr="00FC45ED">
              <w:rPr>
                <w:lang w:eastAsia="ru-RU"/>
              </w:rPr>
              <w:t>историко-патриотическая молодежная акция «Я – гражданин», посвященная Дню Конституции;</w:t>
            </w:r>
          </w:p>
          <w:p w:rsidR="006E088E" w:rsidRPr="00FC45ED" w:rsidRDefault="006E088E" w:rsidP="00C90D08">
            <w:pPr>
              <w:numPr>
                <w:ilvl w:val="0"/>
                <w:numId w:val="51"/>
              </w:numPr>
              <w:suppressAutoHyphens w:val="0"/>
              <w:spacing w:after="115"/>
              <w:rPr>
                <w:lang w:eastAsia="ru-RU"/>
              </w:rPr>
            </w:pPr>
            <w:r w:rsidRPr="00FC45ED">
              <w:rPr>
                <w:lang w:eastAsia="ru-RU"/>
              </w:rPr>
              <w:t>месячник гражданско-патриотического воспитания;</w:t>
            </w:r>
          </w:p>
          <w:p w:rsidR="006E088E" w:rsidRPr="00FC45ED" w:rsidRDefault="006E088E" w:rsidP="00C90D08">
            <w:pPr>
              <w:numPr>
                <w:ilvl w:val="0"/>
                <w:numId w:val="51"/>
              </w:numPr>
              <w:suppressAutoHyphens w:val="0"/>
              <w:spacing w:after="115"/>
              <w:rPr>
                <w:lang w:eastAsia="ru-RU"/>
              </w:rPr>
            </w:pPr>
            <w:r w:rsidRPr="00FC45ED">
              <w:rPr>
                <w:lang w:eastAsia="ru-RU"/>
              </w:rPr>
              <w:t>уроки мужества «Служить России суждено тебе и мне», посвящённые Дню вывода Советских войск из Афганистана;</w:t>
            </w:r>
          </w:p>
          <w:p w:rsidR="006E088E" w:rsidRDefault="006E088E" w:rsidP="00C90D08">
            <w:pPr>
              <w:numPr>
                <w:ilvl w:val="0"/>
                <w:numId w:val="51"/>
              </w:numPr>
              <w:suppressAutoHyphens w:val="0"/>
              <w:spacing w:after="115"/>
              <w:rPr>
                <w:lang w:eastAsia="ru-RU"/>
              </w:rPr>
            </w:pPr>
            <w:r w:rsidRPr="00FC45ED">
              <w:rPr>
                <w:lang w:eastAsia="ru-RU"/>
              </w:rPr>
              <w:t>День космонавтики;</w:t>
            </w:r>
          </w:p>
          <w:p w:rsidR="006E088E" w:rsidRPr="00FC45ED" w:rsidRDefault="006E088E" w:rsidP="00C90D08">
            <w:pPr>
              <w:numPr>
                <w:ilvl w:val="0"/>
                <w:numId w:val="51"/>
              </w:numPr>
              <w:suppressAutoHyphens w:val="0"/>
              <w:spacing w:after="115"/>
              <w:rPr>
                <w:lang w:eastAsia="ru-RU"/>
              </w:rPr>
            </w:pPr>
            <w:r>
              <w:rPr>
                <w:lang w:eastAsia="ru-RU"/>
              </w:rPr>
              <w:t>День памяти Героя-земляка В.С.Адонкина</w:t>
            </w:r>
          </w:p>
          <w:p w:rsidR="006E088E" w:rsidRPr="00FC45ED" w:rsidRDefault="006E088E" w:rsidP="00C90D08">
            <w:pPr>
              <w:numPr>
                <w:ilvl w:val="0"/>
                <w:numId w:val="51"/>
              </w:numPr>
              <w:suppressAutoHyphens w:val="0"/>
              <w:spacing w:after="115"/>
              <w:rPr>
                <w:lang w:eastAsia="ru-RU"/>
              </w:rPr>
            </w:pPr>
            <w:r w:rsidRPr="00FC45ED">
              <w:rPr>
                <w:lang w:eastAsia="ru-RU"/>
              </w:rPr>
              <w:t>Военно-спортивная игра «Зарница»;</w:t>
            </w:r>
          </w:p>
          <w:p w:rsidR="006E088E" w:rsidRPr="00FC45ED" w:rsidRDefault="006E088E" w:rsidP="00C90D08">
            <w:pPr>
              <w:numPr>
                <w:ilvl w:val="0"/>
                <w:numId w:val="51"/>
              </w:numPr>
              <w:suppressAutoHyphens w:val="0"/>
              <w:spacing w:after="115"/>
              <w:rPr>
                <w:lang w:eastAsia="ru-RU"/>
              </w:rPr>
            </w:pPr>
            <w:r w:rsidRPr="00FC45ED">
              <w:rPr>
                <w:lang w:eastAsia="ru-RU"/>
              </w:rPr>
              <w:t xml:space="preserve">акция «Ветеран» (поздравление ветеранов Великой Отечественной </w:t>
            </w:r>
            <w:r w:rsidRPr="00FC45ED">
              <w:rPr>
                <w:lang w:eastAsia="ru-RU"/>
              </w:rPr>
              <w:lastRenderedPageBreak/>
              <w:t>войны и труда);</w:t>
            </w:r>
          </w:p>
          <w:p w:rsidR="006E088E" w:rsidRPr="00FC45ED" w:rsidRDefault="006E088E" w:rsidP="00C90D08">
            <w:pPr>
              <w:numPr>
                <w:ilvl w:val="0"/>
                <w:numId w:val="51"/>
              </w:numPr>
              <w:suppressAutoHyphens w:val="0"/>
              <w:spacing w:after="115"/>
              <w:rPr>
                <w:lang w:eastAsia="ru-RU"/>
              </w:rPr>
            </w:pPr>
            <w:r w:rsidRPr="00FC45ED">
              <w:rPr>
                <w:lang w:eastAsia="ru-RU"/>
              </w:rPr>
              <w:t>уроки мужества «Ты же выжил, солдат!»;</w:t>
            </w:r>
          </w:p>
          <w:p w:rsidR="006E088E" w:rsidRPr="00FC45ED" w:rsidRDefault="006E088E" w:rsidP="00C90D08">
            <w:pPr>
              <w:numPr>
                <w:ilvl w:val="0"/>
                <w:numId w:val="51"/>
              </w:numPr>
              <w:suppressAutoHyphens w:val="0"/>
              <w:spacing w:after="115"/>
              <w:rPr>
                <w:lang w:eastAsia="ru-RU"/>
              </w:rPr>
            </w:pPr>
            <w:r w:rsidRPr="00FC45ED">
              <w:rPr>
                <w:lang w:eastAsia="ru-RU"/>
              </w:rPr>
              <w:t>«Неделя Памяти» (мероприятия, посвящённые Дню Победы);</w:t>
            </w:r>
          </w:p>
          <w:p w:rsidR="006E088E" w:rsidRPr="00FC45ED" w:rsidRDefault="006E088E" w:rsidP="00C90D08">
            <w:pPr>
              <w:numPr>
                <w:ilvl w:val="0"/>
                <w:numId w:val="51"/>
              </w:numPr>
              <w:suppressAutoHyphens w:val="0"/>
              <w:spacing w:after="115"/>
              <w:rPr>
                <w:lang w:eastAsia="ru-RU"/>
              </w:rPr>
            </w:pPr>
            <w:r w:rsidRPr="00FC45ED">
              <w:rPr>
                <w:lang w:eastAsia="ru-RU"/>
              </w:rPr>
              <w:t>День России;</w:t>
            </w:r>
          </w:p>
          <w:p w:rsidR="006E088E" w:rsidRPr="00FC45ED" w:rsidRDefault="006E088E" w:rsidP="00C90D08">
            <w:pPr>
              <w:numPr>
                <w:ilvl w:val="0"/>
                <w:numId w:val="51"/>
              </w:numPr>
              <w:suppressAutoHyphens w:val="0"/>
              <w:spacing w:after="115"/>
              <w:rPr>
                <w:lang w:eastAsia="ru-RU"/>
              </w:rPr>
            </w:pPr>
            <w:r w:rsidRPr="00FC45ED">
              <w:rPr>
                <w:lang w:eastAsia="ru-RU"/>
              </w:rPr>
              <w:t>интеллектуальные игры;</w:t>
            </w:r>
          </w:p>
          <w:p w:rsidR="006E088E" w:rsidRPr="00FC45ED" w:rsidRDefault="006E088E" w:rsidP="00C90D08">
            <w:pPr>
              <w:numPr>
                <w:ilvl w:val="0"/>
                <w:numId w:val="51"/>
              </w:numPr>
              <w:suppressAutoHyphens w:val="0"/>
              <w:spacing w:after="115"/>
              <w:rPr>
                <w:lang w:eastAsia="ru-RU"/>
              </w:rPr>
            </w:pPr>
            <w:r w:rsidRPr="00FC45ED">
              <w:rPr>
                <w:lang w:eastAsia="ru-RU"/>
              </w:rPr>
              <w:t>участие в районных, областных и всероссийских конкурсах правовой, патриотической и краеведческой направленности.</w:t>
            </w:r>
          </w:p>
        </w:tc>
      </w:tr>
    </w:tbl>
    <w:p w:rsidR="006E088E" w:rsidRPr="001B6C8D" w:rsidRDefault="006E088E" w:rsidP="006E088E">
      <w:pPr>
        <w:ind w:firstLine="550"/>
        <w:jc w:val="both"/>
      </w:pPr>
    </w:p>
    <w:p w:rsidR="006E088E" w:rsidRPr="001B6C8D" w:rsidRDefault="006E088E" w:rsidP="006E088E">
      <w:pPr>
        <w:jc w:val="both"/>
        <w:rPr>
          <w:b/>
          <w:lang w:eastAsia="ru-RU"/>
        </w:rPr>
      </w:pPr>
      <w:r>
        <w:rPr>
          <w:b/>
          <w:lang w:eastAsia="ru-RU"/>
        </w:rPr>
        <w:t>2.3.3</w:t>
      </w:r>
      <w:r w:rsidRPr="001B6C8D">
        <w:rPr>
          <w:b/>
          <w:lang w:eastAsia="ru-RU"/>
        </w:rPr>
        <w:t>.</w:t>
      </w:r>
      <w:r>
        <w:rPr>
          <w:b/>
          <w:lang w:eastAsia="ru-RU"/>
        </w:rPr>
        <w:t>2.</w:t>
      </w:r>
      <w:r w:rsidRPr="001B6C8D">
        <w:rPr>
          <w:b/>
          <w:lang w:eastAsia="ru-RU"/>
        </w:rPr>
        <w:t xml:space="preserve"> Воспитание социальной ответственности и компетентности:</w:t>
      </w:r>
    </w:p>
    <w:p w:rsidR="006E088E" w:rsidRPr="009916A5" w:rsidRDefault="006E088E" w:rsidP="006E088E">
      <w:pPr>
        <w:jc w:val="both"/>
        <w:rPr>
          <w:b/>
          <w:i/>
          <w:lang w:eastAsia="ru-RU"/>
        </w:rPr>
      </w:pPr>
      <w:r w:rsidRPr="009916A5">
        <w:rPr>
          <w:b/>
          <w:i/>
          <w:lang w:eastAsia="ru-RU"/>
        </w:rPr>
        <w:t>Задачи:</w:t>
      </w:r>
    </w:p>
    <w:p w:rsidR="006E088E" w:rsidRPr="001B6C8D" w:rsidRDefault="006E088E" w:rsidP="006E088E">
      <w:pPr>
        <w:ind w:firstLine="550"/>
        <w:jc w:val="both"/>
        <w:rPr>
          <w:lang w:eastAsia="ru-RU"/>
        </w:rPr>
      </w:pPr>
      <w:r w:rsidRPr="001B6C8D">
        <w:rPr>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E088E" w:rsidRPr="001B6C8D" w:rsidRDefault="006E088E" w:rsidP="006E088E">
      <w:pPr>
        <w:ind w:firstLine="550"/>
        <w:jc w:val="both"/>
        <w:rPr>
          <w:lang w:eastAsia="ru-RU"/>
        </w:rPr>
      </w:pPr>
      <w:r w:rsidRPr="001B6C8D">
        <w:rPr>
          <w:lang w:eastAsia="ru-RU"/>
        </w:rPr>
        <w:t>• усвоение позитивного социального опыта, образцов поведения подростков и молодёжи в современном мире;</w:t>
      </w:r>
    </w:p>
    <w:p w:rsidR="006E088E" w:rsidRPr="001B6C8D" w:rsidRDefault="006E088E" w:rsidP="006E088E">
      <w:pPr>
        <w:ind w:firstLine="550"/>
        <w:jc w:val="both"/>
        <w:rPr>
          <w:lang w:eastAsia="ru-RU"/>
        </w:rPr>
      </w:pPr>
      <w:r w:rsidRPr="001B6C8D">
        <w:rPr>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E088E" w:rsidRPr="001B6C8D" w:rsidRDefault="006E088E" w:rsidP="006E088E">
      <w:pPr>
        <w:ind w:firstLine="550"/>
        <w:jc w:val="both"/>
        <w:rPr>
          <w:lang w:eastAsia="ru-RU"/>
        </w:rPr>
      </w:pPr>
      <w:r w:rsidRPr="001B6C8D">
        <w:rPr>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E088E" w:rsidRPr="001B6C8D" w:rsidRDefault="006E088E" w:rsidP="006E088E">
      <w:pPr>
        <w:ind w:firstLine="550"/>
        <w:jc w:val="both"/>
        <w:rPr>
          <w:lang w:eastAsia="ru-RU"/>
        </w:rPr>
      </w:pPr>
      <w:r w:rsidRPr="001B6C8D">
        <w:rPr>
          <w:lang w:eastAsia="ru-RU"/>
        </w:rPr>
        <w:t>• осознанное принятие основных социальных ролей, соответствующих подростковому возрасту:</w:t>
      </w:r>
    </w:p>
    <w:p w:rsidR="006E088E" w:rsidRPr="001B6C8D" w:rsidRDefault="006E088E" w:rsidP="00C90D08">
      <w:pPr>
        <w:numPr>
          <w:ilvl w:val="0"/>
          <w:numId w:val="41"/>
        </w:numPr>
        <w:tabs>
          <w:tab w:val="clear" w:pos="1837"/>
          <w:tab w:val="num" w:pos="660"/>
        </w:tabs>
        <w:suppressAutoHyphens w:val="0"/>
        <w:ind w:left="0" w:firstLine="550"/>
        <w:jc w:val="both"/>
        <w:rPr>
          <w:lang w:eastAsia="ru-RU"/>
        </w:rPr>
      </w:pPr>
      <w:r w:rsidRPr="001B6C8D">
        <w:rPr>
          <w:lang w:eastAsia="ru-RU"/>
        </w:rPr>
        <w:t>социальные роли в семье: сына (дочери), брата (сестры), помощника, ответственного хозяина (хозяйки), наследника (наследницы);</w:t>
      </w:r>
    </w:p>
    <w:p w:rsidR="006E088E" w:rsidRPr="001B6C8D" w:rsidRDefault="006E088E" w:rsidP="00C90D08">
      <w:pPr>
        <w:numPr>
          <w:ilvl w:val="0"/>
          <w:numId w:val="41"/>
        </w:numPr>
        <w:tabs>
          <w:tab w:val="clear" w:pos="1837"/>
          <w:tab w:val="num" w:pos="660"/>
        </w:tabs>
        <w:suppressAutoHyphens w:val="0"/>
        <w:ind w:left="0" w:firstLine="550"/>
        <w:jc w:val="both"/>
        <w:rPr>
          <w:lang w:eastAsia="ru-RU"/>
        </w:rPr>
      </w:pPr>
      <w:r w:rsidRPr="001B6C8D">
        <w:rPr>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E088E" w:rsidRPr="001B6C8D" w:rsidRDefault="006E088E" w:rsidP="00C90D08">
      <w:pPr>
        <w:numPr>
          <w:ilvl w:val="0"/>
          <w:numId w:val="41"/>
        </w:numPr>
        <w:tabs>
          <w:tab w:val="clear" w:pos="1837"/>
          <w:tab w:val="num" w:pos="660"/>
        </w:tabs>
        <w:suppressAutoHyphens w:val="0"/>
        <w:ind w:left="0" w:firstLine="550"/>
        <w:jc w:val="both"/>
        <w:rPr>
          <w:lang w:eastAsia="ru-RU"/>
        </w:rPr>
      </w:pPr>
      <w:r w:rsidRPr="001B6C8D">
        <w:rPr>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E088E" w:rsidRPr="001B6C8D" w:rsidRDefault="006E088E" w:rsidP="006E088E">
      <w:pPr>
        <w:ind w:firstLine="550"/>
        <w:jc w:val="both"/>
        <w:rPr>
          <w:lang w:eastAsia="ru-RU"/>
        </w:rPr>
      </w:pPr>
      <w:r w:rsidRPr="001B6C8D">
        <w:rPr>
          <w:lang w:eastAsia="ru-RU"/>
        </w:rPr>
        <w:t>• формирование собственного конструктивного стиля общественного поведения.</w:t>
      </w:r>
    </w:p>
    <w:p w:rsidR="006E088E" w:rsidRPr="009916A5" w:rsidRDefault="006E088E" w:rsidP="006E088E">
      <w:pPr>
        <w:jc w:val="both"/>
        <w:rPr>
          <w:b/>
          <w:i/>
          <w:lang w:eastAsia="ru-RU"/>
        </w:rPr>
      </w:pPr>
      <w:r w:rsidRPr="009916A5">
        <w:rPr>
          <w:b/>
          <w:i/>
          <w:lang w:eastAsia="ru-RU"/>
        </w:rPr>
        <w:t>Содержание деятельности</w:t>
      </w:r>
    </w:p>
    <w:p w:rsidR="006E088E" w:rsidRPr="001B6C8D" w:rsidRDefault="006E088E" w:rsidP="006E088E">
      <w:pPr>
        <w:ind w:firstLine="708"/>
        <w:jc w:val="both"/>
        <w:rPr>
          <w:lang w:eastAsia="ru-RU"/>
        </w:rPr>
      </w:pPr>
      <w:r w:rsidRPr="001B6C8D">
        <w:rPr>
          <w:lang w:eastAsia="ru-RU"/>
        </w:rPr>
        <w:t>Активно участвуют в улучшении школьной среды, доступных сфер жизни окружающего социума.</w:t>
      </w:r>
    </w:p>
    <w:p w:rsidR="006E088E" w:rsidRDefault="006E088E" w:rsidP="006E088E">
      <w:pPr>
        <w:ind w:firstLine="708"/>
        <w:jc w:val="both"/>
        <w:rPr>
          <w:lang w:eastAsia="ru-RU"/>
        </w:rPr>
      </w:pPr>
      <w:r w:rsidRPr="001B6C8D">
        <w:rPr>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E088E" w:rsidRPr="001B6C8D" w:rsidRDefault="006E088E" w:rsidP="006E088E">
      <w:pPr>
        <w:ind w:firstLine="550"/>
        <w:jc w:val="both"/>
        <w:rPr>
          <w:lang w:eastAsia="ru-RU"/>
        </w:rPr>
      </w:pPr>
      <w:r w:rsidRPr="001B6C8D">
        <w:rPr>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E088E" w:rsidRPr="001B6C8D" w:rsidRDefault="006E088E" w:rsidP="006E088E">
      <w:pPr>
        <w:ind w:firstLine="550"/>
        <w:jc w:val="both"/>
        <w:rPr>
          <w:lang w:eastAsia="ru-RU"/>
        </w:rPr>
      </w:pPr>
      <w:r w:rsidRPr="001B6C8D">
        <w:rPr>
          <w:lang w:eastAsia="ru-RU"/>
        </w:rPr>
        <w:t>Приобретают опыт и осваивают основные формы учебного сотрудничества: сотрудничество со сверстниками и с учителями.</w:t>
      </w:r>
    </w:p>
    <w:p w:rsidR="006E088E" w:rsidRPr="001B6C8D" w:rsidRDefault="006E088E" w:rsidP="006E088E">
      <w:pPr>
        <w:ind w:firstLine="550"/>
        <w:jc w:val="both"/>
        <w:rPr>
          <w:lang w:eastAsia="ru-RU"/>
        </w:rPr>
      </w:pPr>
      <w:r w:rsidRPr="001B6C8D">
        <w:rPr>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E088E" w:rsidRPr="001B6C8D" w:rsidRDefault="006E088E" w:rsidP="006E088E">
      <w:pPr>
        <w:ind w:firstLine="550"/>
        <w:jc w:val="both"/>
        <w:rPr>
          <w:lang w:eastAsia="ru-RU"/>
        </w:rPr>
      </w:pPr>
      <w:r w:rsidRPr="001B6C8D">
        <w:rPr>
          <w:lang w:eastAsia="ru-RU"/>
        </w:rPr>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E088E" w:rsidRPr="001B6C8D" w:rsidRDefault="006E088E" w:rsidP="006E088E">
      <w:pPr>
        <w:ind w:firstLine="550"/>
        <w:jc w:val="both"/>
        <w:rPr>
          <w:lang w:eastAsia="ru-RU"/>
        </w:rPr>
      </w:pPr>
      <w:r w:rsidRPr="001B6C8D">
        <w:rPr>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E088E" w:rsidRPr="00FC45ED" w:rsidRDefault="006E088E" w:rsidP="006E088E">
      <w:pPr>
        <w:shd w:val="clear" w:color="auto" w:fill="FFFFFF"/>
        <w:spacing w:after="115"/>
        <w:jc w:val="center"/>
        <w:rPr>
          <w:lang w:eastAsia="ru-RU"/>
        </w:rPr>
      </w:pPr>
      <w:r w:rsidRPr="00BE3E8C">
        <w:rPr>
          <w:b/>
          <w:bCs/>
          <w:lang w:eastAsia="ru-RU"/>
        </w:rPr>
        <w:t>Основные направления работы</w:t>
      </w:r>
    </w:p>
    <w:tbl>
      <w:tblPr>
        <w:tblW w:w="9315" w:type="dxa"/>
        <w:shd w:val="clear" w:color="auto" w:fill="FFFFFF"/>
        <w:tblCellMar>
          <w:top w:w="75" w:type="dxa"/>
          <w:left w:w="75" w:type="dxa"/>
          <w:bottom w:w="75" w:type="dxa"/>
          <w:right w:w="75" w:type="dxa"/>
        </w:tblCellMar>
        <w:tblLook w:val="04A0"/>
      </w:tblPr>
      <w:tblGrid>
        <w:gridCol w:w="4329"/>
        <w:gridCol w:w="4986"/>
      </w:tblGrid>
      <w:tr w:rsidR="006E088E" w:rsidRPr="00FC45ED"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FC45ED" w:rsidRDefault="006E088E" w:rsidP="006E088E">
            <w:pPr>
              <w:spacing w:after="115"/>
              <w:jc w:val="center"/>
              <w:rPr>
                <w:lang w:eastAsia="ru-RU"/>
              </w:rPr>
            </w:pPr>
            <w:r w:rsidRPr="00BE3E8C">
              <w:rPr>
                <w:b/>
                <w:bCs/>
                <w:lang w:eastAsia="ru-RU"/>
              </w:rPr>
              <w:t>Воспитательные задачи</w:t>
            </w:r>
          </w:p>
        </w:tc>
        <w:tc>
          <w:tcPr>
            <w:tcW w:w="478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FC45ED" w:rsidRDefault="006E088E" w:rsidP="006E088E">
            <w:pPr>
              <w:spacing w:after="115"/>
              <w:jc w:val="center"/>
              <w:rPr>
                <w:lang w:eastAsia="ru-RU"/>
              </w:rPr>
            </w:pPr>
            <w:r w:rsidRPr="00FC45ED">
              <w:rPr>
                <w:lang w:eastAsia="ru-RU"/>
              </w:rPr>
              <w:t>Ключевые дела</w:t>
            </w:r>
          </w:p>
        </w:tc>
      </w:tr>
      <w:tr w:rsidR="006E088E" w:rsidRPr="00FC45ED"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58766D" w:rsidRDefault="006E088E" w:rsidP="00C90D08">
            <w:pPr>
              <w:numPr>
                <w:ilvl w:val="0"/>
                <w:numId w:val="50"/>
              </w:numPr>
              <w:suppressAutoHyphens w:val="0"/>
              <w:spacing w:after="115"/>
              <w:rPr>
                <w:lang w:eastAsia="ru-RU"/>
              </w:rPr>
            </w:pPr>
            <w:r w:rsidRPr="00FC45ED">
              <w:rPr>
                <w:lang w:eastAsia="ru-RU"/>
              </w:rPr>
              <w:t xml:space="preserve">формирование у подрастающего поколения </w:t>
            </w:r>
            <w:r w:rsidRPr="0058766D">
              <w:rPr>
                <w:lang w:eastAsia="ru-RU"/>
              </w:rPr>
              <w:t>гражданских прав</w:t>
            </w:r>
            <w:r>
              <w:rPr>
                <w:lang w:eastAsia="ru-RU"/>
              </w:rPr>
              <w:t xml:space="preserve"> </w:t>
            </w:r>
            <w:r w:rsidRPr="0058766D">
              <w:rPr>
                <w:lang w:eastAsia="ru-RU"/>
              </w:rPr>
              <w:t>и обязанностей</w:t>
            </w:r>
          </w:p>
          <w:p w:rsidR="006E088E" w:rsidRPr="00FC45ED" w:rsidRDefault="006E088E" w:rsidP="00C90D08">
            <w:pPr>
              <w:numPr>
                <w:ilvl w:val="0"/>
                <w:numId w:val="50"/>
              </w:numPr>
              <w:suppressAutoHyphens w:val="0"/>
              <w:spacing w:after="115"/>
              <w:rPr>
                <w:lang w:eastAsia="ru-RU"/>
              </w:rPr>
            </w:pPr>
            <w:r w:rsidRPr="00FC45ED">
              <w:rPr>
                <w:lang w:eastAsia="ru-RU"/>
              </w:rPr>
              <w:t xml:space="preserve">формирование </w:t>
            </w:r>
            <w:r>
              <w:rPr>
                <w:lang w:eastAsia="ru-RU"/>
              </w:rPr>
              <w:t xml:space="preserve"> навыков социальной роли в обществе</w:t>
            </w:r>
          </w:p>
          <w:p w:rsidR="006E088E" w:rsidRPr="00FC45ED" w:rsidRDefault="006E088E" w:rsidP="00C90D08">
            <w:pPr>
              <w:numPr>
                <w:ilvl w:val="0"/>
                <w:numId w:val="50"/>
              </w:numPr>
              <w:suppressAutoHyphens w:val="0"/>
              <w:spacing w:after="115"/>
              <w:rPr>
                <w:lang w:eastAsia="ru-RU"/>
              </w:rPr>
            </w:pPr>
            <w:r>
              <w:rPr>
                <w:lang w:eastAsia="ru-RU"/>
              </w:rPr>
              <w:t>формирование социальной ответственности</w:t>
            </w:r>
            <w:r w:rsidRPr="00FC45ED">
              <w:rPr>
                <w:lang w:eastAsia="ru-RU"/>
              </w:rPr>
              <w:t>;</w:t>
            </w:r>
          </w:p>
          <w:p w:rsidR="006E088E" w:rsidRPr="00FC45ED" w:rsidRDefault="006E088E" w:rsidP="00C90D08">
            <w:pPr>
              <w:numPr>
                <w:ilvl w:val="0"/>
                <w:numId w:val="50"/>
              </w:numPr>
              <w:suppressAutoHyphens w:val="0"/>
              <w:spacing w:after="115"/>
              <w:rPr>
                <w:lang w:eastAsia="ru-RU"/>
              </w:rPr>
            </w:pPr>
            <w:r w:rsidRPr="00FC45ED">
              <w:rPr>
                <w:lang w:eastAsia="ru-RU"/>
              </w:rPr>
              <w:t>развитие общественной активности</w:t>
            </w:r>
          </w:p>
        </w:tc>
        <w:tc>
          <w:tcPr>
            <w:tcW w:w="478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FC45ED" w:rsidRDefault="006E088E" w:rsidP="00C90D08">
            <w:pPr>
              <w:numPr>
                <w:ilvl w:val="0"/>
                <w:numId w:val="51"/>
              </w:numPr>
              <w:suppressAutoHyphens w:val="0"/>
              <w:spacing w:after="115"/>
              <w:rPr>
                <w:lang w:eastAsia="ru-RU"/>
              </w:rPr>
            </w:pPr>
            <w:r>
              <w:rPr>
                <w:lang w:eastAsia="ru-RU"/>
              </w:rPr>
              <w:t>совместные классные часы, внеклассные мероприятия с родителями</w:t>
            </w:r>
          </w:p>
          <w:p w:rsidR="006E088E" w:rsidRPr="00FC45ED" w:rsidRDefault="006E088E" w:rsidP="00C90D08">
            <w:pPr>
              <w:numPr>
                <w:ilvl w:val="0"/>
                <w:numId w:val="51"/>
              </w:numPr>
              <w:suppressAutoHyphens w:val="0"/>
              <w:spacing w:after="115"/>
              <w:rPr>
                <w:lang w:eastAsia="ru-RU"/>
              </w:rPr>
            </w:pPr>
            <w:r>
              <w:rPr>
                <w:lang w:eastAsia="ru-RU"/>
              </w:rPr>
              <w:t>участие в социальных акциях "Белая ромашка", "Дари добро"</w:t>
            </w:r>
          </w:p>
          <w:p w:rsidR="006E088E" w:rsidRPr="00FC45ED" w:rsidRDefault="006E088E" w:rsidP="00C90D08">
            <w:pPr>
              <w:numPr>
                <w:ilvl w:val="0"/>
                <w:numId w:val="51"/>
              </w:numPr>
              <w:suppressAutoHyphens w:val="0"/>
              <w:spacing w:after="115"/>
              <w:rPr>
                <w:lang w:eastAsia="ru-RU"/>
              </w:rPr>
            </w:pPr>
            <w:r>
              <w:rPr>
                <w:lang w:eastAsia="ru-RU"/>
              </w:rPr>
              <w:t>Благотворительная акция "Дети - детям"</w:t>
            </w:r>
          </w:p>
          <w:p w:rsidR="006E088E" w:rsidRPr="00FC45ED" w:rsidRDefault="006E088E" w:rsidP="00C90D08">
            <w:pPr>
              <w:numPr>
                <w:ilvl w:val="0"/>
                <w:numId w:val="51"/>
              </w:numPr>
              <w:suppressAutoHyphens w:val="0"/>
              <w:spacing w:after="115"/>
              <w:rPr>
                <w:lang w:eastAsia="ru-RU"/>
              </w:rPr>
            </w:pPr>
            <w:r>
              <w:rPr>
                <w:lang w:eastAsia="ru-RU"/>
              </w:rPr>
              <w:t>День самоуправления</w:t>
            </w:r>
          </w:p>
          <w:p w:rsidR="006E088E" w:rsidRPr="00FC45ED" w:rsidRDefault="006E088E" w:rsidP="00C90D08">
            <w:pPr>
              <w:numPr>
                <w:ilvl w:val="0"/>
                <w:numId w:val="51"/>
              </w:numPr>
              <w:suppressAutoHyphens w:val="0"/>
              <w:spacing w:after="115"/>
              <w:rPr>
                <w:lang w:eastAsia="ru-RU"/>
              </w:rPr>
            </w:pPr>
            <w:r>
              <w:rPr>
                <w:lang w:eastAsia="ru-RU"/>
              </w:rPr>
              <w:t>Школьные выборы</w:t>
            </w:r>
          </w:p>
          <w:p w:rsidR="006E088E" w:rsidRPr="00FC45ED" w:rsidRDefault="006E088E" w:rsidP="00C90D08">
            <w:pPr>
              <w:numPr>
                <w:ilvl w:val="0"/>
                <w:numId w:val="51"/>
              </w:numPr>
              <w:suppressAutoHyphens w:val="0"/>
              <w:spacing w:after="115"/>
              <w:rPr>
                <w:lang w:eastAsia="ru-RU"/>
              </w:rPr>
            </w:pPr>
            <w:r w:rsidRPr="00FC45ED">
              <w:rPr>
                <w:lang w:eastAsia="ru-RU"/>
              </w:rPr>
              <w:t xml:space="preserve">участие в районных, областных и всероссийских конкурсах </w:t>
            </w:r>
            <w:r>
              <w:rPr>
                <w:lang w:eastAsia="ru-RU"/>
              </w:rPr>
              <w:t>социальной</w:t>
            </w:r>
            <w:r w:rsidRPr="00FC45ED">
              <w:rPr>
                <w:lang w:eastAsia="ru-RU"/>
              </w:rPr>
              <w:t xml:space="preserve"> направленности.</w:t>
            </w:r>
          </w:p>
        </w:tc>
      </w:tr>
    </w:tbl>
    <w:p w:rsidR="006E088E" w:rsidRPr="0058766D" w:rsidRDefault="006E088E" w:rsidP="006E088E">
      <w:pPr>
        <w:rPr>
          <w:lang w:eastAsia="ru-RU"/>
        </w:rPr>
      </w:pPr>
    </w:p>
    <w:p w:rsidR="006E088E" w:rsidRPr="001B6C8D" w:rsidRDefault="006E088E" w:rsidP="006E088E">
      <w:pPr>
        <w:jc w:val="both"/>
        <w:rPr>
          <w:b/>
          <w:lang w:eastAsia="ru-RU"/>
        </w:rPr>
      </w:pPr>
      <w:r>
        <w:rPr>
          <w:b/>
          <w:lang w:eastAsia="ru-RU"/>
        </w:rPr>
        <w:t>2.3.3</w:t>
      </w:r>
      <w:r w:rsidRPr="001B6C8D">
        <w:rPr>
          <w:b/>
          <w:lang w:eastAsia="ru-RU"/>
        </w:rPr>
        <w:t>.3. Воспитание нравственных чувств, убеждений, этического сознания:</w:t>
      </w:r>
    </w:p>
    <w:p w:rsidR="006E088E" w:rsidRPr="00063877" w:rsidRDefault="006E088E" w:rsidP="006E088E">
      <w:pPr>
        <w:jc w:val="both"/>
        <w:rPr>
          <w:b/>
          <w:i/>
          <w:lang w:eastAsia="ru-RU"/>
        </w:rPr>
      </w:pPr>
      <w:r w:rsidRPr="00063877">
        <w:rPr>
          <w:b/>
          <w:i/>
          <w:lang w:eastAsia="ru-RU"/>
        </w:rPr>
        <w:t>Задачи:</w:t>
      </w:r>
    </w:p>
    <w:p w:rsidR="006E088E" w:rsidRPr="001B6C8D" w:rsidRDefault="006E088E" w:rsidP="006E088E">
      <w:pPr>
        <w:ind w:firstLine="426"/>
        <w:jc w:val="both"/>
        <w:rPr>
          <w:lang w:eastAsia="ru-RU"/>
        </w:rPr>
      </w:pPr>
      <w:r w:rsidRPr="001B6C8D">
        <w:rPr>
          <w:lang w:eastAsia="ru-RU"/>
        </w:rPr>
        <w:t>• сознательное принятие базовых национальных российских ценностей;</w:t>
      </w:r>
    </w:p>
    <w:p w:rsidR="006E088E" w:rsidRPr="001B6C8D" w:rsidRDefault="006E088E" w:rsidP="006E088E">
      <w:pPr>
        <w:ind w:firstLine="550"/>
        <w:jc w:val="both"/>
        <w:rPr>
          <w:lang w:eastAsia="ru-RU"/>
        </w:rPr>
      </w:pPr>
      <w:r w:rsidRPr="001B6C8D">
        <w:rPr>
          <w:lang w:eastAsia="ru-RU"/>
        </w:rPr>
        <w:t xml:space="preserve">• любовь к школе, своему селу, </w:t>
      </w:r>
      <w:r>
        <w:rPr>
          <w:lang w:eastAsia="ru-RU"/>
        </w:rPr>
        <w:t>району</w:t>
      </w:r>
      <w:r w:rsidRPr="001B6C8D">
        <w:rPr>
          <w:lang w:eastAsia="ru-RU"/>
        </w:rPr>
        <w:t>,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E088E" w:rsidRPr="001B6C8D" w:rsidRDefault="006E088E" w:rsidP="006E088E">
      <w:pPr>
        <w:ind w:firstLine="550"/>
        <w:jc w:val="both"/>
        <w:rPr>
          <w:lang w:eastAsia="ru-RU"/>
        </w:rPr>
      </w:pPr>
      <w:r w:rsidRPr="001B6C8D">
        <w:rPr>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E088E" w:rsidRPr="001B6C8D" w:rsidRDefault="006E088E" w:rsidP="006E088E">
      <w:pPr>
        <w:ind w:firstLine="550"/>
        <w:jc w:val="both"/>
        <w:rPr>
          <w:lang w:eastAsia="ru-RU"/>
        </w:rPr>
      </w:pPr>
      <w:r w:rsidRPr="001B6C8D">
        <w:rPr>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E088E" w:rsidRPr="001B6C8D" w:rsidRDefault="006E088E" w:rsidP="006E088E">
      <w:pPr>
        <w:ind w:firstLine="550"/>
        <w:jc w:val="both"/>
        <w:rPr>
          <w:lang w:eastAsia="ru-RU"/>
        </w:rPr>
      </w:pPr>
      <w:r w:rsidRPr="001B6C8D">
        <w:rPr>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E088E" w:rsidRPr="001B6C8D" w:rsidRDefault="006E088E" w:rsidP="006E088E">
      <w:pPr>
        <w:ind w:firstLine="550"/>
        <w:jc w:val="both"/>
        <w:rPr>
          <w:lang w:eastAsia="ru-RU"/>
        </w:rPr>
      </w:pPr>
      <w:r w:rsidRPr="001B6C8D">
        <w:rPr>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E088E" w:rsidRPr="001B6C8D" w:rsidRDefault="006E088E" w:rsidP="006E088E">
      <w:pPr>
        <w:ind w:firstLine="550"/>
        <w:jc w:val="both"/>
        <w:rPr>
          <w:lang w:eastAsia="ru-RU"/>
        </w:rPr>
      </w:pPr>
      <w:r w:rsidRPr="001B6C8D">
        <w:rPr>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E088E" w:rsidRPr="001B6C8D" w:rsidRDefault="006E088E" w:rsidP="006E088E">
      <w:pPr>
        <w:ind w:firstLine="550"/>
        <w:jc w:val="both"/>
        <w:rPr>
          <w:lang w:eastAsia="ru-RU"/>
        </w:rPr>
      </w:pPr>
      <w:r w:rsidRPr="001B6C8D">
        <w:rPr>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E088E" w:rsidRPr="001B6C8D" w:rsidRDefault="006E088E" w:rsidP="006E088E">
      <w:pPr>
        <w:ind w:firstLine="550"/>
        <w:jc w:val="both"/>
        <w:rPr>
          <w:lang w:eastAsia="ru-RU"/>
        </w:rPr>
      </w:pPr>
      <w:r w:rsidRPr="001B6C8D">
        <w:rPr>
          <w:lang w:eastAsia="ru-RU"/>
        </w:rPr>
        <w:t>Знакомятся с конкретными примерами высоконравственных отношений людей, участвуют в подготовке и проведении бесед.</w:t>
      </w:r>
    </w:p>
    <w:p w:rsidR="006E088E" w:rsidRPr="00063877" w:rsidRDefault="006E088E" w:rsidP="006E088E">
      <w:pPr>
        <w:jc w:val="both"/>
        <w:rPr>
          <w:b/>
          <w:i/>
          <w:lang w:eastAsia="ru-RU"/>
        </w:rPr>
      </w:pPr>
      <w:r w:rsidRPr="00063877">
        <w:rPr>
          <w:b/>
          <w:i/>
          <w:lang w:eastAsia="ru-RU"/>
        </w:rPr>
        <w:lastRenderedPageBreak/>
        <w:t>Содержание деятельности.</w:t>
      </w:r>
    </w:p>
    <w:p w:rsidR="006E088E" w:rsidRPr="001B6C8D" w:rsidRDefault="006E088E" w:rsidP="006E088E">
      <w:pPr>
        <w:ind w:firstLine="567"/>
        <w:jc w:val="both"/>
        <w:rPr>
          <w:lang w:eastAsia="ru-RU"/>
        </w:rPr>
      </w:pPr>
      <w:r w:rsidRPr="001B6C8D">
        <w:rPr>
          <w:lang w:eastAsia="ru-RU"/>
        </w:rPr>
        <w:t>Участвуют в общественно полезном труде в помощь школе, городу, селу, родному краю.</w:t>
      </w:r>
    </w:p>
    <w:p w:rsidR="006E088E" w:rsidRPr="001B6C8D" w:rsidRDefault="006E088E" w:rsidP="006E088E">
      <w:pPr>
        <w:widowControl w:val="0"/>
        <w:ind w:firstLine="567"/>
        <w:jc w:val="both"/>
        <w:rPr>
          <w:lang w:eastAsia="ru-RU"/>
        </w:rPr>
      </w:pPr>
      <w:r w:rsidRPr="001B6C8D">
        <w:rPr>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E088E" w:rsidRPr="001B6C8D" w:rsidRDefault="006E088E" w:rsidP="006E088E">
      <w:pPr>
        <w:ind w:firstLine="567"/>
        <w:jc w:val="both"/>
        <w:rPr>
          <w:lang w:eastAsia="ru-RU"/>
        </w:rPr>
      </w:pPr>
      <w:r w:rsidRPr="001B6C8D">
        <w:rPr>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E088E" w:rsidRPr="001B6C8D" w:rsidRDefault="006E088E" w:rsidP="006E088E">
      <w:pPr>
        <w:ind w:firstLine="567"/>
        <w:jc w:val="both"/>
        <w:rPr>
          <w:lang w:eastAsia="ru-RU"/>
        </w:rPr>
      </w:pPr>
      <w:r w:rsidRPr="001B6C8D">
        <w:rPr>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Pr>
          <w:lang w:eastAsia="ru-RU"/>
        </w:rPr>
        <w:t xml:space="preserve"> поколению, укрепляющих преемст</w:t>
      </w:r>
      <w:r w:rsidRPr="001B6C8D">
        <w:rPr>
          <w:lang w:eastAsia="ru-RU"/>
        </w:rPr>
        <w:t>венность между поколениями).</w:t>
      </w:r>
    </w:p>
    <w:p w:rsidR="006E088E" w:rsidRDefault="006E088E" w:rsidP="006E088E">
      <w:pPr>
        <w:ind w:firstLine="567"/>
        <w:jc w:val="both"/>
        <w:rPr>
          <w:lang w:eastAsia="ru-RU"/>
        </w:rPr>
      </w:pPr>
      <w:r w:rsidRPr="001B6C8D">
        <w:rPr>
          <w:lang w:eastAsia="ru-RU"/>
        </w:rPr>
        <w:t>Знакомятся с деятельностью традиционных религиозных организаций.</w:t>
      </w:r>
    </w:p>
    <w:p w:rsidR="006E088E" w:rsidRPr="00FC45ED" w:rsidRDefault="006E088E" w:rsidP="006E088E">
      <w:pPr>
        <w:shd w:val="clear" w:color="auto" w:fill="FFFFFF"/>
        <w:spacing w:after="115"/>
        <w:jc w:val="center"/>
        <w:rPr>
          <w:lang w:eastAsia="ru-RU"/>
        </w:rPr>
      </w:pPr>
      <w:r w:rsidRPr="00BE3E8C">
        <w:rPr>
          <w:b/>
          <w:bCs/>
          <w:lang w:eastAsia="ru-RU"/>
        </w:rPr>
        <w:t>Основные направления работы</w:t>
      </w:r>
    </w:p>
    <w:tbl>
      <w:tblPr>
        <w:tblW w:w="9315" w:type="dxa"/>
        <w:shd w:val="clear" w:color="auto" w:fill="FFFFFF"/>
        <w:tblCellMar>
          <w:top w:w="75" w:type="dxa"/>
          <w:left w:w="75" w:type="dxa"/>
          <w:bottom w:w="75" w:type="dxa"/>
          <w:right w:w="75" w:type="dxa"/>
        </w:tblCellMar>
        <w:tblLook w:val="04A0"/>
      </w:tblPr>
      <w:tblGrid>
        <w:gridCol w:w="4329"/>
        <w:gridCol w:w="4986"/>
      </w:tblGrid>
      <w:tr w:rsidR="006E088E" w:rsidRPr="00FC45ED"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FC45ED" w:rsidRDefault="006E088E" w:rsidP="006E088E">
            <w:pPr>
              <w:spacing w:after="115"/>
              <w:jc w:val="center"/>
              <w:rPr>
                <w:lang w:eastAsia="ru-RU"/>
              </w:rPr>
            </w:pPr>
            <w:r w:rsidRPr="00BE3E8C">
              <w:rPr>
                <w:b/>
                <w:bCs/>
                <w:lang w:eastAsia="ru-RU"/>
              </w:rPr>
              <w:t>Воспитательные задачи</w:t>
            </w:r>
          </w:p>
        </w:tc>
        <w:tc>
          <w:tcPr>
            <w:tcW w:w="478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FC45ED" w:rsidRDefault="006E088E" w:rsidP="006E088E">
            <w:pPr>
              <w:spacing w:after="115"/>
              <w:jc w:val="center"/>
              <w:rPr>
                <w:lang w:eastAsia="ru-RU"/>
              </w:rPr>
            </w:pPr>
            <w:r w:rsidRPr="00FC45ED">
              <w:rPr>
                <w:lang w:eastAsia="ru-RU"/>
              </w:rPr>
              <w:t>Ключевые дела</w:t>
            </w:r>
          </w:p>
        </w:tc>
      </w:tr>
      <w:tr w:rsidR="006E088E" w:rsidRPr="00FC45ED"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FC45ED" w:rsidRDefault="006E088E" w:rsidP="00C90D08">
            <w:pPr>
              <w:numPr>
                <w:ilvl w:val="0"/>
                <w:numId w:val="52"/>
              </w:numPr>
              <w:suppressAutoHyphens w:val="0"/>
              <w:spacing w:after="115"/>
              <w:rPr>
                <w:lang w:eastAsia="ru-RU"/>
              </w:rPr>
            </w:pPr>
            <w:r w:rsidRPr="00FC45ED">
              <w:rPr>
                <w:lang w:eastAsia="ru-RU"/>
              </w:rPr>
              <w:t>формирование духовно-нравственных ориентиров;</w:t>
            </w:r>
          </w:p>
          <w:p w:rsidR="006E088E" w:rsidRPr="00FC45ED" w:rsidRDefault="006E088E" w:rsidP="00C90D08">
            <w:pPr>
              <w:numPr>
                <w:ilvl w:val="0"/>
                <w:numId w:val="52"/>
              </w:numPr>
              <w:suppressAutoHyphens w:val="0"/>
              <w:spacing w:after="115"/>
              <w:rPr>
                <w:lang w:eastAsia="ru-RU"/>
              </w:rPr>
            </w:pPr>
            <w:r w:rsidRPr="00FC45ED">
              <w:rPr>
                <w:lang w:eastAsia="ru-RU"/>
              </w:rPr>
              <w:t>формирование гражданского отношения к себе;</w:t>
            </w:r>
          </w:p>
          <w:p w:rsidR="006E088E" w:rsidRPr="00FC45ED" w:rsidRDefault="006E088E" w:rsidP="00C90D08">
            <w:pPr>
              <w:numPr>
                <w:ilvl w:val="0"/>
                <w:numId w:val="52"/>
              </w:numPr>
              <w:suppressAutoHyphens w:val="0"/>
              <w:spacing w:after="115"/>
              <w:rPr>
                <w:lang w:eastAsia="ru-RU"/>
              </w:rPr>
            </w:pPr>
            <w:r w:rsidRPr="00FC45ED">
              <w:rPr>
                <w:lang w:eastAsia="ru-RU"/>
              </w:rPr>
              <w:t>воспитание сознательной дисциплины и культуры поведения, ответственности и исполнительности;</w:t>
            </w:r>
          </w:p>
          <w:p w:rsidR="006E088E" w:rsidRPr="00FC45ED" w:rsidRDefault="006E088E" w:rsidP="00C90D08">
            <w:pPr>
              <w:numPr>
                <w:ilvl w:val="0"/>
                <w:numId w:val="52"/>
              </w:numPr>
              <w:suppressAutoHyphens w:val="0"/>
              <w:spacing w:after="115"/>
              <w:rPr>
                <w:lang w:eastAsia="ru-RU"/>
              </w:rPr>
            </w:pPr>
            <w:r w:rsidRPr="00FC45ED">
              <w:rPr>
                <w:lang w:eastAsia="ru-RU"/>
              </w:rPr>
              <w:t>формирование потребности самообразования, самовоспитания своих морально-волевых качеств;</w:t>
            </w:r>
          </w:p>
          <w:p w:rsidR="006E088E" w:rsidRPr="00FC45ED" w:rsidRDefault="006E088E" w:rsidP="00C90D08">
            <w:pPr>
              <w:numPr>
                <w:ilvl w:val="0"/>
                <w:numId w:val="52"/>
              </w:numPr>
              <w:suppressAutoHyphens w:val="0"/>
              <w:spacing w:after="115"/>
              <w:rPr>
                <w:lang w:eastAsia="ru-RU"/>
              </w:rPr>
            </w:pPr>
            <w:r w:rsidRPr="00FC45ED">
              <w:rPr>
                <w:lang w:eastAsia="ru-RU"/>
              </w:rPr>
              <w:t>развитие самосовершенствования личности.</w:t>
            </w:r>
          </w:p>
        </w:tc>
        <w:tc>
          <w:tcPr>
            <w:tcW w:w="478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FC45ED" w:rsidRDefault="006E088E" w:rsidP="00C90D08">
            <w:pPr>
              <w:numPr>
                <w:ilvl w:val="0"/>
                <w:numId w:val="53"/>
              </w:numPr>
              <w:suppressAutoHyphens w:val="0"/>
              <w:spacing w:after="115"/>
              <w:rPr>
                <w:lang w:eastAsia="ru-RU"/>
              </w:rPr>
            </w:pPr>
            <w:r w:rsidRPr="00FC45ED">
              <w:rPr>
                <w:lang w:eastAsia="ru-RU"/>
              </w:rPr>
              <w:t>День Знаний;</w:t>
            </w:r>
          </w:p>
          <w:p w:rsidR="006E088E" w:rsidRPr="00FC45ED" w:rsidRDefault="006E088E" w:rsidP="00C90D08">
            <w:pPr>
              <w:numPr>
                <w:ilvl w:val="0"/>
                <w:numId w:val="53"/>
              </w:numPr>
              <w:suppressAutoHyphens w:val="0"/>
              <w:spacing w:after="115"/>
              <w:rPr>
                <w:lang w:eastAsia="ru-RU"/>
              </w:rPr>
            </w:pPr>
            <w:r w:rsidRPr="00FC45ED">
              <w:rPr>
                <w:lang w:eastAsia="ru-RU"/>
              </w:rPr>
              <w:t>День пожилого человека;</w:t>
            </w:r>
          </w:p>
          <w:p w:rsidR="006E088E" w:rsidRPr="00FC45ED" w:rsidRDefault="006E088E" w:rsidP="00C90D08">
            <w:pPr>
              <w:numPr>
                <w:ilvl w:val="0"/>
                <w:numId w:val="53"/>
              </w:numPr>
              <w:suppressAutoHyphens w:val="0"/>
              <w:spacing w:after="115"/>
              <w:rPr>
                <w:lang w:eastAsia="ru-RU"/>
              </w:rPr>
            </w:pPr>
            <w:r w:rsidRPr="00FC45ED">
              <w:rPr>
                <w:lang w:eastAsia="ru-RU"/>
              </w:rPr>
              <w:t>День Учителя;</w:t>
            </w:r>
          </w:p>
          <w:p w:rsidR="006E088E" w:rsidRPr="00FC45ED" w:rsidRDefault="006E088E" w:rsidP="00C90D08">
            <w:pPr>
              <w:numPr>
                <w:ilvl w:val="0"/>
                <w:numId w:val="53"/>
              </w:numPr>
              <w:suppressAutoHyphens w:val="0"/>
              <w:spacing w:after="115"/>
              <w:rPr>
                <w:lang w:eastAsia="ru-RU"/>
              </w:rPr>
            </w:pPr>
            <w:r w:rsidRPr="00FC45ED">
              <w:rPr>
                <w:lang w:eastAsia="ru-RU"/>
              </w:rPr>
              <w:t>День матери;</w:t>
            </w:r>
          </w:p>
          <w:p w:rsidR="006E088E" w:rsidRPr="00FC45ED" w:rsidRDefault="006E088E" w:rsidP="00C90D08">
            <w:pPr>
              <w:numPr>
                <w:ilvl w:val="0"/>
                <w:numId w:val="53"/>
              </w:numPr>
              <w:suppressAutoHyphens w:val="0"/>
              <w:spacing w:after="115"/>
              <w:rPr>
                <w:lang w:eastAsia="ru-RU"/>
              </w:rPr>
            </w:pPr>
            <w:r w:rsidRPr="00FC45ED">
              <w:rPr>
                <w:lang w:eastAsia="ru-RU"/>
              </w:rPr>
              <w:t>День посвящения в первоклассники;</w:t>
            </w:r>
          </w:p>
          <w:p w:rsidR="006E088E" w:rsidRPr="00FC45ED" w:rsidRDefault="006E088E" w:rsidP="00C90D08">
            <w:pPr>
              <w:numPr>
                <w:ilvl w:val="0"/>
                <w:numId w:val="53"/>
              </w:numPr>
              <w:suppressAutoHyphens w:val="0"/>
              <w:spacing w:after="115"/>
              <w:rPr>
                <w:lang w:eastAsia="ru-RU"/>
              </w:rPr>
            </w:pPr>
            <w:r w:rsidRPr="00FC45ED">
              <w:rPr>
                <w:lang w:eastAsia="ru-RU"/>
              </w:rPr>
              <w:t>благотворительная акция «Дети – детям»;</w:t>
            </w:r>
          </w:p>
          <w:p w:rsidR="006E088E" w:rsidRPr="00FC45ED" w:rsidRDefault="006E088E" w:rsidP="00C90D08">
            <w:pPr>
              <w:numPr>
                <w:ilvl w:val="0"/>
                <w:numId w:val="53"/>
              </w:numPr>
              <w:suppressAutoHyphens w:val="0"/>
              <w:spacing w:after="115"/>
              <w:rPr>
                <w:lang w:eastAsia="ru-RU"/>
              </w:rPr>
            </w:pPr>
            <w:r w:rsidRPr="00FC45ED">
              <w:rPr>
                <w:lang w:eastAsia="ru-RU"/>
              </w:rPr>
              <w:t>КТД «Новогодний праздник»;</w:t>
            </w:r>
          </w:p>
          <w:p w:rsidR="006E088E" w:rsidRPr="00FC45ED" w:rsidRDefault="006E088E" w:rsidP="00C90D08">
            <w:pPr>
              <w:numPr>
                <w:ilvl w:val="0"/>
                <w:numId w:val="53"/>
              </w:numPr>
              <w:suppressAutoHyphens w:val="0"/>
              <w:spacing w:after="115"/>
              <w:rPr>
                <w:lang w:eastAsia="ru-RU"/>
              </w:rPr>
            </w:pPr>
            <w:r w:rsidRPr="00FC45ED">
              <w:rPr>
                <w:lang w:eastAsia="ru-RU"/>
              </w:rPr>
              <w:t>мероприятия ко Дню защитника Отечества;</w:t>
            </w:r>
          </w:p>
          <w:p w:rsidR="006E088E" w:rsidRDefault="006E088E" w:rsidP="00C90D08">
            <w:pPr>
              <w:numPr>
                <w:ilvl w:val="0"/>
                <w:numId w:val="53"/>
              </w:numPr>
              <w:suppressAutoHyphens w:val="0"/>
              <w:spacing w:after="115"/>
              <w:rPr>
                <w:lang w:eastAsia="ru-RU"/>
              </w:rPr>
            </w:pPr>
            <w:r w:rsidRPr="00FC45ED">
              <w:rPr>
                <w:lang w:eastAsia="ru-RU"/>
              </w:rPr>
              <w:t>праздничные мероприятия, посвященные 8 марта;</w:t>
            </w:r>
          </w:p>
          <w:p w:rsidR="006E088E" w:rsidRPr="00FC45ED" w:rsidRDefault="006E088E" w:rsidP="00C90D08">
            <w:pPr>
              <w:numPr>
                <w:ilvl w:val="0"/>
                <w:numId w:val="53"/>
              </w:numPr>
              <w:suppressAutoHyphens w:val="0"/>
              <w:spacing w:after="115"/>
              <w:rPr>
                <w:lang w:eastAsia="ru-RU"/>
              </w:rPr>
            </w:pPr>
            <w:r>
              <w:rPr>
                <w:lang w:eastAsia="ru-RU"/>
              </w:rPr>
              <w:t>вечер встречи выпускников</w:t>
            </w:r>
          </w:p>
          <w:p w:rsidR="006E088E" w:rsidRPr="00FC45ED" w:rsidRDefault="006E088E" w:rsidP="00C90D08">
            <w:pPr>
              <w:numPr>
                <w:ilvl w:val="0"/>
                <w:numId w:val="53"/>
              </w:numPr>
              <w:suppressAutoHyphens w:val="0"/>
              <w:spacing w:after="115"/>
              <w:rPr>
                <w:lang w:eastAsia="ru-RU"/>
              </w:rPr>
            </w:pPr>
            <w:r w:rsidRPr="00FC45ED">
              <w:rPr>
                <w:lang w:eastAsia="ru-RU"/>
              </w:rPr>
              <w:t xml:space="preserve">совместные мероприятия с </w:t>
            </w:r>
            <w:r>
              <w:rPr>
                <w:lang w:eastAsia="ru-RU"/>
              </w:rPr>
              <w:t>Хохловским СДК,</w:t>
            </w:r>
            <w:r w:rsidRPr="00FC45ED">
              <w:rPr>
                <w:lang w:eastAsia="ru-RU"/>
              </w:rPr>
              <w:t xml:space="preserve"> (праздники, творческая деятельность, беседы);</w:t>
            </w:r>
          </w:p>
          <w:p w:rsidR="006E088E" w:rsidRPr="00FC45ED" w:rsidRDefault="006E088E" w:rsidP="00C90D08">
            <w:pPr>
              <w:numPr>
                <w:ilvl w:val="0"/>
                <w:numId w:val="53"/>
              </w:numPr>
              <w:suppressAutoHyphens w:val="0"/>
              <w:spacing w:after="115"/>
              <w:rPr>
                <w:lang w:eastAsia="ru-RU"/>
              </w:rPr>
            </w:pPr>
            <w:r w:rsidRPr="00FC45ED">
              <w:rPr>
                <w:lang w:eastAsia="ru-RU"/>
              </w:rPr>
              <w:t>беседы с обучающимися «Правила поведения в общественных местах», «Как не стать жертвой преступления, мошенничества» и т.д.;</w:t>
            </w:r>
          </w:p>
          <w:p w:rsidR="006E088E" w:rsidRPr="00FC45ED" w:rsidRDefault="006E088E" w:rsidP="00C90D08">
            <w:pPr>
              <w:numPr>
                <w:ilvl w:val="0"/>
                <w:numId w:val="53"/>
              </w:numPr>
              <w:suppressAutoHyphens w:val="0"/>
              <w:spacing w:after="115"/>
              <w:rPr>
                <w:lang w:eastAsia="ru-RU"/>
              </w:rPr>
            </w:pPr>
            <w:r w:rsidRPr="00FC45ED">
              <w:rPr>
                <w:lang w:eastAsia="ru-RU"/>
              </w:rPr>
              <w:t>вовлечение учащихся в детские объединения, секции, клубы по интересам.</w:t>
            </w:r>
          </w:p>
        </w:tc>
      </w:tr>
    </w:tbl>
    <w:p w:rsidR="006E088E" w:rsidRPr="001B6C8D" w:rsidRDefault="006E088E" w:rsidP="006E088E">
      <w:pPr>
        <w:ind w:firstLine="567"/>
        <w:jc w:val="both"/>
        <w:rPr>
          <w:lang w:eastAsia="ru-RU"/>
        </w:rPr>
      </w:pPr>
    </w:p>
    <w:p w:rsidR="006E088E" w:rsidRPr="001B6C8D" w:rsidRDefault="006E088E" w:rsidP="006E088E">
      <w:pPr>
        <w:ind w:firstLine="567"/>
        <w:jc w:val="both"/>
        <w:rPr>
          <w:b/>
          <w:lang w:eastAsia="ru-RU"/>
        </w:rPr>
      </w:pPr>
      <w:r>
        <w:rPr>
          <w:b/>
          <w:lang w:eastAsia="ru-RU"/>
        </w:rPr>
        <w:t>2.3.</w:t>
      </w:r>
      <w:r w:rsidRPr="001B6C8D">
        <w:rPr>
          <w:b/>
          <w:lang w:eastAsia="ru-RU"/>
        </w:rPr>
        <w:t>3.4. Воспитание экологической культуры, культуры здорового и безопасного образа жизни:</w:t>
      </w:r>
    </w:p>
    <w:p w:rsidR="006E088E" w:rsidRPr="001B6C8D" w:rsidRDefault="006E088E" w:rsidP="006E088E">
      <w:pPr>
        <w:jc w:val="both"/>
        <w:rPr>
          <w:b/>
          <w:lang w:eastAsia="ru-RU"/>
        </w:rPr>
      </w:pPr>
      <w:r w:rsidRPr="001B6C8D">
        <w:rPr>
          <w:b/>
          <w:lang w:eastAsia="ru-RU"/>
        </w:rPr>
        <w:t>Задачи:</w:t>
      </w:r>
    </w:p>
    <w:p w:rsidR="006E088E" w:rsidRPr="001B6C8D" w:rsidRDefault="006E088E" w:rsidP="006E088E">
      <w:pPr>
        <w:ind w:firstLine="426"/>
        <w:jc w:val="both"/>
        <w:rPr>
          <w:lang w:eastAsia="ru-RU"/>
        </w:rPr>
      </w:pPr>
      <w:r w:rsidRPr="001B6C8D">
        <w:rPr>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E088E" w:rsidRPr="001B6C8D" w:rsidRDefault="006E088E" w:rsidP="006E088E">
      <w:pPr>
        <w:ind w:firstLine="426"/>
        <w:jc w:val="both"/>
        <w:rPr>
          <w:lang w:eastAsia="ru-RU"/>
        </w:rPr>
      </w:pPr>
      <w:r w:rsidRPr="001B6C8D">
        <w:rPr>
          <w:lang w:eastAsia="ru-RU"/>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E088E" w:rsidRPr="001B6C8D" w:rsidRDefault="006E088E" w:rsidP="006E088E">
      <w:pPr>
        <w:ind w:firstLine="426"/>
        <w:jc w:val="both"/>
        <w:rPr>
          <w:lang w:eastAsia="ru-RU"/>
        </w:rPr>
      </w:pPr>
      <w:r w:rsidRPr="001B6C8D">
        <w:rPr>
          <w:lang w:eastAsia="ru-RU"/>
        </w:rPr>
        <w:t>• понимание взаимной связи здоровья, экологического качества окружающей среды и экологической культуры человека;</w:t>
      </w:r>
    </w:p>
    <w:p w:rsidR="006E088E" w:rsidRPr="001B6C8D" w:rsidRDefault="006E088E" w:rsidP="006E088E">
      <w:pPr>
        <w:ind w:firstLine="426"/>
        <w:jc w:val="both"/>
        <w:rPr>
          <w:lang w:eastAsia="ru-RU"/>
        </w:rPr>
      </w:pPr>
      <w:r w:rsidRPr="001B6C8D">
        <w:rPr>
          <w:lang w:eastAsia="ru-RU"/>
        </w:rPr>
        <w:sym w:font="Symbol" w:char="F0B7"/>
      </w:r>
      <w:r w:rsidRPr="001B6C8D">
        <w:rPr>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1B6C8D">
        <w:rPr>
          <w:spacing w:val="-6"/>
          <w:lang w:eastAsia="ru-RU"/>
        </w:rPr>
        <w:t>(работоспособность, устойчивость к заболеваниям), психическог</w:t>
      </w:r>
      <w:r w:rsidRPr="001B6C8D">
        <w:rPr>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E088E" w:rsidRPr="001B6C8D" w:rsidRDefault="006E088E" w:rsidP="006E088E">
      <w:pPr>
        <w:ind w:firstLine="426"/>
        <w:jc w:val="both"/>
        <w:rPr>
          <w:lang w:eastAsia="ru-RU"/>
        </w:rPr>
      </w:pPr>
      <w:r w:rsidRPr="001B6C8D">
        <w:rPr>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E088E" w:rsidRPr="001B6C8D" w:rsidRDefault="006E088E" w:rsidP="006E088E">
      <w:pPr>
        <w:ind w:firstLine="426"/>
        <w:jc w:val="both"/>
        <w:rPr>
          <w:lang w:eastAsia="ru-RU"/>
        </w:rPr>
      </w:pPr>
      <w:r w:rsidRPr="001B6C8D">
        <w:rPr>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E088E" w:rsidRPr="001B6C8D" w:rsidRDefault="006E088E" w:rsidP="006E088E">
      <w:pPr>
        <w:ind w:firstLine="426"/>
        <w:jc w:val="both"/>
        <w:rPr>
          <w:lang w:eastAsia="ru-RU"/>
        </w:rPr>
      </w:pPr>
      <w:r w:rsidRPr="001B6C8D">
        <w:rPr>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E088E" w:rsidRPr="001B6C8D" w:rsidRDefault="006E088E" w:rsidP="006E088E">
      <w:pPr>
        <w:ind w:firstLine="426"/>
        <w:jc w:val="both"/>
        <w:rPr>
          <w:lang w:eastAsia="ru-RU"/>
        </w:rPr>
      </w:pPr>
      <w:r w:rsidRPr="001B6C8D">
        <w:rPr>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6E088E" w:rsidRPr="001B6C8D" w:rsidRDefault="006E088E" w:rsidP="006E088E">
      <w:pPr>
        <w:ind w:firstLine="426"/>
        <w:jc w:val="both"/>
        <w:rPr>
          <w:lang w:eastAsia="ru-RU"/>
        </w:rPr>
      </w:pPr>
      <w:r w:rsidRPr="001B6C8D">
        <w:rPr>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E088E" w:rsidRPr="001B6C8D" w:rsidRDefault="006E088E" w:rsidP="006E088E">
      <w:pPr>
        <w:ind w:firstLine="426"/>
        <w:jc w:val="both"/>
        <w:rPr>
          <w:lang w:eastAsia="ru-RU"/>
        </w:rPr>
      </w:pPr>
      <w:r w:rsidRPr="001B6C8D">
        <w:rPr>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6E088E" w:rsidRPr="001B6C8D" w:rsidRDefault="006E088E" w:rsidP="006E088E">
      <w:pPr>
        <w:ind w:firstLine="426"/>
        <w:jc w:val="both"/>
        <w:rPr>
          <w:lang w:eastAsia="ru-RU"/>
        </w:rPr>
      </w:pPr>
      <w:r w:rsidRPr="001B6C8D">
        <w:rPr>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E088E" w:rsidRPr="001B6C8D" w:rsidRDefault="006E088E" w:rsidP="006E088E">
      <w:pPr>
        <w:ind w:firstLine="426"/>
        <w:jc w:val="both"/>
        <w:rPr>
          <w:lang w:eastAsia="ru-RU"/>
        </w:rPr>
      </w:pPr>
      <w:r w:rsidRPr="001B6C8D">
        <w:rPr>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E088E" w:rsidRPr="001B6C8D" w:rsidRDefault="006E088E" w:rsidP="006E088E">
      <w:pPr>
        <w:ind w:firstLine="426"/>
        <w:jc w:val="both"/>
        <w:rPr>
          <w:lang w:eastAsia="ru-RU"/>
        </w:rPr>
      </w:pPr>
      <w:r w:rsidRPr="001B6C8D">
        <w:rPr>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E088E" w:rsidRPr="001B6C8D" w:rsidRDefault="006E088E" w:rsidP="006E088E">
      <w:pPr>
        <w:ind w:firstLine="426"/>
        <w:jc w:val="both"/>
        <w:rPr>
          <w:lang w:eastAsia="ru-RU"/>
        </w:rPr>
      </w:pPr>
      <w:r w:rsidRPr="001B6C8D">
        <w:rPr>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E088E" w:rsidRPr="001B6C8D" w:rsidRDefault="006E088E" w:rsidP="006E088E">
      <w:pPr>
        <w:ind w:firstLine="426"/>
        <w:jc w:val="both"/>
        <w:rPr>
          <w:lang w:eastAsia="ru-RU"/>
        </w:rPr>
      </w:pPr>
      <w:r w:rsidRPr="001B6C8D">
        <w:rPr>
          <w:lang w:eastAsia="ru-RU"/>
        </w:rPr>
        <w:t>• опыт участия в физкультурно-оздоровительных, санитарно-гигиенических мероприятиях, экологическом туризме;</w:t>
      </w:r>
    </w:p>
    <w:p w:rsidR="006E088E" w:rsidRPr="001B6C8D" w:rsidRDefault="006E088E" w:rsidP="006E088E">
      <w:pPr>
        <w:ind w:firstLine="426"/>
        <w:jc w:val="both"/>
        <w:rPr>
          <w:lang w:eastAsia="ru-RU"/>
        </w:rPr>
      </w:pPr>
      <w:r w:rsidRPr="001B6C8D">
        <w:rPr>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6E088E" w:rsidRPr="001B6C8D" w:rsidRDefault="006E088E" w:rsidP="006E088E">
      <w:pPr>
        <w:ind w:firstLine="426"/>
        <w:jc w:val="both"/>
        <w:rPr>
          <w:lang w:eastAsia="ru-RU"/>
        </w:rPr>
      </w:pPr>
      <w:r w:rsidRPr="001B6C8D">
        <w:rPr>
          <w:lang w:eastAsia="ru-RU"/>
        </w:rPr>
        <w:t>• отрицательное отношение к лицам и организациям, пропагандирующим курение и пьянство, распространяющим наркотики и другие ПАВ.</w:t>
      </w:r>
    </w:p>
    <w:p w:rsidR="006E088E" w:rsidRPr="00063877" w:rsidRDefault="006E088E" w:rsidP="006E088E">
      <w:pPr>
        <w:jc w:val="both"/>
        <w:rPr>
          <w:b/>
          <w:i/>
          <w:lang w:eastAsia="ru-RU"/>
        </w:rPr>
      </w:pPr>
      <w:r w:rsidRPr="00063877">
        <w:rPr>
          <w:b/>
          <w:i/>
          <w:lang w:eastAsia="ru-RU"/>
        </w:rPr>
        <w:t>Содержание деятельности.</w:t>
      </w:r>
    </w:p>
    <w:p w:rsidR="006E088E" w:rsidRPr="001B6C8D" w:rsidRDefault="006E088E" w:rsidP="006E088E">
      <w:pPr>
        <w:ind w:firstLine="550"/>
        <w:jc w:val="both"/>
        <w:rPr>
          <w:lang w:eastAsia="ru-RU"/>
        </w:rPr>
      </w:pPr>
      <w:r w:rsidRPr="001B6C8D">
        <w:rPr>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E088E" w:rsidRPr="001B6C8D" w:rsidRDefault="006E088E" w:rsidP="006E088E">
      <w:pPr>
        <w:ind w:firstLine="550"/>
        <w:jc w:val="both"/>
        <w:rPr>
          <w:lang w:eastAsia="ru-RU"/>
        </w:rPr>
      </w:pPr>
      <w:r w:rsidRPr="001B6C8D">
        <w:rPr>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E088E" w:rsidRPr="001B6C8D" w:rsidRDefault="006E088E" w:rsidP="006E088E">
      <w:pPr>
        <w:ind w:firstLine="550"/>
        <w:jc w:val="both"/>
        <w:rPr>
          <w:lang w:eastAsia="ru-RU"/>
        </w:rPr>
      </w:pPr>
      <w:r w:rsidRPr="001B6C8D">
        <w:rPr>
          <w:lang w:eastAsia="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w:t>
      </w:r>
      <w:r w:rsidRPr="001B6C8D">
        <w:rPr>
          <w:lang w:eastAsia="ru-RU"/>
        </w:rPr>
        <w:lastRenderedPageBreak/>
        <w:t>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E088E" w:rsidRPr="001B6C8D" w:rsidRDefault="006E088E" w:rsidP="006E088E">
      <w:pPr>
        <w:ind w:firstLine="550"/>
        <w:jc w:val="both"/>
        <w:rPr>
          <w:lang w:eastAsia="ru-RU"/>
        </w:rPr>
      </w:pPr>
      <w:r w:rsidRPr="001B6C8D">
        <w:rPr>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E088E" w:rsidRPr="001B6C8D" w:rsidRDefault="006E088E" w:rsidP="006E088E">
      <w:pPr>
        <w:ind w:firstLine="550"/>
        <w:jc w:val="both"/>
        <w:rPr>
          <w:lang w:eastAsia="ru-RU"/>
        </w:rPr>
      </w:pPr>
      <w:r w:rsidRPr="001B6C8D">
        <w:rPr>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E088E" w:rsidRPr="001B6C8D" w:rsidRDefault="006E088E" w:rsidP="006E088E">
      <w:pPr>
        <w:ind w:firstLine="550"/>
        <w:jc w:val="both"/>
        <w:rPr>
          <w:lang w:eastAsia="ru-RU"/>
        </w:rPr>
      </w:pPr>
      <w:r w:rsidRPr="001B6C8D">
        <w:rPr>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E088E" w:rsidRPr="001B6C8D" w:rsidRDefault="006E088E" w:rsidP="006E088E">
      <w:pPr>
        <w:ind w:firstLine="550"/>
        <w:jc w:val="both"/>
        <w:rPr>
          <w:lang w:eastAsia="ru-RU"/>
        </w:rPr>
      </w:pPr>
      <w:r w:rsidRPr="001B6C8D">
        <w:rPr>
          <w:lang w:eastAsia="ru-RU"/>
        </w:rPr>
        <w:t>Учатся оказывать первую доврачебную помощь пострадавшим.</w:t>
      </w:r>
    </w:p>
    <w:p w:rsidR="006E088E" w:rsidRPr="001B6C8D" w:rsidRDefault="006E088E" w:rsidP="006E088E">
      <w:pPr>
        <w:ind w:firstLine="550"/>
        <w:jc w:val="both"/>
        <w:rPr>
          <w:lang w:eastAsia="ru-RU"/>
        </w:rPr>
      </w:pPr>
      <w:r w:rsidRPr="001B6C8D">
        <w:rPr>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E088E" w:rsidRPr="001B6C8D" w:rsidRDefault="006E088E" w:rsidP="006E088E">
      <w:pPr>
        <w:ind w:firstLine="550"/>
        <w:jc w:val="both"/>
        <w:rPr>
          <w:lang w:eastAsia="ru-RU"/>
        </w:rPr>
      </w:pPr>
      <w:r w:rsidRPr="001B6C8D">
        <w:rPr>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E088E" w:rsidRPr="00AB1FC5" w:rsidRDefault="006E088E" w:rsidP="006E088E">
      <w:pPr>
        <w:pStyle w:val="3"/>
        <w:spacing w:before="0" w:after="0"/>
        <w:ind w:firstLine="550"/>
        <w:jc w:val="both"/>
        <w:rPr>
          <w:rFonts w:ascii="Times New Roman" w:hAnsi="Times New Roman"/>
          <w:b w:val="0"/>
          <w:sz w:val="24"/>
          <w:szCs w:val="24"/>
        </w:rPr>
      </w:pPr>
      <w:r w:rsidRPr="00AB1FC5">
        <w:rPr>
          <w:rFonts w:ascii="Times New Roman" w:hAnsi="Times New Roman"/>
          <w:b w:val="0"/>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E088E" w:rsidRPr="00BE3E8C" w:rsidRDefault="006E088E" w:rsidP="006E088E">
      <w:pPr>
        <w:shd w:val="clear" w:color="auto" w:fill="FFFFFF"/>
        <w:spacing w:after="115"/>
        <w:jc w:val="center"/>
        <w:rPr>
          <w:lang w:eastAsia="ru-RU"/>
        </w:rPr>
      </w:pPr>
      <w:r w:rsidRPr="00BE3E8C">
        <w:rPr>
          <w:b/>
          <w:bCs/>
          <w:lang w:eastAsia="ru-RU"/>
        </w:rPr>
        <w:t>Основные направления работы</w:t>
      </w:r>
    </w:p>
    <w:tbl>
      <w:tblPr>
        <w:tblW w:w="9315" w:type="dxa"/>
        <w:shd w:val="clear" w:color="auto" w:fill="FFFFFF"/>
        <w:tblCellMar>
          <w:top w:w="75" w:type="dxa"/>
          <w:left w:w="75" w:type="dxa"/>
          <w:bottom w:w="75" w:type="dxa"/>
          <w:right w:w="75" w:type="dxa"/>
        </w:tblCellMar>
        <w:tblLook w:val="04A0"/>
      </w:tblPr>
      <w:tblGrid>
        <w:gridCol w:w="4329"/>
        <w:gridCol w:w="4986"/>
      </w:tblGrid>
      <w:tr w:rsidR="006E088E" w:rsidRPr="00BE3E8C" w:rsidTr="006E088E">
        <w:tc>
          <w:tcPr>
            <w:tcW w:w="4329"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BE3E8C" w:rsidRDefault="006E088E" w:rsidP="006E088E">
            <w:pPr>
              <w:spacing w:after="115"/>
              <w:jc w:val="center"/>
              <w:rPr>
                <w:lang w:eastAsia="ru-RU"/>
              </w:rPr>
            </w:pPr>
            <w:r w:rsidRPr="00BE3E8C">
              <w:rPr>
                <w:b/>
                <w:bCs/>
                <w:lang w:eastAsia="ru-RU"/>
              </w:rPr>
              <w:t>Воспитательные задачи</w:t>
            </w:r>
          </w:p>
        </w:tc>
        <w:tc>
          <w:tcPr>
            <w:tcW w:w="4986"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BE3E8C" w:rsidRDefault="006E088E" w:rsidP="006E088E">
            <w:pPr>
              <w:spacing w:after="115"/>
              <w:jc w:val="center"/>
              <w:rPr>
                <w:lang w:eastAsia="ru-RU"/>
              </w:rPr>
            </w:pPr>
            <w:r w:rsidRPr="00BE3E8C">
              <w:rPr>
                <w:lang w:eastAsia="ru-RU"/>
              </w:rPr>
              <w:t>Ключевые дела</w:t>
            </w:r>
          </w:p>
        </w:tc>
      </w:tr>
      <w:tr w:rsidR="006E088E" w:rsidRPr="00BE3E8C" w:rsidTr="006E088E">
        <w:tc>
          <w:tcPr>
            <w:tcW w:w="4329"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BE3E8C" w:rsidRDefault="006E088E" w:rsidP="00C90D08">
            <w:pPr>
              <w:numPr>
                <w:ilvl w:val="0"/>
                <w:numId w:val="46"/>
              </w:numPr>
              <w:suppressAutoHyphens w:val="0"/>
              <w:spacing w:after="115"/>
              <w:rPr>
                <w:lang w:eastAsia="ru-RU"/>
              </w:rPr>
            </w:pPr>
            <w:r w:rsidRPr="00BE3E8C">
              <w:rPr>
                <w:lang w:eastAsia="ru-RU"/>
              </w:rPr>
              <w:t>воспитание понимания взаимосвязей между человеком, обществом, природой;</w:t>
            </w:r>
          </w:p>
          <w:p w:rsidR="006E088E" w:rsidRPr="00BE3E8C" w:rsidRDefault="006E088E" w:rsidP="00C90D08">
            <w:pPr>
              <w:numPr>
                <w:ilvl w:val="0"/>
                <w:numId w:val="46"/>
              </w:numPr>
              <w:suppressAutoHyphens w:val="0"/>
              <w:spacing w:after="115"/>
              <w:rPr>
                <w:lang w:eastAsia="ru-RU"/>
              </w:rPr>
            </w:pPr>
            <w:r w:rsidRPr="00BE3E8C">
              <w:rPr>
                <w:lang w:eastAsia="ru-RU"/>
              </w:rPr>
              <w:t>воспитание гуманистического отношения к людям;</w:t>
            </w:r>
          </w:p>
          <w:p w:rsidR="006E088E" w:rsidRPr="00BE3E8C" w:rsidRDefault="006E088E" w:rsidP="00C90D08">
            <w:pPr>
              <w:numPr>
                <w:ilvl w:val="0"/>
                <w:numId w:val="46"/>
              </w:numPr>
              <w:suppressAutoHyphens w:val="0"/>
              <w:spacing w:after="115"/>
              <w:rPr>
                <w:lang w:eastAsia="ru-RU"/>
              </w:rPr>
            </w:pPr>
            <w:r w:rsidRPr="00BE3E8C">
              <w:rPr>
                <w:lang w:eastAsia="ru-RU"/>
              </w:rPr>
              <w:t>формирование эстетического отношения учащихся к окружающей среде и труду как источнику радости и творчества людей;</w:t>
            </w:r>
          </w:p>
          <w:p w:rsidR="006E088E" w:rsidRPr="00BE3E8C" w:rsidRDefault="006E088E" w:rsidP="00C90D08">
            <w:pPr>
              <w:numPr>
                <w:ilvl w:val="0"/>
                <w:numId w:val="46"/>
              </w:numPr>
              <w:suppressAutoHyphens w:val="0"/>
              <w:spacing w:after="115"/>
              <w:rPr>
                <w:lang w:eastAsia="ru-RU"/>
              </w:rPr>
            </w:pPr>
            <w:r w:rsidRPr="00BE3E8C">
              <w:rPr>
                <w:lang w:eastAsia="ru-RU"/>
              </w:rPr>
              <w:t>воспитание экологической грамотности.</w:t>
            </w:r>
          </w:p>
        </w:tc>
        <w:tc>
          <w:tcPr>
            <w:tcW w:w="4986"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BE3E8C" w:rsidRDefault="006E088E" w:rsidP="00C90D08">
            <w:pPr>
              <w:numPr>
                <w:ilvl w:val="0"/>
                <w:numId w:val="47"/>
              </w:numPr>
              <w:suppressAutoHyphens w:val="0"/>
              <w:spacing w:after="115"/>
              <w:rPr>
                <w:lang w:eastAsia="ru-RU"/>
              </w:rPr>
            </w:pPr>
            <w:r w:rsidRPr="00BE3E8C">
              <w:rPr>
                <w:lang w:eastAsia="ru-RU"/>
              </w:rPr>
              <w:t>тематические классные часы, посвященные проблемам экологии;</w:t>
            </w:r>
          </w:p>
          <w:p w:rsidR="006E088E" w:rsidRPr="00BE3E8C" w:rsidRDefault="006E088E" w:rsidP="00C90D08">
            <w:pPr>
              <w:numPr>
                <w:ilvl w:val="0"/>
                <w:numId w:val="47"/>
              </w:numPr>
              <w:suppressAutoHyphens w:val="0"/>
              <w:spacing w:after="115"/>
              <w:rPr>
                <w:lang w:eastAsia="ru-RU"/>
              </w:rPr>
            </w:pPr>
            <w:r w:rsidRPr="00BE3E8C">
              <w:rPr>
                <w:lang w:eastAsia="ru-RU"/>
              </w:rPr>
              <w:t>экологическая акция</w:t>
            </w:r>
          </w:p>
          <w:p w:rsidR="006E088E" w:rsidRPr="00BE3E8C" w:rsidRDefault="006E088E" w:rsidP="00C90D08">
            <w:pPr>
              <w:numPr>
                <w:ilvl w:val="0"/>
                <w:numId w:val="47"/>
              </w:numPr>
              <w:suppressAutoHyphens w:val="0"/>
              <w:spacing w:after="115"/>
              <w:rPr>
                <w:lang w:eastAsia="ru-RU"/>
              </w:rPr>
            </w:pPr>
            <w:r w:rsidRPr="00BE3E8C">
              <w:rPr>
                <w:lang w:eastAsia="ru-RU"/>
              </w:rPr>
              <w:t>организация экскурсий по историческим местам района;</w:t>
            </w:r>
          </w:p>
          <w:p w:rsidR="006E088E" w:rsidRPr="00BE3E8C" w:rsidRDefault="006E088E" w:rsidP="00C90D08">
            <w:pPr>
              <w:numPr>
                <w:ilvl w:val="0"/>
                <w:numId w:val="47"/>
              </w:numPr>
              <w:suppressAutoHyphens w:val="0"/>
              <w:spacing w:after="115"/>
              <w:rPr>
                <w:lang w:eastAsia="ru-RU"/>
              </w:rPr>
            </w:pPr>
            <w:r w:rsidRPr="00BE3E8C">
              <w:rPr>
                <w:lang w:eastAsia="ru-RU"/>
              </w:rPr>
              <w:t>посещение музея краеведения;</w:t>
            </w:r>
          </w:p>
          <w:p w:rsidR="006E088E" w:rsidRPr="00BE3E8C" w:rsidRDefault="006E088E" w:rsidP="00C90D08">
            <w:pPr>
              <w:numPr>
                <w:ilvl w:val="0"/>
                <w:numId w:val="47"/>
              </w:numPr>
              <w:suppressAutoHyphens w:val="0"/>
              <w:spacing w:after="115"/>
              <w:rPr>
                <w:lang w:eastAsia="ru-RU"/>
              </w:rPr>
            </w:pPr>
            <w:r w:rsidRPr="00BE3E8C">
              <w:rPr>
                <w:lang w:eastAsia="ru-RU"/>
              </w:rPr>
              <w:t>экологические субботники;</w:t>
            </w:r>
          </w:p>
          <w:p w:rsidR="006E088E" w:rsidRPr="00BE3E8C" w:rsidRDefault="006E088E" w:rsidP="00C90D08">
            <w:pPr>
              <w:numPr>
                <w:ilvl w:val="0"/>
                <w:numId w:val="47"/>
              </w:numPr>
              <w:suppressAutoHyphens w:val="0"/>
              <w:spacing w:after="115"/>
              <w:rPr>
                <w:lang w:eastAsia="ru-RU"/>
              </w:rPr>
            </w:pPr>
            <w:r w:rsidRPr="00BE3E8C">
              <w:rPr>
                <w:lang w:eastAsia="ru-RU"/>
              </w:rPr>
              <w:t>классные часы «Школа экологической грамотности»;</w:t>
            </w:r>
          </w:p>
          <w:p w:rsidR="006E088E" w:rsidRPr="00BE3E8C" w:rsidRDefault="006E088E" w:rsidP="00C90D08">
            <w:pPr>
              <w:numPr>
                <w:ilvl w:val="0"/>
                <w:numId w:val="47"/>
              </w:numPr>
              <w:suppressAutoHyphens w:val="0"/>
              <w:spacing w:after="115"/>
              <w:rPr>
                <w:lang w:eastAsia="ru-RU"/>
              </w:rPr>
            </w:pPr>
            <w:r w:rsidRPr="00BE3E8C">
              <w:rPr>
                <w:lang w:eastAsia="ru-RU"/>
              </w:rPr>
              <w:t>организация и проведение походов выходного дня;</w:t>
            </w:r>
          </w:p>
          <w:p w:rsidR="006E088E" w:rsidRPr="00BE3E8C" w:rsidRDefault="006E088E" w:rsidP="00C90D08">
            <w:pPr>
              <w:numPr>
                <w:ilvl w:val="0"/>
                <w:numId w:val="47"/>
              </w:numPr>
              <w:suppressAutoHyphens w:val="0"/>
              <w:spacing w:after="115"/>
              <w:rPr>
                <w:lang w:eastAsia="ru-RU"/>
              </w:rPr>
            </w:pPr>
            <w:r w:rsidRPr="00BE3E8C">
              <w:rPr>
                <w:lang w:eastAsia="ru-RU"/>
              </w:rPr>
              <w:t>участие в экологических конкурсах;</w:t>
            </w:r>
          </w:p>
          <w:p w:rsidR="006E088E" w:rsidRPr="00BE3E8C" w:rsidRDefault="006E088E" w:rsidP="00C90D08">
            <w:pPr>
              <w:numPr>
                <w:ilvl w:val="0"/>
                <w:numId w:val="47"/>
              </w:numPr>
              <w:suppressAutoHyphens w:val="0"/>
              <w:spacing w:after="115"/>
              <w:rPr>
                <w:lang w:eastAsia="ru-RU"/>
              </w:rPr>
            </w:pPr>
            <w:r w:rsidRPr="00BE3E8C">
              <w:rPr>
                <w:lang w:eastAsia="ru-RU"/>
              </w:rPr>
              <w:t>дни экологической безопасности;</w:t>
            </w:r>
          </w:p>
          <w:p w:rsidR="006E088E" w:rsidRPr="00BE3E8C" w:rsidRDefault="006E088E" w:rsidP="00C90D08">
            <w:pPr>
              <w:numPr>
                <w:ilvl w:val="0"/>
                <w:numId w:val="47"/>
              </w:numPr>
              <w:suppressAutoHyphens w:val="0"/>
              <w:spacing w:after="115"/>
              <w:rPr>
                <w:lang w:eastAsia="ru-RU"/>
              </w:rPr>
            </w:pPr>
            <w:r w:rsidRPr="00BE3E8C">
              <w:rPr>
                <w:lang w:eastAsia="ru-RU"/>
              </w:rPr>
              <w:t>День птиц;</w:t>
            </w:r>
          </w:p>
          <w:p w:rsidR="006E088E" w:rsidRPr="00BE3E8C" w:rsidRDefault="006E088E" w:rsidP="00C90D08">
            <w:pPr>
              <w:numPr>
                <w:ilvl w:val="0"/>
                <w:numId w:val="47"/>
              </w:numPr>
              <w:suppressAutoHyphens w:val="0"/>
              <w:spacing w:after="115"/>
              <w:rPr>
                <w:lang w:eastAsia="ru-RU"/>
              </w:rPr>
            </w:pPr>
            <w:r w:rsidRPr="00BE3E8C">
              <w:rPr>
                <w:lang w:eastAsia="ru-RU"/>
              </w:rPr>
              <w:t>участие в районных, областных конкурсах проектно-исследовательских работ по экологии;</w:t>
            </w:r>
          </w:p>
          <w:p w:rsidR="006E088E" w:rsidRPr="00BE3E8C" w:rsidRDefault="006E088E" w:rsidP="00C90D08">
            <w:pPr>
              <w:numPr>
                <w:ilvl w:val="0"/>
                <w:numId w:val="47"/>
              </w:numPr>
              <w:suppressAutoHyphens w:val="0"/>
              <w:spacing w:after="115"/>
              <w:rPr>
                <w:lang w:eastAsia="ru-RU"/>
              </w:rPr>
            </w:pPr>
            <w:r w:rsidRPr="00BE3E8C">
              <w:rPr>
                <w:lang w:eastAsia="ru-RU"/>
              </w:rPr>
              <w:t>акция «Птичья столовая»;</w:t>
            </w:r>
          </w:p>
          <w:p w:rsidR="006E088E" w:rsidRPr="00BE3E8C" w:rsidRDefault="006E088E" w:rsidP="00C90D08">
            <w:pPr>
              <w:numPr>
                <w:ilvl w:val="0"/>
                <w:numId w:val="47"/>
              </w:numPr>
              <w:suppressAutoHyphens w:val="0"/>
              <w:spacing w:after="115"/>
              <w:rPr>
                <w:lang w:eastAsia="ru-RU"/>
              </w:rPr>
            </w:pPr>
            <w:r w:rsidRPr="00BE3E8C">
              <w:rPr>
                <w:lang w:eastAsia="ru-RU"/>
              </w:rPr>
              <w:t>участие в реализации проекта по благоустройству территории;</w:t>
            </w:r>
          </w:p>
          <w:p w:rsidR="006E088E" w:rsidRPr="00BE3E8C" w:rsidRDefault="006E088E" w:rsidP="00C90D08">
            <w:pPr>
              <w:numPr>
                <w:ilvl w:val="0"/>
                <w:numId w:val="47"/>
              </w:numPr>
              <w:suppressAutoHyphens w:val="0"/>
              <w:spacing w:after="115"/>
              <w:rPr>
                <w:lang w:eastAsia="ru-RU"/>
              </w:rPr>
            </w:pPr>
            <w:r w:rsidRPr="00BE3E8C">
              <w:rPr>
                <w:lang w:eastAsia="ru-RU"/>
              </w:rPr>
              <w:t xml:space="preserve">вовлечение учащихся в детские </w:t>
            </w:r>
            <w:r w:rsidRPr="00BE3E8C">
              <w:rPr>
                <w:lang w:eastAsia="ru-RU"/>
              </w:rPr>
              <w:lastRenderedPageBreak/>
              <w:t>объединения, секции, клубы по интересам.</w:t>
            </w:r>
          </w:p>
        </w:tc>
      </w:tr>
      <w:tr w:rsidR="006E088E" w:rsidRPr="00BE3E8C" w:rsidTr="006E088E">
        <w:tc>
          <w:tcPr>
            <w:tcW w:w="4329"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BE3E8C" w:rsidRDefault="006E088E" w:rsidP="00C90D08">
            <w:pPr>
              <w:numPr>
                <w:ilvl w:val="0"/>
                <w:numId w:val="48"/>
              </w:numPr>
              <w:suppressAutoHyphens w:val="0"/>
              <w:spacing w:after="115"/>
              <w:rPr>
                <w:lang w:eastAsia="ru-RU"/>
              </w:rPr>
            </w:pPr>
            <w:r w:rsidRPr="00BE3E8C">
              <w:rPr>
                <w:lang w:eastAsia="ru-RU"/>
              </w:rPr>
              <w:lastRenderedPageBreak/>
              <w:t>создание условий для сохранения физического, психического, духовного и нравственного здоровья учащихся;</w:t>
            </w:r>
          </w:p>
          <w:p w:rsidR="006E088E" w:rsidRPr="00BE3E8C" w:rsidRDefault="006E088E" w:rsidP="00C90D08">
            <w:pPr>
              <w:numPr>
                <w:ilvl w:val="0"/>
                <w:numId w:val="48"/>
              </w:numPr>
              <w:suppressAutoHyphens w:val="0"/>
              <w:spacing w:after="115"/>
              <w:rPr>
                <w:lang w:eastAsia="ru-RU"/>
              </w:rPr>
            </w:pPr>
            <w:r w:rsidRPr="00BE3E8C">
              <w:rPr>
                <w:lang w:eastAsia="ru-RU"/>
              </w:rPr>
              <w:t>воспитание негативного отношения к вредным привычкам;</w:t>
            </w:r>
          </w:p>
          <w:p w:rsidR="006E088E" w:rsidRPr="00BE3E8C" w:rsidRDefault="006E088E" w:rsidP="00C90D08">
            <w:pPr>
              <w:numPr>
                <w:ilvl w:val="0"/>
                <w:numId w:val="48"/>
              </w:numPr>
              <w:suppressAutoHyphens w:val="0"/>
              <w:spacing w:after="115"/>
              <w:rPr>
                <w:lang w:eastAsia="ru-RU"/>
              </w:rPr>
            </w:pPr>
            <w:r w:rsidRPr="00BE3E8C">
              <w:rPr>
                <w:lang w:eastAsia="ru-RU"/>
              </w:rPr>
              <w:t>пропаганда физической культуры и здорового образа жизни.</w:t>
            </w:r>
          </w:p>
        </w:tc>
        <w:tc>
          <w:tcPr>
            <w:tcW w:w="4986"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BE3E8C" w:rsidRDefault="006E088E" w:rsidP="00C90D08">
            <w:pPr>
              <w:numPr>
                <w:ilvl w:val="0"/>
                <w:numId w:val="49"/>
              </w:numPr>
              <w:suppressAutoHyphens w:val="0"/>
              <w:spacing w:after="115"/>
              <w:rPr>
                <w:lang w:eastAsia="ru-RU"/>
              </w:rPr>
            </w:pPr>
            <w:r w:rsidRPr="00BE3E8C">
              <w:rPr>
                <w:lang w:eastAsia="ru-RU"/>
              </w:rPr>
              <w:t>День Здоровья;</w:t>
            </w:r>
          </w:p>
          <w:p w:rsidR="006E088E" w:rsidRPr="00BE3E8C" w:rsidRDefault="006E088E" w:rsidP="00C90D08">
            <w:pPr>
              <w:numPr>
                <w:ilvl w:val="0"/>
                <w:numId w:val="49"/>
              </w:numPr>
              <w:suppressAutoHyphens w:val="0"/>
              <w:spacing w:after="115"/>
              <w:rPr>
                <w:lang w:eastAsia="ru-RU"/>
              </w:rPr>
            </w:pPr>
            <w:r w:rsidRPr="00BE3E8C">
              <w:rPr>
                <w:lang w:eastAsia="ru-RU"/>
              </w:rPr>
              <w:t>система профилактических мер по ПДД и ОБЖ;</w:t>
            </w:r>
          </w:p>
          <w:p w:rsidR="006E088E" w:rsidRPr="00BE3E8C" w:rsidRDefault="006E088E" w:rsidP="00C90D08">
            <w:pPr>
              <w:numPr>
                <w:ilvl w:val="0"/>
                <w:numId w:val="49"/>
              </w:numPr>
              <w:suppressAutoHyphens w:val="0"/>
              <w:spacing w:after="115"/>
              <w:rPr>
                <w:lang w:eastAsia="ru-RU"/>
              </w:rPr>
            </w:pPr>
            <w:r w:rsidRPr="00BE3E8C">
              <w:rPr>
                <w:lang w:eastAsia="ru-RU"/>
              </w:rPr>
              <w:t>профилактическая программа «За здоровый образ жизни;</w:t>
            </w:r>
          </w:p>
          <w:p w:rsidR="006E088E" w:rsidRPr="00BE3E8C" w:rsidRDefault="006E088E" w:rsidP="00C90D08">
            <w:pPr>
              <w:numPr>
                <w:ilvl w:val="0"/>
                <w:numId w:val="49"/>
              </w:numPr>
              <w:suppressAutoHyphens w:val="0"/>
              <w:spacing w:after="115"/>
              <w:rPr>
                <w:lang w:eastAsia="ru-RU"/>
              </w:rPr>
            </w:pPr>
            <w:r w:rsidRPr="00BE3E8C">
              <w:rPr>
                <w:lang w:eastAsia="ru-RU"/>
              </w:rPr>
              <w:t>всероссийская акция «Спорт вместо наркотиков», «Я выбираю спорт как альтернативу пагубным привычкам»;</w:t>
            </w:r>
          </w:p>
          <w:p w:rsidR="006E088E" w:rsidRPr="00BE3E8C" w:rsidRDefault="006E088E" w:rsidP="00C90D08">
            <w:pPr>
              <w:numPr>
                <w:ilvl w:val="0"/>
                <w:numId w:val="49"/>
              </w:numPr>
              <w:suppressAutoHyphens w:val="0"/>
              <w:spacing w:after="115"/>
              <w:rPr>
                <w:lang w:eastAsia="ru-RU"/>
              </w:rPr>
            </w:pPr>
            <w:r w:rsidRPr="00BE3E8C">
              <w:rPr>
                <w:lang w:eastAsia="ru-RU"/>
              </w:rPr>
              <w:t>игра «Мы выбираем здоровье»;</w:t>
            </w:r>
          </w:p>
          <w:p w:rsidR="006E088E" w:rsidRPr="00BE3E8C" w:rsidRDefault="006E088E" w:rsidP="00C90D08">
            <w:pPr>
              <w:numPr>
                <w:ilvl w:val="0"/>
                <w:numId w:val="49"/>
              </w:numPr>
              <w:suppressAutoHyphens w:val="0"/>
              <w:spacing w:after="115"/>
              <w:rPr>
                <w:lang w:eastAsia="ru-RU"/>
              </w:rPr>
            </w:pPr>
            <w:r w:rsidRPr="00BE3E8C">
              <w:rPr>
                <w:lang w:eastAsia="ru-RU"/>
              </w:rPr>
              <w:t>спортивные мероприятия;</w:t>
            </w:r>
          </w:p>
          <w:p w:rsidR="006E088E" w:rsidRPr="00BE3E8C" w:rsidRDefault="006E088E" w:rsidP="00C90D08">
            <w:pPr>
              <w:numPr>
                <w:ilvl w:val="0"/>
                <w:numId w:val="49"/>
              </w:numPr>
              <w:suppressAutoHyphens w:val="0"/>
              <w:spacing w:after="115"/>
              <w:rPr>
                <w:lang w:eastAsia="ru-RU"/>
              </w:rPr>
            </w:pPr>
            <w:r w:rsidRPr="00BE3E8C">
              <w:rPr>
                <w:lang w:eastAsia="ru-RU"/>
              </w:rPr>
              <w:t>беседы врачей с обучающимися «Здоровый образ жизни», «Профилактика простудных заболеваний» и т.д.;</w:t>
            </w:r>
          </w:p>
          <w:p w:rsidR="006E088E" w:rsidRPr="00BE3E8C" w:rsidRDefault="006E088E" w:rsidP="00C90D08">
            <w:pPr>
              <w:numPr>
                <w:ilvl w:val="0"/>
                <w:numId w:val="49"/>
              </w:numPr>
              <w:suppressAutoHyphens w:val="0"/>
              <w:spacing w:after="115"/>
              <w:rPr>
                <w:lang w:eastAsia="ru-RU"/>
              </w:rPr>
            </w:pPr>
            <w:r w:rsidRPr="00BE3E8C">
              <w:rPr>
                <w:lang w:eastAsia="ru-RU"/>
              </w:rPr>
              <w:t>участие в массовых мероприятиях «День памяти жертв ДТП», «День защиты детей»;</w:t>
            </w:r>
          </w:p>
          <w:p w:rsidR="006E088E" w:rsidRPr="00BE3E8C" w:rsidRDefault="006E088E" w:rsidP="00C90D08">
            <w:pPr>
              <w:numPr>
                <w:ilvl w:val="0"/>
                <w:numId w:val="49"/>
              </w:numPr>
              <w:suppressAutoHyphens w:val="0"/>
              <w:spacing w:after="115"/>
              <w:rPr>
                <w:lang w:eastAsia="ru-RU"/>
              </w:rPr>
            </w:pPr>
            <w:r w:rsidRPr="00BE3E8C">
              <w:rPr>
                <w:lang w:eastAsia="ru-RU"/>
              </w:rPr>
              <w:t>акция «Внимание – дети!» по профилактике дорожно-транспортного травматизма;</w:t>
            </w:r>
          </w:p>
          <w:p w:rsidR="006E088E" w:rsidRPr="00BE3E8C" w:rsidRDefault="006E088E" w:rsidP="00C90D08">
            <w:pPr>
              <w:numPr>
                <w:ilvl w:val="0"/>
                <w:numId w:val="49"/>
              </w:numPr>
              <w:suppressAutoHyphens w:val="0"/>
              <w:spacing w:after="115"/>
              <w:rPr>
                <w:lang w:eastAsia="ru-RU"/>
              </w:rPr>
            </w:pPr>
            <w:r w:rsidRPr="00BE3E8C">
              <w:rPr>
                <w:lang w:eastAsia="ru-RU"/>
              </w:rPr>
              <w:t>мероприятия, посвященные Всемирному дню борьбы со СПИДом;</w:t>
            </w:r>
          </w:p>
          <w:p w:rsidR="006E088E" w:rsidRPr="00BE3E8C" w:rsidRDefault="006E088E" w:rsidP="00C90D08">
            <w:pPr>
              <w:numPr>
                <w:ilvl w:val="0"/>
                <w:numId w:val="49"/>
              </w:numPr>
              <w:suppressAutoHyphens w:val="0"/>
              <w:spacing w:after="115"/>
              <w:rPr>
                <w:lang w:eastAsia="ru-RU"/>
              </w:rPr>
            </w:pPr>
            <w:r w:rsidRPr="00BE3E8C">
              <w:rPr>
                <w:lang w:eastAsia="ru-RU"/>
              </w:rPr>
              <w:t>вовлечение учащихся в детские объединения, секции, клубы по интересам.</w:t>
            </w:r>
          </w:p>
        </w:tc>
      </w:tr>
    </w:tbl>
    <w:p w:rsidR="006E088E" w:rsidRPr="003C0819" w:rsidRDefault="006E088E" w:rsidP="006E088E">
      <w:pPr>
        <w:ind w:firstLine="567"/>
        <w:jc w:val="both"/>
        <w:rPr>
          <w:lang w:eastAsia="ru-RU"/>
        </w:rPr>
      </w:pPr>
    </w:p>
    <w:p w:rsidR="006E088E" w:rsidRPr="001B6C8D" w:rsidRDefault="006E088E" w:rsidP="006E088E">
      <w:pPr>
        <w:ind w:firstLine="426"/>
        <w:jc w:val="both"/>
        <w:rPr>
          <w:b/>
          <w:lang w:eastAsia="ru-RU"/>
        </w:rPr>
      </w:pPr>
      <w:r>
        <w:rPr>
          <w:b/>
          <w:lang w:eastAsia="ru-RU"/>
        </w:rPr>
        <w:t>2.3.</w:t>
      </w:r>
      <w:r w:rsidRPr="001B6C8D">
        <w:rPr>
          <w:b/>
          <w:lang w:eastAsia="ru-RU"/>
        </w:rPr>
        <w:t>3.5. Воспитание трудолюбия, сознательного, творческого отношения к образованию, труду и жизни, подготовка к сознательному выбору профессии:</w:t>
      </w:r>
    </w:p>
    <w:p w:rsidR="006E088E" w:rsidRPr="00063877" w:rsidRDefault="006E088E" w:rsidP="006E088E">
      <w:pPr>
        <w:jc w:val="both"/>
        <w:rPr>
          <w:b/>
          <w:i/>
          <w:lang w:eastAsia="ru-RU"/>
        </w:rPr>
      </w:pPr>
      <w:r w:rsidRPr="00063877">
        <w:rPr>
          <w:b/>
          <w:i/>
          <w:lang w:eastAsia="ru-RU"/>
        </w:rPr>
        <w:t>Задачи:</w:t>
      </w:r>
    </w:p>
    <w:p w:rsidR="006E088E" w:rsidRPr="001B6C8D" w:rsidRDefault="006E088E" w:rsidP="00C90D08">
      <w:pPr>
        <w:numPr>
          <w:ilvl w:val="2"/>
          <w:numId w:val="42"/>
        </w:numPr>
        <w:tabs>
          <w:tab w:val="clear" w:pos="1346"/>
          <w:tab w:val="num" w:pos="660"/>
        </w:tabs>
        <w:suppressAutoHyphens w:val="0"/>
        <w:ind w:left="0" w:firstLine="550"/>
        <w:jc w:val="both"/>
        <w:rPr>
          <w:lang w:eastAsia="ru-RU"/>
        </w:rPr>
      </w:pPr>
      <w:r w:rsidRPr="001B6C8D">
        <w:rPr>
          <w:lang w:eastAsia="ru-RU"/>
        </w:rPr>
        <w:t>понимание необходимости научных знаний для развития личности и общества, их роли в жизни, труде, творчестве;</w:t>
      </w:r>
    </w:p>
    <w:p w:rsidR="006E088E" w:rsidRPr="001B6C8D" w:rsidRDefault="006E088E" w:rsidP="006E088E">
      <w:pPr>
        <w:ind w:firstLine="550"/>
        <w:jc w:val="both"/>
        <w:rPr>
          <w:lang w:eastAsia="ru-RU"/>
        </w:rPr>
      </w:pPr>
      <w:r w:rsidRPr="001B6C8D">
        <w:rPr>
          <w:lang w:eastAsia="ru-RU"/>
        </w:rPr>
        <w:t>• осознание нравственных основ образования;</w:t>
      </w:r>
    </w:p>
    <w:p w:rsidR="006E088E" w:rsidRPr="001B6C8D" w:rsidRDefault="006E088E" w:rsidP="006E088E">
      <w:pPr>
        <w:ind w:firstLine="550"/>
        <w:jc w:val="both"/>
        <w:rPr>
          <w:lang w:eastAsia="ru-RU"/>
        </w:rPr>
      </w:pPr>
      <w:r w:rsidRPr="001B6C8D">
        <w:rPr>
          <w:lang w:eastAsia="ru-RU"/>
        </w:rPr>
        <w:t>• осознание важности непрерывного образования и самообразования в течение всей жизни;</w:t>
      </w:r>
    </w:p>
    <w:p w:rsidR="006E088E" w:rsidRPr="001B6C8D" w:rsidRDefault="006E088E" w:rsidP="006E088E">
      <w:pPr>
        <w:ind w:firstLine="550"/>
        <w:jc w:val="both"/>
        <w:rPr>
          <w:lang w:eastAsia="ru-RU"/>
        </w:rPr>
      </w:pPr>
      <w:r w:rsidRPr="001B6C8D">
        <w:rPr>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E088E" w:rsidRPr="001B6C8D" w:rsidRDefault="006E088E" w:rsidP="006E088E">
      <w:pPr>
        <w:ind w:firstLine="550"/>
        <w:jc w:val="both"/>
        <w:rPr>
          <w:lang w:eastAsia="ru-RU"/>
        </w:rPr>
      </w:pPr>
      <w:r w:rsidRPr="001B6C8D">
        <w:rPr>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E088E" w:rsidRPr="001B6C8D" w:rsidRDefault="006E088E" w:rsidP="006E088E">
      <w:pPr>
        <w:ind w:firstLine="550"/>
        <w:jc w:val="both"/>
        <w:rPr>
          <w:lang w:eastAsia="ru-RU"/>
        </w:rPr>
      </w:pPr>
      <w:r w:rsidRPr="001B6C8D">
        <w:rPr>
          <w:lang w:eastAsia="ru-RU"/>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w:t>
      </w:r>
      <w:r w:rsidRPr="001B6C8D">
        <w:rPr>
          <w:lang w:eastAsia="ru-RU"/>
        </w:rPr>
        <w:lastRenderedPageBreak/>
        <w:t>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E088E" w:rsidRPr="001B6C8D" w:rsidRDefault="006E088E" w:rsidP="006E088E">
      <w:pPr>
        <w:ind w:firstLine="550"/>
        <w:jc w:val="both"/>
        <w:rPr>
          <w:lang w:eastAsia="ru-RU"/>
        </w:rPr>
      </w:pPr>
      <w:r w:rsidRPr="001B6C8D">
        <w:rPr>
          <w:lang w:eastAsia="ru-RU"/>
        </w:rPr>
        <w:t xml:space="preserve">• готовность к выбору профиля обучения на следующей </w:t>
      </w:r>
      <w:r w:rsidR="00AF0E02">
        <w:rPr>
          <w:lang w:eastAsia="ru-RU"/>
        </w:rPr>
        <w:t>уровне</w:t>
      </w:r>
      <w:r w:rsidRPr="001B6C8D">
        <w:rPr>
          <w:lang w:eastAsia="ru-RU"/>
        </w:rPr>
        <w:t xml:space="preserve">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E088E" w:rsidRPr="001B6C8D" w:rsidRDefault="006E088E" w:rsidP="006E088E">
      <w:pPr>
        <w:ind w:firstLine="550"/>
        <w:jc w:val="both"/>
        <w:rPr>
          <w:lang w:eastAsia="ru-RU"/>
        </w:rPr>
      </w:pPr>
      <w:r w:rsidRPr="001B6C8D">
        <w:rPr>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E088E" w:rsidRPr="001B6C8D" w:rsidRDefault="006E088E" w:rsidP="006E088E">
      <w:pPr>
        <w:ind w:firstLine="550"/>
        <w:jc w:val="both"/>
        <w:rPr>
          <w:lang w:eastAsia="ru-RU"/>
        </w:rPr>
      </w:pPr>
      <w:r w:rsidRPr="001B6C8D">
        <w:rPr>
          <w:lang w:eastAsia="ru-RU"/>
        </w:rPr>
        <w:t>• общее знакомство с трудовым законодательством;</w:t>
      </w:r>
    </w:p>
    <w:p w:rsidR="006E088E" w:rsidRPr="001B6C8D" w:rsidRDefault="006E088E" w:rsidP="006E088E">
      <w:pPr>
        <w:ind w:firstLine="550"/>
        <w:jc w:val="both"/>
        <w:rPr>
          <w:lang w:eastAsia="ru-RU"/>
        </w:rPr>
      </w:pPr>
      <w:r w:rsidRPr="001B6C8D">
        <w:rPr>
          <w:lang w:eastAsia="ru-RU"/>
        </w:rPr>
        <w:t>• нетерпимое отношение к лени, безответственности и пассивности в образовании и труде.</w:t>
      </w:r>
    </w:p>
    <w:p w:rsidR="006E088E" w:rsidRPr="00063877" w:rsidRDefault="006E088E" w:rsidP="006E088E">
      <w:pPr>
        <w:jc w:val="both"/>
        <w:rPr>
          <w:b/>
          <w:i/>
          <w:lang w:eastAsia="ru-RU"/>
        </w:rPr>
      </w:pPr>
      <w:r w:rsidRPr="00063877">
        <w:rPr>
          <w:b/>
          <w:i/>
          <w:lang w:eastAsia="ru-RU"/>
        </w:rPr>
        <w:t>Содержание деятельности</w:t>
      </w:r>
    </w:p>
    <w:p w:rsidR="006E088E" w:rsidRDefault="006E088E" w:rsidP="006E088E">
      <w:pPr>
        <w:ind w:firstLine="550"/>
        <w:jc w:val="both"/>
        <w:rPr>
          <w:lang w:eastAsia="ru-RU"/>
        </w:rPr>
      </w:pPr>
      <w:r w:rsidRPr="001B6C8D">
        <w:rPr>
          <w:lang w:eastAsia="ru-RU"/>
        </w:rPr>
        <w:t>Участвуют в подготовке и проведении</w:t>
      </w:r>
      <w:r>
        <w:rPr>
          <w:lang w:eastAsia="ru-RU"/>
        </w:rPr>
        <w:t xml:space="preserve"> конкурсов научных проектов.</w:t>
      </w:r>
      <w:r w:rsidRPr="001B6C8D">
        <w:rPr>
          <w:lang w:eastAsia="ru-RU"/>
        </w:rPr>
        <w:t xml:space="preserve"> </w:t>
      </w:r>
    </w:p>
    <w:p w:rsidR="006E088E" w:rsidRPr="001B6C8D" w:rsidRDefault="006E088E" w:rsidP="006E088E">
      <w:pPr>
        <w:ind w:firstLine="550"/>
        <w:jc w:val="both"/>
        <w:rPr>
          <w:lang w:eastAsia="ru-RU"/>
        </w:rPr>
      </w:pPr>
      <w:r w:rsidRPr="001B6C8D">
        <w:rPr>
          <w:lang w:eastAsia="ru-RU"/>
        </w:rPr>
        <w:t>Ведут дневники экскурсий, походов, наблюдений по оценке окружающей среды.</w:t>
      </w:r>
    </w:p>
    <w:p w:rsidR="006E088E" w:rsidRPr="001B6C8D" w:rsidRDefault="006E088E" w:rsidP="006E088E">
      <w:pPr>
        <w:ind w:firstLine="550"/>
        <w:jc w:val="both"/>
        <w:rPr>
          <w:lang w:eastAsia="ru-RU"/>
        </w:rPr>
      </w:pPr>
      <w:r w:rsidRPr="001B6C8D">
        <w:rPr>
          <w:lang w:eastAsia="ru-RU"/>
        </w:rPr>
        <w:t>Участвуют в олимпиадах по учебным предметам, руководят познавательными играми обучающихся младших классов.</w:t>
      </w:r>
    </w:p>
    <w:p w:rsidR="006E088E" w:rsidRPr="001B6C8D" w:rsidRDefault="006E088E" w:rsidP="006E088E">
      <w:pPr>
        <w:widowControl w:val="0"/>
        <w:overflowPunct w:val="0"/>
        <w:autoSpaceDE w:val="0"/>
        <w:autoSpaceDN w:val="0"/>
        <w:adjustRightInd w:val="0"/>
        <w:ind w:firstLine="550"/>
        <w:jc w:val="both"/>
        <w:textAlignment w:val="baseline"/>
        <w:rPr>
          <w:lang w:eastAsia="de-DE"/>
        </w:rPr>
      </w:pPr>
      <w:r w:rsidRPr="001B6C8D">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E088E" w:rsidRPr="001B6C8D" w:rsidRDefault="006E088E" w:rsidP="006E088E">
      <w:pPr>
        <w:widowControl w:val="0"/>
        <w:overflowPunct w:val="0"/>
        <w:autoSpaceDE w:val="0"/>
        <w:autoSpaceDN w:val="0"/>
        <w:adjustRightInd w:val="0"/>
        <w:ind w:firstLine="550"/>
        <w:jc w:val="both"/>
        <w:textAlignment w:val="baseline"/>
        <w:rPr>
          <w:lang w:eastAsia="de-DE"/>
        </w:rPr>
      </w:pPr>
      <w:r w:rsidRPr="001B6C8D">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E088E" w:rsidRPr="001B6C8D" w:rsidRDefault="006E088E" w:rsidP="006E088E">
      <w:pPr>
        <w:widowControl w:val="0"/>
        <w:overflowPunct w:val="0"/>
        <w:autoSpaceDE w:val="0"/>
        <w:autoSpaceDN w:val="0"/>
        <w:adjustRightInd w:val="0"/>
        <w:ind w:firstLine="550"/>
        <w:jc w:val="both"/>
        <w:textAlignment w:val="baseline"/>
        <w:rPr>
          <w:lang w:eastAsia="de-DE"/>
        </w:rPr>
      </w:pPr>
      <w:r w:rsidRPr="001B6C8D">
        <w:rPr>
          <w:lang w:eastAsia="de-DE"/>
        </w:rPr>
        <w:t>Участвуют в различных видах общественно полезной деятельности на базе школы и взаимо</w:t>
      </w:r>
      <w:r>
        <w:rPr>
          <w:lang w:eastAsia="de-DE"/>
        </w:rPr>
        <w:t xml:space="preserve">действующих с ней учреждений </w:t>
      </w:r>
      <w:r w:rsidRPr="001B6C8D">
        <w:rPr>
          <w:lang w:eastAsia="de-DE"/>
        </w:rPr>
        <w:t xml:space="preserve"> социальных институтов.</w:t>
      </w:r>
    </w:p>
    <w:p w:rsidR="006E088E" w:rsidRPr="001B6C8D" w:rsidRDefault="006E088E" w:rsidP="006E088E">
      <w:pPr>
        <w:widowControl w:val="0"/>
        <w:overflowPunct w:val="0"/>
        <w:autoSpaceDE w:val="0"/>
        <w:autoSpaceDN w:val="0"/>
        <w:adjustRightInd w:val="0"/>
        <w:ind w:firstLine="550"/>
        <w:jc w:val="both"/>
        <w:textAlignment w:val="baseline"/>
        <w:rPr>
          <w:lang w:eastAsia="de-DE"/>
        </w:rPr>
      </w:pPr>
      <w:r w:rsidRPr="001B6C8D">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E088E" w:rsidRPr="001B6C8D" w:rsidRDefault="006E088E" w:rsidP="006E088E">
      <w:pPr>
        <w:widowControl w:val="0"/>
        <w:overflowPunct w:val="0"/>
        <w:autoSpaceDE w:val="0"/>
        <w:autoSpaceDN w:val="0"/>
        <w:adjustRightInd w:val="0"/>
        <w:ind w:firstLine="550"/>
        <w:jc w:val="both"/>
        <w:textAlignment w:val="baseline"/>
        <w:rPr>
          <w:lang w:eastAsia="de-DE"/>
        </w:rPr>
      </w:pPr>
      <w:r w:rsidRPr="001B6C8D">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как в учеб</w:t>
      </w:r>
      <w:r>
        <w:rPr>
          <w:lang w:eastAsia="de-DE"/>
        </w:rPr>
        <w:t>ное, так и в каникулярное время</w:t>
      </w:r>
      <w:r w:rsidRPr="001B6C8D">
        <w:rPr>
          <w:lang w:eastAsia="de-DE"/>
        </w:rPr>
        <w:t>.</w:t>
      </w:r>
    </w:p>
    <w:p w:rsidR="006E088E" w:rsidRPr="001B6C8D" w:rsidRDefault="006E088E" w:rsidP="006E088E">
      <w:pPr>
        <w:ind w:firstLine="550"/>
        <w:jc w:val="both"/>
        <w:rPr>
          <w:lang w:eastAsia="ru-RU"/>
        </w:rPr>
      </w:pPr>
      <w:r w:rsidRPr="001B6C8D">
        <w:rPr>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E088E" w:rsidRPr="001B6C8D" w:rsidRDefault="006E088E" w:rsidP="006E088E">
      <w:pPr>
        <w:widowControl w:val="0"/>
        <w:overflowPunct w:val="0"/>
        <w:autoSpaceDE w:val="0"/>
        <w:autoSpaceDN w:val="0"/>
        <w:adjustRightInd w:val="0"/>
        <w:ind w:firstLine="550"/>
        <w:jc w:val="both"/>
        <w:textAlignment w:val="baseline"/>
        <w:rPr>
          <w:lang w:eastAsia="de-DE"/>
        </w:rPr>
      </w:pPr>
      <w:r w:rsidRPr="001B6C8D">
        <w:rPr>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E088E" w:rsidRPr="00FC45ED" w:rsidRDefault="006E088E" w:rsidP="006E088E">
      <w:pPr>
        <w:shd w:val="clear" w:color="auto" w:fill="FFFFFF"/>
        <w:spacing w:after="115"/>
        <w:jc w:val="center"/>
        <w:rPr>
          <w:color w:val="333333"/>
          <w:lang w:eastAsia="ru-RU"/>
        </w:rPr>
      </w:pPr>
      <w:r w:rsidRPr="00BE3E8C">
        <w:rPr>
          <w:b/>
          <w:bCs/>
          <w:color w:val="333333"/>
          <w:lang w:eastAsia="ru-RU"/>
        </w:rPr>
        <w:t>Основные направления работы</w:t>
      </w:r>
    </w:p>
    <w:tbl>
      <w:tblPr>
        <w:tblW w:w="9090" w:type="dxa"/>
        <w:shd w:val="clear" w:color="auto" w:fill="FFFFFF"/>
        <w:tblCellMar>
          <w:top w:w="75" w:type="dxa"/>
          <w:left w:w="75" w:type="dxa"/>
          <w:bottom w:w="75" w:type="dxa"/>
          <w:right w:w="75" w:type="dxa"/>
        </w:tblCellMar>
        <w:tblLook w:val="04A0"/>
      </w:tblPr>
      <w:tblGrid>
        <w:gridCol w:w="4341"/>
        <w:gridCol w:w="4749"/>
      </w:tblGrid>
      <w:tr w:rsidR="006E088E" w:rsidRPr="00FC45ED"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FC45ED" w:rsidRDefault="006E088E" w:rsidP="006E088E">
            <w:pPr>
              <w:spacing w:after="115"/>
              <w:jc w:val="center"/>
              <w:rPr>
                <w:lang w:eastAsia="ru-RU"/>
              </w:rPr>
            </w:pPr>
            <w:r w:rsidRPr="00BE3E8C">
              <w:rPr>
                <w:b/>
                <w:bCs/>
                <w:lang w:eastAsia="ru-RU"/>
              </w:rPr>
              <w:t>Воспитательные задачи</w:t>
            </w:r>
          </w:p>
        </w:tc>
        <w:tc>
          <w:tcPr>
            <w:tcW w:w="454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FC45ED" w:rsidRDefault="006E088E" w:rsidP="006E088E">
            <w:pPr>
              <w:spacing w:after="115"/>
              <w:jc w:val="center"/>
              <w:rPr>
                <w:lang w:eastAsia="ru-RU"/>
              </w:rPr>
            </w:pPr>
            <w:r w:rsidRPr="00FC45ED">
              <w:rPr>
                <w:lang w:eastAsia="ru-RU"/>
              </w:rPr>
              <w:t>Ключевые дела</w:t>
            </w:r>
          </w:p>
        </w:tc>
      </w:tr>
      <w:tr w:rsidR="006E088E" w:rsidRPr="00FC45ED"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FC45ED" w:rsidRDefault="006E088E" w:rsidP="00C90D08">
            <w:pPr>
              <w:numPr>
                <w:ilvl w:val="0"/>
                <w:numId w:val="54"/>
              </w:numPr>
              <w:suppressAutoHyphens w:val="0"/>
              <w:spacing w:after="115"/>
              <w:rPr>
                <w:lang w:eastAsia="ru-RU"/>
              </w:rPr>
            </w:pPr>
            <w:r w:rsidRPr="00FC45ED">
              <w:rPr>
                <w:lang w:eastAsia="ru-RU"/>
              </w:rPr>
              <w:t>формирование у учащихся осознания принадлежности к школьному коллективу;</w:t>
            </w:r>
          </w:p>
          <w:p w:rsidR="006E088E" w:rsidRPr="00FC45ED" w:rsidRDefault="006E088E" w:rsidP="00C90D08">
            <w:pPr>
              <w:numPr>
                <w:ilvl w:val="0"/>
                <w:numId w:val="54"/>
              </w:numPr>
              <w:suppressAutoHyphens w:val="0"/>
              <w:spacing w:after="115"/>
              <w:rPr>
                <w:lang w:eastAsia="ru-RU"/>
              </w:rPr>
            </w:pPr>
            <w:r w:rsidRPr="00FC45ED">
              <w:rPr>
                <w:lang w:eastAsia="ru-RU"/>
              </w:rPr>
              <w:t xml:space="preserve">стремление к сочетанию личных и общественных интересов, к созданию атмосферы подлинного товарищества и дружбы в </w:t>
            </w:r>
            <w:r w:rsidRPr="00FC45ED">
              <w:rPr>
                <w:lang w:eastAsia="ru-RU"/>
              </w:rPr>
              <w:lastRenderedPageBreak/>
              <w:t>коллективе;</w:t>
            </w:r>
          </w:p>
          <w:p w:rsidR="006E088E" w:rsidRPr="00FC45ED" w:rsidRDefault="006E088E" w:rsidP="00C90D08">
            <w:pPr>
              <w:numPr>
                <w:ilvl w:val="0"/>
                <w:numId w:val="54"/>
              </w:numPr>
              <w:suppressAutoHyphens w:val="0"/>
              <w:spacing w:after="115"/>
              <w:rPr>
                <w:lang w:eastAsia="ru-RU"/>
              </w:rPr>
            </w:pPr>
            <w:r w:rsidRPr="00FC45ED">
              <w:rPr>
                <w:lang w:eastAsia="ru-RU"/>
              </w:rPr>
              <w:t>воспитание сознательного отношения к учебе, труду;</w:t>
            </w:r>
          </w:p>
          <w:p w:rsidR="006E088E" w:rsidRPr="00FC45ED" w:rsidRDefault="006E088E" w:rsidP="00C90D08">
            <w:pPr>
              <w:numPr>
                <w:ilvl w:val="0"/>
                <w:numId w:val="54"/>
              </w:numPr>
              <w:suppressAutoHyphens w:val="0"/>
              <w:spacing w:after="115"/>
              <w:rPr>
                <w:lang w:eastAsia="ru-RU"/>
              </w:rPr>
            </w:pPr>
            <w:r w:rsidRPr="00FC45ED">
              <w:rPr>
                <w:lang w:eastAsia="ru-RU"/>
              </w:rPr>
              <w:t>развитие познавательной активности, участия в общешкольных мероприятиях;</w:t>
            </w:r>
          </w:p>
          <w:p w:rsidR="006E088E" w:rsidRPr="00FC45ED" w:rsidRDefault="006E088E" w:rsidP="00C90D08">
            <w:pPr>
              <w:numPr>
                <w:ilvl w:val="0"/>
                <w:numId w:val="54"/>
              </w:numPr>
              <w:suppressAutoHyphens w:val="0"/>
              <w:spacing w:after="115"/>
              <w:rPr>
                <w:lang w:eastAsia="ru-RU"/>
              </w:rPr>
            </w:pPr>
            <w:r w:rsidRPr="00FC45ED">
              <w:rPr>
                <w:lang w:eastAsia="ru-RU"/>
              </w:rPr>
              <w:t>формирование готовности школьников к сознательному выбору профессии.</w:t>
            </w:r>
          </w:p>
        </w:tc>
        <w:tc>
          <w:tcPr>
            <w:tcW w:w="454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FC45ED" w:rsidRDefault="006E088E" w:rsidP="00C90D08">
            <w:pPr>
              <w:numPr>
                <w:ilvl w:val="0"/>
                <w:numId w:val="55"/>
              </w:numPr>
              <w:suppressAutoHyphens w:val="0"/>
              <w:spacing w:after="115"/>
              <w:rPr>
                <w:lang w:eastAsia="ru-RU"/>
              </w:rPr>
            </w:pPr>
            <w:r w:rsidRPr="00FC45ED">
              <w:rPr>
                <w:lang w:eastAsia="ru-RU"/>
              </w:rPr>
              <w:lastRenderedPageBreak/>
              <w:t>Праздник «Золотая осень»;</w:t>
            </w:r>
          </w:p>
          <w:p w:rsidR="006E088E" w:rsidRPr="00FC45ED" w:rsidRDefault="006E088E" w:rsidP="00C90D08">
            <w:pPr>
              <w:numPr>
                <w:ilvl w:val="0"/>
                <w:numId w:val="55"/>
              </w:numPr>
              <w:suppressAutoHyphens w:val="0"/>
              <w:spacing w:after="115"/>
              <w:rPr>
                <w:lang w:eastAsia="ru-RU"/>
              </w:rPr>
            </w:pPr>
            <w:r w:rsidRPr="00FC45ED">
              <w:rPr>
                <w:lang w:eastAsia="ru-RU"/>
              </w:rPr>
              <w:t>День профориентации;</w:t>
            </w:r>
          </w:p>
          <w:p w:rsidR="006E088E" w:rsidRPr="00FC45ED" w:rsidRDefault="006E088E" w:rsidP="00C90D08">
            <w:pPr>
              <w:numPr>
                <w:ilvl w:val="0"/>
                <w:numId w:val="55"/>
              </w:numPr>
              <w:suppressAutoHyphens w:val="0"/>
              <w:spacing w:after="115"/>
              <w:rPr>
                <w:lang w:eastAsia="ru-RU"/>
              </w:rPr>
            </w:pPr>
            <w:r w:rsidRPr="00FC45ED">
              <w:rPr>
                <w:lang w:eastAsia="ru-RU"/>
              </w:rPr>
              <w:t>Субботники по благоустройству территории школы;</w:t>
            </w:r>
          </w:p>
          <w:p w:rsidR="006E088E" w:rsidRPr="00FC45ED" w:rsidRDefault="006E088E" w:rsidP="00C90D08">
            <w:pPr>
              <w:numPr>
                <w:ilvl w:val="0"/>
                <w:numId w:val="55"/>
              </w:numPr>
              <w:suppressAutoHyphens w:val="0"/>
              <w:spacing w:after="115"/>
              <w:rPr>
                <w:lang w:eastAsia="ru-RU"/>
              </w:rPr>
            </w:pPr>
            <w:r w:rsidRPr="00FC45ED">
              <w:rPr>
                <w:lang w:eastAsia="ru-RU"/>
              </w:rPr>
              <w:t>акция «Мастерская Деда Мороза»;</w:t>
            </w:r>
          </w:p>
          <w:p w:rsidR="006E088E" w:rsidRPr="00FC45ED" w:rsidRDefault="006E088E" w:rsidP="00C90D08">
            <w:pPr>
              <w:numPr>
                <w:ilvl w:val="0"/>
                <w:numId w:val="55"/>
              </w:numPr>
              <w:suppressAutoHyphens w:val="0"/>
              <w:spacing w:after="115"/>
              <w:rPr>
                <w:lang w:eastAsia="ru-RU"/>
              </w:rPr>
            </w:pPr>
            <w:r w:rsidRPr="00FC45ED">
              <w:rPr>
                <w:lang w:eastAsia="ru-RU"/>
              </w:rPr>
              <w:lastRenderedPageBreak/>
              <w:t>оформление класса к Новому году;</w:t>
            </w:r>
          </w:p>
          <w:p w:rsidR="006E088E" w:rsidRPr="00FC45ED" w:rsidRDefault="006E088E" w:rsidP="00C90D08">
            <w:pPr>
              <w:numPr>
                <w:ilvl w:val="0"/>
                <w:numId w:val="55"/>
              </w:numPr>
              <w:suppressAutoHyphens w:val="0"/>
              <w:spacing w:after="115"/>
              <w:rPr>
                <w:lang w:eastAsia="ru-RU"/>
              </w:rPr>
            </w:pPr>
            <w:r w:rsidRPr="00BE3E8C">
              <w:rPr>
                <w:lang w:eastAsia="ru-RU"/>
              </w:rPr>
              <w:t>экскурсии на предприятия района и г. Белгорода</w:t>
            </w:r>
            <w:r w:rsidRPr="00FC45ED">
              <w:rPr>
                <w:lang w:eastAsia="ru-RU"/>
              </w:rPr>
              <w:t>;</w:t>
            </w:r>
          </w:p>
          <w:p w:rsidR="006E088E" w:rsidRPr="00FC45ED" w:rsidRDefault="006E088E" w:rsidP="00C90D08">
            <w:pPr>
              <w:numPr>
                <w:ilvl w:val="0"/>
                <w:numId w:val="55"/>
              </w:numPr>
              <w:suppressAutoHyphens w:val="0"/>
              <w:spacing w:after="115"/>
              <w:rPr>
                <w:lang w:eastAsia="ru-RU"/>
              </w:rPr>
            </w:pPr>
            <w:r w:rsidRPr="00FC45ED">
              <w:rPr>
                <w:lang w:eastAsia="ru-RU"/>
              </w:rPr>
              <w:t>День выпускника;</w:t>
            </w:r>
          </w:p>
          <w:p w:rsidR="006E088E" w:rsidRPr="00FC45ED" w:rsidRDefault="006E088E" w:rsidP="00C90D08">
            <w:pPr>
              <w:numPr>
                <w:ilvl w:val="0"/>
                <w:numId w:val="55"/>
              </w:numPr>
              <w:suppressAutoHyphens w:val="0"/>
              <w:spacing w:after="115"/>
              <w:rPr>
                <w:lang w:eastAsia="ru-RU"/>
              </w:rPr>
            </w:pPr>
            <w:r w:rsidRPr="00FC45ED">
              <w:rPr>
                <w:lang w:eastAsia="ru-RU"/>
              </w:rPr>
              <w:t>выставки декоративно-прикладного творчества;</w:t>
            </w:r>
          </w:p>
          <w:p w:rsidR="006E088E" w:rsidRPr="00FC45ED" w:rsidRDefault="006E088E" w:rsidP="00C90D08">
            <w:pPr>
              <w:numPr>
                <w:ilvl w:val="0"/>
                <w:numId w:val="55"/>
              </w:numPr>
              <w:suppressAutoHyphens w:val="0"/>
              <w:spacing w:after="115"/>
              <w:rPr>
                <w:lang w:eastAsia="ru-RU"/>
              </w:rPr>
            </w:pPr>
            <w:r w:rsidRPr="00FC45ED">
              <w:rPr>
                <w:lang w:eastAsia="ru-RU"/>
              </w:rPr>
              <w:t>конкурсные, познавательно развлекательные, сюжетно-ролевые и коллективно-творческие мероприятия;</w:t>
            </w:r>
          </w:p>
          <w:p w:rsidR="006E088E" w:rsidRPr="00FC45ED" w:rsidRDefault="006E088E" w:rsidP="00C90D08">
            <w:pPr>
              <w:numPr>
                <w:ilvl w:val="0"/>
                <w:numId w:val="55"/>
              </w:numPr>
              <w:suppressAutoHyphens w:val="0"/>
              <w:spacing w:after="115"/>
              <w:rPr>
                <w:lang w:eastAsia="ru-RU"/>
              </w:rPr>
            </w:pPr>
            <w:r w:rsidRPr="00FC45ED">
              <w:rPr>
                <w:lang w:eastAsia="ru-RU"/>
              </w:rPr>
              <w:t>вовлечение учащихся в детские объединения, секции, клубы по интересам.</w:t>
            </w:r>
          </w:p>
        </w:tc>
      </w:tr>
    </w:tbl>
    <w:p w:rsidR="006E088E" w:rsidRDefault="006E088E" w:rsidP="006E088E">
      <w:pPr>
        <w:ind w:firstLine="426"/>
        <w:jc w:val="both"/>
        <w:rPr>
          <w:b/>
          <w:bCs/>
          <w:lang w:eastAsia="ru-RU"/>
        </w:rPr>
      </w:pPr>
    </w:p>
    <w:p w:rsidR="006E088E" w:rsidRDefault="006E088E" w:rsidP="006E088E">
      <w:pPr>
        <w:ind w:firstLine="426"/>
        <w:jc w:val="both"/>
        <w:rPr>
          <w:b/>
          <w:bCs/>
          <w:lang w:eastAsia="ru-RU"/>
        </w:rPr>
      </w:pPr>
      <w:r>
        <w:rPr>
          <w:b/>
          <w:bCs/>
          <w:lang w:eastAsia="ru-RU"/>
        </w:rPr>
        <w:t>2.3.</w:t>
      </w:r>
      <w:r w:rsidRPr="001B6C8D">
        <w:rPr>
          <w:b/>
          <w:bCs/>
          <w:lang w:eastAsia="ru-RU"/>
        </w:rPr>
        <w:t>3.6.Воспитание ценностного отношения к прекрасному, формирование основ эстетической культуры (эстетическое воспитание):</w:t>
      </w:r>
    </w:p>
    <w:p w:rsidR="006E088E" w:rsidRPr="00063877" w:rsidRDefault="006E088E" w:rsidP="006E088E">
      <w:pPr>
        <w:ind w:firstLine="426"/>
        <w:jc w:val="both"/>
        <w:rPr>
          <w:b/>
          <w:i/>
          <w:lang w:eastAsia="ru-RU"/>
        </w:rPr>
      </w:pPr>
      <w:r w:rsidRPr="00063877">
        <w:rPr>
          <w:b/>
          <w:bCs/>
          <w:i/>
          <w:lang w:eastAsia="ru-RU"/>
        </w:rPr>
        <w:t>Задачи:</w:t>
      </w:r>
    </w:p>
    <w:p w:rsidR="006E088E" w:rsidRPr="001B6C8D" w:rsidRDefault="006E088E" w:rsidP="006E088E">
      <w:pPr>
        <w:ind w:firstLine="550"/>
        <w:jc w:val="both"/>
        <w:rPr>
          <w:lang w:eastAsia="ru-RU"/>
        </w:rPr>
      </w:pPr>
      <w:r w:rsidRPr="001B6C8D">
        <w:rPr>
          <w:lang w:eastAsia="ru-RU"/>
        </w:rPr>
        <w:t>• ценностное отношение к прекрасному, восприятие искусства как особой формы познания и преобразования мира;</w:t>
      </w:r>
    </w:p>
    <w:p w:rsidR="006E088E" w:rsidRPr="001B6C8D" w:rsidRDefault="006E088E" w:rsidP="006E088E">
      <w:pPr>
        <w:ind w:firstLine="550"/>
        <w:jc w:val="both"/>
        <w:rPr>
          <w:lang w:eastAsia="ru-RU"/>
        </w:rPr>
      </w:pPr>
      <w:r w:rsidRPr="001B6C8D">
        <w:rPr>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E088E" w:rsidRPr="001B6C8D" w:rsidRDefault="006E088E" w:rsidP="006E088E">
      <w:pPr>
        <w:ind w:firstLine="550"/>
        <w:jc w:val="both"/>
        <w:rPr>
          <w:lang w:eastAsia="ru-RU"/>
        </w:rPr>
      </w:pPr>
      <w:r w:rsidRPr="001B6C8D">
        <w:rPr>
          <w:lang w:eastAsia="ru-RU"/>
        </w:rPr>
        <w:t>• представление об искусстве народов России.</w:t>
      </w:r>
    </w:p>
    <w:p w:rsidR="006E088E" w:rsidRPr="00063877" w:rsidRDefault="006E088E" w:rsidP="006E088E">
      <w:pPr>
        <w:jc w:val="both"/>
        <w:rPr>
          <w:b/>
          <w:i/>
          <w:lang w:eastAsia="ru-RU"/>
        </w:rPr>
      </w:pPr>
      <w:r w:rsidRPr="00063877">
        <w:rPr>
          <w:b/>
          <w:i/>
          <w:lang w:eastAsia="ru-RU"/>
        </w:rPr>
        <w:t>Содержание деятельности</w:t>
      </w:r>
    </w:p>
    <w:p w:rsidR="006E088E" w:rsidRPr="001B6C8D" w:rsidRDefault="006E088E" w:rsidP="006E088E">
      <w:pPr>
        <w:widowControl w:val="0"/>
        <w:overflowPunct w:val="0"/>
        <w:autoSpaceDE w:val="0"/>
        <w:autoSpaceDN w:val="0"/>
        <w:adjustRightInd w:val="0"/>
        <w:ind w:firstLine="550"/>
        <w:jc w:val="both"/>
        <w:textAlignment w:val="baseline"/>
        <w:rPr>
          <w:lang w:eastAsia="de-DE"/>
        </w:rPr>
      </w:pPr>
      <w:r w:rsidRPr="001B6C8D">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E088E" w:rsidRPr="003A07D1" w:rsidRDefault="006E088E" w:rsidP="006E088E">
      <w:pPr>
        <w:widowControl w:val="0"/>
        <w:overflowPunct w:val="0"/>
        <w:autoSpaceDE w:val="0"/>
        <w:autoSpaceDN w:val="0"/>
        <w:adjustRightInd w:val="0"/>
        <w:ind w:firstLine="550"/>
        <w:jc w:val="both"/>
        <w:textAlignment w:val="baseline"/>
        <w:rPr>
          <w:lang w:eastAsia="de-DE"/>
        </w:rPr>
      </w:pPr>
      <w:r w:rsidRPr="001B6C8D">
        <w:rPr>
          <w:lang w:eastAsia="de-DE"/>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w:t>
      </w:r>
      <w:r w:rsidRPr="003A07D1">
        <w:rPr>
          <w:lang w:eastAsia="de-DE"/>
        </w:rPr>
        <w:t>народных ярмарок, фестивалей народного творчества, тематических выставок).</w:t>
      </w:r>
    </w:p>
    <w:p w:rsidR="006E088E" w:rsidRPr="003A07D1" w:rsidRDefault="006E088E" w:rsidP="006E088E">
      <w:pPr>
        <w:widowControl w:val="0"/>
        <w:overflowPunct w:val="0"/>
        <w:autoSpaceDE w:val="0"/>
        <w:autoSpaceDN w:val="0"/>
        <w:adjustRightInd w:val="0"/>
        <w:ind w:firstLine="550"/>
        <w:jc w:val="both"/>
        <w:textAlignment w:val="baseline"/>
        <w:rPr>
          <w:lang w:eastAsia="de-DE"/>
        </w:rPr>
      </w:pPr>
      <w:r w:rsidRPr="003A07D1">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технологии и на занятиях дополнительного образования.</w:t>
      </w:r>
    </w:p>
    <w:p w:rsidR="006E088E" w:rsidRPr="003A07D1" w:rsidRDefault="006E088E" w:rsidP="006E088E">
      <w:pPr>
        <w:widowControl w:val="0"/>
        <w:overflowPunct w:val="0"/>
        <w:autoSpaceDE w:val="0"/>
        <w:autoSpaceDN w:val="0"/>
        <w:adjustRightInd w:val="0"/>
        <w:ind w:firstLine="550"/>
        <w:jc w:val="both"/>
        <w:textAlignment w:val="baseline"/>
        <w:rPr>
          <w:lang w:eastAsia="de-DE"/>
        </w:rPr>
      </w:pPr>
      <w:r w:rsidRPr="003A07D1">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E088E" w:rsidRDefault="006E088E" w:rsidP="006E088E">
      <w:pPr>
        <w:widowControl w:val="0"/>
        <w:overflowPunct w:val="0"/>
        <w:autoSpaceDE w:val="0"/>
        <w:autoSpaceDN w:val="0"/>
        <w:adjustRightInd w:val="0"/>
        <w:ind w:firstLine="550"/>
        <w:jc w:val="both"/>
        <w:textAlignment w:val="baseline"/>
        <w:rPr>
          <w:lang w:eastAsia="de-DE"/>
        </w:rPr>
      </w:pPr>
      <w:r w:rsidRPr="003A07D1">
        <w:rPr>
          <w:lang w:eastAsia="de-DE"/>
        </w:rPr>
        <w:t xml:space="preserve">Участвуют в оформлении класса и школы, озеленении пришкольного участка, </w:t>
      </w:r>
    </w:p>
    <w:p w:rsidR="006E088E" w:rsidRPr="003A07D1" w:rsidRDefault="006E088E" w:rsidP="006E088E">
      <w:pPr>
        <w:widowControl w:val="0"/>
        <w:overflowPunct w:val="0"/>
        <w:autoSpaceDE w:val="0"/>
        <w:autoSpaceDN w:val="0"/>
        <w:adjustRightInd w:val="0"/>
        <w:jc w:val="both"/>
        <w:textAlignment w:val="baseline"/>
        <w:rPr>
          <w:lang w:eastAsia="de-DE"/>
        </w:rPr>
      </w:pPr>
      <w:r w:rsidRPr="003A07D1">
        <w:rPr>
          <w:lang w:eastAsia="de-DE"/>
        </w:rPr>
        <w:t xml:space="preserve">стремятся внести красоту в домашний быт. </w:t>
      </w:r>
    </w:p>
    <w:p w:rsidR="006E088E" w:rsidRPr="00BE3E8C" w:rsidRDefault="006E088E" w:rsidP="006E088E">
      <w:pPr>
        <w:shd w:val="clear" w:color="auto" w:fill="FFFFFF"/>
        <w:spacing w:after="115"/>
        <w:jc w:val="center"/>
        <w:rPr>
          <w:lang w:eastAsia="ru-RU"/>
        </w:rPr>
      </w:pPr>
      <w:r w:rsidRPr="00BE3E8C">
        <w:rPr>
          <w:b/>
          <w:bCs/>
          <w:lang w:eastAsia="ru-RU"/>
        </w:rPr>
        <w:t>Основные направления работы</w:t>
      </w:r>
    </w:p>
    <w:tbl>
      <w:tblPr>
        <w:tblW w:w="9315" w:type="dxa"/>
        <w:shd w:val="clear" w:color="auto" w:fill="FFFFFF"/>
        <w:tblCellMar>
          <w:top w:w="75" w:type="dxa"/>
          <w:left w:w="75" w:type="dxa"/>
          <w:bottom w:w="75" w:type="dxa"/>
          <w:right w:w="75" w:type="dxa"/>
        </w:tblCellMar>
        <w:tblLook w:val="04A0"/>
      </w:tblPr>
      <w:tblGrid>
        <w:gridCol w:w="4329"/>
        <w:gridCol w:w="4986"/>
      </w:tblGrid>
      <w:tr w:rsidR="006E088E" w:rsidRPr="00BE3E8C"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BE3E8C" w:rsidRDefault="006E088E" w:rsidP="006E088E">
            <w:pPr>
              <w:spacing w:after="115"/>
              <w:jc w:val="center"/>
              <w:rPr>
                <w:lang w:eastAsia="ru-RU"/>
              </w:rPr>
            </w:pPr>
            <w:r w:rsidRPr="00BE3E8C">
              <w:rPr>
                <w:b/>
                <w:bCs/>
                <w:lang w:eastAsia="ru-RU"/>
              </w:rPr>
              <w:t>Воспитательные задачи</w:t>
            </w:r>
          </w:p>
        </w:tc>
        <w:tc>
          <w:tcPr>
            <w:tcW w:w="478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Pr="00BE3E8C" w:rsidRDefault="006E088E" w:rsidP="006E088E">
            <w:pPr>
              <w:spacing w:after="115"/>
              <w:jc w:val="center"/>
              <w:rPr>
                <w:lang w:eastAsia="ru-RU"/>
              </w:rPr>
            </w:pPr>
            <w:r w:rsidRPr="00BE3E8C">
              <w:rPr>
                <w:lang w:eastAsia="ru-RU"/>
              </w:rPr>
              <w:t>Ключевые дела</w:t>
            </w:r>
          </w:p>
        </w:tc>
      </w:tr>
      <w:tr w:rsidR="006E088E" w:rsidRPr="00BE3E8C" w:rsidTr="006E088E">
        <w:tc>
          <w:tcPr>
            <w:tcW w:w="4155" w:type="dxa"/>
            <w:tcBorders>
              <w:top w:val="double" w:sz="6" w:space="0" w:color="808080"/>
              <w:left w:val="double" w:sz="6" w:space="0" w:color="808080"/>
              <w:bottom w:val="double" w:sz="6" w:space="0" w:color="808080"/>
              <w:right w:val="nil"/>
            </w:tcBorders>
            <w:shd w:val="clear" w:color="auto" w:fill="FFFFFF"/>
            <w:tcMar>
              <w:top w:w="72" w:type="dxa"/>
              <w:left w:w="72" w:type="dxa"/>
              <w:bottom w:w="72" w:type="dxa"/>
              <w:right w:w="0" w:type="dxa"/>
            </w:tcMar>
            <w:hideMark/>
          </w:tcPr>
          <w:p w:rsidR="006E088E" w:rsidRPr="00BE3E8C" w:rsidRDefault="006E088E" w:rsidP="00C90D08">
            <w:pPr>
              <w:numPr>
                <w:ilvl w:val="0"/>
                <w:numId w:val="44"/>
              </w:numPr>
              <w:suppressAutoHyphens w:val="0"/>
              <w:spacing w:after="115"/>
              <w:rPr>
                <w:lang w:eastAsia="ru-RU"/>
              </w:rPr>
            </w:pPr>
            <w:r w:rsidRPr="00BE3E8C">
              <w:rPr>
                <w:lang w:eastAsia="ru-RU"/>
              </w:rPr>
              <w:lastRenderedPageBreak/>
              <w:t>раскрытие духовных основ отечественной культуры;</w:t>
            </w:r>
          </w:p>
          <w:p w:rsidR="006E088E" w:rsidRPr="00BE3E8C" w:rsidRDefault="006E088E" w:rsidP="00C90D08">
            <w:pPr>
              <w:numPr>
                <w:ilvl w:val="0"/>
                <w:numId w:val="44"/>
              </w:numPr>
              <w:suppressAutoHyphens w:val="0"/>
              <w:spacing w:after="115"/>
              <w:rPr>
                <w:lang w:eastAsia="ru-RU"/>
              </w:rPr>
            </w:pPr>
            <w:r w:rsidRPr="00BE3E8C">
              <w:rPr>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6E088E" w:rsidRPr="00BE3E8C" w:rsidRDefault="006E088E" w:rsidP="00C90D08">
            <w:pPr>
              <w:numPr>
                <w:ilvl w:val="0"/>
                <w:numId w:val="44"/>
              </w:numPr>
              <w:suppressAutoHyphens w:val="0"/>
              <w:spacing w:after="115"/>
              <w:rPr>
                <w:lang w:eastAsia="ru-RU"/>
              </w:rPr>
            </w:pPr>
            <w:r w:rsidRPr="00BE3E8C">
              <w:rPr>
                <w:lang w:eastAsia="ru-RU"/>
              </w:rPr>
              <w:t>формирование понимания значимости искусства в жизни каждого гражданина;</w:t>
            </w:r>
          </w:p>
          <w:p w:rsidR="006E088E" w:rsidRPr="00BE3E8C" w:rsidRDefault="006E088E" w:rsidP="00C90D08">
            <w:pPr>
              <w:numPr>
                <w:ilvl w:val="0"/>
                <w:numId w:val="44"/>
              </w:numPr>
              <w:suppressAutoHyphens w:val="0"/>
              <w:spacing w:after="115"/>
              <w:rPr>
                <w:lang w:eastAsia="ru-RU"/>
              </w:rPr>
            </w:pPr>
            <w:r w:rsidRPr="00BE3E8C">
              <w:rPr>
                <w:lang w:eastAsia="ru-RU"/>
              </w:rPr>
              <w:t>формирование культуры общения, поведения, эстетического участия в мероприятиях.</w:t>
            </w:r>
          </w:p>
        </w:tc>
        <w:tc>
          <w:tcPr>
            <w:tcW w:w="4785" w:type="dxa"/>
            <w:tcBorders>
              <w:top w:val="double" w:sz="6" w:space="0" w:color="808080"/>
              <w:left w:val="double" w:sz="6" w:space="0" w:color="808080"/>
              <w:bottom w:val="double" w:sz="6" w:space="0" w:color="808080"/>
              <w:right w:val="double" w:sz="6" w:space="0" w:color="808080"/>
            </w:tcBorders>
            <w:shd w:val="clear" w:color="auto" w:fill="FFFFFF"/>
            <w:tcMar>
              <w:top w:w="72" w:type="dxa"/>
              <w:left w:w="72" w:type="dxa"/>
              <w:bottom w:w="72" w:type="dxa"/>
              <w:right w:w="72" w:type="dxa"/>
            </w:tcMar>
            <w:hideMark/>
          </w:tcPr>
          <w:p w:rsidR="006E088E" w:rsidRDefault="006E088E" w:rsidP="00C90D08">
            <w:pPr>
              <w:numPr>
                <w:ilvl w:val="0"/>
                <w:numId w:val="45"/>
              </w:numPr>
              <w:suppressAutoHyphens w:val="0"/>
              <w:spacing w:after="115"/>
              <w:rPr>
                <w:lang w:eastAsia="ru-RU"/>
              </w:rPr>
            </w:pPr>
            <w:r w:rsidRPr="00BE3E8C">
              <w:rPr>
                <w:lang w:eastAsia="ru-RU"/>
              </w:rPr>
              <w:t>День знаний;</w:t>
            </w:r>
          </w:p>
          <w:p w:rsidR="006E088E" w:rsidRPr="00BE3E8C" w:rsidRDefault="006E088E" w:rsidP="00C90D08">
            <w:pPr>
              <w:numPr>
                <w:ilvl w:val="0"/>
                <w:numId w:val="45"/>
              </w:numPr>
              <w:suppressAutoHyphens w:val="0"/>
              <w:spacing w:after="115"/>
              <w:rPr>
                <w:lang w:eastAsia="ru-RU"/>
              </w:rPr>
            </w:pPr>
            <w:r>
              <w:rPr>
                <w:lang w:eastAsia="ru-RU"/>
              </w:rPr>
              <w:t>Выставка поделок "Дары осени"</w:t>
            </w:r>
          </w:p>
          <w:p w:rsidR="006E088E" w:rsidRPr="00BE3E8C" w:rsidRDefault="006E088E" w:rsidP="00C90D08">
            <w:pPr>
              <w:numPr>
                <w:ilvl w:val="0"/>
                <w:numId w:val="45"/>
              </w:numPr>
              <w:suppressAutoHyphens w:val="0"/>
              <w:spacing w:after="115"/>
              <w:rPr>
                <w:lang w:eastAsia="ru-RU"/>
              </w:rPr>
            </w:pPr>
            <w:r w:rsidRPr="00BE3E8C">
              <w:rPr>
                <w:lang w:eastAsia="ru-RU"/>
              </w:rPr>
              <w:t>выполнение творческих заданий по разным предметам;</w:t>
            </w:r>
          </w:p>
          <w:p w:rsidR="006E088E" w:rsidRPr="00BE3E8C" w:rsidRDefault="006E088E" w:rsidP="00C90D08">
            <w:pPr>
              <w:numPr>
                <w:ilvl w:val="0"/>
                <w:numId w:val="45"/>
              </w:numPr>
              <w:suppressAutoHyphens w:val="0"/>
              <w:spacing w:after="115"/>
              <w:rPr>
                <w:lang w:eastAsia="ru-RU"/>
              </w:rPr>
            </w:pPr>
            <w:r w:rsidRPr="00BE3E8C">
              <w:rPr>
                <w:lang w:eastAsia="ru-RU"/>
              </w:rPr>
              <w:t>посещение учреждений культуры;</w:t>
            </w:r>
          </w:p>
          <w:p w:rsidR="006E088E" w:rsidRPr="00BE3E8C" w:rsidRDefault="006E088E" w:rsidP="00C90D08">
            <w:pPr>
              <w:numPr>
                <w:ilvl w:val="0"/>
                <w:numId w:val="45"/>
              </w:numPr>
              <w:suppressAutoHyphens w:val="0"/>
              <w:spacing w:after="115"/>
              <w:rPr>
                <w:lang w:eastAsia="ru-RU"/>
              </w:rPr>
            </w:pPr>
            <w:r w:rsidRPr="00BE3E8C">
              <w:rPr>
                <w:lang w:eastAsia="ru-RU"/>
              </w:rPr>
              <w:t>КТД эстетической направленности;</w:t>
            </w:r>
          </w:p>
          <w:p w:rsidR="006E088E" w:rsidRPr="00BE3E8C" w:rsidRDefault="006E088E" w:rsidP="00C90D08">
            <w:pPr>
              <w:numPr>
                <w:ilvl w:val="0"/>
                <w:numId w:val="45"/>
              </w:numPr>
              <w:suppressAutoHyphens w:val="0"/>
              <w:spacing w:after="115"/>
              <w:rPr>
                <w:lang w:eastAsia="ru-RU"/>
              </w:rPr>
            </w:pPr>
            <w:r w:rsidRPr="00BE3E8C">
              <w:rPr>
                <w:lang w:eastAsia="ru-RU"/>
              </w:rPr>
              <w:t>Последний звонок;</w:t>
            </w:r>
          </w:p>
          <w:p w:rsidR="006E088E" w:rsidRPr="00BE3E8C" w:rsidRDefault="006E088E" w:rsidP="00C90D08">
            <w:pPr>
              <w:numPr>
                <w:ilvl w:val="0"/>
                <w:numId w:val="45"/>
              </w:numPr>
              <w:suppressAutoHyphens w:val="0"/>
              <w:spacing w:after="115"/>
              <w:rPr>
                <w:lang w:eastAsia="ru-RU"/>
              </w:rPr>
            </w:pPr>
            <w:r w:rsidRPr="00BE3E8C">
              <w:rPr>
                <w:lang w:eastAsia="ru-RU"/>
              </w:rPr>
              <w:t>организация экскурсий по историческим местам района;</w:t>
            </w:r>
          </w:p>
          <w:p w:rsidR="006E088E" w:rsidRPr="00BE3E8C" w:rsidRDefault="006E088E" w:rsidP="00C90D08">
            <w:pPr>
              <w:numPr>
                <w:ilvl w:val="0"/>
                <w:numId w:val="45"/>
              </w:numPr>
              <w:suppressAutoHyphens w:val="0"/>
              <w:spacing w:after="115"/>
              <w:rPr>
                <w:lang w:eastAsia="ru-RU"/>
              </w:rPr>
            </w:pPr>
            <w:r w:rsidRPr="00BE3E8C">
              <w:rPr>
                <w:lang w:eastAsia="ru-RU"/>
              </w:rPr>
              <w:t>участие в творческих конкурсах, проектах, выставках декоративно-прикладного творчества;</w:t>
            </w:r>
          </w:p>
          <w:p w:rsidR="006E088E" w:rsidRPr="00BE3E8C" w:rsidRDefault="006E088E" w:rsidP="00C90D08">
            <w:pPr>
              <w:numPr>
                <w:ilvl w:val="0"/>
                <w:numId w:val="45"/>
              </w:numPr>
              <w:suppressAutoHyphens w:val="0"/>
              <w:spacing w:after="115"/>
              <w:rPr>
                <w:lang w:eastAsia="ru-RU"/>
              </w:rPr>
            </w:pPr>
            <w:r w:rsidRPr="00BE3E8C">
              <w:rPr>
                <w:lang w:eastAsia="ru-RU"/>
              </w:rPr>
              <w:t>совместные мероприятия с</w:t>
            </w:r>
            <w:r>
              <w:rPr>
                <w:lang w:eastAsia="ru-RU"/>
              </w:rPr>
              <w:t xml:space="preserve"> Хохловским СДК,</w:t>
            </w:r>
            <w:r w:rsidRPr="00BE3E8C">
              <w:rPr>
                <w:lang w:eastAsia="ru-RU"/>
              </w:rPr>
              <w:t xml:space="preserve"> библиотеками (праздники, творческая деятельность);</w:t>
            </w:r>
          </w:p>
          <w:p w:rsidR="006E088E" w:rsidRPr="00BE3E8C" w:rsidRDefault="006E088E" w:rsidP="00C90D08">
            <w:pPr>
              <w:numPr>
                <w:ilvl w:val="0"/>
                <w:numId w:val="45"/>
              </w:numPr>
              <w:suppressAutoHyphens w:val="0"/>
              <w:spacing w:after="115"/>
              <w:rPr>
                <w:lang w:eastAsia="ru-RU"/>
              </w:rPr>
            </w:pPr>
            <w:r w:rsidRPr="00BE3E8C">
              <w:rPr>
                <w:lang w:eastAsia="ru-RU"/>
              </w:rPr>
              <w:t>вовлечение учащихся в детские объединения, секции, клубы по интересам.</w:t>
            </w:r>
          </w:p>
        </w:tc>
      </w:tr>
    </w:tbl>
    <w:p w:rsidR="006E088E" w:rsidRPr="001B6C8D" w:rsidRDefault="006E088E" w:rsidP="006E088E">
      <w:pPr>
        <w:pStyle w:val="3"/>
        <w:spacing w:before="0" w:after="0"/>
        <w:ind w:firstLine="709"/>
        <w:jc w:val="center"/>
        <w:rPr>
          <w:sz w:val="24"/>
          <w:szCs w:val="24"/>
        </w:rPr>
      </w:pPr>
    </w:p>
    <w:p w:rsidR="006E088E" w:rsidRPr="00AB1FC5" w:rsidRDefault="006E088E" w:rsidP="006E088E">
      <w:pPr>
        <w:pStyle w:val="3"/>
        <w:spacing w:before="0" w:after="0"/>
        <w:ind w:firstLine="709"/>
        <w:jc w:val="center"/>
        <w:rPr>
          <w:rFonts w:ascii="Times New Roman" w:hAnsi="Times New Roman"/>
          <w:sz w:val="24"/>
          <w:szCs w:val="24"/>
        </w:rPr>
      </w:pPr>
      <w:r w:rsidRPr="00AB1FC5">
        <w:rPr>
          <w:rFonts w:ascii="Times New Roman" w:hAnsi="Times New Roman"/>
          <w:sz w:val="24"/>
          <w:szCs w:val="24"/>
        </w:rPr>
        <w:t>2.3.4. Формы индивидуальной и групповой организации</w:t>
      </w:r>
      <w:bookmarkEnd w:id="21"/>
      <w:bookmarkEnd w:id="22"/>
      <w:r w:rsidRPr="00AB1FC5">
        <w:rPr>
          <w:rFonts w:ascii="Times New Roman" w:hAnsi="Times New Roman"/>
          <w:sz w:val="24"/>
          <w:szCs w:val="24"/>
        </w:rPr>
        <w:t xml:space="preserve"> </w:t>
      </w:r>
    </w:p>
    <w:p w:rsidR="006E088E" w:rsidRPr="00AB1FC5" w:rsidRDefault="006E088E" w:rsidP="006E088E">
      <w:pPr>
        <w:pStyle w:val="3"/>
        <w:spacing w:before="0" w:after="0"/>
        <w:ind w:firstLine="709"/>
        <w:jc w:val="center"/>
        <w:rPr>
          <w:rFonts w:ascii="Times New Roman" w:hAnsi="Times New Roman"/>
          <w:sz w:val="24"/>
          <w:szCs w:val="24"/>
        </w:rPr>
      </w:pPr>
      <w:bookmarkStart w:id="24" w:name="_Toc414553261"/>
      <w:bookmarkStart w:id="25" w:name="_Toc410703053"/>
      <w:bookmarkStart w:id="26" w:name="_Toc410654051"/>
      <w:r w:rsidRPr="00AB1FC5">
        <w:rPr>
          <w:rFonts w:ascii="Times New Roman" w:hAnsi="Times New Roman"/>
          <w:sz w:val="24"/>
          <w:szCs w:val="24"/>
        </w:rPr>
        <w:t>профессиональной ориентации обучающихся</w:t>
      </w:r>
      <w:bookmarkEnd w:id="23"/>
      <w:bookmarkEnd w:id="24"/>
      <w:bookmarkEnd w:id="25"/>
      <w:bookmarkEnd w:id="26"/>
    </w:p>
    <w:p w:rsidR="006E088E" w:rsidRPr="001B6C8D" w:rsidRDefault="006E088E" w:rsidP="006E088E">
      <w:pPr>
        <w:ind w:firstLine="550"/>
        <w:jc w:val="both"/>
      </w:pPr>
      <w:r w:rsidRPr="001B6C8D">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E088E" w:rsidRPr="001B6C8D" w:rsidRDefault="006E088E" w:rsidP="006E088E">
      <w:pPr>
        <w:ind w:firstLine="550"/>
        <w:jc w:val="both"/>
      </w:pPr>
      <w:r w:rsidRPr="001B6C8D">
        <w:rPr>
          <w:b/>
        </w:rPr>
        <w:t>«Ярмарка профессий»</w:t>
      </w:r>
      <w:r w:rsidRPr="001B6C8D">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E088E" w:rsidRPr="001B6C8D" w:rsidRDefault="006E088E" w:rsidP="006E088E">
      <w:pPr>
        <w:ind w:firstLine="550"/>
        <w:jc w:val="both"/>
      </w:pPr>
      <w:r w:rsidRPr="001B6C8D">
        <w:rPr>
          <w:b/>
        </w:rPr>
        <w:t>Дни открытых дверей</w:t>
      </w:r>
      <w:r w:rsidRPr="001B6C8D">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E088E" w:rsidRPr="001B6C8D" w:rsidRDefault="006E088E" w:rsidP="006E088E">
      <w:pPr>
        <w:ind w:firstLine="550"/>
        <w:jc w:val="both"/>
      </w:pPr>
      <w:r w:rsidRPr="001B6C8D">
        <w:rPr>
          <w:b/>
        </w:rPr>
        <w:t>Экскурсия</w:t>
      </w:r>
      <w:r w:rsidRPr="001B6C8D">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E088E" w:rsidRPr="001B6C8D" w:rsidRDefault="006E088E" w:rsidP="006E088E">
      <w:pPr>
        <w:ind w:firstLine="550"/>
        <w:jc w:val="both"/>
      </w:pPr>
      <w:r w:rsidRPr="001B6C8D">
        <w:rPr>
          <w:b/>
        </w:rPr>
        <w:lastRenderedPageBreak/>
        <w:t>Предметная неделя</w:t>
      </w:r>
      <w:r w:rsidRPr="001B6C8D">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w:t>
      </w:r>
      <w:r>
        <w:t>русского языка и литературы</w:t>
      </w:r>
      <w:r w:rsidRPr="001B6C8D">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E088E" w:rsidRPr="001B6C8D" w:rsidRDefault="006E088E" w:rsidP="006E088E">
      <w:pPr>
        <w:ind w:firstLine="550"/>
        <w:jc w:val="both"/>
      </w:pPr>
      <w:r w:rsidRPr="001B6C8D">
        <w:rPr>
          <w:b/>
        </w:rPr>
        <w:t>Олимпиады по предметам</w:t>
      </w:r>
      <w:r w:rsidRPr="001B6C8D">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E088E" w:rsidRDefault="006E088E" w:rsidP="006E088E">
      <w:pPr>
        <w:pStyle w:val="3"/>
        <w:spacing w:before="0" w:after="0"/>
        <w:jc w:val="center"/>
        <w:rPr>
          <w:sz w:val="24"/>
          <w:szCs w:val="24"/>
        </w:rPr>
      </w:pPr>
      <w:bookmarkStart w:id="27" w:name="_Toc414553262"/>
      <w:bookmarkStart w:id="28" w:name="_Toc409691723"/>
      <w:bookmarkStart w:id="29" w:name="_Toc410654052"/>
    </w:p>
    <w:p w:rsidR="006E088E" w:rsidRPr="00AB1FC5" w:rsidRDefault="006E088E" w:rsidP="006E088E">
      <w:pPr>
        <w:pStyle w:val="3"/>
        <w:spacing w:before="0" w:after="0"/>
        <w:jc w:val="center"/>
        <w:rPr>
          <w:rFonts w:ascii="Times New Roman" w:hAnsi="Times New Roman"/>
          <w:sz w:val="24"/>
          <w:szCs w:val="24"/>
        </w:rPr>
      </w:pPr>
      <w:r w:rsidRPr="00AB1FC5">
        <w:rPr>
          <w:rFonts w:ascii="Times New Roman" w:hAnsi="Times New Roman"/>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7"/>
    </w:p>
    <w:bookmarkEnd w:id="28"/>
    <w:bookmarkEnd w:id="29"/>
    <w:p w:rsidR="006E088E" w:rsidRPr="001B6C8D" w:rsidRDefault="006E088E" w:rsidP="006E088E">
      <w:pPr>
        <w:ind w:firstLine="550"/>
        <w:jc w:val="both"/>
      </w:pPr>
      <w:r w:rsidRPr="001B6C8D">
        <w:t>Достижение результатов социализации обучающихся в совместной деятельн</w:t>
      </w:r>
      <w:r>
        <w:t>ости МОУ «Хохловская СОШ</w:t>
      </w:r>
      <w:r w:rsidRPr="001B6C8D">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E088E" w:rsidRPr="001B6C8D" w:rsidRDefault="006E088E" w:rsidP="006E088E">
      <w:pPr>
        <w:ind w:firstLine="550"/>
        <w:jc w:val="both"/>
      </w:pPr>
      <w:r w:rsidRPr="001B6C8D">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6E088E" w:rsidRPr="001B6C8D" w:rsidRDefault="006E088E" w:rsidP="00C90D08">
      <w:pPr>
        <w:pStyle w:val="a8"/>
        <w:numPr>
          <w:ilvl w:val="0"/>
          <w:numId w:val="35"/>
        </w:numPr>
        <w:tabs>
          <w:tab w:val="left" w:pos="770"/>
        </w:tabs>
        <w:suppressAutoHyphens w:val="0"/>
        <w:ind w:left="0" w:firstLine="550"/>
        <w:jc w:val="both"/>
      </w:pPr>
      <w:r w:rsidRPr="001B6C8D">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6E088E" w:rsidRPr="001B6C8D" w:rsidRDefault="006E088E" w:rsidP="00C90D08">
      <w:pPr>
        <w:pStyle w:val="a8"/>
        <w:numPr>
          <w:ilvl w:val="0"/>
          <w:numId w:val="35"/>
        </w:numPr>
        <w:tabs>
          <w:tab w:val="left" w:pos="770"/>
        </w:tabs>
        <w:suppressAutoHyphens w:val="0"/>
        <w:ind w:left="0" w:firstLine="550"/>
        <w:jc w:val="both"/>
      </w:pPr>
      <w:r w:rsidRPr="001B6C8D">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E088E" w:rsidRPr="001B6C8D" w:rsidRDefault="006E088E" w:rsidP="00C90D08">
      <w:pPr>
        <w:pStyle w:val="a8"/>
        <w:numPr>
          <w:ilvl w:val="0"/>
          <w:numId w:val="35"/>
        </w:numPr>
        <w:tabs>
          <w:tab w:val="left" w:pos="770"/>
        </w:tabs>
        <w:suppressAutoHyphens w:val="0"/>
        <w:ind w:left="0" w:firstLine="550"/>
        <w:jc w:val="both"/>
      </w:pPr>
      <w:r w:rsidRPr="001B6C8D">
        <w:t xml:space="preserve">осуществление социальной деятельности в процессе реализации договоров школы с социальными партнерами; </w:t>
      </w:r>
    </w:p>
    <w:p w:rsidR="006E088E" w:rsidRPr="001B6C8D" w:rsidRDefault="006E088E" w:rsidP="00C90D08">
      <w:pPr>
        <w:pStyle w:val="a8"/>
        <w:numPr>
          <w:ilvl w:val="0"/>
          <w:numId w:val="35"/>
        </w:numPr>
        <w:tabs>
          <w:tab w:val="left" w:pos="770"/>
        </w:tabs>
        <w:suppressAutoHyphens w:val="0"/>
        <w:ind w:left="0" w:firstLine="550"/>
        <w:jc w:val="both"/>
      </w:pPr>
      <w:r w:rsidRPr="001B6C8D">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E088E" w:rsidRPr="001B6C8D" w:rsidRDefault="006E088E" w:rsidP="00C90D08">
      <w:pPr>
        <w:pStyle w:val="a8"/>
        <w:numPr>
          <w:ilvl w:val="0"/>
          <w:numId w:val="35"/>
        </w:numPr>
        <w:tabs>
          <w:tab w:val="left" w:pos="770"/>
        </w:tabs>
        <w:suppressAutoHyphens w:val="0"/>
        <w:ind w:left="0" w:firstLine="550"/>
        <w:jc w:val="both"/>
      </w:pPr>
      <w:r w:rsidRPr="001B6C8D">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6E088E" w:rsidRPr="001B6C8D" w:rsidRDefault="006E088E" w:rsidP="00C90D08">
      <w:pPr>
        <w:pStyle w:val="a8"/>
        <w:numPr>
          <w:ilvl w:val="0"/>
          <w:numId w:val="35"/>
        </w:numPr>
        <w:tabs>
          <w:tab w:val="left" w:pos="770"/>
        </w:tabs>
        <w:suppressAutoHyphens w:val="0"/>
        <w:ind w:left="0" w:firstLine="550"/>
        <w:jc w:val="both"/>
      </w:pPr>
      <w:r w:rsidRPr="001B6C8D">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E088E" w:rsidRPr="003E05C7" w:rsidRDefault="006E088E" w:rsidP="006E088E">
      <w:pPr>
        <w:pStyle w:val="3"/>
        <w:widowControl w:val="0"/>
        <w:spacing w:before="0" w:after="0"/>
        <w:ind w:firstLine="709"/>
        <w:jc w:val="center"/>
        <w:rPr>
          <w:rFonts w:ascii="Times New Roman" w:hAnsi="Times New Roman"/>
          <w:sz w:val="24"/>
          <w:szCs w:val="24"/>
        </w:rPr>
      </w:pPr>
      <w:bookmarkStart w:id="30" w:name="_Toc414553263"/>
      <w:bookmarkStart w:id="31" w:name="_Toc410654056"/>
      <w:bookmarkStart w:id="32" w:name="_Toc409691724"/>
      <w:r w:rsidRPr="003E05C7">
        <w:rPr>
          <w:rFonts w:ascii="Times New Roman" w:hAnsi="Times New Roman"/>
          <w:sz w:val="24"/>
          <w:szCs w:val="24"/>
        </w:rPr>
        <w:t>2.3.6. Основные формы организации педагогической поддержки</w:t>
      </w:r>
      <w:bookmarkEnd w:id="30"/>
      <w:bookmarkEnd w:id="31"/>
    </w:p>
    <w:p w:rsidR="006E088E" w:rsidRPr="003E05C7" w:rsidRDefault="006E088E" w:rsidP="006E088E">
      <w:pPr>
        <w:pStyle w:val="3"/>
        <w:widowControl w:val="0"/>
        <w:spacing w:before="0" w:after="0"/>
        <w:jc w:val="center"/>
        <w:rPr>
          <w:rFonts w:ascii="Times New Roman" w:hAnsi="Times New Roman"/>
          <w:sz w:val="24"/>
          <w:szCs w:val="24"/>
        </w:rPr>
      </w:pPr>
      <w:bookmarkStart w:id="33" w:name="_Toc410654057"/>
      <w:bookmarkStart w:id="34" w:name="_Toc414553264"/>
      <w:r w:rsidRPr="003E05C7">
        <w:rPr>
          <w:rFonts w:ascii="Times New Roman" w:hAnsi="Times New Roman"/>
          <w:sz w:val="24"/>
          <w:szCs w:val="24"/>
        </w:rPr>
        <w:t>социализации обучающихся</w:t>
      </w:r>
      <w:bookmarkEnd w:id="32"/>
      <w:bookmarkEnd w:id="33"/>
      <w:r w:rsidRPr="003E05C7">
        <w:rPr>
          <w:rFonts w:ascii="Times New Roman" w:hAnsi="Times New Roman"/>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
    </w:p>
    <w:p w:rsidR="006E088E" w:rsidRPr="001B6C8D" w:rsidRDefault="006E088E" w:rsidP="006E088E">
      <w:pPr>
        <w:widowControl w:val="0"/>
        <w:ind w:firstLine="550"/>
        <w:jc w:val="both"/>
      </w:pPr>
      <w:r w:rsidRPr="001B6C8D">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E088E" w:rsidRDefault="006E088E" w:rsidP="006E088E">
      <w:pPr>
        <w:ind w:firstLine="550"/>
        <w:jc w:val="both"/>
      </w:pPr>
      <w:r w:rsidRPr="001B6C8D">
        <w:rPr>
          <w:b/>
        </w:rPr>
        <w:t xml:space="preserve">Психолого-педагогическая консультация </w:t>
      </w:r>
      <w:r w:rsidRPr="001B6C8D">
        <w:t xml:space="preserve">в качестве основной формы организации педагогической поддержки обучающихся предполагает идентификацию проблемной ситуации </w:t>
      </w:r>
      <w:r w:rsidRPr="001B6C8D">
        <w:lastRenderedPageBreak/>
        <w:t xml:space="preserve">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E088E" w:rsidRPr="001B6C8D" w:rsidRDefault="006E088E" w:rsidP="006E088E">
      <w:pPr>
        <w:ind w:firstLine="550"/>
        <w:jc w:val="both"/>
      </w:pPr>
      <w:r w:rsidRPr="001B6C8D">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E088E" w:rsidRPr="001B6C8D" w:rsidRDefault="006E088E" w:rsidP="006E088E">
      <w:pPr>
        <w:ind w:firstLine="550"/>
        <w:jc w:val="both"/>
      </w:pPr>
      <w:r w:rsidRPr="001B6C8D">
        <w:t>2) информационной поддержки обучающегося (обеспечение школьника сведениями, необходимыми для разрешения проблемной ситуации);</w:t>
      </w:r>
    </w:p>
    <w:p w:rsidR="006E088E" w:rsidRPr="001B6C8D" w:rsidRDefault="006E088E" w:rsidP="006E088E">
      <w:pPr>
        <w:ind w:firstLine="550"/>
        <w:jc w:val="both"/>
      </w:pPr>
      <w:r w:rsidRPr="001B6C8D">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E088E" w:rsidRPr="001B6C8D" w:rsidRDefault="006E088E" w:rsidP="006E088E">
      <w:pPr>
        <w:ind w:firstLine="550"/>
        <w:jc w:val="both"/>
      </w:pPr>
      <w:r w:rsidRPr="001B6C8D">
        <w:rPr>
          <w:b/>
        </w:rPr>
        <w:t>Организация развивающих ситуаций</w:t>
      </w:r>
      <w:r w:rsidRPr="001B6C8D">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E088E" w:rsidRPr="001B6C8D" w:rsidRDefault="006E088E" w:rsidP="006E088E">
      <w:pPr>
        <w:ind w:firstLine="550"/>
        <w:jc w:val="both"/>
      </w:pPr>
      <w:r w:rsidRPr="001B6C8D">
        <w:t xml:space="preserve">Основными формами организации педагогической поддержки обучающихся являются </w:t>
      </w:r>
      <w:r w:rsidRPr="001B6C8D">
        <w:rPr>
          <w:b/>
        </w:rPr>
        <w:t>ситуационно-ролевые игры,</w:t>
      </w:r>
      <w:r w:rsidRPr="001B6C8D">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E088E" w:rsidRPr="001B6C8D" w:rsidRDefault="006E088E" w:rsidP="006E088E">
      <w:pPr>
        <w:tabs>
          <w:tab w:val="left" w:pos="770"/>
        </w:tabs>
        <w:ind w:firstLine="550"/>
        <w:jc w:val="both"/>
        <w:rPr>
          <w:b/>
        </w:rPr>
      </w:pPr>
      <w:r w:rsidRPr="001B6C8D">
        <w:rPr>
          <w:b/>
        </w:rPr>
        <w:t>Формы участия специалистов и социальных партнеров по направлениям социального воспитания.</w:t>
      </w:r>
    </w:p>
    <w:p w:rsidR="006E088E" w:rsidRPr="001B6C8D" w:rsidRDefault="006E088E" w:rsidP="006E088E">
      <w:pPr>
        <w:tabs>
          <w:tab w:val="left" w:pos="770"/>
        </w:tabs>
        <w:ind w:firstLine="550"/>
        <w:jc w:val="both"/>
      </w:pPr>
      <w:r w:rsidRPr="001B6C8D">
        <w:t xml:space="preserve">Важнейшим партнером образовательной организации в реализации цели и задач воспитания и социализации являются </w:t>
      </w:r>
      <w:r w:rsidRPr="001B6C8D">
        <w:rPr>
          <w:b/>
        </w:rPr>
        <w:t xml:space="preserve">родители обучающегося </w:t>
      </w:r>
      <w:r w:rsidRPr="001B6C8D">
        <w:t xml:space="preserve">(законные представители), которые одновременно выступают в многообразии позиций и социальных ролей: </w:t>
      </w:r>
    </w:p>
    <w:p w:rsidR="006E088E" w:rsidRPr="001B6C8D" w:rsidRDefault="006E088E" w:rsidP="00C90D08">
      <w:pPr>
        <w:pStyle w:val="a8"/>
        <w:numPr>
          <w:ilvl w:val="0"/>
          <w:numId w:val="35"/>
        </w:numPr>
        <w:tabs>
          <w:tab w:val="left" w:pos="770"/>
          <w:tab w:val="left" w:pos="993"/>
        </w:tabs>
        <w:suppressAutoHyphens w:val="0"/>
        <w:ind w:left="0" w:firstLine="550"/>
        <w:jc w:val="both"/>
      </w:pPr>
      <w:r w:rsidRPr="001B6C8D">
        <w:t>как источник родительского запроса к школе на физиче</w:t>
      </w:r>
      <w:r>
        <w:t xml:space="preserve">ское, социально-психологическое </w:t>
      </w:r>
      <w:r w:rsidRPr="001B6C8D">
        <w:t>благополучие ребенка, эксперт результатов деятельности образовательной организации;</w:t>
      </w:r>
    </w:p>
    <w:p w:rsidR="006E088E" w:rsidRPr="001B6C8D" w:rsidRDefault="006E088E" w:rsidP="00C90D08">
      <w:pPr>
        <w:pStyle w:val="a8"/>
        <w:numPr>
          <w:ilvl w:val="0"/>
          <w:numId w:val="35"/>
        </w:numPr>
        <w:tabs>
          <w:tab w:val="left" w:pos="770"/>
          <w:tab w:val="left" w:pos="993"/>
        </w:tabs>
        <w:suppressAutoHyphens w:val="0"/>
        <w:ind w:left="0" w:firstLine="550"/>
        <w:jc w:val="both"/>
      </w:pPr>
      <w:r w:rsidRPr="001B6C8D">
        <w:t>как обладатель и распорядитель ресурсов для воспитания и социализации;</w:t>
      </w:r>
    </w:p>
    <w:p w:rsidR="006E088E" w:rsidRPr="001B6C8D" w:rsidRDefault="006E088E" w:rsidP="006E088E">
      <w:pPr>
        <w:tabs>
          <w:tab w:val="left" w:pos="770"/>
        </w:tabs>
        <w:ind w:firstLine="550"/>
        <w:jc w:val="both"/>
      </w:pPr>
      <w:r w:rsidRPr="001B6C8D">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E088E" w:rsidRPr="001B6C8D" w:rsidRDefault="006E088E" w:rsidP="00C90D08">
      <w:pPr>
        <w:pStyle w:val="a8"/>
        <w:numPr>
          <w:ilvl w:val="0"/>
          <w:numId w:val="35"/>
        </w:numPr>
        <w:tabs>
          <w:tab w:val="left" w:pos="770"/>
          <w:tab w:val="left" w:pos="993"/>
        </w:tabs>
        <w:suppressAutoHyphens w:val="0"/>
        <w:ind w:left="0" w:firstLine="550"/>
        <w:jc w:val="both"/>
      </w:pPr>
      <w:r w:rsidRPr="001B6C8D">
        <w:t>ори</w:t>
      </w:r>
      <w:r>
        <w:t xml:space="preserve">ентация на </w:t>
      </w:r>
      <w:r w:rsidRPr="001B6C8D">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E088E" w:rsidRPr="009222EF" w:rsidRDefault="006E088E" w:rsidP="00C90D08">
      <w:pPr>
        <w:pStyle w:val="a8"/>
        <w:numPr>
          <w:ilvl w:val="0"/>
          <w:numId w:val="35"/>
        </w:numPr>
        <w:tabs>
          <w:tab w:val="left" w:pos="770"/>
          <w:tab w:val="left" w:pos="993"/>
        </w:tabs>
        <w:suppressAutoHyphens w:val="0"/>
        <w:ind w:left="0" w:firstLine="550"/>
        <w:jc w:val="both"/>
      </w:pPr>
      <w:r w:rsidRPr="001B6C8D">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E088E" w:rsidRPr="001B6C8D" w:rsidRDefault="006E088E" w:rsidP="00C90D08">
      <w:pPr>
        <w:pStyle w:val="a8"/>
        <w:numPr>
          <w:ilvl w:val="0"/>
          <w:numId w:val="35"/>
        </w:numPr>
        <w:tabs>
          <w:tab w:val="left" w:pos="770"/>
          <w:tab w:val="left" w:pos="993"/>
        </w:tabs>
        <w:suppressAutoHyphens w:val="0"/>
        <w:ind w:left="0" w:firstLine="550"/>
        <w:jc w:val="both"/>
      </w:pPr>
      <w:r w:rsidRPr="001B6C8D">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E088E" w:rsidRPr="001B6C8D" w:rsidRDefault="006E088E" w:rsidP="006E088E">
      <w:pPr>
        <w:tabs>
          <w:tab w:val="left" w:pos="770"/>
        </w:tabs>
        <w:ind w:firstLine="550"/>
        <w:jc w:val="both"/>
      </w:pPr>
      <w:r w:rsidRPr="001B6C8D">
        <w:lastRenderedPageBreak/>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E088E" w:rsidRPr="001B6C8D" w:rsidRDefault="006E088E" w:rsidP="006E088E">
      <w:pPr>
        <w:ind w:firstLine="709"/>
        <w:jc w:val="both"/>
      </w:pPr>
      <w:r w:rsidRPr="001B6C8D">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E088E" w:rsidRPr="003E05C7" w:rsidRDefault="006E088E" w:rsidP="006E088E">
      <w:pPr>
        <w:pStyle w:val="3"/>
        <w:spacing w:before="0" w:after="0"/>
        <w:ind w:firstLine="709"/>
        <w:jc w:val="center"/>
        <w:rPr>
          <w:rFonts w:ascii="Times New Roman" w:hAnsi="Times New Roman"/>
          <w:sz w:val="24"/>
          <w:szCs w:val="24"/>
        </w:rPr>
      </w:pPr>
      <w:bookmarkStart w:id="35" w:name="_Toc414553265"/>
      <w:bookmarkStart w:id="36" w:name="_Toc284663454"/>
      <w:bookmarkStart w:id="37" w:name="_Toc410654058"/>
      <w:bookmarkStart w:id="38" w:name="_Toc409691725"/>
      <w:r w:rsidRPr="003E05C7">
        <w:rPr>
          <w:rFonts w:ascii="Times New Roman" w:hAnsi="Times New Roman"/>
          <w:sz w:val="24"/>
          <w:szCs w:val="24"/>
        </w:rPr>
        <w:t>2.3.7. Модели организации работы по формированию экологически</w:t>
      </w:r>
      <w:bookmarkEnd w:id="35"/>
      <w:bookmarkEnd w:id="36"/>
      <w:bookmarkEnd w:id="37"/>
      <w:r w:rsidRPr="003E05C7">
        <w:rPr>
          <w:rFonts w:ascii="Times New Roman" w:hAnsi="Times New Roman"/>
          <w:sz w:val="24"/>
          <w:szCs w:val="24"/>
        </w:rPr>
        <w:t xml:space="preserve"> </w:t>
      </w:r>
    </w:p>
    <w:p w:rsidR="006E088E" w:rsidRPr="003E05C7" w:rsidRDefault="006E088E" w:rsidP="006E088E">
      <w:pPr>
        <w:pStyle w:val="3"/>
        <w:spacing w:before="0" w:after="0"/>
        <w:ind w:firstLine="709"/>
        <w:jc w:val="center"/>
        <w:rPr>
          <w:rFonts w:ascii="Times New Roman" w:hAnsi="Times New Roman"/>
          <w:sz w:val="24"/>
          <w:szCs w:val="24"/>
        </w:rPr>
      </w:pPr>
      <w:bookmarkStart w:id="39" w:name="_Toc414553266"/>
      <w:bookmarkStart w:id="40" w:name="_Toc410703058"/>
      <w:bookmarkStart w:id="41" w:name="_Toc410654059"/>
      <w:r w:rsidRPr="003E05C7">
        <w:rPr>
          <w:rFonts w:ascii="Times New Roman" w:hAnsi="Times New Roman"/>
          <w:sz w:val="24"/>
          <w:szCs w:val="24"/>
        </w:rPr>
        <w:t>целесообразного, здорового и безопасного образа жизни</w:t>
      </w:r>
      <w:bookmarkEnd w:id="38"/>
      <w:bookmarkEnd w:id="39"/>
      <w:bookmarkEnd w:id="40"/>
      <w:bookmarkEnd w:id="41"/>
    </w:p>
    <w:p w:rsidR="006E088E" w:rsidRPr="001B6C8D" w:rsidRDefault="006E088E" w:rsidP="006E088E">
      <w:pPr>
        <w:ind w:firstLine="550"/>
        <w:jc w:val="both"/>
      </w:pPr>
      <w:r w:rsidRPr="001B6C8D">
        <w:rPr>
          <w:b/>
        </w:rPr>
        <w:t>Модель обеспечения рациональной организации учебно-воспитательного процесса и образовательной среды</w:t>
      </w:r>
      <w:r w:rsidRPr="001B6C8D">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E088E" w:rsidRPr="001B6C8D" w:rsidRDefault="006E088E" w:rsidP="00C90D08">
      <w:pPr>
        <w:pStyle w:val="a8"/>
        <w:numPr>
          <w:ilvl w:val="0"/>
          <w:numId w:val="35"/>
        </w:numPr>
        <w:tabs>
          <w:tab w:val="left" w:pos="993"/>
        </w:tabs>
        <w:suppressAutoHyphens w:val="0"/>
        <w:ind w:left="0" w:firstLine="550"/>
        <w:jc w:val="both"/>
      </w:pPr>
      <w:r w:rsidRPr="001B6C8D">
        <w:t xml:space="preserve">организация занятий (уроков); </w:t>
      </w:r>
    </w:p>
    <w:p w:rsidR="006E088E" w:rsidRPr="001B6C8D" w:rsidRDefault="006E088E" w:rsidP="00C90D08">
      <w:pPr>
        <w:pStyle w:val="a8"/>
        <w:numPr>
          <w:ilvl w:val="0"/>
          <w:numId w:val="35"/>
        </w:numPr>
        <w:tabs>
          <w:tab w:val="left" w:pos="993"/>
        </w:tabs>
        <w:suppressAutoHyphens w:val="0"/>
        <w:ind w:left="0" w:firstLine="550"/>
        <w:jc w:val="both"/>
      </w:pPr>
      <w:r w:rsidRPr="001B6C8D">
        <w:t xml:space="preserve">обеспечение использования различных каналов восприятия информации; </w:t>
      </w:r>
    </w:p>
    <w:p w:rsidR="006E088E" w:rsidRPr="001B6C8D" w:rsidRDefault="006E088E" w:rsidP="00C90D08">
      <w:pPr>
        <w:pStyle w:val="a8"/>
        <w:numPr>
          <w:ilvl w:val="0"/>
          <w:numId w:val="35"/>
        </w:numPr>
        <w:tabs>
          <w:tab w:val="left" w:pos="993"/>
        </w:tabs>
        <w:suppressAutoHyphens w:val="0"/>
        <w:ind w:left="0" w:firstLine="550"/>
        <w:jc w:val="both"/>
      </w:pPr>
      <w:r w:rsidRPr="001B6C8D">
        <w:t xml:space="preserve">учет зоны работоспособности обучающихся; </w:t>
      </w:r>
    </w:p>
    <w:p w:rsidR="006E088E" w:rsidRPr="001B6C8D" w:rsidRDefault="006E088E" w:rsidP="00C90D08">
      <w:pPr>
        <w:pStyle w:val="a8"/>
        <w:numPr>
          <w:ilvl w:val="0"/>
          <w:numId w:val="35"/>
        </w:numPr>
        <w:tabs>
          <w:tab w:val="left" w:pos="993"/>
        </w:tabs>
        <w:suppressAutoHyphens w:val="0"/>
        <w:ind w:left="0" w:firstLine="550"/>
        <w:jc w:val="both"/>
      </w:pPr>
      <w:r w:rsidRPr="001B6C8D">
        <w:t xml:space="preserve">распределение интенсивности умственной деятельности; </w:t>
      </w:r>
    </w:p>
    <w:p w:rsidR="006E088E" w:rsidRPr="001B6C8D" w:rsidRDefault="006E088E" w:rsidP="00C90D08">
      <w:pPr>
        <w:pStyle w:val="a8"/>
        <w:numPr>
          <w:ilvl w:val="0"/>
          <w:numId w:val="35"/>
        </w:numPr>
        <w:tabs>
          <w:tab w:val="left" w:pos="993"/>
        </w:tabs>
        <w:suppressAutoHyphens w:val="0"/>
        <w:ind w:left="0" w:firstLine="550"/>
        <w:jc w:val="both"/>
      </w:pPr>
      <w:r w:rsidRPr="001B6C8D">
        <w:t xml:space="preserve">использование здоровьесберегающих технологий. </w:t>
      </w:r>
    </w:p>
    <w:p w:rsidR="006E088E" w:rsidRPr="001B6C8D" w:rsidRDefault="006E088E" w:rsidP="006E088E">
      <w:pPr>
        <w:ind w:firstLine="550"/>
        <w:jc w:val="both"/>
      </w:pPr>
      <w:r w:rsidRPr="001B6C8D">
        <w:rPr>
          <w:b/>
        </w:rPr>
        <w:t>Модель организации физкультурно-спортивной и оздоровительной работы</w:t>
      </w:r>
      <w:r w:rsidRPr="001B6C8D">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6E088E" w:rsidRPr="001B6C8D" w:rsidRDefault="006E088E" w:rsidP="006E088E">
      <w:pPr>
        <w:ind w:firstLine="550"/>
        <w:jc w:val="both"/>
      </w:pPr>
      <w:r w:rsidRPr="001B6C8D">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E088E" w:rsidRDefault="006E088E" w:rsidP="006E088E">
      <w:pPr>
        <w:ind w:firstLine="550"/>
        <w:jc w:val="both"/>
      </w:pPr>
      <w:r w:rsidRPr="001B6C8D">
        <w:rPr>
          <w:b/>
        </w:rPr>
        <w:t>Модель профилактической работы</w:t>
      </w:r>
      <w:r w:rsidRPr="001B6C8D">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w:t>
      </w:r>
    </w:p>
    <w:p w:rsidR="006E088E" w:rsidRPr="001B6C8D" w:rsidRDefault="006E088E" w:rsidP="006E088E">
      <w:pPr>
        <w:jc w:val="both"/>
      </w:pPr>
      <w:r w:rsidRPr="001B6C8D">
        <w:t>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E088E" w:rsidRPr="001B6C8D" w:rsidRDefault="006E088E" w:rsidP="006E088E">
      <w:pPr>
        <w:ind w:firstLine="550"/>
        <w:jc w:val="both"/>
      </w:pPr>
      <w:r w:rsidRPr="001B6C8D">
        <w:rPr>
          <w:b/>
        </w:rPr>
        <w:t>Модель просветительской и методической работы</w:t>
      </w:r>
      <w:r w:rsidRPr="001B6C8D">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6E088E" w:rsidRPr="001B6C8D" w:rsidRDefault="006E088E" w:rsidP="00C90D08">
      <w:pPr>
        <w:pStyle w:val="a8"/>
        <w:numPr>
          <w:ilvl w:val="0"/>
          <w:numId w:val="36"/>
        </w:numPr>
        <w:tabs>
          <w:tab w:val="left" w:pos="770"/>
        </w:tabs>
        <w:suppressAutoHyphens w:val="0"/>
        <w:ind w:left="0" w:firstLine="550"/>
        <w:jc w:val="both"/>
      </w:pPr>
      <w:r w:rsidRPr="001B6C8D">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6E088E" w:rsidRPr="001B6C8D" w:rsidRDefault="006E088E" w:rsidP="00C90D08">
      <w:pPr>
        <w:pStyle w:val="a8"/>
        <w:numPr>
          <w:ilvl w:val="0"/>
          <w:numId w:val="36"/>
        </w:numPr>
        <w:tabs>
          <w:tab w:val="left" w:pos="770"/>
        </w:tabs>
        <w:suppressAutoHyphens w:val="0"/>
        <w:ind w:left="0" w:firstLine="550"/>
        <w:jc w:val="both"/>
      </w:pPr>
      <w:r w:rsidRPr="001B6C8D">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6E088E" w:rsidRPr="001B6C8D" w:rsidRDefault="006E088E" w:rsidP="00C90D08">
      <w:pPr>
        <w:pStyle w:val="a8"/>
        <w:numPr>
          <w:ilvl w:val="0"/>
          <w:numId w:val="36"/>
        </w:numPr>
        <w:tabs>
          <w:tab w:val="left" w:pos="770"/>
        </w:tabs>
        <w:suppressAutoHyphens w:val="0"/>
        <w:ind w:left="0" w:firstLine="550"/>
        <w:jc w:val="both"/>
      </w:pPr>
      <w:r w:rsidRPr="001B6C8D">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E088E" w:rsidRPr="001B6C8D" w:rsidRDefault="006E088E" w:rsidP="00C90D08">
      <w:pPr>
        <w:pStyle w:val="a8"/>
        <w:numPr>
          <w:ilvl w:val="0"/>
          <w:numId w:val="36"/>
        </w:numPr>
        <w:tabs>
          <w:tab w:val="left" w:pos="770"/>
        </w:tabs>
        <w:suppressAutoHyphens w:val="0"/>
        <w:ind w:left="0" w:firstLine="550"/>
        <w:jc w:val="both"/>
      </w:pPr>
      <w:r w:rsidRPr="001B6C8D">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E088E" w:rsidRPr="001B6C8D" w:rsidRDefault="006E088E" w:rsidP="006E088E">
      <w:pPr>
        <w:ind w:firstLine="550"/>
        <w:jc w:val="both"/>
      </w:pPr>
      <w:r w:rsidRPr="001B6C8D">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E088E" w:rsidRPr="003E05C7" w:rsidRDefault="006E088E" w:rsidP="006E088E">
      <w:pPr>
        <w:pStyle w:val="3"/>
        <w:spacing w:before="0" w:after="0"/>
        <w:ind w:firstLine="709"/>
        <w:jc w:val="center"/>
        <w:rPr>
          <w:rFonts w:ascii="Times New Roman" w:hAnsi="Times New Roman"/>
          <w:sz w:val="24"/>
          <w:szCs w:val="24"/>
        </w:rPr>
      </w:pPr>
      <w:bookmarkStart w:id="42" w:name="_Toc414553267"/>
      <w:bookmarkStart w:id="43" w:name="_Toc284663456"/>
      <w:bookmarkStart w:id="44" w:name="_Toc284662829"/>
      <w:bookmarkStart w:id="45" w:name="_Toc410654060"/>
      <w:bookmarkStart w:id="46" w:name="_Toc409691726"/>
      <w:r w:rsidRPr="003E05C7">
        <w:rPr>
          <w:rFonts w:ascii="Times New Roman" w:hAnsi="Times New Roman"/>
          <w:sz w:val="24"/>
          <w:szCs w:val="24"/>
        </w:rPr>
        <w:t>2.3.8. Описание деятельности организации, осуществляющей образовательную деятельность, в области непрерывного экологического</w:t>
      </w:r>
      <w:bookmarkEnd w:id="42"/>
      <w:bookmarkEnd w:id="43"/>
      <w:bookmarkEnd w:id="44"/>
      <w:bookmarkEnd w:id="45"/>
      <w:r w:rsidRPr="003E05C7">
        <w:rPr>
          <w:rFonts w:ascii="Times New Roman" w:hAnsi="Times New Roman"/>
          <w:sz w:val="24"/>
          <w:szCs w:val="24"/>
        </w:rPr>
        <w:t xml:space="preserve"> </w:t>
      </w:r>
    </w:p>
    <w:p w:rsidR="006E088E" w:rsidRPr="003E05C7" w:rsidRDefault="006E088E" w:rsidP="006E088E">
      <w:pPr>
        <w:pStyle w:val="3"/>
        <w:spacing w:before="0" w:after="0"/>
        <w:ind w:firstLine="709"/>
        <w:jc w:val="center"/>
        <w:rPr>
          <w:rFonts w:ascii="Times New Roman" w:hAnsi="Times New Roman"/>
          <w:sz w:val="24"/>
          <w:szCs w:val="24"/>
        </w:rPr>
      </w:pPr>
      <w:bookmarkStart w:id="47" w:name="_Toc414553268"/>
      <w:bookmarkStart w:id="48" w:name="_Toc410703060"/>
      <w:bookmarkStart w:id="49" w:name="_Toc410654061"/>
      <w:r w:rsidRPr="003E05C7">
        <w:rPr>
          <w:rFonts w:ascii="Times New Roman" w:hAnsi="Times New Roman"/>
          <w:sz w:val="24"/>
          <w:szCs w:val="24"/>
        </w:rPr>
        <w:t>здоровьесберегающего образования обучающихся</w:t>
      </w:r>
      <w:bookmarkEnd w:id="46"/>
      <w:bookmarkEnd w:id="47"/>
      <w:bookmarkEnd w:id="48"/>
      <w:bookmarkEnd w:id="49"/>
    </w:p>
    <w:p w:rsidR="006E088E" w:rsidRPr="00922F48" w:rsidRDefault="006E088E" w:rsidP="006E088E">
      <w:pPr>
        <w:ind w:firstLine="709"/>
        <w:jc w:val="both"/>
      </w:pPr>
      <w:r w:rsidRPr="001B6C8D">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w:t>
      </w:r>
      <w:r w:rsidRPr="00922F48">
        <w:t xml:space="preserve">плексов мероприятий. </w:t>
      </w:r>
    </w:p>
    <w:p w:rsidR="006E088E" w:rsidRPr="00922F48" w:rsidRDefault="006E088E" w:rsidP="006E088E">
      <w:pPr>
        <w:ind w:firstLine="567"/>
        <w:jc w:val="both"/>
      </w:pPr>
      <w:r w:rsidRPr="00922F48">
        <w:t xml:space="preserve">Экологическая здоровьесберегающая деятельность образовательного учреждения на </w:t>
      </w:r>
      <w:r w:rsidR="00AF0E02">
        <w:t>уровне</w:t>
      </w:r>
      <w:r w:rsidRPr="00922F48">
        <w:t xml:space="preserve">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E088E" w:rsidRPr="00922F48" w:rsidRDefault="006E088E" w:rsidP="006E088E">
      <w:pPr>
        <w:ind w:firstLine="567"/>
        <w:jc w:val="both"/>
      </w:pPr>
      <w:r w:rsidRPr="00922F48">
        <w:t>Экологически безопасная здоро</w:t>
      </w:r>
      <w:r>
        <w:t>вьесберегающая инфраструктура М</w:t>
      </w:r>
      <w:r w:rsidRPr="00922F48">
        <w:t>ОУ «</w:t>
      </w:r>
      <w:r>
        <w:t>Хохловская СОШ</w:t>
      </w:r>
      <w:r w:rsidRPr="00922F48">
        <w:t>» включает:</w:t>
      </w:r>
    </w:p>
    <w:p w:rsidR="006E088E" w:rsidRDefault="006E088E" w:rsidP="006E088E">
      <w:pPr>
        <w:ind w:firstLine="567"/>
        <w:jc w:val="both"/>
      </w:pPr>
      <w:r w:rsidRPr="00922F48">
        <w:t>•  частичный и капитальный ремонт  здания, соответствие состояния и содержания здания и помещений школы санитарным и гигиеническим нормам, нормам пожарной безопасности (установлены пожарные датчики  и звуковой извещатель).</w:t>
      </w:r>
    </w:p>
    <w:p w:rsidR="006E088E" w:rsidRPr="00922F48" w:rsidRDefault="006E088E" w:rsidP="006E088E">
      <w:pPr>
        <w:ind w:firstLine="567"/>
        <w:jc w:val="both"/>
      </w:pPr>
      <w:r w:rsidRPr="00922F48">
        <w:t>• организовано двухразовое (завтраки и обеды) горячее питание.  Горячим питанием  обеспечены все обучающиеся: бесплатные завтраки для всех учащихся школы, а также обеды для детей из многодетных семей, для остальных детей  обеды обеспечиваются за родительскую плату. Пища проверяется на качество, сертификацию, калорийность. По распоряжению правительства Белгородской области, с целью улучшения питьевого режима, все учащиеся школы обеспечиваются экологически чистой питьевой водой;</w:t>
      </w:r>
    </w:p>
    <w:p w:rsidR="006E088E" w:rsidRPr="00922F48" w:rsidRDefault="006E088E" w:rsidP="006E088E">
      <w:pPr>
        <w:ind w:firstLine="567"/>
        <w:jc w:val="both"/>
      </w:pPr>
      <w:r w:rsidRPr="00922F48">
        <w:t>В соответствии с областной целевой программой «Школьное молоко» все учащиеся получают молочные продукты, в рамках областной программы «Школьный мед» учащиеся получают натуральный пчелиный мед.</w:t>
      </w:r>
    </w:p>
    <w:p w:rsidR="006E088E" w:rsidRPr="00922F48" w:rsidRDefault="006E088E" w:rsidP="006E088E">
      <w:pPr>
        <w:widowControl w:val="0"/>
        <w:autoSpaceDE w:val="0"/>
        <w:autoSpaceDN w:val="0"/>
        <w:adjustRightInd w:val="0"/>
        <w:ind w:firstLine="567"/>
        <w:jc w:val="both"/>
      </w:pPr>
      <w:r w:rsidRPr="00922F48">
        <w:t xml:space="preserve"> В школе  оборудованы   предметны</w:t>
      </w:r>
      <w:r>
        <w:t>е кабинеты, рекреационные зоны</w:t>
      </w:r>
      <w:r w:rsidRPr="00922F48">
        <w:t xml:space="preserve">, спортивный зал,  спортивная площадка. </w:t>
      </w:r>
    </w:p>
    <w:p w:rsidR="006E088E" w:rsidRPr="00922F48" w:rsidRDefault="006E088E" w:rsidP="006E088E">
      <w:pPr>
        <w:ind w:firstLine="567"/>
        <w:jc w:val="both"/>
      </w:pPr>
      <w:r w:rsidRPr="00922F48">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E088E" w:rsidRPr="00922F48" w:rsidRDefault="006E088E" w:rsidP="006E088E">
      <w:pPr>
        <w:ind w:firstLine="567"/>
        <w:jc w:val="both"/>
      </w:pPr>
      <w:r w:rsidRPr="00922F48">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E088E" w:rsidRPr="00922F48" w:rsidRDefault="006E088E" w:rsidP="006E088E">
      <w:pPr>
        <w:ind w:firstLine="550"/>
        <w:jc w:val="both"/>
      </w:pPr>
      <w:r w:rsidRPr="00922F48">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E088E" w:rsidRPr="00922F48" w:rsidRDefault="006E088E" w:rsidP="006E088E">
      <w:pPr>
        <w:ind w:firstLine="550"/>
        <w:jc w:val="both"/>
      </w:pPr>
      <w:r w:rsidRPr="00922F48">
        <w:t>• использование методов и методик обучения, адекватных возрастным возможностям и особенностям обучающихся;</w:t>
      </w:r>
    </w:p>
    <w:p w:rsidR="006E088E" w:rsidRPr="00922F48" w:rsidRDefault="006E088E" w:rsidP="006E088E">
      <w:pPr>
        <w:ind w:firstLine="550"/>
        <w:jc w:val="both"/>
      </w:pPr>
      <w:r w:rsidRPr="00922F48">
        <w:t>• обучение обучающихся вариантам рациональных способов и приёмов работы с учебной информацией и организации учебного труда;</w:t>
      </w:r>
    </w:p>
    <w:p w:rsidR="006E088E" w:rsidRPr="00922F48" w:rsidRDefault="006E088E" w:rsidP="006E088E">
      <w:pPr>
        <w:ind w:firstLine="550"/>
        <w:jc w:val="both"/>
      </w:pPr>
      <w:r w:rsidRPr="00922F48">
        <w:t>• строгое соблюдение всех требований к использованию технических средств обучения, в том числе компьютеров и аудиовизуальных средств;</w:t>
      </w:r>
    </w:p>
    <w:p w:rsidR="006E088E" w:rsidRPr="00922F48" w:rsidRDefault="006E088E" w:rsidP="006E088E">
      <w:pPr>
        <w:ind w:firstLine="550"/>
        <w:jc w:val="both"/>
      </w:pPr>
      <w:r w:rsidRPr="00922F48">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E088E" w:rsidRPr="00922F48" w:rsidRDefault="006E088E" w:rsidP="006E088E">
      <w:pPr>
        <w:ind w:firstLine="550"/>
        <w:jc w:val="both"/>
      </w:pPr>
      <w:r w:rsidRPr="00922F48">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E088E" w:rsidRPr="00922F48" w:rsidRDefault="006E088E" w:rsidP="00C90D08">
      <w:pPr>
        <w:numPr>
          <w:ilvl w:val="0"/>
          <w:numId w:val="43"/>
        </w:numPr>
        <w:suppressAutoHyphens w:val="0"/>
        <w:ind w:left="0" w:firstLine="550"/>
        <w:jc w:val="both"/>
      </w:pPr>
      <w:r w:rsidRPr="00922F48">
        <w:t>использование имеющейся спортивной базы на уроках физкультуры: спортивный зал, стадион;</w:t>
      </w:r>
    </w:p>
    <w:p w:rsidR="006E088E" w:rsidRPr="00922F48" w:rsidRDefault="006E088E" w:rsidP="00C90D08">
      <w:pPr>
        <w:numPr>
          <w:ilvl w:val="0"/>
          <w:numId w:val="43"/>
        </w:numPr>
        <w:suppressAutoHyphens w:val="0"/>
        <w:ind w:left="0" w:firstLine="550"/>
        <w:jc w:val="both"/>
      </w:pPr>
      <w:r w:rsidRPr="00922F48">
        <w:t>на всех уроках физической культуры – упражнения, способствующие повышению двигательной активности;</w:t>
      </w:r>
    </w:p>
    <w:p w:rsidR="006E088E" w:rsidRPr="00922F48" w:rsidRDefault="006E088E" w:rsidP="00C90D08">
      <w:pPr>
        <w:numPr>
          <w:ilvl w:val="0"/>
          <w:numId w:val="43"/>
        </w:numPr>
        <w:suppressAutoHyphens w:val="0"/>
        <w:ind w:left="0" w:firstLine="550"/>
        <w:jc w:val="both"/>
      </w:pPr>
      <w:r w:rsidRPr="00922F48">
        <w:t>обязательное проветривание классов-кабинетов, влажная уборка спортивного зала, кабинетов;</w:t>
      </w:r>
    </w:p>
    <w:p w:rsidR="006E088E" w:rsidRPr="00922F48" w:rsidRDefault="006E088E" w:rsidP="00C90D08">
      <w:pPr>
        <w:numPr>
          <w:ilvl w:val="0"/>
          <w:numId w:val="43"/>
        </w:numPr>
        <w:suppressAutoHyphens w:val="0"/>
        <w:ind w:left="0" w:firstLine="550"/>
        <w:jc w:val="both"/>
      </w:pPr>
      <w:r w:rsidRPr="00922F48">
        <w:t>оборудование зон отдыха и организация динамических перемен, физкультминутка на уроках;</w:t>
      </w:r>
    </w:p>
    <w:p w:rsidR="006E088E" w:rsidRPr="00922F48" w:rsidRDefault="006E088E" w:rsidP="00C90D08">
      <w:pPr>
        <w:numPr>
          <w:ilvl w:val="0"/>
          <w:numId w:val="43"/>
        </w:numPr>
        <w:suppressAutoHyphens w:val="0"/>
        <w:ind w:left="0" w:firstLine="550"/>
        <w:jc w:val="both"/>
      </w:pPr>
      <w:r w:rsidRPr="00922F48">
        <w:t>предоставление возможности заниматься в спортивных кружках;</w:t>
      </w:r>
    </w:p>
    <w:p w:rsidR="006E088E" w:rsidRPr="003E05C7" w:rsidRDefault="006E088E" w:rsidP="006E088E">
      <w:pPr>
        <w:pStyle w:val="3"/>
        <w:spacing w:before="0" w:after="0"/>
        <w:ind w:firstLine="709"/>
        <w:jc w:val="center"/>
        <w:rPr>
          <w:rFonts w:ascii="Times New Roman" w:hAnsi="Times New Roman"/>
          <w:sz w:val="24"/>
          <w:szCs w:val="24"/>
        </w:rPr>
      </w:pPr>
      <w:r w:rsidRPr="003E05C7">
        <w:rPr>
          <w:rFonts w:ascii="Times New Roman" w:hAnsi="Times New Roman"/>
          <w:sz w:val="24"/>
          <w:szCs w:val="24"/>
        </w:rPr>
        <w:t>2.3.9. Система поощрения социальной успешности и проявлений активной  жизненной позиции обучающихся</w:t>
      </w:r>
    </w:p>
    <w:p w:rsidR="006E088E" w:rsidRPr="001B6C8D" w:rsidRDefault="006E088E" w:rsidP="006E088E">
      <w:pPr>
        <w:ind w:firstLine="709"/>
        <w:jc w:val="both"/>
      </w:pPr>
      <w:r w:rsidRPr="001B6C8D">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6E088E" w:rsidRPr="001B6C8D" w:rsidRDefault="006E088E" w:rsidP="006E088E">
      <w:pPr>
        <w:ind w:firstLine="709"/>
        <w:jc w:val="both"/>
      </w:pPr>
      <w:r w:rsidRPr="001B6C8D">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6E088E" w:rsidRPr="001B6C8D" w:rsidRDefault="006E088E" w:rsidP="00C90D08">
      <w:pPr>
        <w:pStyle w:val="a8"/>
        <w:numPr>
          <w:ilvl w:val="0"/>
          <w:numId w:val="38"/>
        </w:numPr>
        <w:tabs>
          <w:tab w:val="left" w:pos="993"/>
        </w:tabs>
        <w:suppressAutoHyphens w:val="0"/>
        <w:ind w:left="0" w:firstLine="709"/>
        <w:jc w:val="both"/>
      </w:pPr>
      <w:r w:rsidRPr="001B6C8D">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E088E" w:rsidRPr="001B6C8D" w:rsidRDefault="006E088E" w:rsidP="00C90D08">
      <w:pPr>
        <w:pStyle w:val="a8"/>
        <w:numPr>
          <w:ilvl w:val="0"/>
          <w:numId w:val="38"/>
        </w:numPr>
        <w:tabs>
          <w:tab w:val="left" w:pos="993"/>
        </w:tabs>
        <w:suppressAutoHyphens w:val="0"/>
        <w:ind w:left="0" w:firstLine="709"/>
        <w:jc w:val="both"/>
      </w:pPr>
      <w:r w:rsidRPr="001B6C8D">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E088E" w:rsidRPr="001B6C8D" w:rsidRDefault="006E088E" w:rsidP="00C90D08">
      <w:pPr>
        <w:pStyle w:val="a8"/>
        <w:numPr>
          <w:ilvl w:val="0"/>
          <w:numId w:val="38"/>
        </w:numPr>
        <w:tabs>
          <w:tab w:val="left" w:pos="993"/>
        </w:tabs>
        <w:suppressAutoHyphens w:val="0"/>
        <w:ind w:left="0" w:firstLine="709"/>
        <w:jc w:val="both"/>
      </w:pPr>
      <w:r w:rsidRPr="001B6C8D">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E088E" w:rsidRPr="0098680B" w:rsidRDefault="006E088E" w:rsidP="00C90D08">
      <w:pPr>
        <w:pStyle w:val="a8"/>
        <w:numPr>
          <w:ilvl w:val="0"/>
          <w:numId w:val="38"/>
        </w:numPr>
        <w:tabs>
          <w:tab w:val="left" w:pos="993"/>
        </w:tabs>
        <w:suppressAutoHyphens w:val="0"/>
        <w:ind w:left="0" w:firstLine="709"/>
        <w:jc w:val="both"/>
      </w:pPr>
      <w:r w:rsidRPr="0098680B">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6E088E" w:rsidRPr="0098680B" w:rsidRDefault="006E088E" w:rsidP="00C90D08">
      <w:pPr>
        <w:pStyle w:val="a8"/>
        <w:numPr>
          <w:ilvl w:val="0"/>
          <w:numId w:val="38"/>
        </w:numPr>
        <w:tabs>
          <w:tab w:val="left" w:pos="993"/>
        </w:tabs>
        <w:suppressAutoHyphens w:val="0"/>
        <w:ind w:left="0" w:firstLine="709"/>
        <w:jc w:val="both"/>
      </w:pPr>
      <w:r w:rsidRPr="0098680B">
        <w:t>вручение благодарственных писем родителям, которые принимают активное участие в общественной жизни школы.</w:t>
      </w:r>
    </w:p>
    <w:p w:rsidR="006E088E" w:rsidRPr="001B6C8D" w:rsidRDefault="006E088E" w:rsidP="00C90D08">
      <w:pPr>
        <w:pStyle w:val="a8"/>
        <w:numPr>
          <w:ilvl w:val="0"/>
          <w:numId w:val="38"/>
        </w:numPr>
        <w:tabs>
          <w:tab w:val="left" w:pos="993"/>
        </w:tabs>
        <w:suppressAutoHyphens w:val="0"/>
        <w:ind w:left="0" w:firstLine="709"/>
        <w:jc w:val="both"/>
      </w:pPr>
      <w:r w:rsidRPr="001B6C8D">
        <w:t xml:space="preserve">дифференцированность поощрений (наличие уровней и типов наград позволяет продлить стимулирующее действие системы поощрения). </w:t>
      </w:r>
    </w:p>
    <w:p w:rsidR="006E088E" w:rsidRDefault="006E088E" w:rsidP="006E088E">
      <w:pPr>
        <w:ind w:firstLine="709"/>
        <w:jc w:val="both"/>
        <w:rPr>
          <w:color w:val="FF0000"/>
        </w:rPr>
      </w:pPr>
      <w:r w:rsidRPr="001B6C8D">
        <w:t>Формами поощрения социальной успешности и проявлений активной жизненной позиции обучающихся являются рейтинг, формирование портфолио</w:t>
      </w:r>
      <w:r w:rsidRPr="001B6C8D">
        <w:rPr>
          <w:color w:val="FF0000"/>
        </w:rPr>
        <w:t>.</w:t>
      </w:r>
    </w:p>
    <w:p w:rsidR="006E088E" w:rsidRPr="00C47175" w:rsidRDefault="006E088E" w:rsidP="006E088E">
      <w:pPr>
        <w:ind w:firstLine="709"/>
        <w:jc w:val="both"/>
        <w:rPr>
          <w:color w:val="FF0000"/>
        </w:rPr>
      </w:pPr>
    </w:p>
    <w:p w:rsidR="006E088E" w:rsidRPr="003E05C7" w:rsidRDefault="006E088E" w:rsidP="006E088E">
      <w:pPr>
        <w:pStyle w:val="3"/>
        <w:spacing w:before="0" w:after="0"/>
        <w:ind w:firstLine="709"/>
        <w:jc w:val="center"/>
        <w:rPr>
          <w:rFonts w:ascii="Times New Roman" w:hAnsi="Times New Roman"/>
          <w:sz w:val="24"/>
          <w:szCs w:val="24"/>
        </w:rPr>
      </w:pPr>
      <w:bookmarkStart w:id="50" w:name="_Toc410654064"/>
      <w:bookmarkStart w:id="51" w:name="_Toc414553270"/>
      <w:bookmarkStart w:id="52" w:name="_Toc409691728"/>
      <w:r w:rsidRPr="003E05C7">
        <w:rPr>
          <w:rFonts w:ascii="Times New Roman" w:hAnsi="Times New Roman"/>
          <w:sz w:val="24"/>
          <w:szCs w:val="24"/>
        </w:rPr>
        <w:lastRenderedPageBreak/>
        <w:t>2.3.10. Критерии, показатели эффективности деятельности образовательной</w:t>
      </w:r>
      <w:bookmarkEnd w:id="50"/>
      <w:r w:rsidRPr="003E05C7">
        <w:rPr>
          <w:rFonts w:ascii="Times New Roman" w:hAnsi="Times New Roman"/>
          <w:sz w:val="24"/>
          <w:szCs w:val="24"/>
        </w:rPr>
        <w:t xml:space="preserve"> </w:t>
      </w:r>
      <w:bookmarkStart w:id="53" w:name="_Toc410654065"/>
      <w:r w:rsidRPr="003E05C7">
        <w:rPr>
          <w:rFonts w:ascii="Times New Roman" w:hAnsi="Times New Roman"/>
          <w:sz w:val="24"/>
          <w:szCs w:val="24"/>
        </w:rPr>
        <w:t>организации в части духовно-нравственного развития, воспитания и</w:t>
      </w:r>
      <w:bookmarkEnd w:id="53"/>
      <w:r w:rsidRPr="003E05C7">
        <w:rPr>
          <w:rFonts w:ascii="Times New Roman" w:hAnsi="Times New Roman"/>
          <w:sz w:val="24"/>
          <w:szCs w:val="24"/>
        </w:rPr>
        <w:t xml:space="preserve">  </w:t>
      </w:r>
      <w:bookmarkStart w:id="54" w:name="_Toc410654066"/>
      <w:r w:rsidRPr="003E05C7">
        <w:rPr>
          <w:rFonts w:ascii="Times New Roman" w:hAnsi="Times New Roman"/>
          <w:sz w:val="24"/>
          <w:szCs w:val="24"/>
        </w:rPr>
        <w:t>социализации обучающихся</w:t>
      </w:r>
      <w:bookmarkEnd w:id="51"/>
      <w:bookmarkEnd w:id="52"/>
      <w:bookmarkEnd w:id="54"/>
    </w:p>
    <w:p w:rsidR="006E088E" w:rsidRPr="001B6C8D" w:rsidRDefault="006E088E" w:rsidP="006E088E">
      <w:pPr>
        <w:ind w:firstLine="550"/>
        <w:jc w:val="both"/>
      </w:pPr>
      <w:r w:rsidRPr="001B6C8D">
        <w:rPr>
          <w:b/>
        </w:rPr>
        <w:t>Первый критерий</w:t>
      </w:r>
      <w:r w:rsidRPr="001B6C8D">
        <w:t xml:space="preserve"> – степень обеспечен</w:t>
      </w:r>
      <w:r>
        <w:t>ия в МОУ «Хохловская СОШ</w:t>
      </w:r>
      <w:r w:rsidRPr="001B6C8D">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E088E" w:rsidRPr="001B6C8D" w:rsidRDefault="006E088E" w:rsidP="00C90D08">
      <w:pPr>
        <w:pStyle w:val="a8"/>
        <w:numPr>
          <w:ilvl w:val="0"/>
          <w:numId w:val="37"/>
        </w:numPr>
        <w:tabs>
          <w:tab w:val="left" w:pos="770"/>
        </w:tabs>
        <w:suppressAutoHyphens w:val="0"/>
        <w:ind w:left="0" w:firstLine="550"/>
        <w:jc w:val="both"/>
      </w:pPr>
      <w:r w:rsidRPr="001B6C8D">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E088E" w:rsidRPr="001B6C8D" w:rsidRDefault="006E088E" w:rsidP="00C90D08">
      <w:pPr>
        <w:pStyle w:val="a8"/>
        <w:numPr>
          <w:ilvl w:val="0"/>
          <w:numId w:val="37"/>
        </w:numPr>
        <w:tabs>
          <w:tab w:val="left" w:pos="770"/>
        </w:tabs>
        <w:suppressAutoHyphens w:val="0"/>
        <w:ind w:left="0" w:firstLine="550"/>
        <w:jc w:val="both"/>
      </w:pPr>
      <w:r w:rsidRPr="001B6C8D">
        <w:t>степень конкретности и измеримости задач по обеспечению жизни и здоровья обучающихся, уровень обусловленности задач анализом ситуац</w:t>
      </w:r>
      <w:r>
        <w:t>ии в МОУ «Хохловская С</w:t>
      </w:r>
      <w:r w:rsidRPr="001B6C8D">
        <w:t xml:space="preserve">ОШ», ученическом классе, учебной группе, уровень дифференциации работы исходя из состояния здоровья отдельных категорий обучающихся; </w:t>
      </w:r>
    </w:p>
    <w:p w:rsidR="006E088E" w:rsidRPr="001B6C8D" w:rsidRDefault="006E088E" w:rsidP="00C90D08">
      <w:pPr>
        <w:pStyle w:val="a8"/>
        <w:numPr>
          <w:ilvl w:val="0"/>
          <w:numId w:val="37"/>
        </w:numPr>
        <w:tabs>
          <w:tab w:val="left" w:pos="770"/>
        </w:tabs>
        <w:suppressAutoHyphens w:val="0"/>
        <w:ind w:left="0" w:firstLine="550"/>
        <w:jc w:val="both"/>
      </w:pPr>
      <w:r w:rsidRPr="001B6C8D">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6E088E" w:rsidRPr="001B6C8D" w:rsidRDefault="006E088E" w:rsidP="00C90D08">
      <w:pPr>
        <w:pStyle w:val="a8"/>
        <w:numPr>
          <w:ilvl w:val="0"/>
          <w:numId w:val="37"/>
        </w:numPr>
        <w:tabs>
          <w:tab w:val="left" w:pos="770"/>
        </w:tabs>
        <w:suppressAutoHyphens w:val="0"/>
        <w:ind w:left="0" w:firstLine="550"/>
        <w:jc w:val="both"/>
      </w:pPr>
      <w:r w:rsidRPr="001B6C8D">
        <w:t>уровень безопасности для о</w:t>
      </w:r>
      <w:r>
        <w:t>бучающихся среды</w:t>
      </w:r>
      <w:r w:rsidRPr="001B6C8D">
        <w:t xml:space="preserve">», реалистичность количества и достаточность мероприятий;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E088E" w:rsidRPr="001B6C8D" w:rsidRDefault="006E088E" w:rsidP="006E088E">
      <w:pPr>
        <w:ind w:firstLine="709"/>
        <w:jc w:val="both"/>
      </w:pPr>
      <w:r w:rsidRPr="001B6C8D">
        <w:rPr>
          <w:b/>
        </w:rPr>
        <w:t>Второй критерий</w:t>
      </w:r>
      <w:r w:rsidRPr="001B6C8D">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E088E" w:rsidRPr="001B6C8D" w:rsidRDefault="006E088E" w:rsidP="00C90D08">
      <w:pPr>
        <w:pStyle w:val="a8"/>
        <w:widowControl w:val="0"/>
        <w:numPr>
          <w:ilvl w:val="0"/>
          <w:numId w:val="37"/>
        </w:numPr>
        <w:tabs>
          <w:tab w:val="left" w:pos="993"/>
        </w:tabs>
        <w:suppressAutoHyphens w:val="0"/>
        <w:ind w:left="0" w:firstLine="709"/>
        <w:jc w:val="both"/>
      </w:pPr>
      <w:r w:rsidRPr="001B6C8D">
        <w:t xml:space="preserve">состояние межличностных отношений обучающихся в ученических классах (позитивные, индифферентные, враждебные); </w:t>
      </w:r>
    </w:p>
    <w:p w:rsidR="006E088E" w:rsidRPr="001B6C8D" w:rsidRDefault="006E088E" w:rsidP="00C90D08">
      <w:pPr>
        <w:pStyle w:val="a8"/>
        <w:widowControl w:val="0"/>
        <w:numPr>
          <w:ilvl w:val="0"/>
          <w:numId w:val="37"/>
        </w:numPr>
        <w:tabs>
          <w:tab w:val="left" w:pos="993"/>
        </w:tabs>
        <w:suppressAutoHyphens w:val="0"/>
        <w:ind w:left="0" w:firstLine="709"/>
        <w:jc w:val="both"/>
      </w:pPr>
      <w:r w:rsidRPr="001B6C8D">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согласованность мероприятий, обеспечивающих позитивные межличностные отношения обучающихся, с психологом. </w:t>
      </w:r>
    </w:p>
    <w:p w:rsidR="006E088E" w:rsidRPr="001B6C8D" w:rsidRDefault="006E088E" w:rsidP="006E088E">
      <w:pPr>
        <w:ind w:firstLine="709"/>
        <w:jc w:val="both"/>
      </w:pPr>
      <w:r w:rsidRPr="001B6C8D">
        <w:rPr>
          <w:b/>
        </w:rPr>
        <w:lastRenderedPageBreak/>
        <w:t>Третий критерий</w:t>
      </w:r>
      <w:r w:rsidRPr="001B6C8D">
        <w:t xml:space="preserve"> – степень содействия обучающимся в освоении программ общего и дополнительного образования выражается в следующих показателях: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E088E" w:rsidRPr="001B6C8D" w:rsidRDefault="006E088E" w:rsidP="006E088E">
      <w:pPr>
        <w:ind w:firstLine="709"/>
        <w:jc w:val="both"/>
      </w:pPr>
      <w:r w:rsidRPr="001B6C8D">
        <w:rPr>
          <w:b/>
        </w:rPr>
        <w:t>Четвертый критерий</w:t>
      </w:r>
      <w:r w:rsidRPr="001B6C8D">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E088E" w:rsidRPr="001B6C8D" w:rsidRDefault="006E088E" w:rsidP="00C90D08">
      <w:pPr>
        <w:pStyle w:val="a8"/>
        <w:numPr>
          <w:ilvl w:val="0"/>
          <w:numId w:val="37"/>
        </w:numPr>
        <w:tabs>
          <w:tab w:val="left" w:pos="993"/>
        </w:tabs>
        <w:suppressAutoHyphens w:val="0"/>
        <w:ind w:left="0" w:firstLine="709"/>
        <w:jc w:val="both"/>
      </w:pPr>
      <w:r w:rsidRPr="001B6C8D">
        <w:rPr>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1B6C8D">
        <w:t xml:space="preserve">а;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6E088E" w:rsidRPr="001B6C8D" w:rsidRDefault="006E088E" w:rsidP="00C90D08">
      <w:pPr>
        <w:pStyle w:val="a8"/>
        <w:numPr>
          <w:ilvl w:val="0"/>
          <w:numId w:val="37"/>
        </w:numPr>
        <w:tabs>
          <w:tab w:val="left" w:pos="993"/>
        </w:tabs>
        <w:suppressAutoHyphens w:val="0"/>
        <w:ind w:left="0" w:firstLine="709"/>
        <w:jc w:val="both"/>
      </w:pPr>
      <w:r w:rsidRPr="001B6C8D">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6E088E" w:rsidRPr="009222EF" w:rsidRDefault="006E088E" w:rsidP="00C90D08">
      <w:pPr>
        <w:pStyle w:val="a8"/>
        <w:numPr>
          <w:ilvl w:val="0"/>
          <w:numId w:val="37"/>
        </w:numPr>
        <w:tabs>
          <w:tab w:val="left" w:pos="993"/>
        </w:tabs>
        <w:suppressAutoHyphens w:val="0"/>
        <w:ind w:left="0" w:firstLine="709"/>
        <w:jc w:val="both"/>
      </w:pPr>
      <w:r w:rsidRPr="001B6C8D">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bookmarkStart w:id="55" w:name="_Toc410654067"/>
      <w:bookmarkStart w:id="56" w:name="_Toc414553271"/>
      <w:bookmarkStart w:id="57" w:name="_Toc409691729"/>
    </w:p>
    <w:p w:rsidR="006E088E" w:rsidRPr="003E05C7" w:rsidRDefault="006E088E" w:rsidP="006E088E">
      <w:pPr>
        <w:pStyle w:val="3"/>
        <w:spacing w:before="0" w:after="0"/>
        <w:ind w:firstLine="709"/>
        <w:jc w:val="center"/>
        <w:rPr>
          <w:rFonts w:ascii="Times New Roman" w:hAnsi="Times New Roman"/>
          <w:sz w:val="24"/>
          <w:szCs w:val="24"/>
        </w:rPr>
      </w:pPr>
      <w:r w:rsidRPr="003E05C7">
        <w:rPr>
          <w:rFonts w:ascii="Times New Roman" w:hAnsi="Times New Roman"/>
          <w:sz w:val="24"/>
          <w:szCs w:val="24"/>
        </w:rPr>
        <w:t>2.3.11. Методика и инструментарий мониторинга духовно-нравственного</w:t>
      </w:r>
      <w:bookmarkEnd w:id="55"/>
      <w:r w:rsidRPr="003E05C7">
        <w:rPr>
          <w:rFonts w:ascii="Times New Roman" w:hAnsi="Times New Roman"/>
          <w:sz w:val="24"/>
          <w:szCs w:val="24"/>
        </w:rPr>
        <w:t xml:space="preserve"> </w:t>
      </w:r>
      <w:bookmarkStart w:id="58" w:name="_Toc410654068"/>
      <w:r w:rsidRPr="003E05C7">
        <w:rPr>
          <w:rFonts w:ascii="Times New Roman" w:hAnsi="Times New Roman"/>
          <w:sz w:val="24"/>
          <w:szCs w:val="24"/>
        </w:rPr>
        <w:t>развития, воспитания и социализации обучающихся</w:t>
      </w:r>
      <w:bookmarkEnd w:id="56"/>
      <w:bookmarkEnd w:id="57"/>
      <w:bookmarkEnd w:id="58"/>
    </w:p>
    <w:p w:rsidR="006E088E" w:rsidRPr="001B6C8D" w:rsidRDefault="006E088E" w:rsidP="006E088E">
      <w:pPr>
        <w:ind w:firstLine="708"/>
        <w:jc w:val="both"/>
      </w:pPr>
      <w:r w:rsidRPr="001B6C8D">
        <w:t>Мониторинг воспитания и социализации в школе осуществляется в целях поиска и решения проблем воспитания и социализации учащихся, а также совершенствования профессиональной деятельности педагогов. Он призван оценить качество деятельности  школы в части духовно-нравственного развития, воспитания и социализации учащихся. Мониторинг осуществляется по трем основным направлениям:</w:t>
      </w:r>
    </w:p>
    <w:p w:rsidR="006E088E" w:rsidRPr="0098680B" w:rsidRDefault="006E088E" w:rsidP="00C90D08">
      <w:pPr>
        <w:pStyle w:val="a8"/>
        <w:numPr>
          <w:ilvl w:val="0"/>
          <w:numId w:val="39"/>
        </w:numPr>
        <w:suppressAutoHyphens w:val="0"/>
        <w:jc w:val="both"/>
        <w:rPr>
          <w:i/>
        </w:rPr>
      </w:pPr>
      <w:r w:rsidRPr="0098680B">
        <w:rPr>
          <w:i/>
        </w:rPr>
        <w:t>Мониторинг качества результатов воспитания и социализации обучающихся;</w:t>
      </w:r>
    </w:p>
    <w:p w:rsidR="006E088E" w:rsidRPr="0098680B" w:rsidRDefault="006E088E" w:rsidP="00C90D08">
      <w:pPr>
        <w:pStyle w:val="a8"/>
        <w:numPr>
          <w:ilvl w:val="0"/>
          <w:numId w:val="39"/>
        </w:numPr>
        <w:suppressAutoHyphens w:val="0"/>
        <w:jc w:val="both"/>
        <w:rPr>
          <w:i/>
        </w:rPr>
      </w:pPr>
      <w:r w:rsidRPr="0098680B">
        <w:rPr>
          <w:i/>
        </w:rPr>
        <w:t>Мониторинг качества воспитательной деятельности педагогов;</w:t>
      </w:r>
    </w:p>
    <w:p w:rsidR="006E088E" w:rsidRPr="0098680B" w:rsidRDefault="006E088E" w:rsidP="00C90D08">
      <w:pPr>
        <w:pStyle w:val="a8"/>
        <w:numPr>
          <w:ilvl w:val="0"/>
          <w:numId w:val="39"/>
        </w:numPr>
        <w:suppressAutoHyphens w:val="0"/>
        <w:jc w:val="both"/>
        <w:rPr>
          <w:i/>
        </w:rPr>
      </w:pPr>
      <w:r w:rsidRPr="0098680B">
        <w:rPr>
          <w:i/>
        </w:rPr>
        <w:t>Мониторинг качества управления воспитательным процессом</w:t>
      </w:r>
    </w:p>
    <w:p w:rsidR="00AB1FC5" w:rsidRDefault="00AB1FC5" w:rsidP="006E088E">
      <w:pPr>
        <w:jc w:val="both"/>
      </w:pPr>
    </w:p>
    <w:p w:rsidR="00AB1FC5" w:rsidRDefault="00AB1FC5" w:rsidP="006E088E">
      <w:pPr>
        <w:jc w:val="both"/>
      </w:pPr>
    </w:p>
    <w:p w:rsidR="006E088E" w:rsidRPr="001B6C8D" w:rsidRDefault="006E088E" w:rsidP="006E088E">
      <w:pPr>
        <w:jc w:val="both"/>
      </w:pPr>
      <w:r w:rsidRPr="001B6C8D">
        <w:lastRenderedPageBreak/>
        <w:t xml:space="preserve">Это соответствие определяется  по следующим параметрам и критериям: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3244"/>
        <w:gridCol w:w="3098"/>
      </w:tblGrid>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jc w:val="center"/>
              <w:rPr>
                <w:b/>
              </w:rPr>
            </w:pPr>
            <w:r w:rsidRPr="001B6C8D">
              <w:rPr>
                <w:b/>
                <w:bCs/>
                <w:iCs/>
              </w:rPr>
              <w:t>Критерии</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jc w:val="center"/>
              <w:rPr>
                <w:b/>
              </w:rPr>
            </w:pPr>
            <w:r w:rsidRPr="001B6C8D">
              <w:rPr>
                <w:b/>
                <w:bCs/>
                <w:iCs/>
              </w:rPr>
              <w:t>Показатели</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jc w:val="center"/>
              <w:rPr>
                <w:b/>
              </w:rPr>
            </w:pPr>
            <w:r w:rsidRPr="001B6C8D">
              <w:rPr>
                <w:b/>
                <w:bCs/>
                <w:iCs/>
              </w:rPr>
              <w:t>Инструментарий</w:t>
            </w:r>
          </w:p>
        </w:tc>
      </w:tr>
      <w:tr w:rsidR="006E088E" w:rsidRPr="001B6C8D" w:rsidTr="006E088E">
        <w:trPr>
          <w:trHeight w:val="679"/>
        </w:trPr>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Уровень мотивации школьников</w:t>
            </w:r>
          </w:p>
          <w:p w:rsidR="006E088E" w:rsidRPr="001B6C8D" w:rsidRDefault="006E088E" w:rsidP="006E088E">
            <w:r w:rsidRPr="001B6C8D">
              <w:t> </w:t>
            </w:r>
          </w:p>
          <w:p w:rsidR="006E088E" w:rsidRPr="001B6C8D" w:rsidRDefault="006E088E" w:rsidP="006E088E">
            <w:pPr>
              <w:rPr>
                <w:b/>
              </w:rPr>
            </w:pP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rPr>
                <w:b/>
              </w:rPr>
            </w:pPr>
            <w:r w:rsidRPr="001B6C8D">
              <w:t>Вовлеченность обучающихся в подготовку и проведение мероприятий. Количество мероприятий.</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Статистический анализ</w:t>
            </w:r>
          </w:p>
          <w:p w:rsidR="006E088E" w:rsidRPr="001B6C8D" w:rsidRDefault="006E088E" w:rsidP="006E088E">
            <w:r w:rsidRPr="001B6C8D">
              <w:t>Анкетирование</w:t>
            </w:r>
          </w:p>
          <w:p w:rsidR="006E088E" w:rsidRPr="001B6C8D" w:rsidRDefault="006E088E" w:rsidP="006E088E">
            <w:r w:rsidRPr="001B6C8D">
              <w:t>Диагностика мотивационной сферы</w:t>
            </w:r>
          </w:p>
          <w:p w:rsidR="006E088E" w:rsidRPr="001B6C8D" w:rsidRDefault="006E088E" w:rsidP="006E088E">
            <w:pPr>
              <w:rPr>
                <w:bCs/>
                <w:i/>
              </w:rPr>
            </w:pPr>
            <w:r w:rsidRPr="001B6C8D">
              <w:rPr>
                <w:bCs/>
                <w:i/>
              </w:rPr>
              <w:t>Опрос</w:t>
            </w:r>
          </w:p>
          <w:p w:rsidR="006E088E" w:rsidRPr="001B6C8D" w:rsidRDefault="006E088E" w:rsidP="006E088E">
            <w:pPr>
              <w:rPr>
                <w:b/>
              </w:rPr>
            </w:pPr>
            <w:r w:rsidRPr="001B6C8D">
              <w:rPr>
                <w:i/>
              </w:rPr>
              <w:t xml:space="preserve">Тестирование </w:t>
            </w:r>
          </w:p>
        </w:tc>
      </w:tr>
      <w:tr w:rsidR="006E088E" w:rsidRPr="001B6C8D" w:rsidTr="006E088E">
        <w:trPr>
          <w:trHeight w:val="679"/>
        </w:trPr>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ind w:right="142"/>
              <w:rPr>
                <w:iCs/>
              </w:rPr>
            </w:pPr>
            <w:r w:rsidRPr="001B6C8D">
              <w:t xml:space="preserve">Уровень  воспитанности учащихся  по различным </w:t>
            </w:r>
            <w:r w:rsidRPr="001B6C8D">
              <w:rPr>
                <w:iCs/>
              </w:rPr>
              <w:t>компетенциям</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shd w:val="clear" w:color="auto" w:fill="FFFFFF"/>
              <w:ind w:right="142"/>
              <w:jc w:val="both"/>
            </w:pPr>
            <w:r w:rsidRPr="001B6C8D">
              <w:t xml:space="preserve">Мера соответствия личности учащегося запланированному воспитательному результату </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shd w:val="clear" w:color="auto" w:fill="FFFFFF"/>
              <w:jc w:val="both"/>
              <w:rPr>
                <w:b/>
              </w:rPr>
            </w:pPr>
            <w:r w:rsidRPr="001B6C8D">
              <w:t>«Диагностика уровня воспитанности» (по Н. Е. Щурковой</w:t>
            </w:r>
            <w:r>
              <w:t>, Васильева</w:t>
            </w:r>
            <w:r w:rsidRPr="001B6C8D">
              <w:t>).</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rPr>
                <w:b/>
              </w:rPr>
            </w:pPr>
            <w:r w:rsidRPr="001B6C8D">
              <w:t>Вовлеченность школьников в олимпиадное движение</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Количество:</w:t>
            </w:r>
          </w:p>
          <w:p w:rsidR="006E088E" w:rsidRPr="001B6C8D" w:rsidRDefault="006E088E" w:rsidP="006E088E">
            <w:r w:rsidRPr="001B6C8D">
              <w:t xml:space="preserve">- вовлеченных; </w:t>
            </w:r>
          </w:p>
          <w:p w:rsidR="006E088E" w:rsidRPr="001B6C8D" w:rsidRDefault="006E088E" w:rsidP="006E088E">
            <w:r w:rsidRPr="001B6C8D">
              <w:t>-победителей олимпиад разного уровня;</w:t>
            </w:r>
          </w:p>
          <w:p w:rsidR="006E088E" w:rsidRPr="001B6C8D" w:rsidRDefault="006E088E" w:rsidP="006E088E">
            <w:r w:rsidRPr="001B6C8D">
              <w:t>- педагогов, подготовивших победителей</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Протоколы олимпиад.</w:t>
            </w:r>
          </w:p>
          <w:p w:rsidR="006E088E" w:rsidRPr="001B6C8D" w:rsidRDefault="006E088E" w:rsidP="006E088E">
            <w:r w:rsidRPr="001B6C8D">
              <w:t xml:space="preserve"> Статистические отчеты.</w:t>
            </w:r>
          </w:p>
          <w:p w:rsidR="006E088E" w:rsidRPr="001B6C8D" w:rsidRDefault="006E088E" w:rsidP="006E088E">
            <w:pPr>
              <w:rPr>
                <w:b/>
              </w:rPr>
            </w:pPr>
            <w:r w:rsidRPr="001B6C8D">
              <w:t>Анализ поступления выпускников школы в учебные заведения.</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Развитие интеллектуального и творческого потенциалов школьников</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 количество учащихся, вовлеченных в исследовательскую и проектную деятельность;</w:t>
            </w:r>
          </w:p>
          <w:p w:rsidR="006E088E" w:rsidRPr="001B6C8D" w:rsidRDefault="006E088E" w:rsidP="006E088E">
            <w:r w:rsidRPr="001B6C8D">
              <w:t>- количество мероприятий научного общества учащихся;</w:t>
            </w:r>
          </w:p>
          <w:p w:rsidR="006E088E" w:rsidRPr="001B6C8D" w:rsidRDefault="006E088E" w:rsidP="006E088E">
            <w:r w:rsidRPr="001B6C8D">
              <w:t>- уровень интеллекта и творческих способностей учащихся</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Статистический анализ.</w:t>
            </w:r>
          </w:p>
          <w:p w:rsidR="006E088E" w:rsidRPr="001B6C8D" w:rsidRDefault="006E088E" w:rsidP="006E088E">
            <w:r w:rsidRPr="001B6C8D">
              <w:t>Диагностика мотивационной сферы.</w:t>
            </w:r>
          </w:p>
          <w:p w:rsidR="006E088E" w:rsidRPr="001B6C8D" w:rsidRDefault="006E088E" w:rsidP="006E088E">
            <w:r w:rsidRPr="001B6C8D">
              <w:t>Психологическая диагностика интеллекта и креативности.</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rPr>
                <w:b/>
              </w:rPr>
            </w:pPr>
            <w:r w:rsidRPr="001B6C8D">
              <w:t>Вовлеченность школьников в конкурсы</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Количество:</w:t>
            </w:r>
          </w:p>
          <w:p w:rsidR="006E088E" w:rsidRPr="001B6C8D" w:rsidRDefault="006E088E" w:rsidP="006E088E">
            <w:r w:rsidRPr="001B6C8D">
              <w:t>- вовлеченных учащихся в конкурсы;</w:t>
            </w:r>
          </w:p>
          <w:p w:rsidR="006E088E" w:rsidRPr="001B6C8D" w:rsidRDefault="006E088E" w:rsidP="006E088E">
            <w:r w:rsidRPr="001B6C8D">
              <w:t>- победителей конкурсов;</w:t>
            </w:r>
          </w:p>
          <w:p w:rsidR="006E088E" w:rsidRPr="001B6C8D" w:rsidRDefault="006E088E" w:rsidP="006E088E">
            <w:pPr>
              <w:rPr>
                <w:b/>
              </w:rPr>
            </w:pPr>
            <w:r w:rsidRPr="001B6C8D">
              <w:t>- педагогов, подготовивших победителей</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rPr>
                <w:b/>
              </w:rPr>
            </w:pPr>
            <w:r w:rsidRPr="001B6C8D">
              <w:t>Статистический анализ проведенных мероприятий</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Динамика развития личностной, социальной, экологической, трудовой (профессиональной) и здоровьесберегающей культуры учащихся.</w:t>
            </w:r>
          </w:p>
          <w:p w:rsidR="006E088E" w:rsidRPr="001B6C8D" w:rsidRDefault="006E088E" w:rsidP="006E088E">
            <w:r w:rsidRPr="001B6C8D">
              <w:t>Вовлечённость учащихся в спортивно-оздоровительные секции.</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Количество вовлечённых в разработку и реализацию социальных проектов, экологических и трудовых акций.</w:t>
            </w:r>
          </w:p>
          <w:p w:rsidR="006E088E" w:rsidRPr="001B6C8D" w:rsidRDefault="006E088E" w:rsidP="006E088E">
            <w:r w:rsidRPr="001B6C8D">
              <w:t>Вовлеченность обучающихся в подготовку и проведение спортивных мероприятий.</w:t>
            </w:r>
          </w:p>
          <w:p w:rsidR="006E088E" w:rsidRPr="001B6C8D" w:rsidRDefault="006E088E" w:rsidP="006E088E">
            <w:r w:rsidRPr="001B6C8D">
              <w:t>Количество спортивных мероприятий.</w:t>
            </w:r>
          </w:p>
          <w:p w:rsidR="006E088E" w:rsidRPr="001B6C8D" w:rsidRDefault="006E088E" w:rsidP="006E088E">
            <w:pPr>
              <w:ind w:hanging="141"/>
            </w:pPr>
            <w:r w:rsidRPr="001B6C8D">
              <w:t xml:space="preserve">  Количество вовлеченных учащихся в спортивно-оздоровительные секции.</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Статистический анализ проведенных мероприятий</w:t>
            </w:r>
          </w:p>
          <w:p w:rsidR="006E088E" w:rsidRPr="001B6C8D" w:rsidRDefault="006E088E" w:rsidP="006E088E">
            <w:r w:rsidRPr="001B6C8D">
              <w:t>Отчеты педагогов – руководителей проектов</w:t>
            </w:r>
          </w:p>
          <w:p w:rsidR="006E088E" w:rsidRPr="001B6C8D" w:rsidRDefault="006E088E" w:rsidP="006E088E">
            <w:r w:rsidRPr="001B6C8D">
              <w:t>Атмосфера в школе.</w:t>
            </w:r>
          </w:p>
          <w:p w:rsidR="006E088E" w:rsidRPr="001B6C8D" w:rsidRDefault="006E088E" w:rsidP="006E088E">
            <w:r w:rsidRPr="001B6C8D">
              <w:t>Отсутствие асоциального поведения.</w:t>
            </w:r>
          </w:p>
          <w:p w:rsidR="006E088E" w:rsidRPr="001B6C8D" w:rsidRDefault="006E088E" w:rsidP="006E088E">
            <w:r w:rsidRPr="001B6C8D">
              <w:t>Экспертная оценка классных руководителей.</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Вовлеченность учащихся в деятельность школьных СМИ</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Количество вовлеченных учащихся.</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Статистические данные руководителей</w:t>
            </w:r>
          </w:p>
          <w:p w:rsidR="006E088E" w:rsidRPr="001B6C8D" w:rsidRDefault="006E088E" w:rsidP="006E088E">
            <w:r w:rsidRPr="001B6C8D">
              <w:t>структур СМИ</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 xml:space="preserve">Динамика (характер изменения) социальной, </w:t>
            </w:r>
            <w:r w:rsidRPr="001B6C8D">
              <w:lastRenderedPageBreak/>
              <w:t>психолого-педагогической и нравственной атмосферы в образовательном учреждении.</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lastRenderedPageBreak/>
              <w:t xml:space="preserve">Количество учащихся с доминантой компетентных </w:t>
            </w:r>
            <w:r w:rsidRPr="001B6C8D">
              <w:lastRenderedPageBreak/>
              <w:t>коммуникативных реакций над зависимыми и агрессивными.</w:t>
            </w:r>
          </w:p>
          <w:p w:rsidR="006E088E" w:rsidRPr="001B6C8D" w:rsidRDefault="006E088E" w:rsidP="006E088E">
            <w:r w:rsidRPr="001B6C8D">
              <w:t>Коэффициент сплоченности, взаимности, удовлетворенности  отношениями</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lastRenderedPageBreak/>
              <w:t xml:space="preserve">Тест-опросник коммуникативных умений </w:t>
            </w:r>
            <w:r w:rsidRPr="001B6C8D">
              <w:lastRenderedPageBreak/>
              <w:t>(Гильбух Ю.З.)</w:t>
            </w:r>
          </w:p>
          <w:p w:rsidR="006E088E" w:rsidRPr="001B6C8D" w:rsidRDefault="006E088E" w:rsidP="006E088E"/>
          <w:p w:rsidR="006E088E" w:rsidRPr="001B6C8D" w:rsidRDefault="006E088E" w:rsidP="006E088E">
            <w:r w:rsidRPr="001B6C8D">
              <w:t>Социометрия</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lastRenderedPageBreak/>
              <w:t>Социально-психологическая адаптированность</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Приятие себя и других.</w:t>
            </w:r>
          </w:p>
          <w:p w:rsidR="006E088E" w:rsidRPr="001B6C8D" w:rsidRDefault="006E088E" w:rsidP="006E088E">
            <w:r w:rsidRPr="001B6C8D">
              <w:t>Внутренний контроль.</w:t>
            </w:r>
          </w:p>
          <w:p w:rsidR="006E088E" w:rsidRPr="001B6C8D" w:rsidRDefault="006E088E" w:rsidP="006E088E">
            <w:r w:rsidRPr="001B6C8D">
              <w:t>Эмоциональный комфорт.</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 xml:space="preserve">«Изучение социализированности личности учащихся»  по   Селевко Г.К. и </w:t>
            </w:r>
          </w:p>
          <w:p w:rsidR="006E088E" w:rsidRPr="001B6C8D" w:rsidRDefault="006E088E" w:rsidP="006E088E">
            <w:r w:rsidRPr="001B6C8D">
              <w:rPr>
                <w:bCs/>
              </w:rPr>
              <w:t>М. И. Рожкову.</w:t>
            </w:r>
          </w:p>
          <w:p w:rsidR="006E088E" w:rsidRPr="001B6C8D" w:rsidRDefault="006E088E" w:rsidP="006E088E">
            <w:r w:rsidRPr="001B6C8D">
              <w:t>Наблюдения классных руководителей, учителей, родителей</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Ценностные ориентиры выпускников    9 класса</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tabs>
                <w:tab w:val="left" w:pos="993"/>
              </w:tabs>
              <w:ind w:right="142"/>
              <w:jc w:val="both"/>
            </w:pPr>
            <w:r w:rsidRPr="001B6C8D">
              <w:t xml:space="preserve">Методика «Ценностные ориентации» </w:t>
            </w:r>
          </w:p>
          <w:p w:rsidR="006E088E" w:rsidRPr="001B6C8D" w:rsidRDefault="006E088E" w:rsidP="006E088E">
            <w:pPr>
              <w:tabs>
                <w:tab w:val="left" w:pos="993"/>
              </w:tabs>
              <w:ind w:right="142"/>
              <w:jc w:val="both"/>
            </w:pPr>
            <w:r w:rsidRPr="001B6C8D">
              <w:t>М. Рокича.</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rPr>
                <w:iCs/>
              </w:rPr>
              <w:t>Удовлетворенность учащихся  образовательным процессом</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pPr>
              <w:shd w:val="clear" w:color="auto" w:fill="FFFFFF"/>
              <w:ind w:right="142"/>
              <w:rPr>
                <w:b/>
                <w:color w:val="FF0000"/>
              </w:rPr>
            </w:pPr>
            <w:r w:rsidRPr="001B6C8D">
              <w:t>Методика «Изучения удовлетворенности учащихся школьной жизнью» А.А. Андреева.</w:t>
            </w:r>
          </w:p>
        </w:tc>
      </w:tr>
      <w:tr w:rsidR="006E088E" w:rsidRPr="001B6C8D" w:rsidTr="006E088E">
        <w:tc>
          <w:tcPr>
            <w:tcW w:w="3263"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Динамика детско-родительских отношений и степени включённости родителей (законных представителей) в образовательный и воспитательный процесс</w:t>
            </w:r>
          </w:p>
        </w:tc>
        <w:tc>
          <w:tcPr>
            <w:tcW w:w="3244"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Количество детско-родительских  мероприятий.</w:t>
            </w:r>
          </w:p>
          <w:p w:rsidR="006E088E" w:rsidRPr="001B6C8D" w:rsidRDefault="006E088E" w:rsidP="006E088E">
            <w:r w:rsidRPr="001B6C8D">
              <w:t>Количество родителей, присутствующих на родительских собраниях.</w:t>
            </w:r>
          </w:p>
        </w:tc>
        <w:tc>
          <w:tcPr>
            <w:tcW w:w="3098" w:type="dxa"/>
            <w:tcBorders>
              <w:top w:val="single" w:sz="4" w:space="0" w:color="auto"/>
              <w:left w:val="single" w:sz="4" w:space="0" w:color="auto"/>
              <w:bottom w:val="single" w:sz="4" w:space="0" w:color="auto"/>
              <w:right w:val="single" w:sz="4" w:space="0" w:color="auto"/>
            </w:tcBorders>
          </w:tcPr>
          <w:p w:rsidR="006E088E" w:rsidRPr="001B6C8D" w:rsidRDefault="006E088E" w:rsidP="006E088E">
            <w:r w:rsidRPr="001B6C8D">
              <w:t>Анкетирование</w:t>
            </w:r>
          </w:p>
          <w:p w:rsidR="006E088E" w:rsidRPr="001B6C8D" w:rsidRDefault="006E088E" w:rsidP="006E088E">
            <w:r w:rsidRPr="001B6C8D">
              <w:t>Наблюдения классных руководителей</w:t>
            </w:r>
          </w:p>
        </w:tc>
      </w:tr>
    </w:tbl>
    <w:p w:rsidR="006E088E" w:rsidRPr="001B6C8D" w:rsidRDefault="006E088E" w:rsidP="006E088E">
      <w:pPr>
        <w:jc w:val="both"/>
      </w:pPr>
    </w:p>
    <w:p w:rsidR="006E088E" w:rsidRPr="001B6C8D" w:rsidRDefault="006E088E" w:rsidP="006E088E">
      <w:pPr>
        <w:ind w:firstLine="567"/>
        <w:jc w:val="both"/>
      </w:pPr>
      <w:r w:rsidRPr="001B6C8D">
        <w:t xml:space="preserve"> Отслеживание состояния воспитательного процесса, своевременная его корректировка и прогнозирование дальнейшего развития   проводится ежегодно</w:t>
      </w:r>
      <w:r w:rsidRPr="001B6C8D">
        <w:rPr>
          <w:i/>
        </w:rPr>
        <w:t xml:space="preserve">. </w:t>
      </w:r>
      <w:r w:rsidRPr="001B6C8D">
        <w:t>Осуществляется постоянное изучение среды жизнедеятельности и жизнетворчества учащихся, анализируются ее воспитательные возможности.</w:t>
      </w:r>
    </w:p>
    <w:p w:rsidR="006E088E" w:rsidRPr="001B6C8D" w:rsidRDefault="006E088E" w:rsidP="006E088E">
      <w:pPr>
        <w:ind w:firstLine="283"/>
        <w:jc w:val="both"/>
      </w:pPr>
      <w:r w:rsidRPr="001B6C8D">
        <w:t xml:space="preserve">   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w:t>
      </w:r>
    </w:p>
    <w:p w:rsidR="006E088E" w:rsidRDefault="006E088E" w:rsidP="006E088E">
      <w:pPr>
        <w:ind w:firstLine="283"/>
        <w:jc w:val="both"/>
      </w:pPr>
      <w:r w:rsidRPr="001B6C8D">
        <w:t xml:space="preserve">  Главная  задача   педагогического коллектива – создать условия для того, чтобы каждый ученик успешно  развивался в доступных для него видах деятельности. Главная задача классного руководителя – защита ребенка.</w:t>
      </w:r>
    </w:p>
    <w:p w:rsidR="006E088E" w:rsidRPr="001B6C8D" w:rsidRDefault="006E088E" w:rsidP="006E088E">
      <w:pPr>
        <w:ind w:firstLine="283"/>
        <w:jc w:val="both"/>
      </w:pPr>
    </w:p>
    <w:p w:rsidR="006E088E" w:rsidRPr="003E05C7" w:rsidRDefault="006E088E" w:rsidP="006E088E">
      <w:pPr>
        <w:pStyle w:val="3"/>
        <w:spacing w:before="0" w:after="0"/>
        <w:ind w:firstLine="709"/>
        <w:jc w:val="center"/>
        <w:rPr>
          <w:rFonts w:ascii="Times New Roman" w:hAnsi="Times New Roman"/>
          <w:sz w:val="24"/>
          <w:szCs w:val="24"/>
        </w:rPr>
      </w:pPr>
      <w:bookmarkStart w:id="59" w:name="_Toc410654069"/>
      <w:bookmarkStart w:id="60" w:name="_Toc414553272"/>
      <w:bookmarkStart w:id="61" w:name="_Toc409691730"/>
      <w:r w:rsidRPr="003E05C7">
        <w:rPr>
          <w:rFonts w:ascii="Times New Roman" w:hAnsi="Times New Roman"/>
          <w:sz w:val="24"/>
          <w:szCs w:val="24"/>
        </w:rPr>
        <w:t>2.3.12. Планируемые результаты духовно-нравственного развития,</w:t>
      </w:r>
      <w:bookmarkEnd w:id="59"/>
      <w:r w:rsidRPr="003E05C7">
        <w:rPr>
          <w:rFonts w:ascii="Times New Roman" w:hAnsi="Times New Roman"/>
          <w:sz w:val="24"/>
          <w:szCs w:val="24"/>
        </w:rPr>
        <w:t xml:space="preserve"> </w:t>
      </w:r>
      <w:bookmarkStart w:id="62" w:name="_Toc410654070"/>
      <w:r w:rsidRPr="003E05C7">
        <w:rPr>
          <w:rFonts w:ascii="Times New Roman" w:hAnsi="Times New Roman"/>
          <w:sz w:val="24"/>
          <w:szCs w:val="24"/>
        </w:rPr>
        <w:t>воспитания и социализации обучающихся, формирования</w:t>
      </w:r>
      <w:bookmarkEnd w:id="60"/>
      <w:bookmarkEnd w:id="62"/>
      <w:r w:rsidRPr="003E05C7">
        <w:rPr>
          <w:rFonts w:ascii="Times New Roman" w:hAnsi="Times New Roman"/>
          <w:sz w:val="24"/>
          <w:szCs w:val="24"/>
        </w:rPr>
        <w:t xml:space="preserve"> </w:t>
      </w:r>
      <w:bookmarkStart w:id="63" w:name="_Toc414553273"/>
      <w:bookmarkStart w:id="64" w:name="_Toc284663462"/>
      <w:bookmarkStart w:id="65" w:name="_Toc284662835"/>
      <w:bookmarkStart w:id="66" w:name="_Toc410654071"/>
      <w:r w:rsidRPr="003E05C7">
        <w:rPr>
          <w:rFonts w:ascii="Times New Roman" w:hAnsi="Times New Roman"/>
          <w:sz w:val="24"/>
          <w:szCs w:val="24"/>
        </w:rPr>
        <w:t>экологической культуры, культуры здорового и безопасного образа</w:t>
      </w:r>
      <w:bookmarkEnd w:id="63"/>
      <w:bookmarkEnd w:id="64"/>
      <w:bookmarkEnd w:id="65"/>
      <w:bookmarkEnd w:id="66"/>
      <w:r w:rsidRPr="003E05C7">
        <w:rPr>
          <w:rFonts w:ascii="Times New Roman" w:hAnsi="Times New Roman"/>
          <w:sz w:val="24"/>
          <w:szCs w:val="24"/>
        </w:rPr>
        <w:t xml:space="preserve"> </w:t>
      </w:r>
      <w:bookmarkStart w:id="67" w:name="_Toc414553274"/>
      <w:bookmarkStart w:id="68" w:name="_Toc410654072"/>
      <w:r w:rsidRPr="003E05C7">
        <w:rPr>
          <w:rFonts w:ascii="Times New Roman" w:hAnsi="Times New Roman"/>
          <w:sz w:val="24"/>
          <w:szCs w:val="24"/>
        </w:rPr>
        <w:t>жизни обучающихся</w:t>
      </w:r>
      <w:bookmarkEnd w:id="61"/>
      <w:bookmarkEnd w:id="67"/>
      <w:bookmarkEnd w:id="68"/>
    </w:p>
    <w:p w:rsidR="006E088E" w:rsidRPr="001B6C8D" w:rsidRDefault="006E088E" w:rsidP="006E088E">
      <w:pPr>
        <w:tabs>
          <w:tab w:val="left" w:pos="990"/>
        </w:tabs>
        <w:ind w:firstLine="550"/>
        <w:jc w:val="both"/>
      </w:pPr>
      <w:r w:rsidRPr="001B6C8D">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E088E" w:rsidRDefault="006E088E" w:rsidP="006E088E">
      <w:pPr>
        <w:tabs>
          <w:tab w:val="left" w:pos="990"/>
        </w:tabs>
        <w:ind w:firstLine="550"/>
        <w:jc w:val="both"/>
      </w:pPr>
      <w:r w:rsidRPr="001B6C8D">
        <w:lastRenderedPageBreak/>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w:t>
      </w:r>
    </w:p>
    <w:p w:rsidR="006E088E" w:rsidRPr="001B6C8D" w:rsidRDefault="006E088E" w:rsidP="006E088E">
      <w:pPr>
        <w:tabs>
          <w:tab w:val="left" w:pos="990"/>
        </w:tabs>
        <w:jc w:val="both"/>
      </w:pPr>
      <w:r w:rsidRPr="001B6C8D">
        <w:t xml:space="preserve">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E088E" w:rsidRPr="001B6C8D" w:rsidRDefault="006E088E" w:rsidP="006E088E">
      <w:pPr>
        <w:tabs>
          <w:tab w:val="left" w:pos="990"/>
        </w:tabs>
        <w:ind w:firstLine="550"/>
        <w:jc w:val="both"/>
      </w:pPr>
      <w:r w:rsidRPr="001B6C8D">
        <w:t xml:space="preserve">3. </w:t>
      </w:r>
      <w:r w:rsidRPr="001B6C8D">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1B6C8D">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E088E" w:rsidRPr="001B6C8D" w:rsidRDefault="006E088E" w:rsidP="006E088E">
      <w:pPr>
        <w:tabs>
          <w:tab w:val="left" w:pos="990"/>
        </w:tabs>
        <w:ind w:firstLine="550"/>
        <w:jc w:val="both"/>
      </w:pPr>
      <w:r w:rsidRPr="001B6C8D">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E088E" w:rsidRPr="001B6C8D" w:rsidRDefault="006E088E" w:rsidP="006E088E">
      <w:pPr>
        <w:tabs>
          <w:tab w:val="left" w:pos="990"/>
          <w:tab w:val="left" w:pos="1134"/>
        </w:tabs>
        <w:ind w:firstLine="550"/>
        <w:jc w:val="both"/>
      </w:pPr>
      <w:r>
        <w:t>5</w:t>
      </w:r>
      <w:r w:rsidRPr="001B6C8D">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1B6C8D">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6E088E" w:rsidRPr="001B6C8D" w:rsidRDefault="006E088E" w:rsidP="006E088E">
      <w:pPr>
        <w:tabs>
          <w:tab w:val="left" w:pos="990"/>
        </w:tabs>
        <w:ind w:firstLine="550"/>
        <w:jc w:val="both"/>
      </w:pPr>
      <w:r>
        <w:t>6</w:t>
      </w:r>
      <w:r w:rsidRPr="001B6C8D">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E088E" w:rsidRPr="001B6C8D" w:rsidRDefault="006E088E" w:rsidP="006E088E">
      <w:pPr>
        <w:tabs>
          <w:tab w:val="left" w:pos="990"/>
        </w:tabs>
        <w:ind w:firstLine="550"/>
        <w:jc w:val="both"/>
      </w:pPr>
      <w:r>
        <w:t>7</w:t>
      </w:r>
      <w:r w:rsidRPr="001B6C8D">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w:t>
      </w:r>
      <w:r w:rsidRPr="001B6C8D">
        <w:lastRenderedPageBreak/>
        <w:t xml:space="preserve">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E088E" w:rsidRPr="001B6C8D" w:rsidRDefault="006E088E" w:rsidP="006E088E">
      <w:pPr>
        <w:tabs>
          <w:tab w:val="left" w:pos="990"/>
        </w:tabs>
        <w:ind w:firstLine="550"/>
        <w:jc w:val="both"/>
      </w:pPr>
      <w:r>
        <w:t>8</w:t>
      </w:r>
      <w:r w:rsidRPr="001B6C8D">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E088E" w:rsidRPr="001B6C8D" w:rsidRDefault="006E088E" w:rsidP="006E088E">
      <w:pPr>
        <w:tabs>
          <w:tab w:val="left" w:pos="990"/>
        </w:tabs>
        <w:ind w:firstLine="550"/>
        <w:jc w:val="both"/>
      </w:pPr>
      <w:r>
        <w:t>9</w:t>
      </w:r>
      <w:r w:rsidRPr="001B6C8D">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E088E" w:rsidRDefault="006E088E" w:rsidP="006E088E">
      <w:pPr>
        <w:tabs>
          <w:tab w:val="left" w:pos="990"/>
        </w:tabs>
        <w:ind w:firstLine="550"/>
        <w:jc w:val="both"/>
      </w:pPr>
      <w:r>
        <w:t>10</w:t>
      </w:r>
      <w:r w:rsidRPr="001B6C8D">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E088E" w:rsidRDefault="006E088E" w:rsidP="006E088E"/>
    <w:p w:rsidR="00731490" w:rsidRPr="00241C2E" w:rsidRDefault="00731490" w:rsidP="00731490">
      <w:pPr>
        <w:ind w:left="405"/>
      </w:pPr>
    </w:p>
    <w:p w:rsidR="00731490" w:rsidRPr="002211ED" w:rsidRDefault="00731490" w:rsidP="00731490">
      <w:pPr>
        <w:pStyle w:val="afff2"/>
        <w:contextualSpacing/>
        <w:jc w:val="center"/>
        <w:rPr>
          <w:b/>
          <w:szCs w:val="24"/>
          <w:u w:val="single"/>
        </w:rPr>
      </w:pPr>
      <w:r w:rsidRPr="002211ED">
        <w:rPr>
          <w:b/>
          <w:szCs w:val="24"/>
          <w:u w:val="single"/>
        </w:rPr>
        <w:t xml:space="preserve">Модель выпускника </w:t>
      </w:r>
      <w:r w:rsidR="00AF0E02">
        <w:rPr>
          <w:b/>
          <w:szCs w:val="24"/>
          <w:u w:val="single"/>
        </w:rPr>
        <w:t>уровне основного общего образования</w:t>
      </w:r>
      <w:r w:rsidRPr="002211ED">
        <w:rPr>
          <w:b/>
          <w:szCs w:val="24"/>
          <w:u w:val="single"/>
        </w:rPr>
        <w:t>:</w:t>
      </w:r>
    </w:p>
    <w:p w:rsidR="00731490" w:rsidRPr="002211ED" w:rsidRDefault="00731490" w:rsidP="00731490">
      <w:pPr>
        <w:pStyle w:val="afff2"/>
        <w:contextualSpacing/>
        <w:jc w:val="center"/>
        <w:rPr>
          <w:b/>
          <w:szCs w:val="24"/>
          <w:u w:val="single"/>
        </w:rPr>
      </w:pPr>
    </w:p>
    <w:p w:rsidR="00731490" w:rsidRPr="002211ED" w:rsidRDefault="006E088E" w:rsidP="00731490">
      <w:pPr>
        <w:pStyle w:val="afff2"/>
        <w:contextualSpacing/>
        <w:rPr>
          <w:szCs w:val="24"/>
        </w:rPr>
      </w:pPr>
      <w:r>
        <w:rPr>
          <w:szCs w:val="24"/>
        </w:rPr>
        <w:t>–</w:t>
      </w:r>
      <w:r w:rsidR="00731490" w:rsidRPr="002211ED">
        <w:rPr>
          <w:szCs w:val="24"/>
        </w:rPr>
        <w:t>подросток, освоивший общеобразовательные программы основного общего образования;</w:t>
      </w:r>
    </w:p>
    <w:p w:rsidR="00731490" w:rsidRPr="002211ED" w:rsidRDefault="006E088E" w:rsidP="00731490">
      <w:pPr>
        <w:pStyle w:val="afff2"/>
        <w:contextualSpacing/>
        <w:rPr>
          <w:szCs w:val="24"/>
        </w:rPr>
      </w:pPr>
      <w:r>
        <w:rPr>
          <w:szCs w:val="24"/>
        </w:rPr>
        <w:t>–</w:t>
      </w:r>
      <w:r w:rsidR="00731490" w:rsidRPr="002211ED">
        <w:rPr>
          <w:szCs w:val="24"/>
        </w:rPr>
        <w:t>подросток, который приобрел необходимые знания и навыки жизни в обществе, профессиональной среде, владеющий навыками коммуникации;</w:t>
      </w:r>
    </w:p>
    <w:p w:rsidR="00731490" w:rsidRPr="002211ED" w:rsidRDefault="006E088E" w:rsidP="00731490">
      <w:pPr>
        <w:pStyle w:val="afff2"/>
        <w:contextualSpacing/>
        <w:rPr>
          <w:szCs w:val="24"/>
        </w:rPr>
      </w:pPr>
      <w:r>
        <w:rPr>
          <w:szCs w:val="24"/>
        </w:rPr>
        <w:t>–</w:t>
      </w:r>
      <w:r w:rsidR="00731490" w:rsidRPr="002211ED">
        <w:rPr>
          <w:szCs w:val="24"/>
        </w:rPr>
        <w:t>подросток с устойчивой потребностью в самореализации и самовоспитании;</w:t>
      </w:r>
    </w:p>
    <w:p w:rsidR="00731490" w:rsidRPr="002211ED" w:rsidRDefault="006E088E" w:rsidP="00731490">
      <w:pPr>
        <w:pStyle w:val="afff2"/>
        <w:contextualSpacing/>
        <w:rPr>
          <w:szCs w:val="24"/>
        </w:rPr>
      </w:pPr>
      <w:r>
        <w:rPr>
          <w:szCs w:val="24"/>
        </w:rPr>
        <w:t>–</w:t>
      </w:r>
      <w:r w:rsidR="00731490" w:rsidRPr="002211ED">
        <w:rPr>
          <w:szCs w:val="24"/>
        </w:rPr>
        <w:t>подросток, знающий свои гражданские права и умеющий их реализовывать;</w:t>
      </w:r>
    </w:p>
    <w:p w:rsidR="00731490" w:rsidRPr="002211ED" w:rsidRDefault="006E088E" w:rsidP="00731490">
      <w:pPr>
        <w:pStyle w:val="afff2"/>
        <w:contextualSpacing/>
        <w:rPr>
          <w:szCs w:val="24"/>
        </w:rPr>
      </w:pPr>
      <w:r>
        <w:rPr>
          <w:szCs w:val="24"/>
        </w:rPr>
        <w:t>–</w:t>
      </w:r>
      <w:r w:rsidR="00731490" w:rsidRPr="002211ED">
        <w:rPr>
          <w:szCs w:val="24"/>
        </w:rPr>
        <w:t>подросток, умеющий уважать свое и чужое достоинство;</w:t>
      </w:r>
    </w:p>
    <w:p w:rsidR="00731490" w:rsidRPr="002211ED" w:rsidRDefault="006E088E" w:rsidP="00731490">
      <w:pPr>
        <w:pStyle w:val="afff2"/>
        <w:contextualSpacing/>
        <w:rPr>
          <w:szCs w:val="24"/>
        </w:rPr>
      </w:pPr>
      <w:r>
        <w:rPr>
          <w:szCs w:val="24"/>
        </w:rPr>
        <w:t>–</w:t>
      </w:r>
      <w:r w:rsidR="00731490" w:rsidRPr="002211ED">
        <w:rPr>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731490" w:rsidRPr="002211ED" w:rsidRDefault="006E088E" w:rsidP="00731490">
      <w:pPr>
        <w:pStyle w:val="afff2"/>
        <w:contextualSpacing/>
        <w:rPr>
          <w:szCs w:val="24"/>
        </w:rPr>
      </w:pPr>
      <w:r>
        <w:rPr>
          <w:szCs w:val="24"/>
        </w:rPr>
        <w:t>–</w:t>
      </w:r>
      <w:r w:rsidR="00731490" w:rsidRPr="002211ED">
        <w:rPr>
          <w:szCs w:val="24"/>
        </w:rPr>
        <w:t>подросток, любящий свою семью.</w:t>
      </w:r>
    </w:p>
    <w:p w:rsidR="00731490" w:rsidRPr="002211ED" w:rsidRDefault="00731490" w:rsidP="00731490">
      <w:pPr>
        <w:pStyle w:val="afff2"/>
        <w:contextualSpacing/>
        <w:rPr>
          <w:szCs w:val="24"/>
        </w:rPr>
      </w:pPr>
    </w:p>
    <w:p w:rsidR="00731490" w:rsidRPr="002211ED" w:rsidRDefault="00731490" w:rsidP="00731490">
      <w:pPr>
        <w:pStyle w:val="-12"/>
        <w:spacing w:after="0"/>
        <w:ind w:left="0" w:firstLine="454"/>
        <w:contextualSpacing w:val="0"/>
        <w:jc w:val="both"/>
        <w:rPr>
          <w:rFonts w:ascii="Times New Roman" w:hAnsi="Times New Roman"/>
        </w:rPr>
      </w:pPr>
    </w:p>
    <w:p w:rsidR="00241C2E" w:rsidRPr="00241C2E" w:rsidRDefault="00241C2E" w:rsidP="00B20711">
      <w:pPr>
        <w:pStyle w:val="Zag1"/>
        <w:spacing w:after="0" w:line="240" w:lineRule="auto"/>
        <w:ind w:firstLine="709"/>
        <w:rPr>
          <w:rStyle w:val="Zag11"/>
          <w:rFonts w:eastAsia="@Arial Unicode MS"/>
          <w:color w:val="auto"/>
          <w:lang w:val="ru-RU"/>
        </w:rPr>
      </w:pPr>
      <w:r w:rsidRPr="00241C2E">
        <w:rPr>
          <w:rStyle w:val="Zag11"/>
          <w:rFonts w:eastAsia="@Arial Unicode MS"/>
          <w:color w:val="auto"/>
          <w:lang w:val="ru-RU"/>
        </w:rPr>
        <w:t>2.4. </w:t>
      </w:r>
      <w:r w:rsidRPr="00241C2E">
        <w:rPr>
          <w:color w:val="auto"/>
          <w:lang w:val="ru-RU"/>
        </w:rPr>
        <w:t>Программа коррекционной работы</w:t>
      </w:r>
    </w:p>
    <w:p w:rsidR="00241C2E" w:rsidRPr="00241C2E" w:rsidRDefault="00241C2E" w:rsidP="00B20711">
      <w:pPr>
        <w:ind w:firstLine="709"/>
        <w:jc w:val="both"/>
      </w:pPr>
      <w:r w:rsidRPr="00241C2E">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241C2E" w:rsidRPr="00241C2E" w:rsidRDefault="00241C2E" w:rsidP="00B20711">
      <w:pPr>
        <w:ind w:firstLine="709"/>
        <w:jc w:val="both"/>
      </w:pPr>
      <w:r w:rsidRPr="00241C2E">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241C2E" w:rsidRPr="00241C2E" w:rsidRDefault="00241C2E" w:rsidP="00B20711">
      <w:pPr>
        <w:ind w:firstLine="709"/>
        <w:jc w:val="both"/>
      </w:pPr>
      <w:r w:rsidRPr="00241C2E">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41C2E" w:rsidRPr="00241C2E" w:rsidRDefault="00241C2E" w:rsidP="00B20711">
      <w:pPr>
        <w:ind w:firstLine="709"/>
        <w:jc w:val="both"/>
      </w:pPr>
      <w:r w:rsidRPr="00241C2E">
        <w:lastRenderedPageBreak/>
        <w:t>— дальнейшую социальную адаптацию и интеграцию детей с особыми образовательными потребностями в общеобразовательном учреждении.</w:t>
      </w:r>
    </w:p>
    <w:p w:rsidR="00241C2E" w:rsidRPr="00241C2E" w:rsidRDefault="00241C2E" w:rsidP="00B20711">
      <w:pPr>
        <w:ind w:firstLine="709"/>
        <w:jc w:val="center"/>
        <w:rPr>
          <w:b/>
        </w:rPr>
      </w:pPr>
      <w:r w:rsidRPr="00241C2E">
        <w:rPr>
          <w:b/>
        </w:rPr>
        <w:t>Цели программы:</w:t>
      </w:r>
    </w:p>
    <w:p w:rsidR="00241C2E" w:rsidRPr="00241C2E" w:rsidRDefault="00241C2E" w:rsidP="00B20711">
      <w:pPr>
        <w:ind w:firstLine="709"/>
        <w:jc w:val="both"/>
      </w:pPr>
      <w:r w:rsidRPr="00241C2E">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41C2E" w:rsidRPr="00241C2E" w:rsidRDefault="00241C2E" w:rsidP="00B20711">
      <w:pPr>
        <w:ind w:firstLine="709"/>
        <w:jc w:val="both"/>
      </w:pPr>
      <w:r w:rsidRPr="00241C2E">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41C2E" w:rsidRPr="00241C2E" w:rsidRDefault="00241C2E" w:rsidP="00B20711">
      <w:pPr>
        <w:ind w:firstLine="709"/>
        <w:jc w:val="both"/>
      </w:pPr>
      <w:r w:rsidRPr="00241C2E">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241C2E" w:rsidRPr="00241C2E" w:rsidRDefault="00241C2E" w:rsidP="00B20711">
      <w:pPr>
        <w:ind w:firstLine="709"/>
        <w:jc w:val="center"/>
      </w:pPr>
      <w:r w:rsidRPr="00241C2E">
        <w:rPr>
          <w:b/>
        </w:rPr>
        <w:t>Задачи программы</w:t>
      </w:r>
      <w:r w:rsidRPr="00241C2E">
        <w:t>:</w:t>
      </w:r>
    </w:p>
    <w:p w:rsidR="00241C2E" w:rsidRPr="00241C2E" w:rsidRDefault="00241C2E" w:rsidP="00B20711">
      <w:pPr>
        <w:ind w:firstLine="709"/>
        <w:jc w:val="both"/>
      </w:pPr>
      <w:r w:rsidRPr="00241C2E">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41C2E" w:rsidRPr="00241C2E" w:rsidRDefault="00241C2E" w:rsidP="00B20711">
      <w:pPr>
        <w:ind w:firstLine="709"/>
        <w:jc w:val="both"/>
      </w:pPr>
      <w:r w:rsidRPr="00241C2E">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41C2E" w:rsidRPr="00241C2E" w:rsidRDefault="00241C2E" w:rsidP="00B20711">
      <w:pPr>
        <w:ind w:firstLine="709"/>
        <w:jc w:val="both"/>
      </w:pPr>
      <w:r w:rsidRPr="00241C2E">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41C2E" w:rsidRPr="00241C2E" w:rsidRDefault="00241C2E" w:rsidP="00B20711">
      <w:pPr>
        <w:ind w:firstLine="709"/>
        <w:jc w:val="both"/>
      </w:pPr>
      <w:r w:rsidRPr="00241C2E">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41C2E" w:rsidRPr="00241C2E" w:rsidRDefault="00241C2E" w:rsidP="00B20711">
      <w:pPr>
        <w:ind w:firstLine="709"/>
        <w:jc w:val="both"/>
      </w:pPr>
      <w:r w:rsidRPr="00241C2E">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241C2E">
        <w:rPr>
          <w:bCs/>
        </w:rPr>
        <w:t>дополнительных образовательных коррекционных услуг</w:t>
      </w:r>
      <w:r w:rsidRPr="00241C2E">
        <w:t>;</w:t>
      </w:r>
    </w:p>
    <w:p w:rsidR="00241C2E" w:rsidRPr="00241C2E" w:rsidRDefault="00241C2E" w:rsidP="00B20711">
      <w:pPr>
        <w:ind w:firstLine="709"/>
        <w:jc w:val="both"/>
      </w:pPr>
      <w:r w:rsidRPr="00241C2E">
        <w:t>— формирование зрелых личностных установок, способствующих оптимальной адаптации в условиях реальной жизненной ситуации;</w:t>
      </w:r>
    </w:p>
    <w:p w:rsidR="00241C2E" w:rsidRPr="00241C2E" w:rsidRDefault="00241C2E" w:rsidP="00B20711">
      <w:pPr>
        <w:ind w:firstLine="709"/>
        <w:jc w:val="both"/>
      </w:pPr>
      <w:r w:rsidRPr="00241C2E">
        <w:t>— расширение адаптивных возможностей личности, определяющих готовность к решению доступных проблем в различных сферах жизнедеятельности;</w:t>
      </w:r>
    </w:p>
    <w:p w:rsidR="00241C2E" w:rsidRPr="00241C2E" w:rsidRDefault="00241C2E" w:rsidP="00B20711">
      <w:pPr>
        <w:ind w:firstLine="709"/>
        <w:jc w:val="both"/>
      </w:pPr>
      <w:r w:rsidRPr="00241C2E">
        <w:t>— развитие коммуникативной компетенции, форм и навыков конструктивного личностного общения в группе сверстников;</w:t>
      </w:r>
    </w:p>
    <w:p w:rsidR="00241C2E" w:rsidRPr="00241C2E" w:rsidRDefault="00241C2E" w:rsidP="00B20711">
      <w:pPr>
        <w:ind w:firstLine="709"/>
        <w:jc w:val="both"/>
        <w:rPr>
          <w:b/>
        </w:rPr>
      </w:pPr>
      <w:r w:rsidRPr="00241C2E">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41C2E" w:rsidRPr="00241C2E" w:rsidRDefault="00241C2E" w:rsidP="00B20711">
      <w:pPr>
        <w:ind w:firstLine="709"/>
        <w:jc w:val="both"/>
      </w:pPr>
      <w:r w:rsidRPr="00241C2E">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41C2E" w:rsidRPr="00241C2E" w:rsidRDefault="00241C2E" w:rsidP="00B20711">
      <w:pPr>
        <w:tabs>
          <w:tab w:val="left" w:pos="900"/>
        </w:tabs>
        <w:ind w:firstLine="709"/>
        <w:jc w:val="both"/>
      </w:pPr>
      <w:r w:rsidRPr="00241C2E">
        <w:t>Содержание программы коррекционной работы определяют следующие принципы:</w:t>
      </w:r>
    </w:p>
    <w:p w:rsidR="00241C2E" w:rsidRPr="00241C2E" w:rsidRDefault="00241C2E" w:rsidP="00B20711">
      <w:pPr>
        <w:ind w:firstLine="709"/>
        <w:jc w:val="both"/>
      </w:pPr>
      <w:r w:rsidRPr="00241C2E">
        <w:t>— </w:t>
      </w:r>
      <w:r w:rsidRPr="00241C2E">
        <w:rPr>
          <w:i/>
        </w:rPr>
        <w:t>Преемственность.</w:t>
      </w:r>
      <w:r w:rsidRPr="00241C2E">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w:t>
      </w:r>
      <w:r w:rsidRPr="00241C2E">
        <w:lastRenderedPageBreak/>
        <w:t xml:space="preserve">учебных действий у обучающихся на </w:t>
      </w:r>
      <w:r w:rsidR="000D4B55">
        <w:t>уровне</w:t>
      </w:r>
      <w:r w:rsidRPr="00241C2E">
        <w:t xml:space="preserve"> основного общего образования, программой профессиональной ориентации обучающихся на </w:t>
      </w:r>
      <w:r w:rsidR="000D4B55">
        <w:t>уровне</w:t>
      </w:r>
      <w:r w:rsidRPr="00241C2E">
        <w:t xml:space="preserve">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241C2E" w:rsidRPr="00241C2E" w:rsidRDefault="00241C2E" w:rsidP="00B20711">
      <w:pPr>
        <w:tabs>
          <w:tab w:val="left" w:pos="900"/>
        </w:tabs>
        <w:ind w:firstLine="709"/>
        <w:jc w:val="both"/>
      </w:pPr>
      <w:r w:rsidRPr="00241C2E">
        <w:t>— </w:t>
      </w:r>
      <w:r w:rsidRPr="00241C2E">
        <w:rPr>
          <w:i/>
        </w:rPr>
        <w:t>Соблюдение интересов ребёнка.</w:t>
      </w:r>
      <w:r w:rsidRPr="00241C2E">
        <w:t xml:space="preserve"> Принцип определяет позицию специалиста, который призван решать проблему ребёнка с максимальной пользой и в интересах ребёнка.</w:t>
      </w:r>
    </w:p>
    <w:p w:rsidR="00241C2E" w:rsidRPr="00241C2E" w:rsidRDefault="00241C2E" w:rsidP="00B20711">
      <w:pPr>
        <w:tabs>
          <w:tab w:val="left" w:pos="900"/>
        </w:tabs>
        <w:ind w:firstLine="709"/>
        <w:jc w:val="both"/>
      </w:pPr>
      <w:r w:rsidRPr="00241C2E">
        <w:t>— </w:t>
      </w:r>
      <w:r w:rsidRPr="00241C2E">
        <w:rPr>
          <w:i/>
        </w:rPr>
        <w:t>Системность.</w:t>
      </w:r>
      <w:r w:rsidRPr="00241C2E">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41C2E" w:rsidRPr="00241C2E" w:rsidRDefault="00241C2E" w:rsidP="00B20711">
      <w:pPr>
        <w:tabs>
          <w:tab w:val="left" w:pos="900"/>
        </w:tabs>
        <w:ind w:firstLine="709"/>
        <w:jc w:val="both"/>
      </w:pPr>
      <w:r w:rsidRPr="00241C2E">
        <w:t>— </w:t>
      </w:r>
      <w:r w:rsidRPr="00241C2E">
        <w:rPr>
          <w:i/>
        </w:rPr>
        <w:t>Непрерывность.</w:t>
      </w:r>
      <w:r w:rsidRPr="00241C2E">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41C2E" w:rsidRPr="00241C2E" w:rsidRDefault="00241C2E" w:rsidP="00B20711">
      <w:pPr>
        <w:pStyle w:val="af0"/>
        <w:tabs>
          <w:tab w:val="num" w:pos="900"/>
        </w:tabs>
        <w:spacing w:after="0"/>
        <w:ind w:firstLine="709"/>
        <w:jc w:val="both"/>
      </w:pPr>
      <w:r w:rsidRPr="00241C2E">
        <w:t>— </w:t>
      </w:r>
      <w:r w:rsidRPr="00241C2E">
        <w:rPr>
          <w:i/>
        </w:rPr>
        <w:t>Вариативность.</w:t>
      </w:r>
      <w:r w:rsidRPr="00241C2E">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41C2E" w:rsidRPr="00241C2E" w:rsidRDefault="00241C2E" w:rsidP="00B20711">
      <w:pPr>
        <w:pStyle w:val="af0"/>
        <w:spacing w:after="0"/>
        <w:ind w:firstLine="709"/>
        <w:jc w:val="both"/>
      </w:pPr>
      <w:r w:rsidRPr="00241C2E">
        <w:t>— </w:t>
      </w:r>
      <w:r w:rsidRPr="00241C2E">
        <w:rPr>
          <w:i/>
        </w:rPr>
        <w:t>Рекомендательный характер оказания помощи</w:t>
      </w:r>
      <w:r w:rsidRPr="00241C2E">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13465" w:rsidRDefault="00113465" w:rsidP="00B20711">
      <w:pPr>
        <w:ind w:firstLine="709"/>
        <w:jc w:val="center"/>
        <w:rPr>
          <w:b/>
        </w:rPr>
      </w:pPr>
    </w:p>
    <w:p w:rsidR="00113465" w:rsidRDefault="00113465" w:rsidP="00B20711">
      <w:pPr>
        <w:ind w:firstLine="709"/>
        <w:jc w:val="center"/>
        <w:rPr>
          <w:b/>
        </w:rPr>
      </w:pPr>
    </w:p>
    <w:p w:rsidR="00B91464" w:rsidRDefault="00B91464" w:rsidP="00B91464">
      <w:pPr>
        <w:ind w:firstLine="708"/>
        <w:jc w:val="both"/>
        <w:rPr>
          <w:rStyle w:val="apple-style-span"/>
          <w:b/>
          <w:bCs/>
          <w:iCs/>
          <w:color w:val="000000"/>
        </w:rPr>
      </w:pPr>
      <w:r>
        <w:rPr>
          <w:rStyle w:val="apple-style-span"/>
          <w:b/>
          <w:bCs/>
          <w:iCs/>
          <w:color w:val="000000"/>
        </w:rPr>
        <w:t>2.4.1. Работа с детьми с ограниченными возможностями здоровья</w:t>
      </w:r>
    </w:p>
    <w:p w:rsidR="00B91464" w:rsidRDefault="00B91464" w:rsidP="00B91464">
      <w:pPr>
        <w:ind w:firstLine="708"/>
        <w:jc w:val="both"/>
        <w:rPr>
          <w:rStyle w:val="apple-converted-space"/>
        </w:rPr>
      </w:pPr>
      <w:r>
        <w:rPr>
          <w:rStyle w:val="apple-style-span"/>
          <w:b/>
          <w:bCs/>
          <w:i/>
          <w:iCs/>
          <w:color w:val="000000"/>
        </w:rPr>
        <w:t>Дети с ограниченными возможностями здоровья (ОВЗ)</w:t>
      </w:r>
      <w:r>
        <w:rPr>
          <w:rStyle w:val="apple-converted-space"/>
          <w:b/>
          <w:bCs/>
          <w:i/>
          <w:iCs/>
          <w:color w:val="000000"/>
        </w:rPr>
        <w:t> </w:t>
      </w:r>
      <w:r>
        <w:rPr>
          <w:rStyle w:val="apple-style-span"/>
          <w:color w:val="000000"/>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r>
        <w:rPr>
          <w:rStyle w:val="apple-converted-space"/>
          <w:color w:val="000000"/>
        </w:rPr>
        <w:t> </w:t>
      </w:r>
    </w:p>
    <w:p w:rsidR="00B91464" w:rsidRDefault="00B91464" w:rsidP="00B91464">
      <w:pPr>
        <w:ind w:firstLine="708"/>
        <w:jc w:val="both"/>
        <w:rPr>
          <w:rStyle w:val="apple-style-span"/>
          <w:b/>
          <w:bCs/>
          <w:i/>
          <w:iCs/>
        </w:rPr>
      </w:pPr>
    </w:p>
    <w:p w:rsidR="00B91464" w:rsidRDefault="00B91464" w:rsidP="00B91464">
      <w:pPr>
        <w:ind w:firstLine="708"/>
        <w:jc w:val="both"/>
        <w:rPr>
          <w:rStyle w:val="apple-converted-space"/>
        </w:rPr>
      </w:pPr>
      <w:r>
        <w:rPr>
          <w:rStyle w:val="apple-style-span"/>
          <w:b/>
          <w:bCs/>
          <w:i/>
          <w:iCs/>
          <w:color w:val="000000"/>
        </w:rPr>
        <w:t>Категории детей с ОВЗ, обучающиеся в школе:</w:t>
      </w:r>
      <w:r>
        <w:rPr>
          <w:rStyle w:val="apple-converted-space"/>
          <w:b/>
          <w:bCs/>
          <w:i/>
          <w:iCs/>
          <w:color w:val="000000"/>
        </w:rPr>
        <w:t> </w:t>
      </w:r>
    </w:p>
    <w:p w:rsidR="00B91464" w:rsidRDefault="00B91464" w:rsidP="00B91464">
      <w:pPr>
        <w:ind w:firstLine="708"/>
        <w:jc w:val="both"/>
        <w:rPr>
          <w:rStyle w:val="apple-style-span"/>
        </w:rPr>
      </w:pPr>
      <w:r>
        <w:rPr>
          <w:rStyle w:val="apple-style-span"/>
          <w:color w:val="000000"/>
        </w:rPr>
        <w:t>- Дети инвалиды;</w:t>
      </w:r>
    </w:p>
    <w:p w:rsidR="00B91464" w:rsidRDefault="00B91464" w:rsidP="00B91464">
      <w:pPr>
        <w:ind w:firstLine="708"/>
        <w:jc w:val="both"/>
        <w:rPr>
          <w:rStyle w:val="apple-style-span"/>
          <w:color w:val="000000"/>
        </w:rPr>
      </w:pPr>
      <w:r>
        <w:rPr>
          <w:rStyle w:val="apple-style-span"/>
          <w:color w:val="000000"/>
        </w:rPr>
        <w:t>- Дети с нарушениями эмоционально-волевой сферы и поведения;</w:t>
      </w:r>
    </w:p>
    <w:p w:rsidR="00B91464" w:rsidRDefault="00B91464" w:rsidP="00B91464">
      <w:pPr>
        <w:ind w:firstLine="708"/>
        <w:jc w:val="both"/>
        <w:rPr>
          <w:rStyle w:val="apple-style-span"/>
          <w:color w:val="000000"/>
        </w:rPr>
      </w:pPr>
      <w:r>
        <w:rPr>
          <w:rStyle w:val="apple-style-span"/>
          <w:color w:val="000000"/>
        </w:rPr>
        <w:t>- Соматически ослабленные дети;</w:t>
      </w:r>
    </w:p>
    <w:p w:rsidR="00B91464" w:rsidRDefault="00B91464" w:rsidP="00B91464">
      <w:pPr>
        <w:ind w:firstLine="708"/>
        <w:jc w:val="both"/>
        <w:rPr>
          <w:rStyle w:val="apple-style-span"/>
          <w:color w:val="000000"/>
        </w:rPr>
      </w:pPr>
      <w:r>
        <w:rPr>
          <w:rStyle w:val="apple-style-span"/>
          <w:color w:val="000000"/>
        </w:rPr>
        <w:t>- Дети с нарушениями функций опорно-двигательного аппарата.</w:t>
      </w:r>
    </w:p>
    <w:p w:rsidR="00B91464" w:rsidRDefault="00B91464" w:rsidP="00B91464">
      <w:pPr>
        <w:ind w:firstLine="708"/>
        <w:jc w:val="both"/>
        <w:rPr>
          <w:rStyle w:val="submenu-table"/>
          <w:b/>
          <w:bCs/>
        </w:rPr>
      </w:pPr>
    </w:p>
    <w:p w:rsidR="00B91464" w:rsidRDefault="00B91464" w:rsidP="00B91464">
      <w:pPr>
        <w:ind w:firstLine="708"/>
        <w:jc w:val="both"/>
        <w:rPr>
          <w:rStyle w:val="apple-style-span"/>
        </w:rPr>
      </w:pPr>
      <w:r>
        <w:rPr>
          <w:rStyle w:val="submenu-table"/>
          <w:b/>
          <w:bCs/>
          <w:color w:val="000000"/>
        </w:rPr>
        <w:t>Содержание программы коррекционной работы определяют следующие принципы</w:t>
      </w:r>
      <w:r>
        <w:rPr>
          <w:rStyle w:val="apple-style-span"/>
          <w:b/>
          <w:bCs/>
          <w:color w:val="000000"/>
        </w:rPr>
        <w:t>:</w:t>
      </w:r>
      <w:r>
        <w:rPr>
          <w:color w:val="000000"/>
        </w:rPr>
        <w:br/>
      </w:r>
      <w:r>
        <w:rPr>
          <w:rStyle w:val="apple-style-span"/>
          <w:i/>
          <w:iCs/>
          <w:color w:val="000000"/>
        </w:rPr>
        <w:t xml:space="preserve"> </w:t>
      </w:r>
      <w:r>
        <w:rPr>
          <w:rStyle w:val="apple-style-span"/>
          <w:i/>
          <w:iCs/>
          <w:color w:val="000000"/>
        </w:rPr>
        <w:tab/>
        <w:t>- Преемственность</w:t>
      </w:r>
      <w:r>
        <w:rPr>
          <w:rStyle w:val="apple-style-span"/>
          <w:color w:val="000000"/>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w:t>
      </w:r>
    </w:p>
    <w:p w:rsidR="00B91464" w:rsidRDefault="00B91464" w:rsidP="00B91464">
      <w:pPr>
        <w:ind w:firstLine="708"/>
        <w:jc w:val="both"/>
        <w:rPr>
          <w:rStyle w:val="apple-style-span"/>
          <w:color w:val="000000"/>
        </w:rPr>
      </w:pPr>
      <w:r>
        <w:rPr>
          <w:rStyle w:val="apple-style-span"/>
          <w:i/>
          <w:iCs/>
          <w:color w:val="000000"/>
        </w:rPr>
        <w:t>- Соблюдение интересов ребенка</w:t>
      </w:r>
      <w:r>
        <w:rPr>
          <w:rStyle w:val="apple-style-span"/>
          <w:color w:val="000000"/>
        </w:rPr>
        <w:t>. Принцип определяет позицию специалиста, который призван решать проблему ребенка с максимальной пользой и в интересах ребенка.</w:t>
      </w:r>
      <w:r>
        <w:rPr>
          <w:color w:val="000000"/>
        </w:rPr>
        <w:br/>
      </w:r>
      <w:r>
        <w:rPr>
          <w:rStyle w:val="apple-style-span"/>
          <w:color w:val="000000"/>
        </w:rPr>
        <w:t xml:space="preserve"> </w:t>
      </w:r>
      <w:r>
        <w:rPr>
          <w:rStyle w:val="apple-style-span"/>
          <w:color w:val="000000"/>
        </w:rPr>
        <w:tab/>
        <w:t>-</w:t>
      </w:r>
      <w:r>
        <w:rPr>
          <w:rStyle w:val="apple-converted-space"/>
          <w:color w:val="000000"/>
        </w:rPr>
        <w:t> </w:t>
      </w:r>
      <w:r>
        <w:rPr>
          <w:rStyle w:val="apple-style-span"/>
          <w:i/>
          <w:iCs/>
          <w:color w:val="000000"/>
        </w:rPr>
        <w:t>Системность</w:t>
      </w:r>
      <w:r>
        <w:rPr>
          <w:rStyle w:val="apple-style-span"/>
          <w:color w:val="000000"/>
        </w:rPr>
        <w:t>.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r>
        <w:rPr>
          <w:color w:val="000000"/>
        </w:rPr>
        <w:br/>
      </w:r>
      <w:r>
        <w:rPr>
          <w:rStyle w:val="apple-style-span"/>
          <w:color w:val="000000"/>
        </w:rPr>
        <w:lastRenderedPageBreak/>
        <w:t xml:space="preserve"> </w:t>
      </w:r>
      <w:r>
        <w:rPr>
          <w:rStyle w:val="apple-style-span"/>
          <w:color w:val="000000"/>
        </w:rPr>
        <w:tab/>
        <w:t>-</w:t>
      </w:r>
      <w:r>
        <w:rPr>
          <w:rStyle w:val="apple-converted-space"/>
          <w:color w:val="000000"/>
        </w:rPr>
        <w:t> </w:t>
      </w:r>
      <w:r>
        <w:rPr>
          <w:rStyle w:val="apple-style-span"/>
          <w:i/>
          <w:iCs/>
          <w:color w:val="000000"/>
        </w:rPr>
        <w:t>Непрерывность.</w:t>
      </w:r>
      <w:r>
        <w:rPr>
          <w:rStyle w:val="apple-converted-space"/>
          <w:color w:val="000000"/>
        </w:rPr>
        <w:t> </w:t>
      </w:r>
      <w:r>
        <w:rPr>
          <w:rStyle w:val="apple-style-span"/>
          <w:color w:val="000000"/>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r>
        <w:rPr>
          <w:color w:val="000000"/>
        </w:rPr>
        <w:br/>
      </w:r>
      <w:r>
        <w:rPr>
          <w:rStyle w:val="apple-style-span"/>
          <w:i/>
          <w:iCs/>
          <w:color w:val="000000"/>
        </w:rPr>
        <w:t xml:space="preserve"> </w:t>
      </w:r>
      <w:r>
        <w:rPr>
          <w:rStyle w:val="apple-style-span"/>
          <w:i/>
          <w:iCs/>
          <w:color w:val="000000"/>
        </w:rPr>
        <w:tab/>
        <w:t>- Вариативность</w:t>
      </w:r>
      <w:r>
        <w:rPr>
          <w:rStyle w:val="apple-style-span"/>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Pr>
          <w:color w:val="000000"/>
        </w:rPr>
        <w:br/>
      </w:r>
      <w:r>
        <w:rPr>
          <w:rStyle w:val="apple-style-span"/>
          <w:color w:val="000000"/>
        </w:rPr>
        <w:t xml:space="preserve"> </w:t>
      </w:r>
      <w:r>
        <w:rPr>
          <w:rStyle w:val="apple-style-span"/>
          <w:color w:val="000000"/>
        </w:rPr>
        <w:tab/>
        <w:t>-</w:t>
      </w:r>
      <w:r>
        <w:rPr>
          <w:rStyle w:val="apple-converted-space"/>
          <w:color w:val="000000"/>
        </w:rPr>
        <w:t> </w:t>
      </w:r>
      <w:r>
        <w:rPr>
          <w:rStyle w:val="submenu-table"/>
          <w:i/>
          <w:iCs/>
          <w:color w:val="000000"/>
        </w:rPr>
        <w:t>Рекомендательный характер оказания помощи</w:t>
      </w:r>
      <w:r>
        <w:rPr>
          <w:rStyle w:val="apple-style-span"/>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91464" w:rsidRDefault="00B91464" w:rsidP="00B91464">
      <w:pPr>
        <w:ind w:firstLine="708"/>
        <w:jc w:val="both"/>
        <w:rPr>
          <w:rStyle w:val="butback"/>
          <w:b/>
          <w:bCs/>
          <w:color w:val="666666"/>
        </w:rPr>
      </w:pPr>
    </w:p>
    <w:p w:rsidR="00B91464" w:rsidRDefault="00B91464" w:rsidP="00B91464">
      <w:pPr>
        <w:ind w:firstLine="708"/>
        <w:jc w:val="both"/>
        <w:rPr>
          <w:rStyle w:val="submenu-table"/>
          <w:color w:val="000000"/>
        </w:rPr>
      </w:pPr>
      <w:r>
        <w:rPr>
          <w:rStyle w:val="submenu-table"/>
          <w:b/>
          <w:bCs/>
          <w:color w:val="000000"/>
        </w:rPr>
        <w:t>Направления работы</w:t>
      </w:r>
    </w:p>
    <w:p w:rsidR="00B91464" w:rsidRDefault="00B91464" w:rsidP="00B91464">
      <w:pPr>
        <w:ind w:firstLine="708"/>
        <w:jc w:val="both"/>
        <w:rPr>
          <w:rStyle w:val="apple-style-span"/>
        </w:rPr>
      </w:pPr>
      <w:r>
        <w:rPr>
          <w:rStyle w:val="apple-style-span"/>
          <w:color w:val="000000"/>
        </w:rPr>
        <w:t xml:space="preserve">Программа коррекционной работы на </w:t>
      </w:r>
      <w:r w:rsidR="000D4B55">
        <w:rPr>
          <w:rStyle w:val="apple-style-span"/>
          <w:color w:val="000000"/>
        </w:rPr>
        <w:t>уровне</w:t>
      </w:r>
      <w:r>
        <w:rPr>
          <w:rStyle w:val="apple-style-span"/>
          <w:color w:val="000000"/>
        </w:rPr>
        <w:t xml:space="preserve">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B91464" w:rsidRDefault="00B91464" w:rsidP="00B91464">
      <w:pPr>
        <w:ind w:firstLine="708"/>
        <w:jc w:val="both"/>
        <w:rPr>
          <w:rStyle w:val="submenu-table"/>
          <w:b/>
          <w:bCs/>
        </w:rPr>
      </w:pPr>
      <w:r>
        <w:rPr>
          <w:color w:val="000000"/>
        </w:rPr>
        <w:br/>
      </w:r>
      <w:r>
        <w:rPr>
          <w:rStyle w:val="submenu-table"/>
          <w:b/>
          <w:bCs/>
          <w:color w:val="000000"/>
        </w:rPr>
        <w:t xml:space="preserve"> </w:t>
      </w:r>
      <w:r>
        <w:rPr>
          <w:rStyle w:val="submenu-table"/>
          <w:b/>
          <w:bCs/>
          <w:color w:val="000000"/>
        </w:rPr>
        <w:tab/>
        <w:t>Характеристика содержания</w:t>
      </w:r>
    </w:p>
    <w:p w:rsidR="00B91464" w:rsidRDefault="00B91464" w:rsidP="00B91464">
      <w:pPr>
        <w:ind w:firstLine="708"/>
        <w:jc w:val="both"/>
        <w:rPr>
          <w:rStyle w:val="apple-style-span"/>
          <w:i/>
          <w:iCs/>
        </w:rPr>
      </w:pPr>
      <w:r>
        <w:rPr>
          <w:rStyle w:val="apple-style-span"/>
          <w:b/>
          <w:bCs/>
          <w:i/>
          <w:iCs/>
          <w:color w:val="000000"/>
        </w:rPr>
        <w:t>Диагностическая работа включает</w:t>
      </w:r>
      <w:r>
        <w:rPr>
          <w:rStyle w:val="apple-style-span"/>
          <w:i/>
          <w:iCs/>
          <w:color w:val="000000"/>
        </w:rPr>
        <w:t>:</w:t>
      </w:r>
    </w:p>
    <w:p w:rsidR="00B91464" w:rsidRDefault="00B91464" w:rsidP="00B91464">
      <w:pPr>
        <w:ind w:firstLine="708"/>
        <w:jc w:val="both"/>
        <w:rPr>
          <w:rStyle w:val="apple-style-span"/>
          <w:color w:val="000000"/>
        </w:rPr>
      </w:pPr>
      <w:r>
        <w:rPr>
          <w:rStyle w:val="apple-style-span"/>
          <w:color w:val="000000"/>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91464" w:rsidRDefault="00B91464" w:rsidP="00B91464">
      <w:pPr>
        <w:ind w:firstLine="708"/>
        <w:jc w:val="both"/>
        <w:rPr>
          <w:rStyle w:val="apple-style-span"/>
          <w:color w:val="000000"/>
        </w:rPr>
      </w:pPr>
      <w:r>
        <w:rPr>
          <w:rStyle w:val="apple-style-span"/>
          <w:color w:val="000000"/>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91464" w:rsidRDefault="00B91464" w:rsidP="00B91464">
      <w:pPr>
        <w:ind w:firstLine="708"/>
        <w:jc w:val="both"/>
        <w:rPr>
          <w:rStyle w:val="apple-style-span"/>
          <w:color w:val="000000"/>
        </w:rPr>
      </w:pPr>
      <w:r>
        <w:rPr>
          <w:rStyle w:val="apple-style-span"/>
          <w:color w:val="00000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rPr>
          <w:color w:val="000000"/>
        </w:rPr>
        <w:br/>
      </w:r>
      <w:r>
        <w:rPr>
          <w:rStyle w:val="apple-style-span"/>
          <w:color w:val="000000"/>
        </w:rPr>
        <w:t>- изучение развития эмоционально-волевой, познавательной, речевой сфер и личностных особенностей  обучающихся;</w:t>
      </w:r>
    </w:p>
    <w:p w:rsidR="00B91464" w:rsidRDefault="00B91464" w:rsidP="00B91464">
      <w:pPr>
        <w:ind w:firstLine="708"/>
        <w:jc w:val="both"/>
        <w:rPr>
          <w:rStyle w:val="apple-style-span"/>
          <w:color w:val="000000"/>
        </w:rPr>
      </w:pPr>
      <w:r>
        <w:rPr>
          <w:rStyle w:val="apple-style-span"/>
          <w:color w:val="000000"/>
        </w:rPr>
        <w:t>- изучение социальной ситуации развития и условий семейного воспитания ребенка;</w:t>
      </w:r>
      <w:r>
        <w:rPr>
          <w:color w:val="000000"/>
        </w:rPr>
        <w:br/>
      </w:r>
      <w:r>
        <w:rPr>
          <w:rStyle w:val="apple-style-span"/>
          <w:color w:val="000000"/>
        </w:rPr>
        <w:t>- изучение адаптивных возможностей и уровня социализации ребенка с ограниченными возможностями здоровья;</w:t>
      </w:r>
    </w:p>
    <w:p w:rsidR="00B91464" w:rsidRDefault="00B91464" w:rsidP="00B91464">
      <w:pPr>
        <w:ind w:firstLine="708"/>
        <w:jc w:val="both"/>
        <w:rPr>
          <w:rStyle w:val="apple-style-span"/>
          <w:color w:val="000000"/>
        </w:rPr>
      </w:pPr>
      <w:r>
        <w:rPr>
          <w:rStyle w:val="apple-style-span"/>
          <w:color w:val="000000"/>
        </w:rPr>
        <w:t>- 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91464" w:rsidRDefault="00B91464" w:rsidP="00B91464">
      <w:pPr>
        <w:ind w:firstLine="708"/>
        <w:jc w:val="both"/>
        <w:rPr>
          <w:rStyle w:val="apple-style-span"/>
          <w:b/>
          <w:bCs/>
          <w:i/>
          <w:iCs/>
          <w:color w:val="000000"/>
        </w:rPr>
      </w:pPr>
      <w:r>
        <w:rPr>
          <w:color w:val="000000"/>
        </w:rPr>
        <w:br/>
      </w:r>
      <w:r>
        <w:rPr>
          <w:rStyle w:val="apple-style-span"/>
          <w:b/>
          <w:bCs/>
          <w:i/>
          <w:iCs/>
          <w:color w:val="000000"/>
        </w:rPr>
        <w:t xml:space="preserve"> </w:t>
      </w:r>
      <w:r>
        <w:rPr>
          <w:rStyle w:val="apple-style-span"/>
          <w:b/>
          <w:bCs/>
          <w:i/>
          <w:iCs/>
          <w:color w:val="000000"/>
        </w:rPr>
        <w:tab/>
        <w:t>Коррекционно-развивающая работа включает:</w:t>
      </w:r>
    </w:p>
    <w:p w:rsidR="00B91464" w:rsidRDefault="00B91464" w:rsidP="00B91464">
      <w:pPr>
        <w:ind w:firstLine="708"/>
        <w:jc w:val="both"/>
        <w:rPr>
          <w:rStyle w:val="apple-style-span"/>
          <w:color w:val="000000"/>
        </w:rPr>
      </w:pPr>
      <w:r>
        <w:rPr>
          <w:rStyle w:val="apple-style-span"/>
          <w:color w:val="000000"/>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B91464" w:rsidRDefault="00B91464" w:rsidP="00B91464">
      <w:pPr>
        <w:ind w:firstLine="708"/>
        <w:jc w:val="both"/>
        <w:rPr>
          <w:rStyle w:val="apple-style-span"/>
          <w:color w:val="000000"/>
        </w:rPr>
      </w:pPr>
      <w:r>
        <w:rPr>
          <w:rStyle w:val="apple-style-span"/>
          <w:color w:val="000000"/>
        </w:rPr>
        <w:t>- выбор оптимальных для развития ребенка с ограниченными возможностями здоровья коррекционных программ /методик, методов и приемов обучения в соответствии с его особыми образовательными потребностями;</w:t>
      </w:r>
    </w:p>
    <w:p w:rsidR="00B91464" w:rsidRDefault="00B91464" w:rsidP="00B91464">
      <w:pPr>
        <w:ind w:firstLine="708"/>
        <w:jc w:val="both"/>
        <w:rPr>
          <w:rStyle w:val="apple-style-span"/>
          <w:color w:val="000000"/>
        </w:rPr>
      </w:pPr>
      <w:r>
        <w:rPr>
          <w:rStyle w:val="apple-style-span"/>
          <w:color w:val="000000"/>
        </w:rPr>
        <w:t>- организацию и проведение индивидуальных и групповых коррекционно-развивающих занятий, необходимых для определения нарушений развития и трудностей обучения;</w:t>
      </w:r>
      <w:r>
        <w:rPr>
          <w:color w:val="000000"/>
        </w:rPr>
        <w:br/>
      </w:r>
      <w:r>
        <w:rPr>
          <w:rStyle w:val="apple-style-span"/>
          <w:color w:val="000000"/>
        </w:rPr>
        <w:t>- коррекцию и развитие высших психических функций, эмоционально-волевой, познавательной и речевой сфер;</w:t>
      </w:r>
    </w:p>
    <w:p w:rsidR="00B91464" w:rsidRDefault="00B91464" w:rsidP="00B91464">
      <w:pPr>
        <w:ind w:firstLine="708"/>
        <w:jc w:val="both"/>
        <w:rPr>
          <w:rStyle w:val="apple-style-span"/>
          <w:color w:val="000000"/>
        </w:rPr>
      </w:pPr>
      <w:r>
        <w:rPr>
          <w:rStyle w:val="apple-style-span"/>
          <w:color w:val="000000"/>
        </w:rPr>
        <w:t>- развитие универсальных учебных действий в соответствии с требованиями основного общего образования;</w:t>
      </w:r>
    </w:p>
    <w:p w:rsidR="00B91464" w:rsidRDefault="00B91464" w:rsidP="00B91464">
      <w:pPr>
        <w:ind w:firstLine="708"/>
        <w:jc w:val="both"/>
        <w:rPr>
          <w:rStyle w:val="apple-style-span"/>
          <w:color w:val="000000"/>
        </w:rPr>
      </w:pPr>
      <w:r>
        <w:rPr>
          <w:rStyle w:val="apple-style-span"/>
          <w:color w:val="000000"/>
        </w:rPr>
        <w:lastRenderedPageBreak/>
        <w:t>- развитие и укрепление зрелых личностных установок, формирование адекватных форм утверждения самостоятельности, личностной автономии;</w:t>
      </w:r>
    </w:p>
    <w:p w:rsidR="00B91464" w:rsidRDefault="00B91464" w:rsidP="00B91464">
      <w:pPr>
        <w:ind w:firstLine="708"/>
        <w:jc w:val="both"/>
        <w:rPr>
          <w:rStyle w:val="apple-style-span"/>
          <w:color w:val="000000"/>
        </w:rPr>
      </w:pPr>
      <w:r>
        <w:rPr>
          <w:rStyle w:val="apple-style-span"/>
          <w:color w:val="000000"/>
        </w:rPr>
        <w:t>- формирование способов регуляции поведения и эмоциональных состояний;</w:t>
      </w:r>
    </w:p>
    <w:p w:rsidR="00B91464" w:rsidRDefault="00B91464" w:rsidP="00B91464">
      <w:pPr>
        <w:ind w:firstLine="708"/>
        <w:jc w:val="both"/>
        <w:rPr>
          <w:rStyle w:val="apple-style-span"/>
          <w:color w:val="000000"/>
        </w:rPr>
      </w:pPr>
      <w:r>
        <w:rPr>
          <w:rStyle w:val="apple-style-span"/>
          <w:color w:val="000000"/>
        </w:rPr>
        <w:t>- развитие форм и навыков личностного общения в группе сверстников, коммуникативной компетенции;</w:t>
      </w:r>
    </w:p>
    <w:p w:rsidR="00B91464" w:rsidRDefault="00B91464" w:rsidP="00B91464">
      <w:pPr>
        <w:ind w:firstLine="708"/>
        <w:jc w:val="both"/>
        <w:rPr>
          <w:rStyle w:val="apple-style-span"/>
          <w:color w:val="000000"/>
        </w:rPr>
      </w:pPr>
      <w:r>
        <w:rPr>
          <w:rStyle w:val="apple-style-span"/>
          <w:color w:val="000000"/>
        </w:rPr>
        <w:t>- развитие компетенций, необходимых для продолжения образования и профессионального самоопределения;</w:t>
      </w:r>
    </w:p>
    <w:p w:rsidR="00B91464" w:rsidRDefault="00B91464" w:rsidP="00B91464">
      <w:pPr>
        <w:ind w:firstLine="708"/>
        <w:jc w:val="both"/>
        <w:rPr>
          <w:rStyle w:val="apple-style-span"/>
          <w:color w:val="000000"/>
        </w:rPr>
      </w:pPr>
      <w:r>
        <w:rPr>
          <w:rStyle w:val="apple-style-span"/>
          <w:color w:val="000000"/>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91464" w:rsidRDefault="00B91464" w:rsidP="00B91464">
      <w:pPr>
        <w:ind w:firstLine="708"/>
        <w:jc w:val="both"/>
        <w:rPr>
          <w:rStyle w:val="apple-style-span"/>
          <w:color w:val="000000"/>
        </w:rPr>
      </w:pPr>
      <w:r>
        <w:rPr>
          <w:rStyle w:val="apple-style-span"/>
          <w:color w:val="000000"/>
        </w:rPr>
        <w:t>- социальную защиту ребенка в случаях неблагоприятных условий жизни при психотравмирующих обстоятельствах.</w:t>
      </w:r>
    </w:p>
    <w:p w:rsidR="00B91464" w:rsidRDefault="00B91464" w:rsidP="00B91464">
      <w:pPr>
        <w:ind w:firstLine="708"/>
        <w:jc w:val="both"/>
        <w:rPr>
          <w:rStyle w:val="apple-style-span"/>
          <w:b/>
          <w:bCs/>
          <w:i/>
          <w:iCs/>
          <w:color w:val="000000"/>
        </w:rPr>
      </w:pPr>
    </w:p>
    <w:p w:rsidR="00B91464" w:rsidRDefault="00B91464" w:rsidP="00B91464">
      <w:pPr>
        <w:ind w:firstLine="708"/>
        <w:jc w:val="both"/>
        <w:rPr>
          <w:rStyle w:val="apple-style-span"/>
          <w:b/>
          <w:bCs/>
          <w:i/>
          <w:iCs/>
          <w:color w:val="000000"/>
        </w:rPr>
      </w:pPr>
      <w:r>
        <w:rPr>
          <w:rStyle w:val="apple-style-span"/>
          <w:b/>
          <w:bCs/>
          <w:i/>
          <w:iCs/>
          <w:color w:val="000000"/>
        </w:rPr>
        <w:t>Консультативная работа включает:</w:t>
      </w:r>
    </w:p>
    <w:p w:rsidR="00B91464" w:rsidRDefault="00B91464" w:rsidP="00B91464">
      <w:pPr>
        <w:ind w:firstLine="708"/>
        <w:jc w:val="both"/>
        <w:rPr>
          <w:rStyle w:val="apple-style-span"/>
          <w:color w:val="000000"/>
        </w:rPr>
      </w:pPr>
      <w:r>
        <w:rPr>
          <w:rStyle w:val="apple-style-span"/>
          <w:color w:val="000000"/>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91464" w:rsidRDefault="00B91464" w:rsidP="00B91464">
      <w:pPr>
        <w:ind w:firstLine="708"/>
        <w:jc w:val="both"/>
        <w:rPr>
          <w:rStyle w:val="apple-style-span"/>
          <w:color w:val="000000"/>
        </w:rPr>
      </w:pPr>
      <w:r>
        <w:rPr>
          <w:rStyle w:val="apple-style-span"/>
          <w:color w:val="000000"/>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p w:rsidR="00B91464" w:rsidRDefault="00B91464" w:rsidP="00B91464">
      <w:pPr>
        <w:ind w:firstLine="708"/>
        <w:jc w:val="both"/>
        <w:rPr>
          <w:rStyle w:val="apple-style-span"/>
          <w:color w:val="000000"/>
        </w:rPr>
      </w:pPr>
      <w:r>
        <w:rPr>
          <w:rStyle w:val="apple-style-span"/>
          <w:color w:val="000000"/>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B91464" w:rsidRDefault="00B91464" w:rsidP="00B91464">
      <w:pPr>
        <w:ind w:firstLine="708"/>
        <w:jc w:val="both"/>
        <w:rPr>
          <w:rStyle w:val="apple-style-span"/>
          <w:color w:val="000000"/>
        </w:rPr>
      </w:pPr>
      <w:r>
        <w:rPr>
          <w:rStyle w:val="apple-style-span"/>
          <w:color w:val="000000"/>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91464" w:rsidRDefault="00B91464" w:rsidP="00B91464">
      <w:pPr>
        <w:ind w:firstLine="708"/>
        <w:jc w:val="both"/>
        <w:rPr>
          <w:rStyle w:val="apple-style-span"/>
          <w:b/>
          <w:bCs/>
          <w:i/>
          <w:iCs/>
          <w:color w:val="000000"/>
        </w:rPr>
      </w:pPr>
      <w:bookmarkStart w:id="69" w:name="_GoBack"/>
      <w:bookmarkEnd w:id="69"/>
      <w:r>
        <w:rPr>
          <w:rStyle w:val="apple-style-span"/>
          <w:b/>
          <w:bCs/>
          <w:i/>
          <w:iCs/>
          <w:color w:val="000000"/>
        </w:rPr>
        <w:t xml:space="preserve"> </w:t>
      </w:r>
      <w:r>
        <w:rPr>
          <w:rStyle w:val="apple-style-span"/>
          <w:b/>
          <w:bCs/>
          <w:i/>
          <w:iCs/>
          <w:color w:val="000000"/>
        </w:rPr>
        <w:tab/>
      </w:r>
    </w:p>
    <w:p w:rsidR="00B91464" w:rsidRDefault="00B91464" w:rsidP="00B91464">
      <w:pPr>
        <w:ind w:firstLine="708"/>
        <w:jc w:val="both"/>
        <w:rPr>
          <w:rStyle w:val="apple-style-span"/>
          <w:b/>
          <w:bCs/>
          <w:i/>
          <w:iCs/>
          <w:color w:val="000000"/>
        </w:rPr>
      </w:pPr>
      <w:r>
        <w:rPr>
          <w:rStyle w:val="apple-style-span"/>
          <w:b/>
          <w:bCs/>
          <w:i/>
          <w:iCs/>
          <w:color w:val="000000"/>
        </w:rPr>
        <w:t>Информационно-просветительская работа предусматривает:</w:t>
      </w:r>
    </w:p>
    <w:p w:rsidR="00B91464" w:rsidRDefault="00B91464" w:rsidP="00B91464">
      <w:pPr>
        <w:ind w:firstLine="708"/>
        <w:jc w:val="both"/>
        <w:rPr>
          <w:rStyle w:val="apple-style-span"/>
          <w:color w:val="000000"/>
        </w:rPr>
      </w:pPr>
      <w:r>
        <w:rPr>
          <w:rStyle w:val="apple-style-span"/>
          <w:color w:val="000000"/>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91464" w:rsidRDefault="00B91464" w:rsidP="00B91464">
      <w:pPr>
        <w:ind w:firstLine="708"/>
        <w:jc w:val="both"/>
        <w:rPr>
          <w:rStyle w:val="apple-style-span"/>
          <w:color w:val="000000"/>
        </w:rPr>
      </w:pPr>
      <w:r>
        <w:rPr>
          <w:rStyle w:val="apple-style-span"/>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91464" w:rsidRDefault="00B91464" w:rsidP="00B91464">
      <w:pPr>
        <w:ind w:firstLine="708"/>
        <w:jc w:val="both"/>
        <w:rPr>
          <w:rStyle w:val="apple-style-span"/>
          <w:color w:val="000000"/>
        </w:rPr>
      </w:pPr>
      <w:r>
        <w:rPr>
          <w:rStyle w:val="apple-style-span"/>
          <w:color w:val="000000"/>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91464" w:rsidRDefault="00B91464" w:rsidP="00B91464">
      <w:pPr>
        <w:ind w:firstLine="708"/>
        <w:jc w:val="both"/>
        <w:rPr>
          <w:rStyle w:val="apple-style-span"/>
          <w:color w:val="000000"/>
        </w:rPr>
      </w:pPr>
      <w:r>
        <w:rPr>
          <w:color w:val="000000"/>
        </w:rPr>
        <w:br/>
      </w:r>
      <w:r>
        <w:rPr>
          <w:rStyle w:val="butback"/>
          <w:b/>
          <w:bCs/>
          <w:color w:val="666666"/>
        </w:rPr>
        <w:t xml:space="preserve"> </w:t>
      </w:r>
      <w:r>
        <w:rPr>
          <w:rStyle w:val="butback"/>
          <w:b/>
          <w:bCs/>
          <w:color w:val="666666"/>
        </w:rPr>
        <w:tab/>
      </w:r>
      <w:r>
        <w:rPr>
          <w:rStyle w:val="submenu-table"/>
          <w:b/>
          <w:bCs/>
          <w:color w:val="000000"/>
        </w:rPr>
        <w:t>Механизмы реализации программы</w:t>
      </w:r>
      <w:r>
        <w:rPr>
          <w:rStyle w:val="apple-style-span"/>
          <w:color w:val="000000"/>
        </w:rPr>
        <w:t>.</w:t>
      </w:r>
    </w:p>
    <w:p w:rsidR="00B91464" w:rsidRDefault="00B91464" w:rsidP="00B91464">
      <w:pPr>
        <w:ind w:firstLine="708"/>
        <w:jc w:val="both"/>
        <w:rPr>
          <w:rStyle w:val="apple-style-span"/>
          <w:b/>
          <w:bCs/>
          <w:i/>
          <w:iCs/>
          <w:color w:val="000000"/>
        </w:rPr>
      </w:pPr>
      <w:r>
        <w:rPr>
          <w:rStyle w:val="apple-style-span"/>
          <w:b/>
          <w:bCs/>
          <w:i/>
          <w:iCs/>
          <w:color w:val="000000"/>
        </w:rPr>
        <w:t>Организация сетевого взаимодействие</w:t>
      </w:r>
    </w:p>
    <w:p w:rsidR="00B91464" w:rsidRDefault="00B91464" w:rsidP="00B91464">
      <w:pPr>
        <w:ind w:firstLine="708"/>
        <w:jc w:val="both"/>
        <w:rPr>
          <w:rStyle w:val="apple-style-span"/>
          <w:color w:val="000000"/>
        </w:rPr>
      </w:pPr>
      <w:r>
        <w:rPr>
          <w:rStyle w:val="apple-style-span"/>
          <w:color w:val="000000"/>
        </w:rPr>
        <w:t>Сетевое взаимодействие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осуществляется со следующими организациями:</w:t>
      </w:r>
    </w:p>
    <w:p w:rsidR="00B91464" w:rsidRDefault="00B91464" w:rsidP="00B91464">
      <w:pPr>
        <w:ind w:firstLine="708"/>
        <w:jc w:val="both"/>
        <w:rPr>
          <w:rStyle w:val="apple-style-span"/>
          <w:color w:val="000000"/>
        </w:rPr>
      </w:pPr>
      <w:r>
        <w:rPr>
          <w:rStyle w:val="apple-style-span"/>
          <w:color w:val="000000"/>
        </w:rPr>
        <w:t>- Центр детского и юношеского творчества (ЦДЮТ);</w:t>
      </w:r>
    </w:p>
    <w:p w:rsidR="00B91464" w:rsidRDefault="00B91464" w:rsidP="00B91464">
      <w:pPr>
        <w:ind w:firstLine="708"/>
        <w:jc w:val="both"/>
        <w:rPr>
          <w:rStyle w:val="apple-style-span"/>
          <w:color w:val="000000"/>
        </w:rPr>
      </w:pPr>
      <w:r>
        <w:rPr>
          <w:rStyle w:val="apple-style-span"/>
          <w:color w:val="000000"/>
        </w:rPr>
        <w:t>- Центр детско-юношеского туризма;</w:t>
      </w:r>
    </w:p>
    <w:p w:rsidR="00B91464" w:rsidRDefault="00B91464" w:rsidP="00B91464">
      <w:pPr>
        <w:ind w:firstLine="708"/>
        <w:jc w:val="both"/>
        <w:rPr>
          <w:rStyle w:val="apple-style-span"/>
          <w:color w:val="000000"/>
        </w:rPr>
      </w:pPr>
      <w:r>
        <w:rPr>
          <w:rStyle w:val="apple-style-span"/>
          <w:color w:val="000000"/>
        </w:rPr>
        <w:t>- Детско-юношеская спортивная школа (ДЮСШ);</w:t>
      </w:r>
    </w:p>
    <w:p w:rsidR="00B91464" w:rsidRDefault="00B91464" w:rsidP="00B91464">
      <w:pPr>
        <w:ind w:firstLine="708"/>
        <w:jc w:val="both"/>
        <w:rPr>
          <w:rStyle w:val="apple-style-span"/>
          <w:color w:val="000000"/>
        </w:rPr>
      </w:pPr>
      <w:r>
        <w:rPr>
          <w:color w:val="000000"/>
        </w:rPr>
        <w:br/>
      </w:r>
      <w:r>
        <w:rPr>
          <w:rStyle w:val="apple-style-span"/>
          <w:b/>
          <w:bCs/>
          <w:i/>
          <w:iCs/>
          <w:color w:val="000000"/>
        </w:rPr>
        <w:t xml:space="preserve"> </w:t>
      </w:r>
      <w:r>
        <w:rPr>
          <w:rStyle w:val="apple-style-span"/>
          <w:b/>
          <w:bCs/>
          <w:i/>
          <w:iCs/>
          <w:color w:val="000000"/>
        </w:rPr>
        <w:tab/>
        <w:t>Взаимодействие специалистов общеобразовательного учреждения</w:t>
      </w:r>
      <w:r>
        <w:rPr>
          <w:rStyle w:val="apple-converted-space"/>
          <w:color w:val="000000"/>
        </w:rPr>
        <w:t> </w:t>
      </w:r>
      <w:r>
        <w:rPr>
          <w:rStyle w:val="apple-style-span"/>
          <w:color w:val="000000"/>
        </w:rPr>
        <w:t xml:space="preserve">обеспечивает системное сопровождение обучающихся с ограниченными возможностями здоровья </w:t>
      </w:r>
      <w:r>
        <w:rPr>
          <w:rStyle w:val="apple-style-span"/>
          <w:color w:val="000000"/>
        </w:rPr>
        <w:lastRenderedPageBreak/>
        <w:t>специалистами различного профиля в образовательном процессе. Такое взаимодействие включает:</w:t>
      </w:r>
    </w:p>
    <w:p w:rsidR="00B91464" w:rsidRDefault="00B91464" w:rsidP="00B91464">
      <w:pPr>
        <w:ind w:firstLine="708"/>
        <w:jc w:val="both"/>
        <w:rPr>
          <w:rStyle w:val="apple-style-span"/>
          <w:color w:val="000000"/>
        </w:rPr>
      </w:pPr>
      <w:r>
        <w:rPr>
          <w:rStyle w:val="apple-style-span"/>
          <w:color w:val="000000"/>
        </w:rPr>
        <w:t>-комплексность в определении и решении проблем обучающегося, предоставлении ему специализированной квалифицированной помощи;</w:t>
      </w:r>
    </w:p>
    <w:p w:rsidR="00B91464" w:rsidRDefault="00B91464" w:rsidP="00B91464">
      <w:pPr>
        <w:ind w:firstLine="708"/>
        <w:jc w:val="both"/>
        <w:rPr>
          <w:rStyle w:val="apple-style-span"/>
          <w:color w:val="000000"/>
        </w:rPr>
      </w:pPr>
      <w:r>
        <w:rPr>
          <w:rStyle w:val="apple-style-span"/>
          <w:color w:val="000000"/>
        </w:rPr>
        <w:t>- многоаспектный анализ личностного и познавательного развития обучающегося;</w:t>
      </w:r>
    </w:p>
    <w:p w:rsidR="00B91464" w:rsidRDefault="00B91464" w:rsidP="00B91464">
      <w:pPr>
        <w:ind w:firstLine="708"/>
        <w:jc w:val="both"/>
        <w:rPr>
          <w:rStyle w:val="submenu-table"/>
          <w:b/>
          <w:bCs/>
        </w:rPr>
      </w:pPr>
      <w:r>
        <w:rPr>
          <w:rStyle w:val="apple-style-span"/>
          <w:color w:val="000000"/>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r>
        <w:rPr>
          <w:color w:val="000000"/>
        </w:rPr>
        <w:br/>
      </w:r>
      <w:r>
        <w:rPr>
          <w:color w:val="000000"/>
        </w:rPr>
        <w:br/>
      </w:r>
      <w:r>
        <w:rPr>
          <w:rStyle w:val="submenu-table"/>
          <w:b/>
          <w:bCs/>
          <w:color w:val="000000"/>
        </w:rPr>
        <w:t xml:space="preserve"> </w:t>
      </w:r>
      <w:r>
        <w:rPr>
          <w:rStyle w:val="submenu-table"/>
          <w:b/>
          <w:bCs/>
          <w:color w:val="000000"/>
        </w:rPr>
        <w:tab/>
        <w:t>Условия реализации программы.</w:t>
      </w:r>
    </w:p>
    <w:p w:rsidR="00B91464" w:rsidRDefault="00B91464" w:rsidP="00B91464">
      <w:pPr>
        <w:ind w:firstLine="708"/>
        <w:jc w:val="both"/>
        <w:rPr>
          <w:rStyle w:val="apple-style-span"/>
          <w:i/>
          <w:iCs/>
        </w:rPr>
      </w:pPr>
      <w:r>
        <w:rPr>
          <w:rStyle w:val="apple-style-span"/>
          <w:b/>
          <w:bCs/>
          <w:i/>
          <w:iCs/>
          <w:color w:val="000000"/>
        </w:rPr>
        <w:t>Организационные условия</w:t>
      </w:r>
    </w:p>
    <w:p w:rsidR="00B91464" w:rsidRDefault="00B91464" w:rsidP="00B91464">
      <w:pPr>
        <w:ind w:firstLine="708"/>
        <w:jc w:val="both"/>
        <w:rPr>
          <w:rStyle w:val="apple-style-span"/>
          <w:color w:val="000000"/>
        </w:rPr>
      </w:pPr>
      <w:r>
        <w:rPr>
          <w:rStyle w:val="apple-style-span"/>
          <w:color w:val="000000"/>
        </w:rPr>
        <w:t>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w:t>
      </w:r>
    </w:p>
    <w:p w:rsidR="00B91464" w:rsidRDefault="00B91464" w:rsidP="00B91464">
      <w:pPr>
        <w:ind w:firstLine="708"/>
        <w:jc w:val="both"/>
        <w:rPr>
          <w:rStyle w:val="apple-style-span"/>
          <w:b/>
          <w:bCs/>
          <w:i/>
          <w:iCs/>
          <w:color w:val="000000"/>
        </w:rPr>
      </w:pPr>
      <w:r>
        <w:rPr>
          <w:rStyle w:val="apple-style-span"/>
          <w:color w:val="000000"/>
        </w:rPr>
        <w:t>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r>
        <w:rPr>
          <w:color w:val="000000"/>
        </w:rPr>
        <w:br/>
      </w:r>
      <w:r>
        <w:rPr>
          <w:rStyle w:val="apple-style-span"/>
          <w:b/>
          <w:bCs/>
          <w:i/>
          <w:iCs/>
          <w:color w:val="000000"/>
        </w:rPr>
        <w:t xml:space="preserve"> </w:t>
      </w:r>
      <w:r>
        <w:rPr>
          <w:rStyle w:val="apple-style-span"/>
          <w:b/>
          <w:bCs/>
          <w:i/>
          <w:iCs/>
          <w:color w:val="000000"/>
        </w:rPr>
        <w:tab/>
      </w:r>
    </w:p>
    <w:p w:rsidR="00B91464" w:rsidRDefault="00B91464" w:rsidP="00B91464">
      <w:pPr>
        <w:ind w:firstLine="708"/>
        <w:jc w:val="both"/>
        <w:rPr>
          <w:rStyle w:val="apple-style-span"/>
          <w:b/>
          <w:bCs/>
          <w:i/>
          <w:iCs/>
          <w:color w:val="000000"/>
        </w:rPr>
      </w:pPr>
      <w:r>
        <w:rPr>
          <w:rStyle w:val="apple-style-span"/>
          <w:b/>
          <w:bCs/>
          <w:i/>
          <w:iCs/>
          <w:color w:val="000000"/>
        </w:rPr>
        <w:t>Психолого-педагогическое обеспечение включает:</w:t>
      </w:r>
    </w:p>
    <w:p w:rsidR="00B91464" w:rsidRDefault="00B91464" w:rsidP="00B91464">
      <w:pPr>
        <w:ind w:firstLine="708"/>
        <w:jc w:val="both"/>
        <w:rPr>
          <w:rStyle w:val="apple-style-span"/>
          <w:color w:val="000000"/>
        </w:rPr>
      </w:pPr>
      <w:r>
        <w:rPr>
          <w:rStyle w:val="apple-style-span"/>
          <w:color w:val="000000"/>
        </w:rPr>
        <w:t>- дифференцированные условия (оптимальный режим учебных нагрузок);</w:t>
      </w:r>
    </w:p>
    <w:p w:rsidR="00B91464" w:rsidRDefault="00B91464" w:rsidP="00B91464">
      <w:pPr>
        <w:ind w:firstLine="708"/>
        <w:jc w:val="both"/>
        <w:rPr>
          <w:rStyle w:val="apple-style-span"/>
          <w:color w:val="000000"/>
        </w:rPr>
      </w:pPr>
      <w:r>
        <w:rPr>
          <w:rStyle w:val="apple-style-span"/>
          <w:color w:val="000000"/>
        </w:rPr>
        <w:t>-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повышение его эффективности, доступности);</w:t>
      </w:r>
    </w:p>
    <w:p w:rsidR="00B91464" w:rsidRDefault="00B91464" w:rsidP="00B91464">
      <w:pPr>
        <w:ind w:firstLine="708"/>
        <w:jc w:val="both"/>
        <w:rPr>
          <w:rStyle w:val="apple-style-span"/>
          <w:color w:val="000000"/>
        </w:rPr>
      </w:pPr>
      <w:r>
        <w:rPr>
          <w:rStyle w:val="apple-style-span"/>
          <w:color w:val="000000"/>
        </w:rPr>
        <w:t>- специалилизированные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нарушений здоровья ребенка);</w:t>
      </w:r>
    </w:p>
    <w:p w:rsidR="00B91464" w:rsidRDefault="00B91464" w:rsidP="00B91464">
      <w:pPr>
        <w:ind w:firstLine="709"/>
        <w:jc w:val="both"/>
        <w:rPr>
          <w:rStyle w:val="apple-style-span"/>
          <w:color w:val="000000"/>
        </w:rPr>
      </w:pPr>
      <w:r>
        <w:rPr>
          <w:rStyle w:val="apple-style-span"/>
          <w:color w:val="000000"/>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Pr>
          <w:color w:val="000000"/>
        </w:rPr>
        <w:br/>
      </w:r>
      <w:r>
        <w:rPr>
          <w:rStyle w:val="apple-style-span"/>
          <w:color w:val="000000"/>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91464" w:rsidRPr="00B91464" w:rsidRDefault="00B91464" w:rsidP="00B91464">
      <w:pPr>
        <w:ind w:firstLine="709"/>
        <w:jc w:val="both"/>
        <w:rPr>
          <w:b/>
        </w:rPr>
      </w:pPr>
      <w:r w:rsidRPr="00B91464">
        <w:rPr>
          <w:rStyle w:val="apple-style-span"/>
          <w:b/>
          <w:color w:val="000000"/>
        </w:rPr>
        <w:t>2.4.2. Работа с детьми, оказавшимися в трудной жизненной ситуации</w:t>
      </w:r>
    </w:p>
    <w:p w:rsidR="00241C2E" w:rsidRPr="00241C2E" w:rsidRDefault="00241C2E" w:rsidP="00B20711">
      <w:pPr>
        <w:ind w:firstLine="709"/>
        <w:jc w:val="center"/>
        <w:rPr>
          <w:b/>
        </w:rPr>
      </w:pPr>
      <w:r w:rsidRPr="00241C2E">
        <w:rPr>
          <w:b/>
        </w:rPr>
        <w:t>Направления работы</w:t>
      </w:r>
    </w:p>
    <w:p w:rsidR="00241C2E" w:rsidRPr="00241C2E" w:rsidRDefault="00241C2E" w:rsidP="00B20711">
      <w:pPr>
        <w:ind w:firstLine="709"/>
        <w:jc w:val="both"/>
      </w:pPr>
      <w:r w:rsidRPr="00241C2E">
        <w:t xml:space="preserve">Программа коррекционной работы на </w:t>
      </w:r>
      <w:r w:rsidR="000D4B55">
        <w:t>уровне</w:t>
      </w:r>
      <w:r w:rsidRPr="00241C2E">
        <w:t xml:space="preserve">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241C2E" w:rsidRPr="00241C2E" w:rsidRDefault="00241C2E" w:rsidP="00B20711">
      <w:pPr>
        <w:ind w:firstLine="709"/>
        <w:jc w:val="center"/>
        <w:rPr>
          <w:b/>
        </w:rPr>
      </w:pPr>
      <w:r w:rsidRPr="00241C2E">
        <w:rPr>
          <w:b/>
        </w:rPr>
        <w:t>Характеристика содержания</w:t>
      </w:r>
    </w:p>
    <w:p w:rsidR="00241C2E" w:rsidRPr="00241C2E" w:rsidRDefault="00241C2E" w:rsidP="00B20711">
      <w:pPr>
        <w:pStyle w:val="a8"/>
        <w:ind w:left="0" w:firstLine="709"/>
        <w:contextualSpacing w:val="0"/>
        <w:jc w:val="both"/>
        <w:rPr>
          <w:i/>
        </w:rPr>
      </w:pPr>
      <w:r w:rsidRPr="00241C2E">
        <w:rPr>
          <w:i/>
        </w:rPr>
        <w:t>Диагностическая работа включает:</w:t>
      </w:r>
    </w:p>
    <w:p w:rsidR="00241C2E" w:rsidRPr="00241C2E" w:rsidRDefault="00241C2E" w:rsidP="00B20711">
      <w:pPr>
        <w:pStyle w:val="a8"/>
        <w:ind w:left="0" w:firstLine="709"/>
        <w:contextualSpacing w:val="0"/>
        <w:jc w:val="both"/>
      </w:pPr>
      <w:r w:rsidRPr="00241C2E">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241C2E" w:rsidRPr="00241C2E" w:rsidRDefault="00241C2E" w:rsidP="00B20711">
      <w:pPr>
        <w:pStyle w:val="a8"/>
        <w:ind w:left="0" w:firstLine="709"/>
        <w:contextualSpacing w:val="0"/>
        <w:jc w:val="both"/>
      </w:pPr>
      <w:r w:rsidRPr="00241C2E">
        <w:lastRenderedPageBreak/>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41C2E" w:rsidRPr="00241C2E" w:rsidRDefault="00241C2E" w:rsidP="00B20711">
      <w:pPr>
        <w:pStyle w:val="a8"/>
        <w:ind w:left="0" w:firstLine="709"/>
        <w:contextualSpacing w:val="0"/>
        <w:jc w:val="both"/>
      </w:pPr>
      <w:r w:rsidRPr="00241C2E">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41C2E" w:rsidRPr="00241C2E" w:rsidRDefault="00241C2E" w:rsidP="00B20711">
      <w:pPr>
        <w:pStyle w:val="a8"/>
        <w:ind w:left="0" w:firstLine="709"/>
        <w:contextualSpacing w:val="0"/>
        <w:jc w:val="both"/>
      </w:pPr>
      <w:r w:rsidRPr="00241C2E">
        <w:t>— изучение развития эмоционально-волевой, познавательной, речевой сфер и личностных особенностей обучающихся;</w:t>
      </w:r>
    </w:p>
    <w:p w:rsidR="00241C2E" w:rsidRPr="00241C2E" w:rsidRDefault="00241C2E" w:rsidP="00B20711">
      <w:pPr>
        <w:pStyle w:val="a8"/>
        <w:ind w:left="0" w:firstLine="709"/>
        <w:contextualSpacing w:val="0"/>
        <w:jc w:val="both"/>
      </w:pPr>
      <w:r w:rsidRPr="00241C2E">
        <w:t>— изучение социальной ситуации развития и условий семейного воспитания ребёнка;</w:t>
      </w:r>
    </w:p>
    <w:p w:rsidR="00241C2E" w:rsidRPr="00241C2E" w:rsidRDefault="00241C2E" w:rsidP="00B20711">
      <w:pPr>
        <w:pStyle w:val="a8"/>
        <w:ind w:left="0" w:firstLine="709"/>
        <w:contextualSpacing w:val="0"/>
        <w:jc w:val="both"/>
      </w:pPr>
      <w:r w:rsidRPr="00241C2E">
        <w:t>— изучение адаптивных возможностей и уровня социализации ребёнка с ограниченными возможностями здоровья;</w:t>
      </w:r>
    </w:p>
    <w:p w:rsidR="00241C2E" w:rsidRPr="00241C2E" w:rsidRDefault="00241C2E" w:rsidP="00B20711">
      <w:pPr>
        <w:pStyle w:val="a8"/>
        <w:ind w:left="0" w:firstLine="709"/>
        <w:contextualSpacing w:val="0"/>
        <w:jc w:val="both"/>
      </w:pPr>
      <w:r w:rsidRPr="00241C2E">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241C2E" w:rsidRPr="00241C2E" w:rsidRDefault="00241C2E" w:rsidP="00B20711">
      <w:pPr>
        <w:pStyle w:val="a8"/>
        <w:ind w:left="0" w:firstLine="709"/>
        <w:contextualSpacing w:val="0"/>
        <w:jc w:val="both"/>
        <w:rPr>
          <w:i/>
        </w:rPr>
      </w:pPr>
      <w:r w:rsidRPr="00241C2E">
        <w:rPr>
          <w:i/>
        </w:rPr>
        <w:t>Коррекционно-развивающая работа включает:</w:t>
      </w:r>
    </w:p>
    <w:p w:rsidR="00241C2E" w:rsidRPr="00241C2E" w:rsidRDefault="00241C2E" w:rsidP="00B20711">
      <w:pPr>
        <w:pStyle w:val="a8"/>
        <w:ind w:left="0" w:firstLine="709"/>
        <w:contextualSpacing w:val="0"/>
        <w:jc w:val="both"/>
      </w:pPr>
      <w:r w:rsidRPr="00241C2E">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41C2E" w:rsidRPr="00241C2E" w:rsidRDefault="00241C2E" w:rsidP="00B20711">
      <w:pPr>
        <w:pStyle w:val="a8"/>
        <w:ind w:left="0" w:firstLine="709"/>
        <w:contextualSpacing w:val="0"/>
        <w:jc w:val="both"/>
      </w:pPr>
      <w:r w:rsidRPr="00241C2E">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41C2E" w:rsidRPr="00241C2E" w:rsidRDefault="00241C2E" w:rsidP="00B20711">
      <w:pPr>
        <w:pStyle w:val="a8"/>
        <w:ind w:left="0" w:firstLine="709"/>
        <w:contextualSpacing w:val="0"/>
        <w:jc w:val="both"/>
      </w:pPr>
      <w:r w:rsidRPr="00241C2E">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41C2E" w:rsidRPr="00241C2E" w:rsidRDefault="00241C2E" w:rsidP="00B20711">
      <w:pPr>
        <w:pStyle w:val="a8"/>
        <w:ind w:left="0" w:firstLine="709"/>
        <w:contextualSpacing w:val="0"/>
        <w:jc w:val="both"/>
      </w:pPr>
      <w:r w:rsidRPr="00241C2E">
        <w:t>— коррекцию и развитие высших психических функций, эмоционально-волевой, познавательной и речевой сфер;</w:t>
      </w:r>
    </w:p>
    <w:p w:rsidR="00241C2E" w:rsidRPr="00241C2E" w:rsidRDefault="00241C2E" w:rsidP="00B20711">
      <w:pPr>
        <w:pStyle w:val="a8"/>
        <w:ind w:left="0" w:firstLine="709"/>
        <w:contextualSpacing w:val="0"/>
        <w:jc w:val="both"/>
      </w:pPr>
      <w:r w:rsidRPr="00241C2E">
        <w:t>— развитие универсальных учебных действий в соответствии с требованиями основного общего образования;</w:t>
      </w:r>
    </w:p>
    <w:p w:rsidR="00241C2E" w:rsidRPr="00241C2E" w:rsidRDefault="00241C2E" w:rsidP="00B20711">
      <w:pPr>
        <w:pStyle w:val="a8"/>
        <w:ind w:left="0" w:firstLine="709"/>
        <w:contextualSpacing w:val="0"/>
        <w:jc w:val="both"/>
      </w:pPr>
      <w:r w:rsidRPr="00241C2E">
        <w:t>— развитие и укрепление зрелых личностных установок, формирование адекватных форм утверждения самостоятельности, личностной автономии;</w:t>
      </w:r>
    </w:p>
    <w:p w:rsidR="00241C2E" w:rsidRPr="00241C2E" w:rsidRDefault="00241C2E" w:rsidP="00B20711">
      <w:pPr>
        <w:pStyle w:val="a8"/>
        <w:ind w:left="0" w:firstLine="709"/>
        <w:contextualSpacing w:val="0"/>
        <w:jc w:val="both"/>
      </w:pPr>
      <w:r w:rsidRPr="00241C2E">
        <w:t>— формирование способов регуляции поведения и эмоциональных состояний;</w:t>
      </w:r>
    </w:p>
    <w:p w:rsidR="00241C2E" w:rsidRPr="00241C2E" w:rsidRDefault="00241C2E" w:rsidP="00B20711">
      <w:pPr>
        <w:pStyle w:val="a8"/>
        <w:ind w:left="0" w:firstLine="709"/>
        <w:contextualSpacing w:val="0"/>
        <w:jc w:val="both"/>
      </w:pPr>
      <w:r w:rsidRPr="00241C2E">
        <w:t>— развитие форм и навыков личностного общения в группе сверстников, коммуникативной компетенции;</w:t>
      </w:r>
    </w:p>
    <w:p w:rsidR="00241C2E" w:rsidRPr="00241C2E" w:rsidRDefault="00241C2E" w:rsidP="00B20711">
      <w:pPr>
        <w:pStyle w:val="a8"/>
        <w:ind w:left="0" w:firstLine="709"/>
        <w:contextualSpacing w:val="0"/>
        <w:jc w:val="both"/>
      </w:pPr>
      <w:r w:rsidRPr="00241C2E">
        <w:t>— развитие компетенций, необходимых для продолжения образования и профессионального самоопределения;</w:t>
      </w:r>
    </w:p>
    <w:p w:rsidR="00241C2E" w:rsidRPr="00241C2E" w:rsidRDefault="00241C2E" w:rsidP="00B20711">
      <w:pPr>
        <w:pStyle w:val="a8"/>
        <w:ind w:left="0" w:firstLine="709"/>
        <w:contextualSpacing w:val="0"/>
        <w:jc w:val="both"/>
      </w:pPr>
      <w:r w:rsidRPr="00241C2E">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41C2E" w:rsidRPr="00241C2E" w:rsidRDefault="00241C2E" w:rsidP="00B20711">
      <w:pPr>
        <w:pStyle w:val="a8"/>
        <w:ind w:left="0" w:firstLine="709"/>
        <w:contextualSpacing w:val="0"/>
        <w:jc w:val="both"/>
      </w:pPr>
      <w:r w:rsidRPr="00241C2E">
        <w:t>— социальную защиту ребёнка в случаях неблагоприятных условий жизни при психотравмирующих обстоятельствах.</w:t>
      </w:r>
    </w:p>
    <w:p w:rsidR="00241C2E" w:rsidRPr="00241C2E" w:rsidRDefault="00241C2E" w:rsidP="00B20711">
      <w:pPr>
        <w:pStyle w:val="a8"/>
        <w:ind w:left="0" w:firstLine="709"/>
        <w:contextualSpacing w:val="0"/>
        <w:jc w:val="both"/>
        <w:rPr>
          <w:i/>
        </w:rPr>
      </w:pPr>
      <w:r w:rsidRPr="00241C2E">
        <w:rPr>
          <w:i/>
        </w:rPr>
        <w:t>Консультативная работа включает:</w:t>
      </w:r>
    </w:p>
    <w:p w:rsidR="00241C2E" w:rsidRPr="00241C2E" w:rsidRDefault="00241C2E" w:rsidP="00B20711">
      <w:pPr>
        <w:pStyle w:val="a8"/>
        <w:ind w:left="0" w:firstLine="709"/>
        <w:contextualSpacing w:val="0"/>
        <w:jc w:val="both"/>
      </w:pPr>
      <w:r w:rsidRPr="00241C2E">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241C2E" w:rsidRPr="00241C2E" w:rsidRDefault="00241C2E" w:rsidP="00B20711">
      <w:pPr>
        <w:pStyle w:val="a8"/>
        <w:ind w:left="0" w:firstLine="709"/>
        <w:contextualSpacing w:val="0"/>
        <w:jc w:val="both"/>
      </w:pPr>
      <w:r w:rsidRPr="00241C2E">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241C2E" w:rsidRPr="00241C2E" w:rsidRDefault="00241C2E" w:rsidP="00B20711">
      <w:pPr>
        <w:pStyle w:val="a8"/>
        <w:ind w:left="0" w:firstLine="709"/>
        <w:contextualSpacing w:val="0"/>
        <w:jc w:val="both"/>
      </w:pPr>
      <w:r w:rsidRPr="00241C2E">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41C2E" w:rsidRPr="00241C2E" w:rsidRDefault="00241C2E" w:rsidP="00B20711">
      <w:pPr>
        <w:pStyle w:val="a8"/>
        <w:ind w:left="0" w:firstLine="709"/>
        <w:contextualSpacing w:val="0"/>
        <w:jc w:val="both"/>
        <w:rPr>
          <w:i/>
        </w:rPr>
      </w:pPr>
      <w:r w:rsidRPr="00241C2E">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41C2E" w:rsidRPr="00241C2E" w:rsidRDefault="00241C2E" w:rsidP="00B20711">
      <w:pPr>
        <w:pStyle w:val="a8"/>
        <w:ind w:left="0" w:firstLine="709"/>
        <w:contextualSpacing w:val="0"/>
        <w:jc w:val="both"/>
        <w:rPr>
          <w:i/>
        </w:rPr>
      </w:pPr>
      <w:r w:rsidRPr="00241C2E">
        <w:rPr>
          <w:i/>
        </w:rPr>
        <w:t>Информационно-просветительская работа предусматривает:</w:t>
      </w:r>
    </w:p>
    <w:p w:rsidR="00241C2E" w:rsidRPr="00241C2E" w:rsidRDefault="00241C2E" w:rsidP="00B20711">
      <w:pPr>
        <w:pStyle w:val="a8"/>
        <w:ind w:left="0" w:firstLine="709"/>
        <w:contextualSpacing w:val="0"/>
        <w:jc w:val="both"/>
      </w:pPr>
      <w:r w:rsidRPr="00241C2E">
        <w:lastRenderedPageBreak/>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41C2E" w:rsidRPr="00241C2E" w:rsidRDefault="00241C2E" w:rsidP="00B20711">
      <w:pPr>
        <w:pStyle w:val="a8"/>
        <w:ind w:left="0" w:firstLine="709"/>
        <w:contextualSpacing w:val="0"/>
        <w:jc w:val="both"/>
      </w:pPr>
      <w:r w:rsidRPr="00241C2E">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241C2E" w:rsidRPr="00241C2E" w:rsidRDefault="00241C2E" w:rsidP="00B20711">
      <w:pPr>
        <w:pStyle w:val="a8"/>
        <w:ind w:left="0" w:firstLine="709"/>
        <w:contextualSpacing w:val="0"/>
        <w:jc w:val="both"/>
      </w:pPr>
      <w:r w:rsidRPr="00241C2E">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41C2E" w:rsidRPr="00241C2E" w:rsidRDefault="00241C2E" w:rsidP="00B20711">
      <w:pPr>
        <w:ind w:firstLine="709"/>
        <w:jc w:val="center"/>
        <w:rPr>
          <w:b/>
        </w:rPr>
      </w:pPr>
      <w:r w:rsidRPr="00241C2E">
        <w:rPr>
          <w:b/>
        </w:rPr>
        <w:t>Требования к условиям реализации программы</w:t>
      </w:r>
    </w:p>
    <w:p w:rsidR="00241C2E" w:rsidRPr="00241C2E" w:rsidRDefault="00241C2E" w:rsidP="00B20711">
      <w:pPr>
        <w:ind w:firstLine="709"/>
        <w:jc w:val="both"/>
        <w:rPr>
          <w:i/>
        </w:rPr>
      </w:pPr>
      <w:r w:rsidRPr="00241C2E">
        <w:rPr>
          <w:i/>
        </w:rPr>
        <w:t>Организационные условия</w:t>
      </w:r>
    </w:p>
    <w:p w:rsidR="00241C2E" w:rsidRPr="00241C2E" w:rsidRDefault="00241C2E" w:rsidP="00B20711">
      <w:pPr>
        <w:ind w:firstLine="709"/>
        <w:jc w:val="both"/>
      </w:pPr>
      <w:r w:rsidRPr="00241C2E">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241C2E" w:rsidRPr="00241C2E" w:rsidRDefault="00241C2E" w:rsidP="00B20711">
      <w:pPr>
        <w:pStyle w:val="a8"/>
        <w:ind w:left="0" w:firstLine="709"/>
        <w:contextualSpacing w:val="0"/>
        <w:jc w:val="both"/>
        <w:rPr>
          <w:i/>
        </w:rPr>
      </w:pPr>
      <w:r w:rsidRPr="00241C2E">
        <w:rPr>
          <w:i/>
        </w:rPr>
        <w:t>Психолого-педагогическое обеспечение включает:</w:t>
      </w:r>
    </w:p>
    <w:p w:rsidR="00241C2E" w:rsidRPr="00241C2E" w:rsidRDefault="00241C2E" w:rsidP="00B20711">
      <w:pPr>
        <w:pStyle w:val="a8"/>
        <w:ind w:left="0" w:firstLine="709"/>
        <w:contextualSpacing w:val="0"/>
        <w:jc w:val="both"/>
      </w:pPr>
      <w:r w:rsidRPr="00241C2E">
        <w:t>— дифференцированные условия (оптимальный режим учебных нагрузок);</w:t>
      </w:r>
    </w:p>
    <w:p w:rsidR="00241C2E" w:rsidRPr="00241C2E" w:rsidRDefault="00241C2E" w:rsidP="00B20711">
      <w:pPr>
        <w:pStyle w:val="a8"/>
        <w:ind w:left="0" w:firstLine="709"/>
        <w:contextualSpacing w:val="0"/>
        <w:jc w:val="both"/>
      </w:pPr>
      <w:r w:rsidRPr="00241C2E">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41C2E" w:rsidRPr="00241C2E" w:rsidRDefault="00241C2E" w:rsidP="00B20711">
      <w:pPr>
        <w:pStyle w:val="a8"/>
        <w:ind w:left="0" w:firstLine="709"/>
        <w:contextualSpacing w:val="0"/>
        <w:jc w:val="both"/>
      </w:pPr>
      <w:r w:rsidRPr="00241C2E">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241C2E" w:rsidRPr="00241C2E" w:rsidRDefault="00241C2E" w:rsidP="00B20711">
      <w:pPr>
        <w:pStyle w:val="a8"/>
        <w:ind w:left="0" w:firstLine="709"/>
        <w:contextualSpacing w:val="0"/>
        <w:jc w:val="both"/>
      </w:pPr>
      <w:r w:rsidRPr="00241C2E">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41C2E" w:rsidRPr="00241C2E" w:rsidRDefault="00241C2E" w:rsidP="00B20711">
      <w:pPr>
        <w:pStyle w:val="af0"/>
        <w:widowControl w:val="0"/>
        <w:suppressAutoHyphens/>
        <w:spacing w:after="0"/>
        <w:ind w:firstLine="709"/>
        <w:jc w:val="both"/>
      </w:pPr>
      <w:r w:rsidRPr="00241C2E">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41C2E" w:rsidRPr="00241C2E" w:rsidRDefault="00241C2E" w:rsidP="00B20711">
      <w:pPr>
        <w:pStyle w:val="af0"/>
        <w:widowControl w:val="0"/>
        <w:suppressAutoHyphens/>
        <w:spacing w:after="0"/>
        <w:ind w:firstLine="709"/>
        <w:jc w:val="both"/>
      </w:pPr>
      <w:r w:rsidRPr="00241C2E">
        <w:t>— развитие системы обучения и воспитания детей, имеющих сложные нарушения психического и (или) физического развития.</w:t>
      </w:r>
    </w:p>
    <w:p w:rsidR="00241C2E" w:rsidRPr="00241C2E" w:rsidRDefault="00241C2E" w:rsidP="00B20711">
      <w:pPr>
        <w:pStyle w:val="af0"/>
        <w:spacing w:after="0"/>
        <w:ind w:firstLine="709"/>
        <w:jc w:val="both"/>
        <w:rPr>
          <w:i/>
        </w:rPr>
      </w:pPr>
      <w:r w:rsidRPr="00241C2E">
        <w:rPr>
          <w:i/>
        </w:rPr>
        <w:t>Программно-методическое обеспечение</w:t>
      </w:r>
    </w:p>
    <w:p w:rsidR="00241C2E" w:rsidRPr="00241C2E" w:rsidRDefault="00241C2E" w:rsidP="00B20711">
      <w:pPr>
        <w:pStyle w:val="BodyText21"/>
      </w:pPr>
      <w:r w:rsidRPr="00241C2E">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w:t>
      </w:r>
      <w:r w:rsidRPr="00241C2E">
        <w:lastRenderedPageBreak/>
        <w:t>осуществления профессиональной деятельности учителя, педагога-психолога, социального педагога, учителя-логопеда, учителя-дефектолога и др.</w:t>
      </w:r>
    </w:p>
    <w:p w:rsidR="00241C2E" w:rsidRPr="00241C2E" w:rsidRDefault="00241C2E" w:rsidP="00B20711">
      <w:pPr>
        <w:pStyle w:val="BodyText21"/>
        <w:rPr>
          <w:i/>
        </w:rPr>
      </w:pPr>
      <w:r w:rsidRPr="00241C2E">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41C2E" w:rsidRPr="00241C2E" w:rsidRDefault="00241C2E" w:rsidP="00B20711">
      <w:pPr>
        <w:pStyle w:val="af0"/>
        <w:spacing w:after="0"/>
        <w:ind w:firstLine="709"/>
        <w:jc w:val="both"/>
        <w:rPr>
          <w:i/>
        </w:rPr>
      </w:pPr>
      <w:r w:rsidRPr="00241C2E">
        <w:rPr>
          <w:i/>
        </w:rPr>
        <w:t>Кадровое обеспечение</w:t>
      </w:r>
    </w:p>
    <w:p w:rsidR="00241C2E" w:rsidRPr="00241C2E" w:rsidRDefault="00241C2E" w:rsidP="00B20711">
      <w:pPr>
        <w:ind w:firstLine="709"/>
        <w:jc w:val="both"/>
      </w:pPr>
      <w:r w:rsidRPr="00241C2E">
        <w:t xml:space="preserve">Важным моментом реализации программы коррекционной работы является кадровое обеспечение. </w:t>
      </w:r>
    </w:p>
    <w:p w:rsidR="00241C2E" w:rsidRPr="00241C2E" w:rsidRDefault="00241C2E" w:rsidP="00B20711">
      <w:pPr>
        <w:pStyle w:val="af0"/>
        <w:tabs>
          <w:tab w:val="left" w:pos="707"/>
        </w:tabs>
        <w:spacing w:after="0"/>
        <w:ind w:firstLine="709"/>
        <w:jc w:val="both"/>
      </w:pPr>
      <w:r w:rsidRPr="00241C2E">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241C2E" w:rsidRPr="00241C2E" w:rsidRDefault="00241C2E" w:rsidP="00B20711">
      <w:pPr>
        <w:pStyle w:val="af0"/>
        <w:tabs>
          <w:tab w:val="left" w:pos="707"/>
        </w:tabs>
        <w:spacing w:after="0"/>
        <w:ind w:firstLine="709"/>
        <w:jc w:val="both"/>
        <w:rPr>
          <w:i/>
        </w:rPr>
      </w:pPr>
      <w:r w:rsidRPr="00241C2E">
        <w:rPr>
          <w:i/>
        </w:rPr>
        <w:t>Материально-техническое обеспечение</w:t>
      </w:r>
    </w:p>
    <w:p w:rsidR="00241C2E" w:rsidRPr="00241C2E" w:rsidRDefault="00241C2E" w:rsidP="00B20711">
      <w:pPr>
        <w:pStyle w:val="af0"/>
        <w:tabs>
          <w:tab w:val="left" w:pos="707"/>
        </w:tabs>
        <w:spacing w:after="0"/>
        <w:ind w:firstLine="709"/>
        <w:jc w:val="both"/>
      </w:pPr>
      <w:r w:rsidRPr="00241C2E">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41C2E" w:rsidRPr="00241C2E" w:rsidRDefault="00241C2E" w:rsidP="00B20711">
      <w:pPr>
        <w:pStyle w:val="af0"/>
        <w:tabs>
          <w:tab w:val="left" w:pos="707"/>
        </w:tabs>
        <w:spacing w:after="0"/>
        <w:ind w:firstLine="709"/>
        <w:jc w:val="both"/>
        <w:rPr>
          <w:i/>
        </w:rPr>
      </w:pPr>
      <w:r w:rsidRPr="00241C2E">
        <w:rPr>
          <w:i/>
        </w:rPr>
        <w:t>Информационное обеспечение</w:t>
      </w:r>
    </w:p>
    <w:p w:rsidR="00241C2E" w:rsidRPr="00241C2E" w:rsidRDefault="00241C2E" w:rsidP="00B20711">
      <w:pPr>
        <w:pStyle w:val="af0"/>
        <w:tabs>
          <w:tab w:val="left" w:pos="707"/>
        </w:tabs>
        <w:spacing w:after="0"/>
        <w:ind w:firstLine="709"/>
        <w:jc w:val="both"/>
        <w:rPr>
          <w:i/>
        </w:rPr>
      </w:pPr>
      <w:r w:rsidRPr="00241C2E">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41C2E" w:rsidRPr="00241C2E" w:rsidRDefault="00241C2E" w:rsidP="00B20711">
      <w:pPr>
        <w:pStyle w:val="af0"/>
        <w:tabs>
          <w:tab w:val="left" w:pos="707"/>
        </w:tabs>
        <w:spacing w:after="0"/>
        <w:ind w:firstLine="709"/>
        <w:jc w:val="both"/>
      </w:pPr>
      <w:r w:rsidRPr="00241C2E">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41C2E" w:rsidRPr="00241C2E" w:rsidRDefault="00241C2E" w:rsidP="00B20711">
      <w:pPr>
        <w:pStyle w:val="af0"/>
        <w:spacing w:after="0"/>
        <w:ind w:firstLine="709"/>
        <w:jc w:val="both"/>
      </w:pPr>
      <w:r w:rsidRPr="00241C2E">
        <w:t>Результатом реализации указанных требований является создание комфортной развивающей образовательной среды:</w:t>
      </w:r>
    </w:p>
    <w:p w:rsidR="00241C2E" w:rsidRPr="00241C2E" w:rsidRDefault="00241C2E" w:rsidP="00B20711">
      <w:pPr>
        <w:pStyle w:val="af0"/>
        <w:spacing w:after="0"/>
        <w:ind w:firstLine="709"/>
        <w:jc w:val="both"/>
      </w:pPr>
      <w:r w:rsidRPr="00241C2E">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w:t>
      </w:r>
      <w:r w:rsidR="000D4B55">
        <w:t>м</w:t>
      </w:r>
      <w:r w:rsidRPr="00241C2E">
        <w:t xml:space="preserve"> </w:t>
      </w:r>
      <w:r w:rsidR="000D4B55">
        <w:t>уровне</w:t>
      </w:r>
      <w:r w:rsidRPr="00241C2E">
        <w:t xml:space="preserve"> общего образования;</w:t>
      </w:r>
    </w:p>
    <w:p w:rsidR="00241C2E" w:rsidRPr="00241C2E" w:rsidRDefault="00241C2E" w:rsidP="00B20711">
      <w:pPr>
        <w:pStyle w:val="af0"/>
        <w:spacing w:after="0"/>
        <w:ind w:firstLine="709"/>
        <w:jc w:val="both"/>
      </w:pPr>
      <w:r w:rsidRPr="00241C2E">
        <w:t>— обеспечивающей воспитание, обучение, социальную адаптацию и интеграцию детей с ограниченными возможностями здоровья;</w:t>
      </w:r>
    </w:p>
    <w:p w:rsidR="00241C2E" w:rsidRPr="00241C2E" w:rsidRDefault="00241C2E" w:rsidP="00B20711">
      <w:pPr>
        <w:pStyle w:val="af0"/>
        <w:spacing w:after="0"/>
        <w:ind w:firstLine="709"/>
        <w:jc w:val="both"/>
      </w:pPr>
      <w:r w:rsidRPr="00241C2E">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41C2E" w:rsidRPr="00241C2E" w:rsidRDefault="00241C2E" w:rsidP="00B20711">
      <w:pPr>
        <w:pStyle w:val="af0"/>
        <w:spacing w:after="0"/>
        <w:ind w:firstLine="709"/>
        <w:jc w:val="both"/>
      </w:pPr>
      <w:r w:rsidRPr="00241C2E">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241C2E" w:rsidRPr="00241C2E" w:rsidRDefault="00241C2E" w:rsidP="00B20711">
      <w:pPr>
        <w:pStyle w:val="af0"/>
        <w:spacing w:after="0"/>
        <w:ind w:firstLine="709"/>
        <w:jc w:val="both"/>
        <w:rPr>
          <w:b/>
        </w:rPr>
      </w:pPr>
    </w:p>
    <w:p w:rsidR="00241C2E" w:rsidRPr="00241C2E" w:rsidRDefault="00241C2E" w:rsidP="00B20711">
      <w:pPr>
        <w:pStyle w:val="af0"/>
        <w:spacing w:after="0"/>
        <w:ind w:firstLine="709"/>
        <w:jc w:val="both"/>
        <w:rPr>
          <w:b/>
        </w:rPr>
      </w:pPr>
    </w:p>
    <w:p w:rsidR="003E05C7" w:rsidRDefault="003E05C7" w:rsidP="00B20711">
      <w:pPr>
        <w:pStyle w:val="af0"/>
        <w:spacing w:after="0"/>
        <w:ind w:firstLine="709"/>
        <w:jc w:val="center"/>
        <w:rPr>
          <w:b/>
        </w:rPr>
      </w:pPr>
    </w:p>
    <w:p w:rsidR="003E05C7" w:rsidRDefault="003E05C7" w:rsidP="00B20711">
      <w:pPr>
        <w:pStyle w:val="af0"/>
        <w:spacing w:after="0"/>
        <w:ind w:firstLine="709"/>
        <w:jc w:val="center"/>
        <w:rPr>
          <w:b/>
        </w:rPr>
      </w:pPr>
    </w:p>
    <w:p w:rsidR="00241C2E" w:rsidRPr="000B3ED6" w:rsidRDefault="00241C2E" w:rsidP="00B20711">
      <w:pPr>
        <w:pStyle w:val="af0"/>
        <w:spacing w:after="0"/>
        <w:ind w:firstLine="709"/>
        <w:jc w:val="center"/>
        <w:rPr>
          <w:b/>
        </w:rPr>
      </w:pPr>
      <w:r w:rsidRPr="000B3ED6">
        <w:rPr>
          <w:b/>
        </w:rPr>
        <w:t>3. Организационный раздел</w:t>
      </w:r>
    </w:p>
    <w:p w:rsidR="00241C2E" w:rsidRPr="000B3ED6" w:rsidRDefault="00241C2E" w:rsidP="00B20711">
      <w:pPr>
        <w:pStyle w:val="Zag1"/>
        <w:spacing w:after="0" w:line="240" w:lineRule="auto"/>
        <w:ind w:firstLine="709"/>
        <w:jc w:val="both"/>
        <w:rPr>
          <w:rStyle w:val="Zag11"/>
          <w:rFonts w:eastAsia="@Arial Unicode MS"/>
          <w:color w:val="auto"/>
          <w:lang w:val="ru-RU"/>
        </w:rPr>
      </w:pPr>
      <w:r w:rsidRPr="000B3ED6">
        <w:rPr>
          <w:rStyle w:val="Zag11"/>
          <w:rFonts w:eastAsia="@Arial Unicode MS"/>
          <w:color w:val="auto"/>
          <w:lang w:val="ru-RU"/>
        </w:rPr>
        <w:t>3.1. </w:t>
      </w:r>
      <w:r w:rsidR="00D5339F" w:rsidRPr="000B3ED6">
        <w:rPr>
          <w:rStyle w:val="Zag11"/>
          <w:rFonts w:eastAsia="@Arial Unicode MS"/>
          <w:color w:val="auto"/>
          <w:lang w:val="ru-RU"/>
        </w:rPr>
        <w:t>Учебный план основного общего образования</w:t>
      </w:r>
    </w:p>
    <w:p w:rsidR="00241C2E" w:rsidRPr="000B3ED6" w:rsidRDefault="00241C2E" w:rsidP="00B20711">
      <w:pPr>
        <w:pStyle w:val="Zag1"/>
        <w:spacing w:after="0" w:line="240" w:lineRule="auto"/>
        <w:ind w:firstLine="709"/>
        <w:jc w:val="both"/>
        <w:rPr>
          <w:rStyle w:val="Zag11"/>
          <w:rFonts w:eastAsia="@Arial Unicode MS"/>
          <w:color w:val="auto"/>
          <w:lang w:val="ru-RU"/>
        </w:rPr>
      </w:pPr>
    </w:p>
    <w:p w:rsidR="00241C2E" w:rsidRPr="000B3ED6" w:rsidRDefault="00241C2E" w:rsidP="00B20711">
      <w:pPr>
        <w:tabs>
          <w:tab w:val="left" w:pos="8100"/>
        </w:tabs>
        <w:ind w:firstLine="709"/>
        <w:jc w:val="center"/>
        <w:rPr>
          <w:b/>
        </w:rPr>
      </w:pPr>
      <w:r w:rsidRPr="000B3ED6">
        <w:rPr>
          <w:b/>
        </w:rPr>
        <w:t xml:space="preserve">Учебный план </w:t>
      </w:r>
    </w:p>
    <w:p w:rsidR="0061621E" w:rsidRPr="000B3ED6" w:rsidRDefault="00241C2E" w:rsidP="00B20711">
      <w:pPr>
        <w:tabs>
          <w:tab w:val="left" w:pos="8100"/>
        </w:tabs>
        <w:ind w:firstLine="709"/>
        <w:jc w:val="center"/>
        <w:rPr>
          <w:b/>
        </w:rPr>
      </w:pPr>
      <w:r w:rsidRPr="000B3ED6">
        <w:rPr>
          <w:b/>
        </w:rPr>
        <w:t xml:space="preserve">муниципального общеобразовательного учреждения </w:t>
      </w:r>
    </w:p>
    <w:p w:rsidR="0061621E" w:rsidRPr="000B3ED6" w:rsidRDefault="0061621E" w:rsidP="00B20711">
      <w:pPr>
        <w:tabs>
          <w:tab w:val="left" w:pos="8100"/>
        </w:tabs>
        <w:ind w:firstLine="709"/>
        <w:jc w:val="center"/>
        <w:rPr>
          <w:b/>
        </w:rPr>
      </w:pPr>
      <w:r w:rsidRPr="000B3ED6">
        <w:rPr>
          <w:b/>
        </w:rPr>
        <w:t xml:space="preserve">«Хохловская средняя общеобразовательная школа им. В.С. Адонкина </w:t>
      </w:r>
    </w:p>
    <w:p w:rsidR="00241C2E" w:rsidRPr="000B3ED6" w:rsidRDefault="0061621E" w:rsidP="00B20711">
      <w:pPr>
        <w:tabs>
          <w:tab w:val="left" w:pos="8100"/>
        </w:tabs>
        <w:ind w:firstLine="709"/>
        <w:jc w:val="center"/>
        <w:rPr>
          <w:b/>
        </w:rPr>
      </w:pPr>
      <w:r w:rsidRPr="000B3ED6">
        <w:rPr>
          <w:b/>
        </w:rPr>
        <w:t>Белгородского района Белгородской области»</w:t>
      </w:r>
    </w:p>
    <w:p w:rsidR="00AF0E02" w:rsidRPr="000B3ED6" w:rsidRDefault="00AF0E02" w:rsidP="00AF0E02">
      <w:pPr>
        <w:shd w:val="clear" w:color="auto" w:fill="FFFFFF"/>
        <w:tabs>
          <w:tab w:val="left" w:pos="538"/>
        </w:tabs>
        <w:spacing w:before="24"/>
        <w:ind w:right="24"/>
        <w:jc w:val="center"/>
        <w:rPr>
          <w:b/>
          <w:color w:val="000000"/>
        </w:rPr>
      </w:pPr>
      <w:r w:rsidRPr="000B3ED6">
        <w:rPr>
          <w:b/>
          <w:color w:val="000000"/>
        </w:rPr>
        <w:t>ОСНОВНОЕ ОБЩЕЕ ОБРАЗОВАНИЕ</w:t>
      </w:r>
    </w:p>
    <w:p w:rsidR="00AF0E02" w:rsidRDefault="00AF0E02" w:rsidP="00AF0E02">
      <w:pPr>
        <w:jc w:val="center"/>
        <w:rPr>
          <w:b/>
        </w:rPr>
      </w:pPr>
    </w:p>
    <w:p w:rsidR="00AF0E02" w:rsidRPr="000B3ED6" w:rsidRDefault="00AF0E02" w:rsidP="00AF0E02">
      <w:pPr>
        <w:jc w:val="center"/>
        <w:rPr>
          <w:b/>
        </w:rPr>
      </w:pPr>
      <w:r w:rsidRPr="000B3ED6">
        <w:rPr>
          <w:b/>
        </w:rPr>
        <w:t>Пояснительная записка</w:t>
      </w:r>
    </w:p>
    <w:p w:rsidR="00AF0E02" w:rsidRPr="000B3ED6" w:rsidRDefault="00AF0E02" w:rsidP="00AF0E02">
      <w:pPr>
        <w:jc w:val="center"/>
        <w:rPr>
          <w:b/>
        </w:rPr>
      </w:pPr>
      <w:r w:rsidRPr="000B3ED6">
        <w:rPr>
          <w:b/>
        </w:rPr>
        <w:t xml:space="preserve">к учебному плану </w:t>
      </w:r>
      <w:r w:rsidRPr="000B3ED6">
        <w:rPr>
          <w:b/>
          <w:lang w:val="en-US"/>
        </w:rPr>
        <w:t>V</w:t>
      </w:r>
      <w:r w:rsidRPr="000B3ED6">
        <w:rPr>
          <w:b/>
        </w:rPr>
        <w:t xml:space="preserve">- </w:t>
      </w:r>
      <w:r w:rsidRPr="000B3ED6">
        <w:rPr>
          <w:b/>
          <w:lang w:val="en-US"/>
        </w:rPr>
        <w:t>I</w:t>
      </w:r>
      <w:r w:rsidR="005D2179">
        <w:rPr>
          <w:b/>
          <w:lang w:val="en-US"/>
        </w:rPr>
        <w:t>X</w:t>
      </w:r>
      <w:r w:rsidRPr="000B3ED6">
        <w:rPr>
          <w:b/>
        </w:rPr>
        <w:t xml:space="preserve">-х классов </w:t>
      </w:r>
    </w:p>
    <w:p w:rsidR="00AF0E02" w:rsidRPr="000B3ED6" w:rsidRDefault="00AF0E02" w:rsidP="00AF0E02">
      <w:pPr>
        <w:pStyle w:val="1"/>
        <w:spacing w:before="0" w:after="0"/>
        <w:ind w:right="-2"/>
        <w:jc w:val="center"/>
        <w:rPr>
          <w:rFonts w:ascii="Times New Roman" w:hAnsi="Times New Roman"/>
          <w:bCs w:val="0"/>
          <w:sz w:val="24"/>
          <w:szCs w:val="24"/>
        </w:rPr>
      </w:pPr>
      <w:r w:rsidRPr="000B3ED6">
        <w:rPr>
          <w:rFonts w:ascii="Times New Roman" w:hAnsi="Times New Roman"/>
          <w:bCs w:val="0"/>
          <w:sz w:val="24"/>
          <w:szCs w:val="24"/>
        </w:rPr>
        <w:t>в рамках введения ФГОС второго поколения</w:t>
      </w:r>
    </w:p>
    <w:p w:rsidR="00AF0E02" w:rsidRPr="000B3ED6" w:rsidRDefault="00AF0E02" w:rsidP="00AF0E02">
      <w:pPr>
        <w:shd w:val="clear" w:color="auto" w:fill="FFFFFF"/>
        <w:spacing w:line="322" w:lineRule="exact"/>
        <w:ind w:right="29" w:firstLine="714"/>
        <w:jc w:val="both"/>
        <w:rPr>
          <w:bCs/>
          <w:color w:val="000000"/>
        </w:rPr>
      </w:pPr>
      <w:r w:rsidRPr="000B3ED6">
        <w:rPr>
          <w:bCs/>
          <w:color w:val="000000"/>
        </w:rPr>
        <w:t xml:space="preserve">Нормативной базой, лежащей  в основе разработки учебного плана ФГОС ООО, являются  следующие документы: </w:t>
      </w:r>
    </w:p>
    <w:p w:rsidR="00AF0E02" w:rsidRPr="000B3ED6" w:rsidRDefault="00AF0E02" w:rsidP="00AF0E02">
      <w:pPr>
        <w:shd w:val="clear" w:color="auto" w:fill="FFFFFF"/>
        <w:spacing w:line="322" w:lineRule="exact"/>
        <w:ind w:right="29" w:firstLine="714"/>
        <w:jc w:val="center"/>
        <w:rPr>
          <w:bCs/>
          <w:color w:val="000000"/>
        </w:rPr>
      </w:pPr>
    </w:p>
    <w:p w:rsidR="00AF0E02" w:rsidRPr="000B3ED6" w:rsidRDefault="00AF0E02" w:rsidP="00AF0E02">
      <w:pPr>
        <w:shd w:val="clear" w:color="auto" w:fill="FFFFFF"/>
        <w:spacing w:line="322" w:lineRule="exact"/>
        <w:ind w:right="29" w:firstLine="714"/>
        <w:jc w:val="center"/>
        <w:rPr>
          <w:b/>
          <w:bCs/>
          <w:color w:val="000000"/>
        </w:rPr>
      </w:pPr>
      <w:r w:rsidRPr="000B3ED6">
        <w:rPr>
          <w:b/>
          <w:bCs/>
          <w:color w:val="000000"/>
        </w:rPr>
        <w:t>Федеральный  уровень:</w:t>
      </w:r>
    </w:p>
    <w:p w:rsidR="00AF0E02" w:rsidRPr="000B3ED6" w:rsidRDefault="00AF0E02" w:rsidP="00AF0E02">
      <w:pPr>
        <w:pStyle w:val="a8"/>
        <w:autoSpaceDE w:val="0"/>
        <w:ind w:left="0" w:firstLine="708"/>
        <w:jc w:val="both"/>
        <w:rPr>
          <w:color w:val="000000"/>
        </w:rPr>
      </w:pPr>
      <w:r w:rsidRPr="000B3ED6">
        <w:rPr>
          <w:b/>
          <w:color w:val="000000"/>
        </w:rPr>
        <w:t xml:space="preserve">- </w:t>
      </w:r>
      <w:r w:rsidRPr="000B3ED6">
        <w:rPr>
          <w:color w:val="000000"/>
        </w:rPr>
        <w:t>Конституция Российской Федерации (ст.43);</w:t>
      </w:r>
    </w:p>
    <w:p w:rsidR="00AF0E02" w:rsidRPr="000B3ED6" w:rsidRDefault="00AF0E02" w:rsidP="00AF0E02">
      <w:pPr>
        <w:tabs>
          <w:tab w:val="left" w:pos="142"/>
          <w:tab w:val="left" w:pos="284"/>
        </w:tabs>
        <w:jc w:val="both"/>
        <w:rPr>
          <w:rStyle w:val="blk"/>
          <w:i/>
        </w:rPr>
      </w:pPr>
      <w:r w:rsidRPr="000B3ED6">
        <w:rPr>
          <w:b/>
        </w:rPr>
        <w:tab/>
      </w:r>
      <w:r w:rsidRPr="000B3ED6">
        <w:rPr>
          <w:b/>
        </w:rPr>
        <w:tab/>
      </w:r>
      <w:r w:rsidRPr="000B3ED6">
        <w:rPr>
          <w:b/>
        </w:rPr>
        <w:tab/>
        <w:t xml:space="preserve">- </w:t>
      </w:r>
      <w:r w:rsidRPr="000B3ED6">
        <w:t xml:space="preserve">Федеральный  Закон от 29.12.2012 № 273-ФЗ «Об образовании в Российской Федерации» </w:t>
      </w:r>
      <w:r w:rsidRPr="000B3ED6">
        <w:rPr>
          <w:rStyle w:val="blk"/>
          <w:i/>
        </w:rPr>
        <w:t xml:space="preserve">(в редакции Федеральных законов от 07.05.2013г. </w:t>
      </w:r>
      <w:hyperlink r:id="rId14" w:anchor="dst100098" w:history="1">
        <w:r w:rsidRPr="000B3ED6">
          <w:rPr>
            <w:rStyle w:val="aff1"/>
          </w:rPr>
          <w:t>№ 99-ФЗ</w:t>
        </w:r>
      </w:hyperlink>
      <w:r w:rsidRPr="000B3ED6">
        <w:rPr>
          <w:rStyle w:val="blk"/>
          <w:i/>
        </w:rPr>
        <w:t xml:space="preserve">, от 07.06.2013г. </w:t>
      </w:r>
      <w:hyperlink r:id="rId15" w:anchor="dst100056" w:history="1">
        <w:r w:rsidRPr="000B3ED6">
          <w:rPr>
            <w:rStyle w:val="aff1"/>
          </w:rPr>
          <w:t>№120-ФЗ</w:t>
        </w:r>
      </w:hyperlink>
      <w:r w:rsidRPr="000B3ED6">
        <w:rPr>
          <w:rStyle w:val="blk"/>
          <w:i/>
        </w:rPr>
        <w:t xml:space="preserve">, от 02.07.2013г. </w:t>
      </w:r>
      <w:hyperlink r:id="rId16" w:anchor="dst100045" w:history="1">
        <w:r w:rsidRPr="000B3ED6">
          <w:rPr>
            <w:rStyle w:val="aff1"/>
          </w:rPr>
          <w:t>№ 170-ФЗ</w:t>
        </w:r>
      </w:hyperlink>
      <w:r w:rsidRPr="000B3ED6">
        <w:rPr>
          <w:rStyle w:val="blk"/>
          <w:i/>
        </w:rPr>
        <w:t xml:space="preserve">, от 23.07.2013г. </w:t>
      </w:r>
      <w:hyperlink r:id="rId17" w:anchor="dst100110" w:history="1">
        <w:r w:rsidRPr="000B3ED6">
          <w:rPr>
            <w:rStyle w:val="aff1"/>
          </w:rPr>
          <w:t>№203-ФЗ</w:t>
        </w:r>
      </w:hyperlink>
      <w:r w:rsidRPr="000B3ED6">
        <w:rPr>
          <w:rStyle w:val="blk"/>
          <w:i/>
        </w:rPr>
        <w:t xml:space="preserve">, от 25.11.2013г. </w:t>
      </w:r>
      <w:hyperlink r:id="rId18" w:anchor="dst101375" w:history="1">
        <w:r w:rsidRPr="000B3ED6">
          <w:rPr>
            <w:rStyle w:val="aff1"/>
          </w:rPr>
          <w:t>№317-ФЗ</w:t>
        </w:r>
      </w:hyperlink>
      <w:r w:rsidRPr="000B3ED6">
        <w:rPr>
          <w:rStyle w:val="blk"/>
          <w:i/>
        </w:rPr>
        <w:t xml:space="preserve">, от 03.02.2014г. </w:t>
      </w:r>
      <w:hyperlink r:id="rId19" w:anchor="dst100008" w:history="1">
        <w:r w:rsidRPr="000B3ED6">
          <w:rPr>
            <w:rStyle w:val="aff1"/>
          </w:rPr>
          <w:t>№ 11-ФЗ</w:t>
        </w:r>
      </w:hyperlink>
      <w:r w:rsidRPr="000B3ED6">
        <w:rPr>
          <w:rStyle w:val="blk"/>
          <w:i/>
        </w:rPr>
        <w:t xml:space="preserve">, от 03.02.2014г. </w:t>
      </w:r>
      <w:hyperlink r:id="rId20" w:anchor="dst100320" w:history="1">
        <w:r w:rsidRPr="000B3ED6">
          <w:rPr>
            <w:rStyle w:val="aff1"/>
          </w:rPr>
          <w:t>№ 15-ФЗ</w:t>
        </w:r>
      </w:hyperlink>
      <w:r w:rsidRPr="000B3ED6">
        <w:rPr>
          <w:rStyle w:val="blk"/>
          <w:i/>
        </w:rPr>
        <w:t xml:space="preserve">, от 05.05.2014г.  </w:t>
      </w:r>
      <w:hyperlink r:id="rId21" w:anchor="dst100066" w:history="1">
        <w:r w:rsidRPr="000B3ED6">
          <w:rPr>
            <w:rStyle w:val="aff1"/>
          </w:rPr>
          <w:t>№ 84-ФЗ</w:t>
        </w:r>
      </w:hyperlink>
      <w:r w:rsidRPr="000B3ED6">
        <w:rPr>
          <w:rStyle w:val="blk"/>
          <w:i/>
        </w:rPr>
        <w:t xml:space="preserve">, от 27.05.2014г. </w:t>
      </w:r>
      <w:hyperlink r:id="rId22" w:anchor="dst100009" w:history="1">
        <w:r w:rsidRPr="000B3ED6">
          <w:rPr>
            <w:rStyle w:val="aff1"/>
          </w:rPr>
          <w:t>№ 135-ФЗ</w:t>
        </w:r>
      </w:hyperlink>
      <w:r w:rsidRPr="000B3ED6">
        <w:rPr>
          <w:rStyle w:val="blk"/>
          <w:i/>
        </w:rPr>
        <w:t xml:space="preserve">, от 04.06.2014г. </w:t>
      </w:r>
      <w:hyperlink r:id="rId23" w:anchor="dst100008" w:history="1">
        <w:r w:rsidRPr="000B3ED6">
          <w:rPr>
            <w:rStyle w:val="aff1"/>
          </w:rPr>
          <w:t>№148-ФЗ</w:t>
        </w:r>
      </w:hyperlink>
      <w:r w:rsidRPr="000B3ED6">
        <w:rPr>
          <w:rStyle w:val="blk"/>
          <w:i/>
        </w:rPr>
        <w:t xml:space="preserve">, от 28.06.201г. </w:t>
      </w:r>
      <w:hyperlink r:id="rId24" w:anchor="dst100011" w:history="1">
        <w:r w:rsidRPr="000B3ED6">
          <w:rPr>
            <w:rStyle w:val="aff1"/>
          </w:rPr>
          <w:t>№182-ФЗ</w:t>
        </w:r>
      </w:hyperlink>
      <w:r w:rsidRPr="000B3ED6">
        <w:rPr>
          <w:rStyle w:val="blk"/>
          <w:i/>
        </w:rPr>
        <w:t xml:space="preserve">, от 21.07.2014г. </w:t>
      </w:r>
      <w:hyperlink r:id="rId25" w:anchor="dst100871" w:history="1">
        <w:r w:rsidRPr="000B3ED6">
          <w:rPr>
            <w:rStyle w:val="aff1"/>
          </w:rPr>
          <w:t>№216-ФЗ</w:t>
        </w:r>
      </w:hyperlink>
      <w:r w:rsidRPr="000B3ED6">
        <w:rPr>
          <w:rStyle w:val="blk"/>
          <w:i/>
        </w:rPr>
        <w:t xml:space="preserve">, от 21.07.2014г. </w:t>
      </w:r>
      <w:hyperlink r:id="rId26" w:anchor="dst100153" w:history="1">
        <w:r w:rsidRPr="000B3ED6">
          <w:rPr>
            <w:rStyle w:val="aff1"/>
          </w:rPr>
          <w:t>№ 256-ФЗ</w:t>
        </w:r>
      </w:hyperlink>
      <w:r w:rsidRPr="000B3ED6">
        <w:rPr>
          <w:rStyle w:val="blk"/>
          <w:i/>
        </w:rPr>
        <w:t xml:space="preserve">,от 21.07.2014г. </w:t>
      </w:r>
      <w:hyperlink r:id="rId27" w:anchor="dst100008" w:history="1">
        <w:r w:rsidRPr="000B3ED6">
          <w:rPr>
            <w:rStyle w:val="aff1"/>
          </w:rPr>
          <w:t>№ 262-ФЗ</w:t>
        </w:r>
      </w:hyperlink>
      <w:r w:rsidRPr="000B3ED6">
        <w:rPr>
          <w:rStyle w:val="blk"/>
          <w:i/>
        </w:rPr>
        <w:t xml:space="preserve">, от 31.12.2014г. </w:t>
      </w:r>
      <w:hyperlink r:id="rId28" w:anchor="dst100057" w:history="1">
        <w:r w:rsidRPr="000B3ED6">
          <w:rPr>
            <w:rStyle w:val="aff1"/>
          </w:rPr>
          <w:t>№ 489-ФЗ</w:t>
        </w:r>
      </w:hyperlink>
      <w:r w:rsidRPr="000B3ED6">
        <w:rPr>
          <w:rStyle w:val="blk"/>
          <w:i/>
        </w:rPr>
        <w:t xml:space="preserve">, от 31.12.2014г. </w:t>
      </w:r>
      <w:hyperlink r:id="rId29" w:anchor="dst100026" w:history="1">
        <w:r w:rsidRPr="000B3ED6">
          <w:rPr>
            <w:rStyle w:val="aff1"/>
          </w:rPr>
          <w:t>№ 500-ФЗ</w:t>
        </w:r>
      </w:hyperlink>
      <w:r w:rsidRPr="000B3ED6">
        <w:rPr>
          <w:rStyle w:val="blk"/>
          <w:i/>
        </w:rPr>
        <w:t xml:space="preserve">,от 31.12.2014г. </w:t>
      </w:r>
      <w:hyperlink r:id="rId30" w:anchor="dst100103" w:history="1">
        <w:r w:rsidRPr="000B3ED6">
          <w:rPr>
            <w:rStyle w:val="aff1"/>
          </w:rPr>
          <w:t>№ 519-ФЗ</w:t>
        </w:r>
      </w:hyperlink>
      <w:r w:rsidRPr="000B3ED6">
        <w:rPr>
          <w:rStyle w:val="blk"/>
          <w:i/>
        </w:rPr>
        <w:t xml:space="preserve">, от 29.06.2015г. </w:t>
      </w:r>
      <w:hyperlink r:id="rId31" w:anchor="dst100223" w:history="1">
        <w:r w:rsidRPr="000B3ED6">
          <w:rPr>
            <w:rStyle w:val="aff1"/>
          </w:rPr>
          <w:t>№160-ФЗ</w:t>
        </w:r>
      </w:hyperlink>
      <w:r w:rsidRPr="000B3ED6">
        <w:rPr>
          <w:rStyle w:val="blk"/>
          <w:i/>
        </w:rPr>
        <w:t xml:space="preserve">, от 29.06.2015г. </w:t>
      </w:r>
      <w:hyperlink r:id="rId32" w:anchor="dst100008" w:history="1">
        <w:r w:rsidRPr="000B3ED6">
          <w:rPr>
            <w:rStyle w:val="aff1"/>
          </w:rPr>
          <w:t>№ 198-ФЗ</w:t>
        </w:r>
      </w:hyperlink>
      <w:r w:rsidRPr="000B3ED6">
        <w:rPr>
          <w:rStyle w:val="blk"/>
          <w:i/>
        </w:rPr>
        <w:t xml:space="preserve">,от 13.07.2015г. </w:t>
      </w:r>
      <w:hyperlink r:id="rId33" w:anchor="dst100290" w:history="1">
        <w:r w:rsidRPr="000B3ED6">
          <w:rPr>
            <w:rStyle w:val="aff1"/>
          </w:rPr>
          <w:t>№ 213-ФЗ</w:t>
        </w:r>
      </w:hyperlink>
      <w:r w:rsidRPr="000B3ED6">
        <w:rPr>
          <w:rStyle w:val="blk"/>
          <w:i/>
        </w:rPr>
        <w:t xml:space="preserve">, от 13.07.2015г. </w:t>
      </w:r>
      <w:hyperlink r:id="rId34" w:anchor="dst100008" w:history="1">
        <w:r w:rsidRPr="000B3ED6">
          <w:rPr>
            <w:rStyle w:val="aff1"/>
          </w:rPr>
          <w:t>№ 238-ФЗ</w:t>
        </w:r>
      </w:hyperlink>
      <w:r w:rsidRPr="000B3ED6">
        <w:rPr>
          <w:rStyle w:val="blk"/>
          <w:i/>
        </w:rPr>
        <w:t xml:space="preserve">, от 14.12.2015г. </w:t>
      </w:r>
      <w:hyperlink r:id="rId35" w:anchor="dst100016" w:history="1">
        <w:r w:rsidRPr="000B3ED6">
          <w:rPr>
            <w:rStyle w:val="aff1"/>
          </w:rPr>
          <w:t>№ 370-ФЗ</w:t>
        </w:r>
      </w:hyperlink>
      <w:r w:rsidRPr="000B3ED6">
        <w:t xml:space="preserve"> </w:t>
      </w:r>
      <w:r w:rsidRPr="000B3ED6">
        <w:rPr>
          <w:rStyle w:val="blk"/>
          <w:i/>
        </w:rPr>
        <w:t xml:space="preserve">,от 29.12.2015г. </w:t>
      </w:r>
      <w:hyperlink r:id="rId36" w:anchor="dst100128" w:history="1">
        <w:r w:rsidRPr="000B3ED6">
          <w:rPr>
            <w:rStyle w:val="aff1"/>
          </w:rPr>
          <w:t>№ 388-ФЗ</w:t>
        </w:r>
      </w:hyperlink>
      <w:r w:rsidRPr="000B3ED6">
        <w:rPr>
          <w:rStyle w:val="blk"/>
          <w:i/>
        </w:rPr>
        <w:t xml:space="preserve">, от 29.12.2015г. </w:t>
      </w:r>
      <w:hyperlink r:id="rId37" w:anchor="dst100033" w:history="1">
        <w:r w:rsidRPr="000B3ED6">
          <w:rPr>
            <w:rStyle w:val="aff1"/>
          </w:rPr>
          <w:t>№ 389-ФЗ</w:t>
        </w:r>
      </w:hyperlink>
      <w:r w:rsidRPr="000B3ED6">
        <w:rPr>
          <w:rStyle w:val="blk"/>
          <w:i/>
        </w:rPr>
        <w:t xml:space="preserve">, от 29.12.2015г. </w:t>
      </w:r>
      <w:hyperlink r:id="rId38" w:anchor="dst100101" w:history="1">
        <w:r w:rsidRPr="000B3ED6">
          <w:rPr>
            <w:rStyle w:val="aff1"/>
          </w:rPr>
          <w:t>№ 404-ФЗ</w:t>
        </w:r>
      </w:hyperlink>
      <w:r w:rsidRPr="000B3ED6">
        <w:rPr>
          <w:rStyle w:val="blk"/>
          <w:i/>
        </w:rPr>
        <w:t xml:space="preserve">,от 30.12.2015г. </w:t>
      </w:r>
      <w:hyperlink r:id="rId39" w:anchor="dst100008" w:history="1">
        <w:r w:rsidRPr="000B3ED6">
          <w:rPr>
            <w:rStyle w:val="aff1"/>
          </w:rPr>
          <w:t>№458-ФЗ</w:t>
        </w:r>
      </w:hyperlink>
      <w:r w:rsidRPr="000B3ED6">
        <w:rPr>
          <w:rStyle w:val="blk"/>
          <w:i/>
        </w:rPr>
        <w:t xml:space="preserve">,от 02.03.2016г. </w:t>
      </w:r>
      <w:hyperlink r:id="rId40" w:anchor="dst100008" w:history="1">
        <w:r w:rsidRPr="000B3ED6">
          <w:rPr>
            <w:rStyle w:val="aff1"/>
          </w:rPr>
          <w:t>№ 46-ФЗ</w:t>
        </w:r>
      </w:hyperlink>
      <w:r w:rsidRPr="000B3ED6">
        <w:rPr>
          <w:rStyle w:val="blk"/>
          <w:i/>
        </w:rPr>
        <w:t xml:space="preserve">, с изменениями, внесенными Федеральными законами от 04.06.2014г. </w:t>
      </w:r>
      <w:hyperlink r:id="rId41" w:anchor="dst100334" w:history="1">
        <w:r w:rsidRPr="000B3ED6">
          <w:rPr>
            <w:rStyle w:val="aff1"/>
          </w:rPr>
          <w:t>№145-ФЗ</w:t>
        </w:r>
      </w:hyperlink>
      <w:r w:rsidRPr="000B3ED6">
        <w:rPr>
          <w:rStyle w:val="blk"/>
          <w:i/>
        </w:rPr>
        <w:t xml:space="preserve">,от 06.04.201г.  </w:t>
      </w:r>
      <w:hyperlink r:id="rId42" w:anchor="dst100032" w:history="1">
        <w:r w:rsidRPr="000B3ED6">
          <w:rPr>
            <w:rStyle w:val="aff1"/>
          </w:rPr>
          <w:t>№ 68-ФЗ</w:t>
        </w:r>
      </w:hyperlink>
      <w:r w:rsidRPr="000B3ED6">
        <w:rPr>
          <w:rStyle w:val="blk"/>
          <w:i/>
        </w:rPr>
        <w:t>).</w:t>
      </w:r>
    </w:p>
    <w:p w:rsidR="00AF0E02" w:rsidRPr="000B3ED6" w:rsidRDefault="00AF0E02" w:rsidP="00AF0E02">
      <w:pPr>
        <w:tabs>
          <w:tab w:val="left" w:pos="142"/>
          <w:tab w:val="left" w:pos="284"/>
        </w:tabs>
        <w:jc w:val="both"/>
        <w:rPr>
          <w:bCs/>
        </w:rPr>
      </w:pPr>
      <w:r w:rsidRPr="000B3ED6">
        <w:rPr>
          <w:bCs/>
        </w:rPr>
        <w:tab/>
      </w:r>
      <w:r w:rsidRPr="000B3ED6">
        <w:rPr>
          <w:bCs/>
        </w:rPr>
        <w:tab/>
      </w:r>
      <w:r w:rsidRPr="000B3ED6">
        <w:rPr>
          <w:bCs/>
        </w:rPr>
        <w:tab/>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0B3ED6">
        <w:rPr>
          <w:bCs/>
          <w:i/>
        </w:rPr>
        <w:t>(утвержден приказом Минобрнауки РФ от 30 августа 2013 года №1015, с изменениями от 17 июля 2015 года №734);</w:t>
      </w:r>
    </w:p>
    <w:p w:rsidR="00AF0E02" w:rsidRPr="000B3ED6" w:rsidRDefault="00AF0E02" w:rsidP="00AF0E02">
      <w:pPr>
        <w:tabs>
          <w:tab w:val="left" w:pos="142"/>
          <w:tab w:val="left" w:pos="284"/>
        </w:tabs>
        <w:jc w:val="both"/>
        <w:rPr>
          <w:bCs/>
        </w:rPr>
      </w:pPr>
      <w:r w:rsidRPr="000B3ED6">
        <w:rPr>
          <w:bCs/>
        </w:rPr>
        <w:tab/>
      </w:r>
      <w:r w:rsidRPr="000B3ED6">
        <w:rPr>
          <w:bCs/>
        </w:rPr>
        <w:tab/>
      </w:r>
      <w:r w:rsidRPr="000B3ED6">
        <w:rPr>
          <w:bCs/>
        </w:rPr>
        <w:tab/>
        <w:t xml:space="preserve">- Санитарно-эпидемиологические требования к условиям и организации обучения в общеобразовательных учреждениях СанПиН 2.4.2.2821-10 </w:t>
      </w:r>
      <w:r w:rsidRPr="000B3ED6">
        <w:rPr>
          <w:bCs/>
          <w:i/>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0B3ED6">
        <w:rPr>
          <w:bCs/>
        </w:rPr>
        <w:t>;</w:t>
      </w:r>
    </w:p>
    <w:p w:rsidR="00AF0E02" w:rsidRPr="000B3ED6" w:rsidRDefault="00AF0E02" w:rsidP="00AF0E02">
      <w:pPr>
        <w:autoSpaceDE w:val="0"/>
        <w:jc w:val="both"/>
        <w:rPr>
          <w:i/>
          <w:color w:val="000000"/>
        </w:rPr>
      </w:pPr>
      <w:r w:rsidRPr="000B3ED6">
        <w:rPr>
          <w:rFonts w:eastAsia="Calibri"/>
          <w:b/>
        </w:rPr>
        <w:t xml:space="preserve">        -  </w:t>
      </w:r>
      <w:r w:rsidRPr="000B3ED6">
        <w:rPr>
          <w:color w:val="000000"/>
        </w:rPr>
        <w:t xml:space="preserve">Федеральная целевая программа развития образования на 2016-2020 годы </w:t>
      </w:r>
      <w:r w:rsidRPr="000B3ED6">
        <w:rPr>
          <w:i/>
          <w:color w:val="000000"/>
        </w:rPr>
        <w:t>(утверждена Постановлением Правительства Российской Федерации от 23 мая 2015 года №497);</w:t>
      </w:r>
    </w:p>
    <w:p w:rsidR="00AF0E02" w:rsidRPr="000B3ED6" w:rsidRDefault="00AF0E02" w:rsidP="00AF0E02">
      <w:pPr>
        <w:ind w:firstLine="708"/>
        <w:jc w:val="both"/>
        <w:rPr>
          <w:i/>
          <w:color w:val="000000"/>
        </w:rPr>
      </w:pPr>
      <w:r w:rsidRPr="000B3ED6">
        <w:rPr>
          <w:color w:val="000000"/>
        </w:rPr>
        <w:t>- Стратегия развития воспитания в Российской Федерации на период до 2025 года</w:t>
      </w:r>
      <w:r w:rsidRPr="000B3ED6">
        <w:rPr>
          <w:rFonts w:ascii="Arial" w:hAnsi="Arial" w:cs="Arial"/>
        </w:rPr>
        <w:t xml:space="preserve"> </w:t>
      </w:r>
      <w:r w:rsidRPr="000B3ED6">
        <w:rPr>
          <w:i/>
          <w:color w:val="000000"/>
        </w:rPr>
        <w:t xml:space="preserve"> (утверждена  Распоряжением Правительства РФ от 29. Мая 2015 года №996-р);</w:t>
      </w:r>
    </w:p>
    <w:p w:rsidR="00AF0E02" w:rsidRPr="000B3ED6" w:rsidRDefault="00AF0E02" w:rsidP="00AF0E02">
      <w:pPr>
        <w:ind w:firstLine="708"/>
        <w:jc w:val="both"/>
        <w:rPr>
          <w:i/>
          <w:color w:val="000000"/>
        </w:rPr>
      </w:pPr>
      <w:r w:rsidRPr="000B3ED6">
        <w:rPr>
          <w:i/>
          <w:color w:val="000000"/>
        </w:rPr>
        <w:t xml:space="preserve">-  </w:t>
      </w:r>
      <w:r w:rsidRPr="000B3ED6">
        <w:rPr>
          <w:color w:val="000000"/>
        </w:rPr>
        <w:t>Концепция преподавания русского языка и литературы в Российской Федерации</w:t>
      </w:r>
      <w:r w:rsidRPr="000B3ED6">
        <w:rPr>
          <w:i/>
          <w:color w:val="000000"/>
        </w:rPr>
        <w:t xml:space="preserve"> (утверждена  Распоряжением Правительства РФ от 9. апреля 2016 года №637-р);</w:t>
      </w:r>
    </w:p>
    <w:p w:rsidR="00AF0E02" w:rsidRPr="000B3ED6" w:rsidRDefault="00AF0E02" w:rsidP="00AF0E02">
      <w:pPr>
        <w:pStyle w:val="a8"/>
        <w:autoSpaceDE w:val="0"/>
        <w:ind w:left="0" w:firstLine="708"/>
        <w:jc w:val="both"/>
        <w:rPr>
          <w:i/>
          <w:color w:val="000000"/>
        </w:rPr>
      </w:pPr>
      <w:r w:rsidRPr="000B3ED6">
        <w:rPr>
          <w:color w:val="000000"/>
        </w:rPr>
        <w:lastRenderedPageBreak/>
        <w:t xml:space="preserve">- Концепция Федеральной целевой программы «Русский язык» на 2016-2020 годы </w:t>
      </w:r>
      <w:r w:rsidRPr="000B3ED6">
        <w:rPr>
          <w:i/>
          <w:color w:val="000000"/>
        </w:rPr>
        <w:t>(утверждена  распоряжением Правительства Российской Федерации  от 20 декабря 2014 г. № 2647-р);</w:t>
      </w:r>
    </w:p>
    <w:p w:rsidR="00AF0E02" w:rsidRPr="000B3ED6" w:rsidRDefault="00AF0E02" w:rsidP="00AF0E02">
      <w:pPr>
        <w:pStyle w:val="a8"/>
        <w:autoSpaceDE w:val="0"/>
        <w:ind w:left="0" w:firstLine="708"/>
        <w:jc w:val="both"/>
        <w:rPr>
          <w:i/>
        </w:rPr>
      </w:pPr>
      <w:r w:rsidRPr="000B3ED6">
        <w:t xml:space="preserve">- Концепции преподавания русского языка и литературы в Российской Федерации </w:t>
      </w:r>
      <w:r w:rsidRPr="000B3ED6">
        <w:rPr>
          <w:i/>
        </w:rPr>
        <w:t xml:space="preserve">(утверждена распоряжением Правительства </w:t>
      </w:r>
      <w:r w:rsidRPr="000B3ED6">
        <w:rPr>
          <w:i/>
          <w:color w:val="000000"/>
        </w:rPr>
        <w:t xml:space="preserve">Российской Федерации  </w:t>
      </w:r>
      <w:r w:rsidRPr="000B3ED6">
        <w:rPr>
          <w:i/>
        </w:rPr>
        <w:t>от 09.04.2016 № 637-р);</w:t>
      </w:r>
    </w:p>
    <w:p w:rsidR="00AF0E02" w:rsidRPr="000B3ED6" w:rsidRDefault="00AF0E02" w:rsidP="00AF0E02">
      <w:pPr>
        <w:pStyle w:val="a8"/>
        <w:autoSpaceDE w:val="0"/>
        <w:ind w:left="0" w:firstLine="708"/>
        <w:jc w:val="both"/>
        <w:rPr>
          <w:i/>
          <w:color w:val="000000"/>
        </w:rPr>
      </w:pPr>
      <w:r w:rsidRPr="000B3ED6">
        <w:rPr>
          <w:i/>
          <w:color w:val="000000"/>
        </w:rPr>
        <w:t xml:space="preserve">- </w:t>
      </w:r>
      <w:r w:rsidRPr="000B3ED6">
        <w:rPr>
          <w:color w:val="000000"/>
        </w:rPr>
        <w:t xml:space="preserve">Федеральная целевая программа «Русский язык» на 2016-2020 годы </w:t>
      </w:r>
      <w:r w:rsidRPr="000B3ED6">
        <w:rPr>
          <w:i/>
          <w:color w:val="000000"/>
        </w:rPr>
        <w:t>(утверждена Постановлением правительства Российской Федерации от 20 мая 2015 года №481, в редакции изменений  от 02 апреля 2016 года № 264);</w:t>
      </w:r>
    </w:p>
    <w:p w:rsidR="00AF0E02" w:rsidRPr="000B3ED6" w:rsidRDefault="00AF0E02" w:rsidP="00AF0E02">
      <w:pPr>
        <w:pStyle w:val="a8"/>
        <w:autoSpaceDE w:val="0"/>
        <w:ind w:left="0" w:firstLine="708"/>
        <w:jc w:val="both"/>
        <w:rPr>
          <w:i/>
          <w:u w:val="single"/>
        </w:rPr>
      </w:pPr>
      <w:r w:rsidRPr="000B3ED6">
        <w:rPr>
          <w:color w:val="000000"/>
        </w:rPr>
        <w:t xml:space="preserve">- Концепция нового учебно-методического комплекса по отечественной истории </w:t>
      </w:r>
      <w:r w:rsidRPr="000B3ED6">
        <w:rPr>
          <w:color w:val="000000"/>
          <w:u w:val="single"/>
        </w:rPr>
        <w:t>(</w:t>
      </w:r>
      <w:hyperlink r:id="rId43" w:history="1">
        <w:r w:rsidRPr="000B3ED6">
          <w:rPr>
            <w:rStyle w:val="aff1"/>
          </w:rPr>
          <w:t>http</w:t>
        </w:r>
      </w:hyperlink>
      <w:hyperlink r:id="rId44" w:history="1">
        <w:r w:rsidRPr="000B3ED6">
          <w:rPr>
            <w:rStyle w:val="aff1"/>
          </w:rPr>
          <w:t>://</w:t>
        </w:r>
      </w:hyperlink>
      <w:hyperlink r:id="rId45" w:history="1">
        <w:r w:rsidRPr="000B3ED6">
          <w:rPr>
            <w:rStyle w:val="aff1"/>
          </w:rPr>
          <w:t>rushistory</w:t>
        </w:r>
      </w:hyperlink>
      <w:hyperlink r:id="rId46" w:history="1">
        <w:r w:rsidRPr="000B3ED6">
          <w:rPr>
            <w:rStyle w:val="aff1"/>
          </w:rPr>
          <w:t>.</w:t>
        </w:r>
      </w:hyperlink>
      <w:hyperlink r:id="rId47" w:history="1">
        <w:r w:rsidRPr="000B3ED6">
          <w:rPr>
            <w:rStyle w:val="aff1"/>
          </w:rPr>
          <w:t>org</w:t>
        </w:r>
      </w:hyperlink>
      <w:hyperlink r:id="rId48" w:history="1">
        <w:r w:rsidRPr="000B3ED6">
          <w:rPr>
            <w:rStyle w:val="aff1"/>
          </w:rPr>
          <w:t>/?</w:t>
        </w:r>
      </w:hyperlink>
      <w:hyperlink r:id="rId49" w:history="1">
        <w:r w:rsidRPr="000B3ED6">
          <w:rPr>
            <w:rStyle w:val="aff1"/>
          </w:rPr>
          <w:t>page</w:t>
        </w:r>
      </w:hyperlink>
      <w:hyperlink r:id="rId50" w:history="1">
        <w:r w:rsidRPr="000B3ED6">
          <w:rPr>
            <w:rStyle w:val="aff1"/>
          </w:rPr>
          <w:t>_</w:t>
        </w:r>
      </w:hyperlink>
      <w:hyperlink r:id="rId51" w:history="1">
        <w:r w:rsidRPr="000B3ED6">
          <w:rPr>
            <w:rStyle w:val="aff1"/>
          </w:rPr>
          <w:t>id</w:t>
        </w:r>
      </w:hyperlink>
      <w:hyperlink r:id="rId52" w:history="1">
        <w:r w:rsidRPr="000B3ED6">
          <w:rPr>
            <w:rStyle w:val="aff1"/>
          </w:rPr>
          <w:t>=1800</w:t>
        </w:r>
      </w:hyperlink>
      <w:r w:rsidRPr="000B3ED6">
        <w:rPr>
          <w:i/>
          <w:u w:val="single"/>
        </w:rPr>
        <w:t>);</w:t>
      </w:r>
    </w:p>
    <w:p w:rsidR="00AF0E02" w:rsidRPr="000B3ED6" w:rsidRDefault="00AF0E02" w:rsidP="00AF0E02">
      <w:pPr>
        <w:pStyle w:val="a8"/>
        <w:autoSpaceDE w:val="0"/>
        <w:ind w:left="0" w:firstLine="708"/>
        <w:jc w:val="both"/>
        <w:rPr>
          <w:color w:val="000000"/>
        </w:rPr>
      </w:pPr>
      <w:r w:rsidRPr="000B3ED6">
        <w:rPr>
          <w:b/>
          <w:color w:val="000000"/>
        </w:rPr>
        <w:t>-</w:t>
      </w:r>
      <w:r w:rsidRPr="000B3ED6">
        <w:rPr>
          <w:color w:val="000000"/>
        </w:rPr>
        <w:t xml:space="preserve"> 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AF0E02" w:rsidRPr="000B3ED6" w:rsidRDefault="00AF0E02" w:rsidP="00AF0E02">
      <w:pPr>
        <w:ind w:firstLine="708"/>
        <w:jc w:val="both"/>
        <w:rPr>
          <w:i/>
        </w:rPr>
      </w:pPr>
      <w:r w:rsidRPr="000B3ED6">
        <w:rPr>
          <w:b/>
        </w:rPr>
        <w:t>-</w:t>
      </w:r>
      <w:r w:rsidRPr="000B3ED6">
        <w:t xml:space="preserve"> Стратегия развития физической культуры и спорта в Российской Федерации на период до 2020 года </w:t>
      </w:r>
      <w:r w:rsidRPr="000B3ED6">
        <w:rPr>
          <w:i/>
        </w:rPr>
        <w:t>(утверждена Распоряжение Правительства  Российской федерации от  7 августа 2009 года №1101-р);</w:t>
      </w:r>
    </w:p>
    <w:p w:rsidR="00AF0E02" w:rsidRPr="000B3ED6" w:rsidRDefault="00AF0E02" w:rsidP="00AF0E02">
      <w:pPr>
        <w:pStyle w:val="a8"/>
        <w:autoSpaceDE w:val="0"/>
        <w:ind w:left="0" w:firstLine="708"/>
        <w:jc w:val="both"/>
        <w:rPr>
          <w:i/>
          <w:color w:val="000000"/>
        </w:rPr>
      </w:pPr>
      <w:r w:rsidRPr="000B3ED6">
        <w:rPr>
          <w:b/>
        </w:rPr>
        <w:t>-</w:t>
      </w:r>
      <w:r w:rsidRPr="000B3ED6">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B3ED6">
        <w:rPr>
          <w:i/>
        </w:rPr>
        <w:t>(утвержден приказом Министерства образования и науки РФ от 31.03.2014г. № 253</w:t>
      </w:r>
      <w:r w:rsidRPr="000B3ED6">
        <w:t xml:space="preserve"> </w:t>
      </w:r>
      <w:r w:rsidRPr="000B3ED6">
        <w:rPr>
          <w:i/>
          <w:color w:val="000000"/>
        </w:rPr>
        <w:t xml:space="preserve">с изменениями, внесенными </w:t>
      </w:r>
      <w:hyperlink r:id="rId53" w:history="1">
        <w:r w:rsidRPr="000B3ED6">
          <w:rPr>
            <w:rStyle w:val="aff1"/>
          </w:rPr>
          <w:t>приказами от 08.06.2015 г.№576</w:t>
        </w:r>
      </w:hyperlink>
      <w:r w:rsidRPr="000B3ED6">
        <w:rPr>
          <w:i/>
          <w:color w:val="000000"/>
        </w:rPr>
        <w:t>; </w:t>
      </w:r>
      <w:hyperlink r:id="rId54" w:history="1">
        <w:r w:rsidRPr="000B3ED6">
          <w:rPr>
            <w:rStyle w:val="aff1"/>
          </w:rPr>
          <w:t xml:space="preserve"> от 28. 12.2015 г. №1529</w:t>
        </w:r>
      </w:hyperlink>
      <w:r w:rsidRPr="000B3ED6">
        <w:rPr>
          <w:i/>
          <w:color w:val="000000"/>
        </w:rPr>
        <w:t xml:space="preserve">; </w:t>
      </w:r>
      <w:hyperlink r:id="rId55" w:history="1">
        <w:r w:rsidRPr="000B3ED6">
          <w:rPr>
            <w:rStyle w:val="aff1"/>
          </w:rPr>
          <w:t xml:space="preserve"> от 21.04.2016 г. №459</w:t>
        </w:r>
      </w:hyperlink>
      <w:r w:rsidRPr="000B3ED6">
        <w:rPr>
          <w:i/>
          <w:color w:val="000000"/>
        </w:rPr>
        <w:t xml:space="preserve">); </w:t>
      </w:r>
    </w:p>
    <w:p w:rsidR="00AF0E02" w:rsidRPr="000B3ED6" w:rsidRDefault="00AF0E02" w:rsidP="00AF0E02">
      <w:pPr>
        <w:pStyle w:val="a8"/>
        <w:autoSpaceDE w:val="0"/>
        <w:ind w:left="0" w:firstLine="708"/>
        <w:jc w:val="both"/>
        <w:rPr>
          <w:i/>
        </w:rPr>
      </w:pPr>
      <w:r w:rsidRPr="000B3ED6">
        <w:t xml:space="preserve">-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0B3ED6">
        <w:rPr>
          <w:i/>
        </w:rPr>
        <w:t>(утвержден приказом Министерства образования и науки РФ от 14.12.2009 г. № 729, в редакции приказов от 13.01.2011 № 2, от 16.01.2012 №16).</w:t>
      </w:r>
    </w:p>
    <w:p w:rsidR="00AF0E02" w:rsidRPr="000B3ED6" w:rsidRDefault="00AF0E02" w:rsidP="00AF0E02">
      <w:pPr>
        <w:tabs>
          <w:tab w:val="left" w:pos="142"/>
          <w:tab w:val="left" w:pos="284"/>
        </w:tabs>
        <w:jc w:val="both"/>
        <w:rPr>
          <w:bCs/>
          <w:i/>
        </w:rPr>
      </w:pPr>
      <w:r w:rsidRPr="000B3ED6">
        <w:rPr>
          <w:b/>
          <w:color w:val="000000"/>
        </w:rPr>
        <w:tab/>
      </w:r>
      <w:r w:rsidRPr="000B3ED6">
        <w:rPr>
          <w:b/>
          <w:color w:val="000000"/>
        </w:rPr>
        <w:tab/>
      </w:r>
      <w:r w:rsidRPr="000B3ED6">
        <w:rPr>
          <w:b/>
          <w:color w:val="000000"/>
        </w:rPr>
        <w:tab/>
        <w:t>-</w:t>
      </w:r>
      <w:r w:rsidRPr="000B3ED6">
        <w:rPr>
          <w:color w:val="000000"/>
        </w:rPr>
        <w:t xml:space="preserve"> </w:t>
      </w:r>
      <w:r w:rsidRPr="000B3ED6">
        <w:rPr>
          <w:bCs/>
        </w:rPr>
        <w:t xml:space="preserve">Федеральный государственный образовательный стандарт начального общего образования </w:t>
      </w:r>
      <w:r w:rsidRPr="000B3ED6">
        <w:rPr>
          <w:bCs/>
          <w:i/>
        </w:rPr>
        <w:t>(утвержден приказом Минобрнауки РФ от 6 октября 2009 года №373,  в редакции приказов от 26.11.2010г. №1241, от 22.09.2011г. №2357, от 18.12.2012г. №1060, от 29.12.2014г. №1643, от 31.12.2015г. №1576);</w:t>
      </w:r>
    </w:p>
    <w:p w:rsidR="00AF0E02" w:rsidRPr="000B3ED6" w:rsidRDefault="00AF0E02" w:rsidP="00AF0E02">
      <w:pPr>
        <w:pStyle w:val="a8"/>
        <w:autoSpaceDE w:val="0"/>
        <w:ind w:left="0" w:firstLine="708"/>
        <w:jc w:val="both"/>
        <w:rPr>
          <w:color w:val="000000"/>
        </w:rPr>
      </w:pPr>
      <w:r w:rsidRPr="000B3ED6">
        <w:rPr>
          <w:b/>
        </w:rPr>
        <w:t xml:space="preserve">- </w:t>
      </w:r>
      <w:r w:rsidRPr="000B3ED6">
        <w:rPr>
          <w:bCs/>
        </w:rPr>
        <w:t xml:space="preserve">Федеральный государственный образовательный стандарт основного общего образования </w:t>
      </w:r>
      <w:r w:rsidRPr="000B3ED6">
        <w:rPr>
          <w:bCs/>
          <w:i/>
        </w:rPr>
        <w:t>(утвержден приказом Минобрнауки РФ от  17 декабря 2010 года №1897,  в редакции приказов  от 29.12.2014г. №1644, от 31.12.2015г. №1577);</w:t>
      </w:r>
      <w:r w:rsidRPr="000B3ED6">
        <w:rPr>
          <w:color w:val="000000"/>
        </w:rPr>
        <w:t xml:space="preserve"> </w:t>
      </w:r>
    </w:p>
    <w:p w:rsidR="00AF0E02" w:rsidRPr="000B3ED6" w:rsidRDefault="00AF0E02" w:rsidP="00AF0E02">
      <w:pPr>
        <w:pStyle w:val="formattext"/>
        <w:spacing w:before="0" w:after="0"/>
        <w:ind w:firstLine="708"/>
        <w:jc w:val="both"/>
        <w:rPr>
          <w:i/>
        </w:rPr>
      </w:pPr>
      <w:r w:rsidRPr="000B3ED6">
        <w:rPr>
          <w:b/>
        </w:rPr>
        <w:t>-</w:t>
      </w:r>
      <w:r w:rsidRPr="000B3ED6">
        <w:t xml:space="preserve"> </w:t>
      </w:r>
      <w:r w:rsidRPr="000B3ED6">
        <w:rPr>
          <w:bCs/>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0B3ED6">
        <w:rPr>
          <w:bCs/>
          <w:i/>
        </w:rPr>
        <w:t xml:space="preserve">(утвержден приказом Минобразования РФ от 05.03.2004г. № 1089, в редакции </w:t>
      </w:r>
      <w:hyperlink r:id="rId56" w:history="1">
        <w:r w:rsidRPr="000B3ED6">
          <w:rPr>
            <w:rStyle w:val="aff1"/>
          </w:rPr>
          <w:t>приказов от 03.06. 2008 г. №164</w:t>
        </w:r>
      </w:hyperlink>
      <w:r w:rsidRPr="000B3ED6">
        <w:rPr>
          <w:i/>
        </w:rPr>
        <w:t xml:space="preserve">; </w:t>
      </w:r>
      <w:hyperlink r:id="rId57" w:history="1">
        <w:r w:rsidRPr="000B3ED6">
          <w:rPr>
            <w:rStyle w:val="aff1"/>
          </w:rPr>
          <w:t xml:space="preserve"> от 31.08. 2009 г. № 320</w:t>
        </w:r>
      </w:hyperlink>
      <w:r w:rsidRPr="000B3ED6">
        <w:rPr>
          <w:i/>
        </w:rPr>
        <w:t>;</w:t>
      </w:r>
      <w:hyperlink r:id="rId58" w:history="1">
        <w:r w:rsidRPr="000B3ED6">
          <w:rPr>
            <w:rStyle w:val="aff1"/>
          </w:rPr>
          <w:t xml:space="preserve"> от 19 .10.2009 г. № 427</w:t>
        </w:r>
      </w:hyperlink>
      <w:r w:rsidRPr="000B3ED6">
        <w:rPr>
          <w:i/>
        </w:rPr>
        <w:t xml:space="preserve">; </w:t>
      </w:r>
      <w:hyperlink r:id="rId59" w:history="1">
        <w:r w:rsidRPr="000B3ED6">
          <w:rPr>
            <w:rStyle w:val="aff1"/>
          </w:rPr>
          <w:t xml:space="preserve"> от 10.11 2011 г. № 2643</w:t>
        </w:r>
      </w:hyperlink>
      <w:r w:rsidRPr="000B3ED6">
        <w:rPr>
          <w:i/>
        </w:rPr>
        <w:t xml:space="preserve">, </w:t>
      </w:r>
      <w:hyperlink r:id="rId60" w:history="1">
        <w:r w:rsidRPr="000B3ED6">
          <w:rPr>
            <w:rStyle w:val="aff1"/>
          </w:rPr>
          <w:t>от 24.01. 2012 г. № 39</w:t>
        </w:r>
      </w:hyperlink>
      <w:r w:rsidRPr="000B3ED6">
        <w:rPr>
          <w:i/>
        </w:rPr>
        <w:t>;</w:t>
      </w:r>
      <w:hyperlink r:id="rId61" w:history="1">
        <w:r w:rsidRPr="000B3ED6">
          <w:rPr>
            <w:rStyle w:val="aff1"/>
          </w:rPr>
          <w:t xml:space="preserve"> от 31.01.2012 г. № 69</w:t>
        </w:r>
      </w:hyperlink>
      <w:r w:rsidRPr="000B3ED6">
        <w:rPr>
          <w:i/>
        </w:rPr>
        <w:t xml:space="preserve">; </w:t>
      </w:r>
      <w:hyperlink r:id="rId62" w:history="1">
        <w:r w:rsidRPr="000B3ED6">
          <w:rPr>
            <w:rStyle w:val="aff1"/>
          </w:rPr>
          <w:t xml:space="preserve"> от 23.06. 2015 года № 609</w:t>
        </w:r>
      </w:hyperlink>
      <w:r w:rsidRPr="000B3ED6">
        <w:rPr>
          <w:i/>
        </w:rPr>
        <w:t xml:space="preserve">). </w:t>
      </w:r>
    </w:p>
    <w:p w:rsidR="00AF0E02" w:rsidRPr="000B3ED6" w:rsidRDefault="00AF0E02" w:rsidP="00AF0E02">
      <w:pPr>
        <w:pStyle w:val="formattext"/>
        <w:spacing w:before="0" w:after="0"/>
        <w:ind w:firstLine="708"/>
        <w:jc w:val="both"/>
        <w:rPr>
          <w:i/>
        </w:rPr>
      </w:pPr>
      <w:r w:rsidRPr="000B3ED6">
        <w:rPr>
          <w:i/>
        </w:rPr>
        <w:t xml:space="preserve">- </w:t>
      </w:r>
      <w:r w:rsidRPr="000B3ED6">
        <w:rPr>
          <w:bCs/>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0B3ED6">
        <w:rPr>
          <w:bCs/>
          <w:i/>
        </w:rPr>
        <w:t xml:space="preserve"> (утвержден приказом Минобразования РФ от 09.03.2004г. №1312, в редакции приказов от  </w:t>
      </w:r>
      <w:r w:rsidRPr="000B3ED6">
        <w:rPr>
          <w:i/>
        </w:rPr>
        <w:t>20 августа 2008 г. №241., от 30 августа 2010 г.№889, от 3 июня 2011 г.№1994, 1 февраля 2012 г. №74).</w:t>
      </w:r>
    </w:p>
    <w:p w:rsidR="00AF0E02" w:rsidRPr="000B3ED6" w:rsidRDefault="00AF0E02" w:rsidP="00AF0E02">
      <w:pPr>
        <w:pStyle w:val="formattext"/>
        <w:spacing w:before="0" w:after="0"/>
        <w:ind w:firstLine="708"/>
        <w:jc w:val="center"/>
        <w:rPr>
          <w:b/>
        </w:rPr>
      </w:pPr>
    </w:p>
    <w:p w:rsidR="00AF0E02" w:rsidRPr="000B3ED6" w:rsidRDefault="00AF0E02" w:rsidP="00AF0E02">
      <w:pPr>
        <w:pStyle w:val="formattext"/>
        <w:spacing w:before="0" w:after="0"/>
        <w:ind w:firstLine="708"/>
        <w:jc w:val="center"/>
        <w:rPr>
          <w:b/>
        </w:rPr>
      </w:pPr>
      <w:r w:rsidRPr="000B3ED6">
        <w:rPr>
          <w:b/>
        </w:rPr>
        <w:t>Региональный уровень:</w:t>
      </w:r>
    </w:p>
    <w:p w:rsidR="00AF0E02" w:rsidRPr="000B3ED6" w:rsidRDefault="00AF0E02" w:rsidP="00AF0E02">
      <w:pPr>
        <w:pStyle w:val="formattext"/>
        <w:spacing w:before="0" w:after="0"/>
        <w:jc w:val="center"/>
      </w:pPr>
    </w:p>
    <w:p w:rsidR="00AF0E02" w:rsidRPr="000B3ED6" w:rsidRDefault="00AF0E02" w:rsidP="00AF0E02">
      <w:pPr>
        <w:pStyle w:val="a8"/>
        <w:autoSpaceDE w:val="0"/>
        <w:ind w:left="0"/>
        <w:jc w:val="both"/>
        <w:rPr>
          <w:i/>
          <w:color w:val="000000"/>
        </w:rPr>
      </w:pPr>
      <w:r w:rsidRPr="000B3ED6">
        <w:rPr>
          <w:b/>
          <w:color w:val="000000"/>
        </w:rPr>
        <w:t xml:space="preserve">- </w:t>
      </w:r>
      <w:r w:rsidRPr="000B3ED6">
        <w:rPr>
          <w:color w:val="000000"/>
        </w:rPr>
        <w:t xml:space="preserve">Закон  Белгородской области «Об образовании в Белгородской области» </w:t>
      </w:r>
      <w:r w:rsidRPr="000B3ED6">
        <w:rPr>
          <w:i/>
          <w:color w:val="000000"/>
        </w:rPr>
        <w:t>(принят Белгородской областной Думой от 31.10.2014 № 314);</w:t>
      </w:r>
    </w:p>
    <w:p w:rsidR="00AF0E02" w:rsidRPr="000B3ED6" w:rsidRDefault="00AF0E02" w:rsidP="00AF0E02">
      <w:pPr>
        <w:pStyle w:val="formattext"/>
        <w:spacing w:before="0" w:after="0"/>
        <w:jc w:val="both"/>
        <w:rPr>
          <w:b/>
          <w:color w:val="000000"/>
        </w:rPr>
      </w:pPr>
      <w:r w:rsidRPr="000B3ED6">
        <w:rPr>
          <w:b/>
          <w:color w:val="000000"/>
        </w:rPr>
        <w:t>-</w:t>
      </w:r>
      <w:r w:rsidRPr="000B3ED6">
        <w:rPr>
          <w:color w:val="000000"/>
        </w:rPr>
        <w:t xml:space="preserve"> Стратегия развития дошкольного, общего и дополнительного образования Белгородской области на 2013-2020гг. </w:t>
      </w:r>
      <w:r w:rsidRPr="000B3ED6">
        <w:rPr>
          <w:i/>
          <w:color w:val="000000"/>
        </w:rPr>
        <w:t>(утверждена Постановлением Правительства Белгородской области от 28 октября 2013 года № 431-ПП)</w:t>
      </w:r>
      <w:r w:rsidRPr="000B3ED6">
        <w:rPr>
          <w:b/>
          <w:color w:val="000000"/>
        </w:rPr>
        <w:t xml:space="preserve"> </w:t>
      </w:r>
    </w:p>
    <w:p w:rsidR="00AF0E02" w:rsidRPr="000B3ED6" w:rsidRDefault="00AF0E02" w:rsidP="00AF0E02">
      <w:pPr>
        <w:pStyle w:val="2d"/>
        <w:tabs>
          <w:tab w:val="left" w:pos="993"/>
          <w:tab w:val="left" w:pos="1276"/>
        </w:tabs>
        <w:spacing w:after="0" w:line="240" w:lineRule="auto"/>
        <w:ind w:left="0"/>
        <w:jc w:val="both"/>
        <w:rPr>
          <w:rFonts w:ascii="NewtonCSanPin" w:hAnsi="NewtonCSanPin" w:cs="NewtonCSanPin"/>
          <w:i/>
          <w:color w:val="000000"/>
          <w:sz w:val="24"/>
          <w:szCs w:val="24"/>
        </w:rPr>
      </w:pPr>
      <w:r w:rsidRPr="000B3ED6">
        <w:rPr>
          <w:rFonts w:ascii="NewtonCSanPin" w:hAnsi="NewtonCSanPin" w:cs="NewtonCSanPin"/>
          <w:color w:val="000000"/>
          <w:sz w:val="24"/>
          <w:szCs w:val="24"/>
        </w:rPr>
        <w:tab/>
        <w:t xml:space="preserve">-Стратегия развития дошкольного, общего и дополнительного образования Белгородской области на 2013-2020гг. </w:t>
      </w:r>
      <w:r w:rsidRPr="000B3ED6">
        <w:rPr>
          <w:rFonts w:ascii="NewtonCSanPin" w:hAnsi="NewtonCSanPin" w:cs="NewtonCSanPin"/>
          <w:i/>
          <w:color w:val="000000"/>
          <w:sz w:val="24"/>
          <w:szCs w:val="24"/>
        </w:rPr>
        <w:t>(утверждена Постановлением Правительства Белгородской области от 28 октября 2013 года № 431-ПП)</w:t>
      </w:r>
    </w:p>
    <w:p w:rsidR="00AF0E02" w:rsidRPr="000B3ED6" w:rsidRDefault="00AF0E02" w:rsidP="00AF0E02">
      <w:pPr>
        <w:pStyle w:val="2d"/>
        <w:tabs>
          <w:tab w:val="left" w:pos="993"/>
          <w:tab w:val="left" w:pos="1276"/>
        </w:tabs>
        <w:spacing w:after="0" w:line="240" w:lineRule="auto"/>
        <w:ind w:left="0"/>
        <w:jc w:val="both"/>
        <w:rPr>
          <w:rFonts w:ascii="NewtonCSanPin" w:hAnsi="NewtonCSanPin" w:cs="NewtonCSanPin"/>
          <w:color w:val="000000"/>
          <w:sz w:val="24"/>
          <w:szCs w:val="24"/>
        </w:rPr>
      </w:pPr>
      <w:r w:rsidRPr="000B3ED6">
        <w:rPr>
          <w:rFonts w:ascii="NewtonCSanPin" w:hAnsi="NewtonCSanPin" w:cs="NewtonCSanPin"/>
          <w:color w:val="000000"/>
          <w:sz w:val="24"/>
          <w:szCs w:val="24"/>
        </w:rPr>
        <w:lastRenderedPageBreak/>
        <w:tab/>
        <w:t xml:space="preserve">- 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 </w:t>
      </w:r>
    </w:p>
    <w:p w:rsidR="00AF0E02" w:rsidRPr="000B3ED6" w:rsidRDefault="00AF0E02" w:rsidP="00AF0E02">
      <w:pPr>
        <w:jc w:val="both"/>
        <w:rPr>
          <w:rFonts w:ascii="NewtonCSanPin" w:hAnsi="NewtonCSanPin" w:cs="NewtonCSanPin"/>
          <w:b/>
          <w:color w:val="000000"/>
        </w:rPr>
      </w:pPr>
    </w:p>
    <w:p w:rsidR="00AF0E02" w:rsidRPr="000B3ED6" w:rsidRDefault="00AF0E02" w:rsidP="00AF0E02">
      <w:pPr>
        <w:jc w:val="center"/>
        <w:rPr>
          <w:b/>
          <w:color w:val="000000"/>
        </w:rPr>
      </w:pPr>
      <w:r w:rsidRPr="000B3ED6">
        <w:rPr>
          <w:b/>
          <w:color w:val="000000"/>
        </w:rPr>
        <w:t>Методические рекомендации:</w:t>
      </w:r>
    </w:p>
    <w:p w:rsidR="00AF0E02" w:rsidRPr="000B3ED6" w:rsidRDefault="00AF0E02" w:rsidP="00AF0E02">
      <w:pPr>
        <w:pStyle w:val="18"/>
        <w:tabs>
          <w:tab w:val="left" w:pos="720"/>
          <w:tab w:val="left" w:pos="993"/>
          <w:tab w:val="left" w:pos="1276"/>
        </w:tabs>
        <w:autoSpaceDE w:val="0"/>
        <w:ind w:left="0"/>
        <w:jc w:val="center"/>
      </w:pPr>
    </w:p>
    <w:p w:rsidR="00AF0E02" w:rsidRPr="000B3ED6" w:rsidRDefault="00AF0E02" w:rsidP="00AF0E02">
      <w:pPr>
        <w:pStyle w:val="18"/>
        <w:tabs>
          <w:tab w:val="left" w:pos="720"/>
          <w:tab w:val="left" w:pos="993"/>
          <w:tab w:val="left" w:pos="1276"/>
        </w:tabs>
        <w:autoSpaceDE w:val="0"/>
        <w:ind w:left="0"/>
        <w:rPr>
          <w:i/>
        </w:rPr>
      </w:pPr>
      <w:r w:rsidRPr="000B3ED6">
        <w:rPr>
          <w:b/>
        </w:rPr>
        <w:t>-</w:t>
      </w:r>
      <w:r w:rsidRPr="000B3ED6">
        <w:t xml:space="preserve"> Примерная основная образовательная программа начального общего образования </w:t>
      </w:r>
      <w:r w:rsidRPr="000B3ED6">
        <w:rPr>
          <w:i/>
        </w:rPr>
        <w:t>(одобрена Федеральным научно-методическим объединением по общему образованию, протокол заседания от 8 апреля 2015г. №1/15);</w:t>
      </w:r>
    </w:p>
    <w:p w:rsidR="00AF0E02" w:rsidRPr="000B3ED6" w:rsidRDefault="00AF0E02" w:rsidP="00AF0E02">
      <w:pPr>
        <w:pStyle w:val="18"/>
        <w:tabs>
          <w:tab w:val="left" w:pos="720"/>
          <w:tab w:val="left" w:pos="993"/>
          <w:tab w:val="left" w:pos="1276"/>
        </w:tabs>
        <w:autoSpaceDE w:val="0"/>
        <w:ind w:left="0"/>
      </w:pPr>
      <w:r w:rsidRPr="000B3ED6">
        <w:rPr>
          <w:b/>
        </w:rPr>
        <w:t>-</w:t>
      </w:r>
      <w:r w:rsidRPr="000B3ED6">
        <w:t xml:space="preserve"> Письмо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AF0E02" w:rsidRPr="000B3ED6" w:rsidRDefault="00AF0E02" w:rsidP="00AF0E02">
      <w:pPr>
        <w:pStyle w:val="18"/>
        <w:tabs>
          <w:tab w:val="left" w:pos="720"/>
          <w:tab w:val="left" w:pos="993"/>
          <w:tab w:val="left" w:pos="1276"/>
        </w:tabs>
        <w:autoSpaceDE w:val="0"/>
        <w:ind w:left="0"/>
      </w:pPr>
      <w:r w:rsidRPr="000B3ED6">
        <w:rPr>
          <w:b/>
        </w:rPr>
        <w:t>-</w:t>
      </w:r>
      <w:r w:rsidRPr="000B3ED6">
        <w:t xml:space="preserve"> 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AF0E02" w:rsidRPr="000B3ED6" w:rsidRDefault="00AF0E02" w:rsidP="00AF0E02">
      <w:pPr>
        <w:pStyle w:val="18"/>
        <w:tabs>
          <w:tab w:val="left" w:pos="720"/>
          <w:tab w:val="left" w:pos="993"/>
          <w:tab w:val="left" w:pos="1276"/>
        </w:tabs>
        <w:autoSpaceDE w:val="0"/>
        <w:ind w:left="0"/>
      </w:pPr>
      <w:r w:rsidRPr="000B3ED6">
        <w:rPr>
          <w:b/>
        </w:rPr>
        <w:t>-</w:t>
      </w:r>
      <w:r w:rsidRPr="000B3ED6">
        <w:t xml:space="preserve"> 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AF0E02" w:rsidRPr="000B3ED6" w:rsidRDefault="00AF0E02" w:rsidP="00AF0E02">
      <w:pPr>
        <w:pStyle w:val="18"/>
        <w:tabs>
          <w:tab w:val="left" w:pos="720"/>
          <w:tab w:val="left" w:pos="993"/>
          <w:tab w:val="left" w:pos="1276"/>
        </w:tabs>
        <w:ind w:left="0"/>
        <w:rPr>
          <w:bCs/>
          <w:i/>
          <w:color w:val="000000"/>
        </w:rPr>
      </w:pPr>
      <w:r w:rsidRPr="000B3ED6">
        <w:tab/>
      </w:r>
      <w:r w:rsidRPr="000B3ED6">
        <w:rPr>
          <w:color w:val="000000"/>
        </w:rPr>
        <w:t>С учетом изменений, внесенных в федеральные государственные образовательные стандарты начального общего и основного общего образования  (</w:t>
      </w:r>
      <w:r w:rsidRPr="000B3ED6">
        <w:rPr>
          <w:i/>
          <w:color w:val="000000"/>
        </w:rPr>
        <w:t xml:space="preserve">приказы  Министерства образования и науки РФ от 29.12.2014 г. №1643, от 29.12. 2014г. №1644, </w:t>
      </w:r>
      <w:r w:rsidRPr="000B3ED6">
        <w:rPr>
          <w:bCs/>
          <w:i/>
          <w:color w:val="000000"/>
        </w:rPr>
        <w:t xml:space="preserve">от 31.12.2015г. №1576, от 31.12. 2015г. №1577), </w:t>
      </w:r>
    </w:p>
    <w:p w:rsidR="00AF0E02" w:rsidRPr="000B3ED6" w:rsidRDefault="00AF0E02" w:rsidP="00AF0E02">
      <w:pPr>
        <w:jc w:val="both"/>
        <w:rPr>
          <w:rFonts w:ascii="NewtonCSanPin" w:hAnsi="NewtonCSanPin" w:cs="NewtonCSanPin"/>
          <w:b/>
          <w:i/>
          <w:color w:val="000000"/>
        </w:rPr>
      </w:pPr>
    </w:p>
    <w:p w:rsidR="00AF0E02" w:rsidRPr="000B3ED6" w:rsidRDefault="00AF0E02" w:rsidP="00AF0E02">
      <w:pPr>
        <w:jc w:val="center"/>
        <w:rPr>
          <w:rFonts w:ascii="NewtonCSanPin" w:hAnsi="NewtonCSanPin" w:cs="NewtonCSanPin"/>
          <w:b/>
          <w:i/>
          <w:color w:val="000000"/>
        </w:rPr>
      </w:pPr>
      <w:r w:rsidRPr="000B3ED6">
        <w:rPr>
          <w:rFonts w:ascii="NewtonCSanPin" w:hAnsi="NewtonCSanPin" w:cs="NewtonCSanPin"/>
          <w:b/>
          <w:i/>
          <w:color w:val="000000"/>
        </w:rPr>
        <w:t>Муниципальный уровень</w:t>
      </w:r>
    </w:p>
    <w:p w:rsidR="00AF0E02" w:rsidRPr="000B3ED6" w:rsidRDefault="00AF0E02" w:rsidP="00AF0E02">
      <w:pPr>
        <w:ind w:right="150" w:firstLine="708"/>
        <w:jc w:val="both"/>
        <w:rPr>
          <w:rFonts w:ascii="NewtonCSanPin" w:hAnsi="NewtonCSanPin" w:cs="NewtonCSanPin"/>
          <w:bCs/>
          <w:i/>
          <w:iCs/>
          <w:color w:val="000000"/>
        </w:rPr>
      </w:pPr>
      <w:r w:rsidRPr="000B3ED6">
        <w:rPr>
          <w:rFonts w:ascii="NewtonCSanPin" w:hAnsi="NewtonCSanPin" w:cs="NewtonCSanPin"/>
          <w:color w:val="000000"/>
        </w:rPr>
        <w:t>- Муниципальная программа «Развитие образования Белгородского района на 2014-2020 годы» (</w:t>
      </w:r>
      <w:r w:rsidRPr="000B3ED6">
        <w:rPr>
          <w:rFonts w:ascii="NewtonCSanPin" w:hAnsi="NewtonCSanPin" w:cs="NewtonCSanPin"/>
          <w:bCs/>
          <w:i/>
          <w:iCs/>
          <w:color w:val="000000"/>
        </w:rPr>
        <w:t>утверждена постановлением администрации Белгородского района от 31 марта 2015 года № 26)</w:t>
      </w:r>
    </w:p>
    <w:p w:rsidR="00AF0E02" w:rsidRPr="000B3ED6" w:rsidRDefault="00AF0E02" w:rsidP="00AF0E02">
      <w:pPr>
        <w:ind w:right="150"/>
        <w:jc w:val="center"/>
        <w:rPr>
          <w:b/>
          <w:bCs/>
          <w:i/>
          <w:iCs/>
          <w:color w:val="000000"/>
        </w:rPr>
      </w:pPr>
      <w:r w:rsidRPr="000B3ED6">
        <w:rPr>
          <w:b/>
          <w:bCs/>
          <w:i/>
          <w:iCs/>
          <w:color w:val="000000"/>
        </w:rPr>
        <w:t>Уровень общеобразовательного учреждения</w:t>
      </w:r>
    </w:p>
    <w:p w:rsidR="00AF0E02" w:rsidRPr="000B3ED6" w:rsidRDefault="00AF0E02" w:rsidP="00AF0E02">
      <w:pPr>
        <w:pStyle w:val="38"/>
        <w:tabs>
          <w:tab w:val="left" w:pos="993"/>
          <w:tab w:val="left" w:pos="1276"/>
        </w:tabs>
        <w:spacing w:after="0" w:line="100" w:lineRule="atLeast"/>
        <w:ind w:left="0"/>
        <w:rPr>
          <w:rFonts w:ascii="Times New Roman" w:hAnsi="Times New Roman" w:cs="Times New Roman"/>
          <w:color w:val="000000"/>
          <w:sz w:val="24"/>
          <w:szCs w:val="24"/>
        </w:rPr>
      </w:pPr>
      <w:r w:rsidRPr="000B3ED6">
        <w:rPr>
          <w:rFonts w:ascii="Times New Roman" w:hAnsi="Times New Roman" w:cs="Times New Roman"/>
          <w:color w:val="000000"/>
          <w:sz w:val="24"/>
          <w:szCs w:val="24"/>
        </w:rPr>
        <w:t>- Устав МОУ «Хохловская  СОШ»</w:t>
      </w:r>
    </w:p>
    <w:p w:rsidR="00AF0E02" w:rsidRPr="000B3ED6" w:rsidRDefault="00AF0E02" w:rsidP="00AF0E02">
      <w:pPr>
        <w:pStyle w:val="38"/>
        <w:tabs>
          <w:tab w:val="left" w:pos="993"/>
          <w:tab w:val="left" w:pos="1276"/>
        </w:tabs>
        <w:spacing w:after="0" w:line="100" w:lineRule="atLeast"/>
        <w:ind w:left="0"/>
        <w:rPr>
          <w:rFonts w:ascii="Times New Roman" w:hAnsi="Times New Roman" w:cs="Times New Roman"/>
          <w:color w:val="000000"/>
          <w:sz w:val="24"/>
          <w:szCs w:val="24"/>
        </w:rPr>
      </w:pPr>
      <w:r w:rsidRPr="000B3ED6">
        <w:rPr>
          <w:rFonts w:ascii="Times New Roman" w:hAnsi="Times New Roman" w:cs="Times New Roman"/>
          <w:color w:val="000000"/>
          <w:sz w:val="24"/>
          <w:szCs w:val="24"/>
        </w:rPr>
        <w:t>- Программа развития МОУ «Хохловская  СОШ»</w:t>
      </w:r>
    </w:p>
    <w:p w:rsidR="00AF0E02" w:rsidRPr="000B3ED6" w:rsidRDefault="00AF0E02" w:rsidP="00AF0E02">
      <w:pPr>
        <w:pStyle w:val="38"/>
        <w:tabs>
          <w:tab w:val="left" w:pos="993"/>
          <w:tab w:val="left" w:pos="1276"/>
        </w:tabs>
        <w:spacing w:after="0" w:line="100" w:lineRule="atLeast"/>
        <w:ind w:left="0"/>
        <w:rPr>
          <w:rFonts w:ascii="Times New Roman" w:hAnsi="Times New Roman" w:cs="Times New Roman"/>
          <w:color w:val="000000"/>
          <w:sz w:val="24"/>
          <w:szCs w:val="24"/>
        </w:rPr>
      </w:pPr>
      <w:r w:rsidRPr="000B3ED6">
        <w:rPr>
          <w:rFonts w:ascii="Times New Roman" w:hAnsi="Times New Roman" w:cs="Times New Roman"/>
          <w:color w:val="000000"/>
          <w:sz w:val="24"/>
          <w:szCs w:val="24"/>
        </w:rPr>
        <w:t xml:space="preserve"> - Основная образовательная программа </w:t>
      </w:r>
      <w:r w:rsidRPr="000B3ED6">
        <w:rPr>
          <w:rFonts w:ascii="Times New Roman" w:hAnsi="Times New Roman" w:cs="Times New Roman"/>
          <w:sz w:val="24"/>
          <w:szCs w:val="24"/>
        </w:rPr>
        <w:t>основного</w:t>
      </w:r>
      <w:r w:rsidRPr="000B3ED6">
        <w:rPr>
          <w:rFonts w:ascii="Times New Roman" w:hAnsi="Times New Roman" w:cs="Times New Roman"/>
          <w:color w:val="000000"/>
          <w:sz w:val="24"/>
          <w:szCs w:val="24"/>
        </w:rPr>
        <w:t xml:space="preserve"> общего образования МОУ «Хохловская СОШ»</w:t>
      </w:r>
    </w:p>
    <w:p w:rsidR="00AF0E02" w:rsidRPr="000B3ED6" w:rsidRDefault="00AF0E02" w:rsidP="00AF0E02">
      <w:pPr>
        <w:pStyle w:val="38"/>
        <w:tabs>
          <w:tab w:val="left" w:pos="993"/>
          <w:tab w:val="left" w:pos="1276"/>
        </w:tabs>
        <w:spacing w:after="0" w:line="100" w:lineRule="atLeast"/>
        <w:ind w:left="0"/>
        <w:rPr>
          <w:rFonts w:ascii="Times New Roman" w:hAnsi="Times New Roman" w:cs="Times New Roman"/>
          <w:color w:val="000000"/>
          <w:sz w:val="24"/>
          <w:szCs w:val="24"/>
        </w:rPr>
      </w:pPr>
      <w:r w:rsidRPr="000B3ED6">
        <w:rPr>
          <w:rFonts w:ascii="Times New Roman" w:hAnsi="Times New Roman" w:cs="Times New Roman"/>
          <w:color w:val="000000"/>
          <w:sz w:val="24"/>
          <w:szCs w:val="24"/>
        </w:rPr>
        <w:t>- Локальные акты МОУ «Хохловская СОШ»</w:t>
      </w:r>
    </w:p>
    <w:p w:rsidR="00AF0E02" w:rsidRPr="000B3ED6" w:rsidRDefault="00AF0E02" w:rsidP="00AF0E02">
      <w:pPr>
        <w:autoSpaceDE w:val="0"/>
        <w:ind w:firstLine="708"/>
        <w:jc w:val="both"/>
      </w:pPr>
    </w:p>
    <w:p w:rsidR="00AF0E02" w:rsidRPr="000B3ED6" w:rsidRDefault="00AF0E02" w:rsidP="00AF0E02">
      <w:pPr>
        <w:autoSpaceDE w:val="0"/>
        <w:ind w:firstLine="708"/>
        <w:jc w:val="both"/>
        <w:rPr>
          <w:b/>
          <w:i/>
        </w:rPr>
      </w:pPr>
      <w:r w:rsidRPr="000B3ED6">
        <w:t>Учебный план основного общего образования в соответствии с требованиями ФГОС ООО и рекомендациями примерной основной образовательной программы основного  общего образования (</w:t>
      </w:r>
      <w:r w:rsidRPr="000B3ED6">
        <w:rPr>
          <w:i/>
        </w:rPr>
        <w:t xml:space="preserve">одобрена Федеральным научно-методическим объединением по общему образованию, протокол заседания от 8 апреля 2015г. №1/15, размещена на сайте </w:t>
      </w:r>
      <w:r w:rsidRPr="000B3ED6">
        <w:rPr>
          <w:i/>
          <w:lang w:val="en-US"/>
        </w:rPr>
        <w:t>fgosreestr</w:t>
      </w:r>
      <w:r w:rsidRPr="000B3ED6">
        <w:rPr>
          <w:i/>
        </w:rPr>
        <w:t>.</w:t>
      </w:r>
      <w:r w:rsidRPr="000B3ED6">
        <w:rPr>
          <w:i/>
          <w:lang w:val="en-US"/>
        </w:rPr>
        <w:t>ru</w:t>
      </w:r>
      <w:r w:rsidRPr="000B3ED6">
        <w:rPr>
          <w:i/>
        </w:rPr>
        <w:t xml:space="preserve">)  </w:t>
      </w:r>
      <w:r w:rsidRPr="000B3ED6">
        <w:t>состоит из двух частей - обязательной части и части, формируемой участниками образовательных отношений</w:t>
      </w:r>
      <w:r w:rsidRPr="000B3ED6">
        <w:rPr>
          <w:b/>
          <w:i/>
        </w:rPr>
        <w:t xml:space="preserve"> </w:t>
      </w:r>
      <w:r w:rsidRPr="000B3ED6">
        <w:rPr>
          <w:i/>
        </w:rPr>
        <w:t>(примерная ООП</w:t>
      </w:r>
      <w:r w:rsidRPr="000B3ED6">
        <w:t xml:space="preserve"> </w:t>
      </w:r>
      <w:r w:rsidRPr="000B3ED6">
        <w:rPr>
          <w:i/>
        </w:rPr>
        <w:t>ООО, одобрена Федеральным научно-методическим объединением по общему образованию, протокол заседания от 8 апреля 2015г. №1/15).</w:t>
      </w:r>
      <w:r w:rsidRPr="000B3ED6">
        <w:rPr>
          <w:b/>
          <w:i/>
        </w:rPr>
        <w:t xml:space="preserve"> </w:t>
      </w:r>
    </w:p>
    <w:p w:rsidR="00AF0E02" w:rsidRPr="000B3ED6" w:rsidRDefault="00AF0E02" w:rsidP="00AF0E02">
      <w:pPr>
        <w:tabs>
          <w:tab w:val="left" w:pos="4500"/>
          <w:tab w:val="left" w:pos="9180"/>
          <w:tab w:val="left" w:pos="9360"/>
        </w:tabs>
        <w:ind w:firstLine="709"/>
        <w:jc w:val="both"/>
      </w:pPr>
      <w:r w:rsidRPr="000B3ED6">
        <w:t>Учебный план уровня основного общего образования:</w:t>
      </w:r>
    </w:p>
    <w:p w:rsidR="00AF0E02" w:rsidRPr="000B3ED6" w:rsidRDefault="00AF0E02" w:rsidP="00AF0E02">
      <w:pPr>
        <w:numPr>
          <w:ilvl w:val="0"/>
          <w:numId w:val="8"/>
        </w:numPr>
        <w:tabs>
          <w:tab w:val="clear" w:pos="1800"/>
          <w:tab w:val="num" w:pos="0"/>
          <w:tab w:val="left" w:pos="993"/>
          <w:tab w:val="left" w:pos="4500"/>
          <w:tab w:val="left" w:pos="9180"/>
          <w:tab w:val="left" w:pos="9360"/>
        </w:tabs>
        <w:ind w:left="0" w:firstLine="709"/>
        <w:jc w:val="both"/>
      </w:pPr>
      <w:r w:rsidRPr="000B3ED6">
        <w:t>фиксирует максимальный объем учебной нагрузки обучающихся;</w:t>
      </w:r>
    </w:p>
    <w:p w:rsidR="00AF0E02" w:rsidRPr="000B3ED6" w:rsidRDefault="00AF0E02" w:rsidP="00AF0E02">
      <w:pPr>
        <w:numPr>
          <w:ilvl w:val="0"/>
          <w:numId w:val="8"/>
        </w:numPr>
        <w:tabs>
          <w:tab w:val="clear" w:pos="1800"/>
          <w:tab w:val="num" w:pos="0"/>
          <w:tab w:val="left" w:pos="993"/>
          <w:tab w:val="left" w:pos="4500"/>
          <w:tab w:val="left" w:pos="9180"/>
          <w:tab w:val="left" w:pos="9360"/>
        </w:tabs>
        <w:ind w:left="0" w:firstLine="709"/>
        <w:jc w:val="both"/>
      </w:pPr>
      <w:r w:rsidRPr="000B3ED6">
        <w:t>определяет (регламентирует) перечень учебных предметов, курсов и время, отводимое на их освоение и организацию;</w:t>
      </w:r>
    </w:p>
    <w:p w:rsidR="00AF0E02" w:rsidRPr="000B3ED6" w:rsidRDefault="00AF0E02" w:rsidP="00AF0E02">
      <w:pPr>
        <w:numPr>
          <w:ilvl w:val="0"/>
          <w:numId w:val="8"/>
        </w:numPr>
        <w:tabs>
          <w:tab w:val="clear" w:pos="1800"/>
          <w:tab w:val="num" w:pos="0"/>
          <w:tab w:val="left" w:pos="993"/>
          <w:tab w:val="left" w:pos="4500"/>
          <w:tab w:val="left" w:pos="9180"/>
          <w:tab w:val="left" w:pos="9360"/>
        </w:tabs>
        <w:ind w:left="0" w:firstLine="709"/>
        <w:jc w:val="both"/>
      </w:pPr>
      <w:r w:rsidRPr="000B3ED6">
        <w:t>распределяет учебные предметы, курсы по классам и учебным годам.</w:t>
      </w:r>
    </w:p>
    <w:p w:rsidR="00AF0E02" w:rsidRPr="000B3ED6" w:rsidRDefault="00AF0E02" w:rsidP="00AF0E02">
      <w:pPr>
        <w:ind w:firstLine="709"/>
        <w:jc w:val="center"/>
        <w:rPr>
          <w:b/>
          <w:bCs/>
        </w:rPr>
      </w:pPr>
    </w:p>
    <w:p w:rsidR="00AF0E02" w:rsidRPr="000B3ED6" w:rsidRDefault="00AF0E02" w:rsidP="00AF0E02">
      <w:pPr>
        <w:ind w:firstLine="709"/>
        <w:jc w:val="center"/>
        <w:rPr>
          <w:b/>
          <w:bCs/>
        </w:rPr>
      </w:pPr>
      <w:r w:rsidRPr="000B3ED6">
        <w:rPr>
          <w:b/>
          <w:bCs/>
        </w:rPr>
        <w:t xml:space="preserve">Особенности обязательной части учебного плана </w:t>
      </w:r>
    </w:p>
    <w:p w:rsidR="00AF0E02" w:rsidRPr="000B3ED6" w:rsidRDefault="00AF0E02" w:rsidP="00AF0E02">
      <w:pPr>
        <w:ind w:firstLine="709"/>
        <w:jc w:val="center"/>
        <w:rPr>
          <w:b/>
          <w:bCs/>
        </w:rPr>
      </w:pPr>
      <w:r w:rsidRPr="000B3ED6">
        <w:rPr>
          <w:b/>
          <w:bCs/>
        </w:rPr>
        <w:t>основного общего образования</w:t>
      </w:r>
    </w:p>
    <w:p w:rsidR="00AF0E02" w:rsidRPr="000B3ED6" w:rsidRDefault="00AF0E02" w:rsidP="00AF0E02">
      <w:pPr>
        <w:ind w:firstLine="360"/>
        <w:jc w:val="both"/>
      </w:pPr>
      <w:r w:rsidRPr="000B3ED6">
        <w:t xml:space="preserve">Обязательная часть учебного плана определяет состав </w:t>
      </w:r>
      <w:r w:rsidRPr="000B3ED6">
        <w:rPr>
          <w:i/>
        </w:rPr>
        <w:t>учебных предметов обязательных предметных областей</w:t>
      </w:r>
      <w:r w:rsidRPr="000B3ED6">
        <w:t xml:space="preserve"> и учебное время, отводимое на их изучение по классам (годам) обучения</w:t>
      </w:r>
      <w:r w:rsidRPr="000B3ED6">
        <w:rPr>
          <w:color w:val="FF0000"/>
        </w:rPr>
        <w:t>.</w:t>
      </w:r>
      <w:r w:rsidRPr="000B3ED6">
        <w:t xml:space="preserve"> </w:t>
      </w:r>
    </w:p>
    <w:p w:rsidR="00AF0E02" w:rsidRPr="000B3ED6" w:rsidRDefault="00AF0E02" w:rsidP="00AF0E02">
      <w:pPr>
        <w:ind w:firstLine="360"/>
        <w:jc w:val="both"/>
        <w:rPr>
          <w:b/>
          <w:i/>
        </w:rPr>
      </w:pPr>
      <w:r w:rsidRPr="000B3ED6">
        <w:lastRenderedPageBreak/>
        <w:t xml:space="preserve">Учебный план состоит из двух частей: </w:t>
      </w:r>
      <w:r w:rsidRPr="000B3ED6">
        <w:rPr>
          <w:b/>
          <w:i/>
        </w:rPr>
        <w:t>обязательной части и части, формируемой участниками образовательных отношений.</w:t>
      </w:r>
    </w:p>
    <w:p w:rsidR="00AF0E02" w:rsidRPr="000B3ED6" w:rsidRDefault="00AF0E02" w:rsidP="00AF0E02">
      <w:pPr>
        <w:pStyle w:val="dash041e005f0431005f044b005f0447005f043d005f044b005f0439"/>
        <w:ind w:firstLine="697"/>
        <w:jc w:val="both"/>
        <w:rPr>
          <w:rStyle w:val="dash041e005f0431005f044b005f0447005f043d005f044b005f0439005f005fchar1char1"/>
          <w:rFonts w:eastAsia="Calibri"/>
        </w:rPr>
      </w:pPr>
      <w:r w:rsidRPr="000B3ED6">
        <w:rPr>
          <w:rStyle w:val="dash041e005f0431005f044b005f0447005f043d005f044b005f0439005f005fchar1char1"/>
          <w:rFonts w:eastAsia="Calibri"/>
        </w:rPr>
        <w:t>В обязательную часть учебного плана входят следующие обязательные предметные области и учебные предметы</w:t>
      </w:r>
      <w:r w:rsidRPr="000B3ED6">
        <w:rPr>
          <w:rStyle w:val="dash041e005f0431005f044b005f0447005f043d005f044b005f0439005f005fchar1char1"/>
          <w:rFonts w:eastAsia="Calibri"/>
          <w:b/>
          <w:i/>
        </w:rPr>
        <w:t xml:space="preserve"> </w:t>
      </w:r>
      <w:r w:rsidRPr="000B3ED6">
        <w:rPr>
          <w:rStyle w:val="dash041e005f0431005f044b005f0447005f043d005f044b005f0439005f005fchar1char1"/>
          <w:rFonts w:eastAsia="Calibri"/>
          <w:i/>
        </w:rPr>
        <w:t>(п.18.3.1. ФГОС ООО в редакции приказа Минобрнауки России от 31.12.2015г. №1577):</w:t>
      </w:r>
    </w:p>
    <w:p w:rsidR="00AF0E02" w:rsidRPr="000B3ED6" w:rsidRDefault="00AF0E02" w:rsidP="00AF0E02">
      <w:pPr>
        <w:pStyle w:val="dash041e005f0431005f044b005f0447005f043d005f044b005f0439"/>
        <w:numPr>
          <w:ilvl w:val="0"/>
          <w:numId w:val="21"/>
        </w:numPr>
        <w:suppressAutoHyphens/>
        <w:ind w:left="993" w:hanging="426"/>
        <w:jc w:val="both"/>
        <w:rPr>
          <w:rStyle w:val="dash041e005f0431005f044b005f0447005f043d005f044b005f0439005f005fchar1char1"/>
          <w:rFonts w:eastAsia="Calibri"/>
          <w:i/>
        </w:rPr>
      </w:pPr>
      <w:r w:rsidRPr="000B3ED6">
        <w:rPr>
          <w:rStyle w:val="dash041e005f0431005f044b005f0447005f043d005f044b005f0439005f005fchar1char1"/>
          <w:rFonts w:eastAsia="Calibri"/>
          <w:bCs/>
        </w:rPr>
        <w:t xml:space="preserve">русский язык и литература </w:t>
      </w:r>
      <w:r w:rsidRPr="000B3ED6">
        <w:rPr>
          <w:rStyle w:val="dash041e005f0431005f044b005f0447005f043d005f044b005f0439005f005fchar1char1"/>
          <w:rFonts w:eastAsia="Calibri"/>
        </w:rPr>
        <w:t>(</w:t>
      </w:r>
      <w:r w:rsidRPr="000B3ED6">
        <w:rPr>
          <w:rStyle w:val="dash041e005f0431005f044b005f0447005f043d005f044b005f0439005f005fchar1char1"/>
          <w:rFonts w:eastAsia="Calibri"/>
          <w:i/>
        </w:rPr>
        <w:t xml:space="preserve">русский язык, литература) </w:t>
      </w:r>
    </w:p>
    <w:p w:rsidR="00AF0E02" w:rsidRPr="000B3ED6" w:rsidRDefault="00AF0E02" w:rsidP="00AF0E02">
      <w:pPr>
        <w:pStyle w:val="dash041e005f0431005f044b005f0447005f043d005f044b005f0439"/>
        <w:numPr>
          <w:ilvl w:val="0"/>
          <w:numId w:val="21"/>
        </w:numPr>
        <w:suppressAutoHyphens/>
        <w:ind w:left="993" w:hanging="426"/>
        <w:jc w:val="both"/>
        <w:rPr>
          <w:rStyle w:val="dash041e005f0431005f044b005f0447005f043d005f044b005f0439005f005fchar1char1"/>
          <w:rFonts w:eastAsia="Calibri"/>
        </w:rPr>
      </w:pPr>
      <w:r w:rsidRPr="000B3ED6">
        <w:rPr>
          <w:rStyle w:val="dash041e005f0431005f044b005f0447005f043d005f044b005f0439005f005fchar1char1"/>
          <w:rFonts w:eastAsia="Calibri"/>
          <w:bCs/>
        </w:rPr>
        <w:t>иностранный язык</w:t>
      </w:r>
      <w:r w:rsidRPr="000B3ED6">
        <w:rPr>
          <w:rStyle w:val="dash041e005f0431005f044b005f0447005f043d005f044b005f0439005f005fchar1char1"/>
          <w:rFonts w:eastAsia="Calibri"/>
          <w:bCs/>
          <w:color w:val="FF0000"/>
        </w:rPr>
        <w:t xml:space="preserve"> </w:t>
      </w:r>
      <w:r w:rsidRPr="000B3ED6">
        <w:rPr>
          <w:rStyle w:val="dash041e005f0431005f044b005f0447005f043d005f044b005f0439005f005fchar1char1"/>
          <w:rFonts w:eastAsia="Calibri"/>
          <w:bCs/>
        </w:rPr>
        <w:t>(</w:t>
      </w:r>
      <w:r w:rsidRPr="000B3ED6">
        <w:rPr>
          <w:rStyle w:val="dash041e005f0431005f044b005f0447005f043d005f044b005f0439005f005fchar1char1"/>
          <w:rFonts w:eastAsia="Calibri"/>
          <w:i/>
        </w:rPr>
        <w:t>английский  язык</w:t>
      </w:r>
      <w:r w:rsidRPr="000B3ED6">
        <w:rPr>
          <w:rStyle w:val="dash041e005f0431005f044b005f0447005f043d005f044b005f0439005f005fchar1char1"/>
          <w:rFonts w:eastAsia="Calibri"/>
        </w:rPr>
        <w:t>)</w:t>
      </w:r>
    </w:p>
    <w:p w:rsidR="00AF0E02" w:rsidRPr="000B3ED6" w:rsidRDefault="00AF0E02" w:rsidP="00AF0E02">
      <w:pPr>
        <w:pStyle w:val="dash041e005f0431005f044b005f0447005f043d005f044b005f0439"/>
        <w:numPr>
          <w:ilvl w:val="0"/>
          <w:numId w:val="21"/>
        </w:numPr>
        <w:suppressAutoHyphens/>
        <w:ind w:left="993" w:hanging="426"/>
        <w:jc w:val="both"/>
        <w:rPr>
          <w:rStyle w:val="dash041e005f0431005f044b005f0447005f043d005f044b005f0439005f005fchar1char1"/>
          <w:rFonts w:eastAsia="Calibri"/>
        </w:rPr>
      </w:pPr>
      <w:r w:rsidRPr="000B3ED6">
        <w:rPr>
          <w:rStyle w:val="dash041e005f0431005f044b005f0447005f043d005f044b005f0439005f005fchar1char1"/>
          <w:rFonts w:eastAsia="Calibri"/>
          <w:bCs/>
        </w:rPr>
        <w:t xml:space="preserve">математика и информатика </w:t>
      </w:r>
      <w:r w:rsidRPr="000B3ED6">
        <w:rPr>
          <w:rStyle w:val="dash041e005f0431005f044b005f0447005f043d005f044b005f0439005f005fchar1char1"/>
          <w:rFonts w:eastAsia="Calibri"/>
          <w:bCs/>
          <w:i/>
        </w:rPr>
        <w:t>(</w:t>
      </w:r>
      <w:r w:rsidRPr="000B3ED6">
        <w:rPr>
          <w:rStyle w:val="dash041e005f0431005f044b005f0447005f043d005f044b005f0439005f005fchar1char1"/>
          <w:rFonts w:eastAsia="Calibri"/>
          <w:i/>
        </w:rPr>
        <w:t>математика</w:t>
      </w:r>
      <w:r w:rsidRPr="000B3ED6">
        <w:rPr>
          <w:rStyle w:val="dash041e005f0431005f044b005f0447005f043d005f044b005f0439005f005fchar1char1"/>
          <w:rFonts w:eastAsia="Calibri"/>
        </w:rPr>
        <w:t>)</w:t>
      </w:r>
    </w:p>
    <w:p w:rsidR="00AF0E02" w:rsidRPr="000B3ED6" w:rsidRDefault="00AF0E02" w:rsidP="00AF0E02">
      <w:pPr>
        <w:pStyle w:val="dash041e005f0431005f044b005f0447005f043d005f044b005f0439"/>
        <w:numPr>
          <w:ilvl w:val="0"/>
          <w:numId w:val="21"/>
        </w:numPr>
        <w:suppressAutoHyphens/>
        <w:ind w:left="993" w:hanging="426"/>
        <w:jc w:val="both"/>
        <w:rPr>
          <w:rStyle w:val="dash041e005f0431005f044b005f0447005f043d005f044b005f0439005f005fchar1char1"/>
          <w:rFonts w:eastAsia="Calibri"/>
          <w:i/>
        </w:rPr>
      </w:pPr>
      <w:r w:rsidRPr="000B3ED6">
        <w:rPr>
          <w:rStyle w:val="dash041e005f0431005f044b005f0447005f043d005f044b005f0439005f005fchar1char1"/>
          <w:rFonts w:eastAsia="Calibri"/>
          <w:bCs/>
        </w:rPr>
        <w:t xml:space="preserve">общественно-научные предметы </w:t>
      </w:r>
      <w:r w:rsidRPr="000B3ED6">
        <w:rPr>
          <w:rStyle w:val="dash041e005f0431005f044b005f0447005f043d005f044b005f0439005f005fchar1char1"/>
          <w:rFonts w:eastAsia="Calibri"/>
          <w:i/>
        </w:rPr>
        <w:t>(история</w:t>
      </w:r>
      <w:r w:rsidRPr="000B3ED6">
        <w:rPr>
          <w:rStyle w:val="dash041e005f0431005f044b005f0447005f043d005f044b005f0439005f005fchar1char1"/>
          <w:rFonts w:eastAsia="Calibri"/>
          <w:i/>
          <w:color w:val="FF0000"/>
        </w:rPr>
        <w:t xml:space="preserve"> </w:t>
      </w:r>
      <w:r w:rsidRPr="000B3ED6">
        <w:rPr>
          <w:rStyle w:val="dash041e005f0431005f044b005f0447005f043d005f044b005f0439005f005fchar1char1"/>
          <w:rFonts w:eastAsia="Calibri"/>
          <w:i/>
        </w:rPr>
        <w:t>(история России, всеобщая</w:t>
      </w:r>
      <w:r w:rsidRPr="000B3ED6">
        <w:rPr>
          <w:rStyle w:val="dash041e005f0431005f044b005f0447005f043d005f044b005f0439005f005fchar1char1"/>
          <w:rFonts w:eastAsia="Calibri"/>
          <w:i/>
          <w:color w:val="FF0000"/>
        </w:rPr>
        <w:t xml:space="preserve"> </w:t>
      </w:r>
      <w:r w:rsidRPr="000B3ED6">
        <w:rPr>
          <w:rStyle w:val="dash041e005f0431005f044b005f0447005f043d005f044b005f0439005f005fchar1char1"/>
          <w:rFonts w:eastAsia="Calibri"/>
          <w:i/>
        </w:rPr>
        <w:t>история), обществознание, география)</w:t>
      </w:r>
    </w:p>
    <w:p w:rsidR="00AF0E02" w:rsidRPr="000B3ED6" w:rsidRDefault="00AF0E02" w:rsidP="00AF0E02">
      <w:pPr>
        <w:pStyle w:val="dash041e005f0431005f044b005f0447005f043d005f044b005f0439"/>
        <w:numPr>
          <w:ilvl w:val="0"/>
          <w:numId w:val="21"/>
        </w:numPr>
        <w:suppressAutoHyphens/>
        <w:ind w:left="993" w:hanging="426"/>
        <w:jc w:val="both"/>
        <w:rPr>
          <w:rStyle w:val="dash041e005f0431005f044b005f0447005f043d005f044b005f0439005f005fchar1char1"/>
          <w:rFonts w:eastAsia="Calibri"/>
          <w:i/>
        </w:rPr>
      </w:pPr>
      <w:r w:rsidRPr="000B3ED6">
        <w:rPr>
          <w:rStyle w:val="dash041e005f0431005f044b005f0447005f043d005f044b005f0439005f005fchar1char1"/>
          <w:rFonts w:eastAsia="Calibri"/>
          <w:bCs/>
        </w:rPr>
        <w:t>основы духовно-нравственной культуры народов России</w:t>
      </w:r>
      <w:r w:rsidRPr="000B3ED6">
        <w:rPr>
          <w:rStyle w:val="dash041e005f0431005f044b005f0447005f043d005f044b005f0439005f005fchar1char1"/>
          <w:rFonts w:eastAsia="Calibri"/>
          <w:i/>
        </w:rPr>
        <w:t xml:space="preserve"> (Основы духовно-нравственной культуры народов России.)</w:t>
      </w:r>
    </w:p>
    <w:p w:rsidR="00AF0E02" w:rsidRPr="000B3ED6" w:rsidRDefault="00AF0E02" w:rsidP="00AF0E02">
      <w:pPr>
        <w:pStyle w:val="dash041e005f0431005f044b005f0447005f043d005f044b005f0439"/>
        <w:numPr>
          <w:ilvl w:val="0"/>
          <w:numId w:val="21"/>
        </w:numPr>
        <w:suppressAutoHyphens/>
        <w:ind w:left="993" w:hanging="426"/>
        <w:jc w:val="both"/>
        <w:rPr>
          <w:rStyle w:val="dash041e005f0431005f044b005f0447005f043d005f044b005f0439005f005fchar1char1"/>
          <w:rFonts w:eastAsia="Calibri"/>
          <w:i/>
        </w:rPr>
      </w:pPr>
      <w:r w:rsidRPr="000B3ED6">
        <w:rPr>
          <w:rStyle w:val="dash041e005f0431005f044b005f0447005f043d005f044b005f0439005f005fchar1char1"/>
          <w:rFonts w:eastAsia="Calibri"/>
          <w:bCs/>
        </w:rPr>
        <w:t xml:space="preserve">искусство </w:t>
      </w:r>
      <w:r w:rsidRPr="000B3ED6">
        <w:rPr>
          <w:rStyle w:val="dash041e005f0431005f044b005f0447005f043d005f044b005f0439005f005fchar1char1"/>
          <w:rFonts w:eastAsia="Calibri"/>
          <w:i/>
        </w:rPr>
        <w:t>(изобразительное искусство, музыка)</w:t>
      </w:r>
    </w:p>
    <w:p w:rsidR="00AF0E02" w:rsidRPr="000B3ED6" w:rsidRDefault="00AF0E02" w:rsidP="00AF0E02">
      <w:pPr>
        <w:pStyle w:val="dash041e005f0431005f044b005f0447005f043d005f044b005f0439"/>
        <w:numPr>
          <w:ilvl w:val="0"/>
          <w:numId w:val="21"/>
        </w:numPr>
        <w:suppressAutoHyphens/>
        <w:ind w:left="993" w:hanging="426"/>
        <w:jc w:val="both"/>
        <w:rPr>
          <w:rStyle w:val="dash041e005f0431005f044b005f0447005f043d005f044b005f0439005f005fchar1char1"/>
          <w:rFonts w:eastAsia="Calibri"/>
          <w:i/>
        </w:rPr>
      </w:pPr>
      <w:r w:rsidRPr="000B3ED6">
        <w:rPr>
          <w:rStyle w:val="dash041e005f0431005f044b005f0447005f043d005f044b005f0439005f005fchar1char1"/>
          <w:rFonts w:eastAsia="Calibri"/>
          <w:bCs/>
        </w:rPr>
        <w:t xml:space="preserve">технология </w:t>
      </w:r>
      <w:r w:rsidRPr="000B3ED6">
        <w:rPr>
          <w:rStyle w:val="dash041e005f0431005f044b005f0447005f043d005f044b005f0439005f005fchar1char1"/>
          <w:rFonts w:eastAsia="Calibri"/>
          <w:i/>
        </w:rPr>
        <w:t>(технология).</w:t>
      </w:r>
    </w:p>
    <w:p w:rsidR="00AF0E02" w:rsidRPr="000B3ED6" w:rsidRDefault="00AF0E02" w:rsidP="00AF0E02">
      <w:pPr>
        <w:pStyle w:val="dash041e005f0431005f044b005f0447005f043d005f044b005f0439"/>
        <w:numPr>
          <w:ilvl w:val="0"/>
          <w:numId w:val="21"/>
        </w:numPr>
        <w:suppressAutoHyphens/>
        <w:ind w:left="993" w:hanging="426"/>
        <w:jc w:val="both"/>
        <w:rPr>
          <w:rStyle w:val="dash041e005f0431005f044b005f0447005f043d005f044b005f0439005f005fchar1char1"/>
          <w:rFonts w:eastAsia="Calibri"/>
          <w:i/>
        </w:rPr>
      </w:pPr>
      <w:r w:rsidRPr="000B3ED6">
        <w:rPr>
          <w:rStyle w:val="dash041e005f0431005f044b005f0447005f043d005f044b005f0439005f005fchar1char1"/>
          <w:rFonts w:eastAsia="Calibri"/>
          <w:bCs/>
        </w:rPr>
        <w:t>физическая культура и основы безопасности жизнедеятельности</w:t>
      </w:r>
      <w:r w:rsidRPr="000B3ED6">
        <w:rPr>
          <w:rStyle w:val="dash041e005f0431005f044b005f0447005f043d005f044b005f0439005f005fchar1char1"/>
          <w:rFonts w:eastAsia="Calibri"/>
          <w:b/>
          <w:bCs/>
        </w:rPr>
        <w:t xml:space="preserve"> </w:t>
      </w:r>
      <w:r w:rsidRPr="000B3ED6">
        <w:rPr>
          <w:rStyle w:val="dash041e005f0431005f044b005f0447005f043d005f044b005f0439005f005fchar1char1"/>
          <w:rFonts w:eastAsia="Calibri"/>
          <w:i/>
        </w:rPr>
        <w:t>(физическая культура).</w:t>
      </w:r>
    </w:p>
    <w:p w:rsidR="00AF0E02" w:rsidRPr="000B3ED6" w:rsidRDefault="00AF0E02" w:rsidP="00AF0E02">
      <w:pPr>
        <w:tabs>
          <w:tab w:val="left" w:pos="4500"/>
          <w:tab w:val="left" w:pos="9180"/>
          <w:tab w:val="left" w:pos="9360"/>
        </w:tabs>
        <w:jc w:val="both"/>
        <w:rPr>
          <w:rFonts w:eastAsia="Calibri"/>
        </w:rPr>
      </w:pPr>
    </w:p>
    <w:p w:rsidR="00AF0E02" w:rsidRPr="000B3ED6" w:rsidRDefault="00AF0E02" w:rsidP="00AF0E02">
      <w:pPr>
        <w:ind w:firstLine="360"/>
        <w:jc w:val="both"/>
      </w:pPr>
      <w:r w:rsidRPr="000B3ED6">
        <w:t>Развитию творческих способностей обучающихся, их языковой компетентности и коммуникативной культуры служит преподавание литературы и русского языка.</w:t>
      </w:r>
    </w:p>
    <w:p w:rsidR="00AF0E02" w:rsidRPr="005D2179" w:rsidRDefault="005D2179" w:rsidP="00AF0E02">
      <w:pPr>
        <w:pStyle w:val="211"/>
        <w:rPr>
          <w:sz w:val="24"/>
          <w:szCs w:val="24"/>
        </w:rPr>
      </w:pPr>
      <w:r w:rsidRPr="005D2179">
        <w:rPr>
          <w:sz w:val="24"/>
          <w:szCs w:val="24"/>
        </w:rPr>
        <w:t>Учебные предметы планируется вести в объёме представленном в таблице.</w:t>
      </w:r>
      <w:r w:rsidR="00AF0E02" w:rsidRPr="005D2179">
        <w:rPr>
          <w:sz w:val="24"/>
          <w:szCs w:val="24"/>
        </w:rPr>
        <w:t xml:space="preserve"> </w:t>
      </w:r>
    </w:p>
    <w:p w:rsidR="00AF0E02" w:rsidRPr="000B3ED6" w:rsidRDefault="00AF0E02" w:rsidP="00AF0E02">
      <w:pPr>
        <w:pStyle w:val="210"/>
        <w:spacing w:line="240" w:lineRule="auto"/>
        <w:ind w:firstLine="708"/>
        <w:rPr>
          <w:sz w:val="24"/>
          <w:szCs w:val="24"/>
        </w:rPr>
      </w:pPr>
      <w:r w:rsidRPr="000B3ED6">
        <w:rPr>
          <w:sz w:val="24"/>
          <w:szCs w:val="24"/>
        </w:rPr>
        <w:t>Предметная область «Основы духовно-нравственной культуры народов России»</w:t>
      </w:r>
      <w:r w:rsidR="005D2179">
        <w:rPr>
          <w:sz w:val="24"/>
          <w:szCs w:val="24"/>
        </w:rPr>
        <w:t>,</w:t>
      </w:r>
      <w:r w:rsidRPr="000B3ED6">
        <w:rPr>
          <w:sz w:val="24"/>
          <w:szCs w:val="24"/>
        </w:rPr>
        <w:t xml:space="preserve"> представлен</w:t>
      </w:r>
      <w:r w:rsidR="005D2179">
        <w:rPr>
          <w:sz w:val="24"/>
          <w:szCs w:val="24"/>
        </w:rPr>
        <w:t>н</w:t>
      </w:r>
      <w:r w:rsidRPr="000B3ED6">
        <w:rPr>
          <w:sz w:val="24"/>
          <w:szCs w:val="24"/>
        </w:rPr>
        <w:t>а</w:t>
      </w:r>
      <w:r w:rsidR="005D2179">
        <w:rPr>
          <w:sz w:val="24"/>
          <w:szCs w:val="24"/>
        </w:rPr>
        <w:t>я</w:t>
      </w:r>
      <w:r w:rsidRPr="000B3ED6">
        <w:rPr>
          <w:sz w:val="24"/>
          <w:szCs w:val="24"/>
        </w:rPr>
        <w:t xml:space="preserve"> учебным предметом «Основы духовно-нравственной культуры народов России» в 5-</w:t>
      </w:r>
      <w:r w:rsidR="005D2179">
        <w:rPr>
          <w:sz w:val="24"/>
          <w:szCs w:val="24"/>
        </w:rPr>
        <w:t>м</w:t>
      </w:r>
      <w:r w:rsidRPr="000B3ED6">
        <w:rPr>
          <w:sz w:val="24"/>
          <w:szCs w:val="24"/>
        </w:rPr>
        <w:t xml:space="preserve"> к</w:t>
      </w:r>
      <w:r w:rsidR="005D2179">
        <w:rPr>
          <w:sz w:val="24"/>
          <w:szCs w:val="24"/>
        </w:rPr>
        <w:t>лассах в объёме 1 часа в неделю, может быть реализована по запросам участников образовательных отношений.</w:t>
      </w:r>
    </w:p>
    <w:p w:rsidR="00AF0E02" w:rsidRPr="000B3ED6" w:rsidRDefault="00AF0E02" w:rsidP="00AF0E02">
      <w:pPr>
        <w:pStyle w:val="210"/>
        <w:spacing w:line="240" w:lineRule="auto"/>
        <w:ind w:firstLine="708"/>
        <w:rPr>
          <w:sz w:val="24"/>
          <w:szCs w:val="24"/>
        </w:rPr>
      </w:pPr>
      <w:r>
        <w:rPr>
          <w:sz w:val="24"/>
          <w:szCs w:val="24"/>
        </w:rPr>
        <w:t>Ч</w:t>
      </w:r>
      <w:r w:rsidRPr="000B3ED6">
        <w:rPr>
          <w:sz w:val="24"/>
          <w:szCs w:val="24"/>
        </w:rPr>
        <w:t>аст</w:t>
      </w:r>
      <w:r>
        <w:rPr>
          <w:sz w:val="24"/>
          <w:szCs w:val="24"/>
        </w:rPr>
        <w:t>ь</w:t>
      </w:r>
      <w:r w:rsidRPr="000B3ED6">
        <w:rPr>
          <w:sz w:val="24"/>
          <w:szCs w:val="24"/>
        </w:rPr>
        <w:t>, формируем</w:t>
      </w:r>
      <w:r>
        <w:rPr>
          <w:sz w:val="24"/>
          <w:szCs w:val="24"/>
        </w:rPr>
        <w:t>ая</w:t>
      </w:r>
      <w:r w:rsidRPr="000B3ED6">
        <w:rPr>
          <w:sz w:val="24"/>
          <w:szCs w:val="24"/>
        </w:rPr>
        <w:t xml:space="preserve"> участниками образовательных отношений, </w:t>
      </w:r>
      <w:r>
        <w:rPr>
          <w:sz w:val="24"/>
          <w:szCs w:val="24"/>
        </w:rPr>
        <w:t>распределяется на учебные предметы или курсы по запросам родителей (законных представителей).</w:t>
      </w:r>
    </w:p>
    <w:p w:rsidR="00AF0E02" w:rsidRPr="000B3ED6" w:rsidRDefault="00AF0E02" w:rsidP="00AF0E02">
      <w:pPr>
        <w:tabs>
          <w:tab w:val="left" w:pos="5850"/>
        </w:tabs>
        <w:ind w:firstLine="709"/>
        <w:jc w:val="both"/>
      </w:pPr>
      <w:r w:rsidRPr="000B3ED6">
        <w:rPr>
          <w:bCs/>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0B3ED6">
        <w:t>.</w:t>
      </w:r>
    </w:p>
    <w:p w:rsidR="00AF0E02" w:rsidRPr="00AF0E02" w:rsidRDefault="00AF0E02" w:rsidP="00AF0E02">
      <w:pPr>
        <w:ind w:firstLine="709"/>
        <w:jc w:val="center"/>
        <w:rPr>
          <w:b/>
          <w:bCs/>
        </w:rPr>
      </w:pPr>
      <w:r w:rsidRPr="00AF0E02">
        <w:rPr>
          <w:b/>
          <w:bCs/>
        </w:rPr>
        <w:t>Учебный план</w:t>
      </w:r>
    </w:p>
    <w:p w:rsidR="00AF0E02" w:rsidRPr="00AF0E02" w:rsidRDefault="00AF0E02" w:rsidP="00AF0E02">
      <w:pPr>
        <w:ind w:firstLine="709"/>
        <w:jc w:val="center"/>
        <w:rPr>
          <w:b/>
          <w:bCs/>
          <w:i/>
          <w:u w:val="single"/>
        </w:rPr>
      </w:pPr>
      <w:r w:rsidRPr="00AF0E02">
        <w:rPr>
          <w:b/>
          <w:bCs/>
        </w:rPr>
        <w:t xml:space="preserve">основного общего образования </w:t>
      </w:r>
      <w:r w:rsidRPr="00AF0E02">
        <w:rPr>
          <w:b/>
          <w:bCs/>
          <w:i/>
          <w:u w:val="single"/>
        </w:rPr>
        <w:t>ФГОС</w:t>
      </w:r>
    </w:p>
    <w:p w:rsidR="00AF0E02" w:rsidRDefault="00AF0E02" w:rsidP="000B3ED6">
      <w:pPr>
        <w:ind w:firstLine="709"/>
        <w:jc w:val="center"/>
        <w:rPr>
          <w:b/>
        </w:rPr>
      </w:pPr>
    </w:p>
    <w:p w:rsidR="00743BC0" w:rsidRPr="00B075F9" w:rsidRDefault="00743BC0" w:rsidP="00743BC0">
      <w:pPr>
        <w:widowControl w:val="0"/>
        <w:autoSpaceDE w:val="0"/>
        <w:autoSpaceDN w:val="0"/>
        <w:adjustRightInd w:val="0"/>
        <w:spacing w:line="200" w:lineRule="exact"/>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7"/>
        <w:gridCol w:w="1976"/>
        <w:gridCol w:w="576"/>
        <w:gridCol w:w="578"/>
        <w:gridCol w:w="696"/>
        <w:gridCol w:w="696"/>
        <w:gridCol w:w="696"/>
        <w:gridCol w:w="808"/>
      </w:tblGrid>
      <w:tr w:rsidR="00743BC0" w:rsidRPr="00B075F9" w:rsidTr="00743BC0">
        <w:trPr>
          <w:trHeight w:val="545"/>
          <w:jc w:val="center"/>
        </w:trPr>
        <w:tc>
          <w:tcPr>
            <w:tcW w:w="3481" w:type="dxa"/>
            <w:vMerge w:val="restart"/>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Учебные  предметы</w:t>
            </w:r>
          </w:p>
        </w:tc>
        <w:tc>
          <w:tcPr>
            <w:tcW w:w="4047" w:type="dxa"/>
            <w:gridSpan w:val="6"/>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Количество часов в неделю</w:t>
            </w:r>
          </w:p>
        </w:tc>
      </w:tr>
      <w:tr w:rsidR="00743BC0" w:rsidRPr="00B075F9" w:rsidTr="00743BC0">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1985" w:type="dxa"/>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V</w:t>
            </w:r>
          </w:p>
        </w:tc>
        <w:tc>
          <w:tcPr>
            <w:tcW w:w="582"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VI</w:t>
            </w:r>
          </w:p>
        </w:tc>
        <w:tc>
          <w:tcPr>
            <w:tcW w:w="696"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VII</w:t>
            </w:r>
          </w:p>
        </w:tc>
        <w:tc>
          <w:tcPr>
            <w:tcW w:w="696"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VIII</w:t>
            </w:r>
          </w:p>
        </w:tc>
        <w:tc>
          <w:tcPr>
            <w:tcW w:w="696"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IX</w:t>
            </w:r>
          </w:p>
        </w:tc>
        <w:tc>
          <w:tcPr>
            <w:tcW w:w="808"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Всего</w:t>
            </w:r>
          </w:p>
        </w:tc>
      </w:tr>
      <w:tr w:rsidR="00743BC0" w:rsidRPr="00B075F9" w:rsidTr="0045503D">
        <w:trPr>
          <w:trHeight w:val="330"/>
          <w:jc w:val="center"/>
        </w:trPr>
        <w:tc>
          <w:tcPr>
            <w:tcW w:w="9513" w:type="dxa"/>
            <w:gridSpan w:val="8"/>
            <w:tcBorders>
              <w:top w:val="single" w:sz="4" w:space="0" w:color="auto"/>
              <w:left w:val="single" w:sz="4" w:space="0" w:color="auto"/>
              <w:bottom w:val="single" w:sz="4" w:space="0" w:color="auto"/>
              <w:right w:val="single" w:sz="4" w:space="0" w:color="auto"/>
            </w:tcBorders>
            <w:vAlign w:val="center"/>
          </w:tcPr>
          <w:p w:rsidR="00743BC0" w:rsidRPr="00250851" w:rsidRDefault="00743BC0" w:rsidP="0045503D">
            <w:pPr>
              <w:rPr>
                <w:b/>
              </w:rPr>
            </w:pPr>
            <w:r w:rsidRPr="00250851">
              <w:rPr>
                <w:b/>
              </w:rPr>
              <w:t>Обязательная часть</w:t>
            </w:r>
          </w:p>
        </w:tc>
      </w:tr>
      <w:tr w:rsidR="00743BC0" w:rsidRPr="00B075F9" w:rsidTr="00743BC0">
        <w:trPr>
          <w:trHeight w:val="330"/>
          <w:jc w:val="center"/>
        </w:trPr>
        <w:tc>
          <w:tcPr>
            <w:tcW w:w="3481" w:type="dxa"/>
            <w:vMerge w:val="restart"/>
            <w:tcBorders>
              <w:top w:val="single" w:sz="4" w:space="0" w:color="auto"/>
              <w:left w:val="single" w:sz="4" w:space="0" w:color="auto"/>
              <w:bottom w:val="single" w:sz="4" w:space="0" w:color="auto"/>
              <w:right w:val="single" w:sz="4" w:space="0" w:color="auto"/>
            </w:tcBorders>
            <w:vAlign w:val="center"/>
          </w:tcPr>
          <w:p w:rsidR="00743BC0" w:rsidRPr="00B075F9" w:rsidRDefault="005D2179" w:rsidP="0045503D">
            <w: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Русский язык</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170</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204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136</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714</w:t>
            </w:r>
          </w:p>
        </w:tc>
      </w:tr>
      <w:tr w:rsidR="00743BC0" w:rsidRPr="00B075F9" w:rsidTr="00743BC0">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Литература</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102</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442</w:t>
            </w:r>
          </w:p>
        </w:tc>
      </w:tr>
      <w:tr w:rsidR="00743BC0" w:rsidRPr="00B075F9" w:rsidTr="00743BC0">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tcPr>
          <w:p w:rsidR="00743BC0" w:rsidRPr="00B075F9" w:rsidRDefault="005D2179" w:rsidP="0045503D">
            <w:r>
              <w:t>Иностранные языки</w:t>
            </w:r>
          </w:p>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5D2179" w:rsidP="005D2179">
            <w:r>
              <w:t xml:space="preserve">Английский </w:t>
            </w:r>
            <w:r w:rsidR="00743BC0" w:rsidRPr="00B075F9">
              <w:t>язык</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102</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510</w:t>
            </w:r>
          </w:p>
        </w:tc>
      </w:tr>
      <w:tr w:rsidR="00743BC0" w:rsidRPr="00B075F9" w:rsidTr="00743BC0">
        <w:trPr>
          <w:trHeight w:val="427"/>
          <w:jc w:val="center"/>
        </w:trPr>
        <w:tc>
          <w:tcPr>
            <w:tcW w:w="3481" w:type="dxa"/>
            <w:vMerge w:val="restart"/>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Математика</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170</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170</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170</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170</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170</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850</w:t>
            </w:r>
          </w:p>
        </w:tc>
      </w:tr>
      <w:tr w:rsidR="00743BC0" w:rsidRPr="00B075F9" w:rsidTr="00743BC0">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Информатика</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102</w:t>
            </w:r>
          </w:p>
        </w:tc>
      </w:tr>
      <w:tr w:rsidR="00743BC0" w:rsidRPr="00B075F9" w:rsidTr="00743BC0">
        <w:trPr>
          <w:trHeight w:val="402"/>
          <w:jc w:val="center"/>
        </w:trPr>
        <w:tc>
          <w:tcPr>
            <w:tcW w:w="3481" w:type="dxa"/>
            <w:vMerge w:val="restart"/>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Общественно-научные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История</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68</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340</w:t>
            </w:r>
          </w:p>
        </w:tc>
      </w:tr>
      <w:tr w:rsidR="00743BC0" w:rsidRPr="00B075F9" w:rsidTr="00743BC0">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Обществознание</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136</w:t>
            </w:r>
          </w:p>
        </w:tc>
      </w:tr>
      <w:tr w:rsidR="00743BC0" w:rsidRPr="00B075F9" w:rsidTr="00743BC0">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География</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34</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272</w:t>
            </w:r>
          </w:p>
        </w:tc>
      </w:tr>
      <w:tr w:rsidR="00743BC0" w:rsidRPr="00B075F9" w:rsidTr="00743BC0">
        <w:trPr>
          <w:trHeight w:val="318"/>
          <w:jc w:val="center"/>
        </w:trPr>
        <w:tc>
          <w:tcPr>
            <w:tcW w:w="0" w:type="auto"/>
            <w:tcBorders>
              <w:top w:val="single" w:sz="4" w:space="0" w:color="auto"/>
              <w:left w:val="single" w:sz="4" w:space="0" w:color="auto"/>
              <w:bottom w:val="single" w:sz="4" w:space="0" w:color="auto"/>
              <w:right w:val="single" w:sz="4" w:space="0" w:color="auto"/>
            </w:tcBorders>
          </w:tcPr>
          <w:p w:rsidR="00743BC0" w:rsidRPr="00B075F9" w:rsidRDefault="00743BC0" w:rsidP="0045503D">
            <w:r w:rsidRPr="00B075F9">
              <w:t xml:space="preserve">Основы духовно-нравственной </w:t>
            </w:r>
            <w:r w:rsidRPr="00B075F9">
              <w:lastRenderedPageBreak/>
              <w:t xml:space="preserve">культуры народов России </w:t>
            </w:r>
          </w:p>
        </w:tc>
        <w:tc>
          <w:tcPr>
            <w:tcW w:w="1985" w:type="dxa"/>
            <w:tcBorders>
              <w:top w:val="single" w:sz="4" w:space="0" w:color="auto"/>
              <w:left w:val="single" w:sz="4" w:space="0" w:color="auto"/>
              <w:bottom w:val="single" w:sz="4" w:space="0" w:color="auto"/>
              <w:right w:val="single" w:sz="4" w:space="0" w:color="auto"/>
            </w:tcBorders>
          </w:tcPr>
          <w:p w:rsidR="00743BC0" w:rsidRPr="00B075F9" w:rsidRDefault="00743BC0" w:rsidP="0045503D">
            <w:pPr>
              <w:tabs>
                <w:tab w:val="left" w:pos="4500"/>
                <w:tab w:val="left" w:pos="9180"/>
                <w:tab w:val="left" w:pos="9360"/>
              </w:tabs>
            </w:pPr>
            <w:r w:rsidRPr="00B075F9">
              <w:lastRenderedPageBreak/>
              <w:t xml:space="preserve">Основы </w:t>
            </w:r>
            <w:r w:rsidRPr="00B075F9">
              <w:lastRenderedPageBreak/>
              <w:t>духовно-нравственной культуры народов России</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lastRenderedPageBreak/>
              <w:t>34</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34</w:t>
            </w:r>
          </w:p>
        </w:tc>
      </w:tr>
      <w:tr w:rsidR="00743BC0" w:rsidRPr="00B075F9" w:rsidTr="00743BC0">
        <w:trPr>
          <w:trHeight w:val="181"/>
          <w:jc w:val="center"/>
        </w:trPr>
        <w:tc>
          <w:tcPr>
            <w:tcW w:w="3481" w:type="dxa"/>
            <w:vMerge w:val="restart"/>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lastRenderedPageBreak/>
              <w:t>Естественнонаучные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Физика</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238</w:t>
            </w:r>
          </w:p>
        </w:tc>
      </w:tr>
      <w:tr w:rsidR="00743BC0" w:rsidRPr="00B075F9" w:rsidTr="00743BC0">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Химия</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136</w:t>
            </w:r>
          </w:p>
        </w:tc>
      </w:tr>
      <w:tr w:rsidR="00743BC0" w:rsidRPr="00B075F9" w:rsidTr="00743BC0">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Биология</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34</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238</w:t>
            </w:r>
          </w:p>
        </w:tc>
      </w:tr>
      <w:tr w:rsidR="00743BC0" w:rsidRPr="00B075F9" w:rsidTr="00743BC0">
        <w:trPr>
          <w:trHeight w:val="251"/>
          <w:jc w:val="center"/>
        </w:trPr>
        <w:tc>
          <w:tcPr>
            <w:tcW w:w="3481" w:type="dxa"/>
            <w:vMerge w:val="restart"/>
            <w:tcBorders>
              <w:top w:val="single" w:sz="4" w:space="0" w:color="auto"/>
              <w:left w:val="single" w:sz="4" w:space="0" w:color="auto"/>
              <w:right w:val="single" w:sz="4" w:space="0" w:color="auto"/>
            </w:tcBorders>
            <w:vAlign w:val="center"/>
          </w:tcPr>
          <w:p w:rsidR="00743BC0" w:rsidRPr="00B075F9" w:rsidRDefault="00743BC0" w:rsidP="0045503D">
            <w:r w:rsidRPr="00B075F9">
              <w:t>Искусство</w:t>
            </w:r>
          </w:p>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Музыка</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34</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136</w:t>
            </w:r>
          </w:p>
        </w:tc>
      </w:tr>
      <w:tr w:rsidR="00743BC0" w:rsidRPr="00B075F9" w:rsidTr="00743BC0">
        <w:trPr>
          <w:trHeight w:val="215"/>
          <w:jc w:val="center"/>
        </w:trPr>
        <w:tc>
          <w:tcPr>
            <w:tcW w:w="0" w:type="auto"/>
            <w:vMerge/>
            <w:tcBorders>
              <w:left w:val="single" w:sz="4" w:space="0" w:color="auto"/>
              <w:right w:val="single" w:sz="4" w:space="0" w:color="auto"/>
            </w:tcBorders>
            <w:vAlign w:val="center"/>
          </w:tcPr>
          <w:p w:rsidR="00743BC0" w:rsidRPr="00B075F9" w:rsidRDefault="00743BC0" w:rsidP="0045503D"/>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Изобразительное искусство</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34</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w:t>
            </w:r>
          </w:p>
        </w:tc>
      </w:tr>
      <w:tr w:rsidR="00743BC0" w:rsidRPr="00B075F9" w:rsidTr="00743BC0">
        <w:trPr>
          <w:trHeight w:val="301"/>
          <w:jc w:val="center"/>
        </w:trPr>
        <w:tc>
          <w:tcPr>
            <w:tcW w:w="3481"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Технология</w:t>
            </w:r>
          </w:p>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Технология</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68</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238</w:t>
            </w:r>
          </w:p>
        </w:tc>
      </w:tr>
      <w:tr w:rsidR="00743BC0" w:rsidRPr="00B075F9" w:rsidTr="00743BC0">
        <w:trPr>
          <w:trHeight w:val="413"/>
          <w:jc w:val="center"/>
        </w:trPr>
        <w:tc>
          <w:tcPr>
            <w:tcW w:w="3481" w:type="dxa"/>
            <w:vMerge w:val="restart"/>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Физическая культура и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ОБЖ</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34</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r>
      <w:tr w:rsidR="00743BC0" w:rsidRPr="00B075F9" w:rsidTr="00743BC0">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tc>
        <w:tc>
          <w:tcPr>
            <w:tcW w:w="1985"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Физическая культура</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t>68</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102</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37</w:t>
            </w:r>
            <w:r w:rsidRPr="00B075F9">
              <w:t>4</w:t>
            </w:r>
          </w:p>
        </w:tc>
      </w:tr>
      <w:tr w:rsidR="00743BC0" w:rsidRPr="00B075F9" w:rsidTr="00743BC0">
        <w:trPr>
          <w:trHeight w:val="274"/>
          <w:jc w:val="center"/>
        </w:trPr>
        <w:tc>
          <w:tcPr>
            <w:tcW w:w="5466" w:type="dxa"/>
            <w:gridSpan w:val="2"/>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Итого</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918</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952</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986</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1020</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1054</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4930</w:t>
            </w:r>
          </w:p>
        </w:tc>
      </w:tr>
      <w:tr w:rsidR="00743BC0" w:rsidRPr="00B075F9" w:rsidTr="00743BC0">
        <w:trPr>
          <w:trHeight w:val="301"/>
          <w:jc w:val="center"/>
        </w:trPr>
        <w:tc>
          <w:tcPr>
            <w:tcW w:w="5466" w:type="dxa"/>
            <w:gridSpan w:val="2"/>
            <w:tcBorders>
              <w:top w:val="single" w:sz="4" w:space="0" w:color="auto"/>
              <w:left w:val="single" w:sz="4" w:space="0" w:color="auto"/>
              <w:bottom w:val="single" w:sz="4" w:space="0" w:color="auto"/>
              <w:right w:val="single" w:sz="4" w:space="0" w:color="auto"/>
            </w:tcBorders>
            <w:vAlign w:val="center"/>
          </w:tcPr>
          <w:p w:rsidR="00743BC0" w:rsidRPr="00250851" w:rsidRDefault="00743BC0" w:rsidP="0045503D">
            <w:pPr>
              <w:rPr>
                <w:b/>
              </w:rPr>
            </w:pPr>
            <w:r w:rsidRPr="00250851">
              <w:rPr>
                <w:b/>
              </w:rPr>
              <w:t>Часть, формируемая участниками образовательных отношений</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t>68</w:t>
            </w:r>
          </w:p>
        </w:tc>
        <w:tc>
          <w:tcPr>
            <w:tcW w:w="582"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t>34</w:t>
            </w:r>
          </w:p>
        </w:tc>
        <w:tc>
          <w:tcPr>
            <w:tcW w:w="696"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68</w:t>
            </w:r>
          </w:p>
        </w:tc>
        <w:tc>
          <w:tcPr>
            <w:tcW w:w="696"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102</w:t>
            </w:r>
          </w:p>
        </w:tc>
        <w:tc>
          <w:tcPr>
            <w:tcW w:w="808"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t>340</w:t>
            </w:r>
          </w:p>
        </w:tc>
      </w:tr>
      <w:tr w:rsidR="00743BC0" w:rsidRPr="00B075F9" w:rsidTr="00743BC0">
        <w:trPr>
          <w:trHeight w:val="232"/>
          <w:jc w:val="center"/>
        </w:trPr>
        <w:tc>
          <w:tcPr>
            <w:tcW w:w="5466" w:type="dxa"/>
            <w:gridSpan w:val="2"/>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Максимально допустимая недельная нагрузка</w:t>
            </w:r>
          </w:p>
        </w:tc>
        <w:tc>
          <w:tcPr>
            <w:tcW w:w="569" w:type="dxa"/>
            <w:tcBorders>
              <w:top w:val="single" w:sz="4" w:space="0" w:color="auto"/>
              <w:left w:val="single" w:sz="4" w:space="0" w:color="auto"/>
              <w:bottom w:val="single" w:sz="4" w:space="0" w:color="auto"/>
              <w:right w:val="single" w:sz="4" w:space="0" w:color="auto"/>
            </w:tcBorders>
            <w:vAlign w:val="center"/>
          </w:tcPr>
          <w:p w:rsidR="00743BC0" w:rsidRPr="00B075F9" w:rsidRDefault="00743BC0" w:rsidP="0045503D">
            <w:r w:rsidRPr="00B075F9">
              <w:t>986</w:t>
            </w:r>
          </w:p>
        </w:tc>
        <w:tc>
          <w:tcPr>
            <w:tcW w:w="582"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986</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1054</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rsidRPr="00B075F9">
              <w:t>1088</w:t>
            </w:r>
          </w:p>
        </w:tc>
        <w:tc>
          <w:tcPr>
            <w:tcW w:w="696"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1156</w:t>
            </w:r>
          </w:p>
        </w:tc>
        <w:tc>
          <w:tcPr>
            <w:tcW w:w="808" w:type="dxa"/>
            <w:tcBorders>
              <w:top w:val="single" w:sz="4" w:space="0" w:color="auto"/>
              <w:left w:val="single" w:sz="4" w:space="0" w:color="auto"/>
              <w:bottom w:val="single" w:sz="4" w:space="0" w:color="auto"/>
              <w:right w:val="single" w:sz="4" w:space="0" w:color="auto"/>
            </w:tcBorders>
            <w:vAlign w:val="bottom"/>
          </w:tcPr>
          <w:p w:rsidR="00743BC0" w:rsidRPr="00B075F9" w:rsidRDefault="00743BC0" w:rsidP="0045503D">
            <w:r>
              <w:t>5270</w:t>
            </w:r>
          </w:p>
        </w:tc>
      </w:tr>
    </w:tbl>
    <w:p w:rsidR="00743BC0" w:rsidRPr="00B075F9" w:rsidRDefault="00743BC0" w:rsidP="00743BC0"/>
    <w:p w:rsidR="00743BC0" w:rsidRDefault="00743BC0" w:rsidP="00743BC0">
      <w:pPr>
        <w:jc w:val="both"/>
        <w:rPr>
          <w:sz w:val="26"/>
        </w:rPr>
      </w:pPr>
      <w:r>
        <w:rPr>
          <w:sz w:val="26"/>
        </w:rPr>
        <w:t>Количество учебных занятий за 5 лет не может составлять менее 5267 часов и более 6020 часов.</w:t>
      </w:r>
    </w:p>
    <w:p w:rsidR="00743BC0" w:rsidRDefault="00743BC0" w:rsidP="00743BC0">
      <w:pPr>
        <w:widowControl w:val="0"/>
        <w:autoSpaceDE w:val="0"/>
        <w:autoSpaceDN w:val="0"/>
        <w:adjustRightInd w:val="0"/>
        <w:spacing w:line="200" w:lineRule="exact"/>
      </w:pPr>
    </w:p>
    <w:p w:rsidR="00AF0E02" w:rsidRDefault="00AF0E02" w:rsidP="000B3ED6">
      <w:pPr>
        <w:ind w:firstLine="709"/>
        <w:jc w:val="center"/>
        <w:rPr>
          <w:b/>
        </w:rPr>
      </w:pPr>
    </w:p>
    <w:p w:rsidR="000B3ED6" w:rsidRDefault="000B3ED6" w:rsidP="000B3ED6">
      <w:pPr>
        <w:ind w:firstLine="709"/>
        <w:jc w:val="center"/>
        <w:rPr>
          <w:b/>
        </w:rPr>
      </w:pPr>
      <w:r>
        <w:rPr>
          <w:b/>
        </w:rPr>
        <w:t>Промежуточная аттестация</w:t>
      </w:r>
    </w:p>
    <w:p w:rsidR="000B3ED6" w:rsidRDefault="000B3ED6" w:rsidP="000B3ED6">
      <w:pPr>
        <w:ind w:firstLine="709"/>
        <w:jc w:val="center"/>
        <w:rPr>
          <w:b/>
        </w:rPr>
      </w:pPr>
    </w:p>
    <w:p w:rsidR="000B3ED6" w:rsidRDefault="000B3ED6" w:rsidP="000B3ED6">
      <w:pPr>
        <w:pStyle w:val="Default0"/>
        <w:spacing w:line="276" w:lineRule="auto"/>
        <w:ind w:firstLine="708"/>
        <w:jc w:val="both"/>
        <w:rPr>
          <w:bCs/>
        </w:rPr>
      </w:pPr>
      <w:r>
        <w:t xml:space="preserve">Промежуточная аттестация обучающихся проводится согласно Положению о формах, периодичности, порядке текущего контроля успеваемости и промежуточной  аттестации обучающихся 1-11 классов муниципального  общеобразовательного учреждения </w:t>
      </w:r>
      <w:r>
        <w:rPr>
          <w:bCs/>
        </w:rPr>
        <w:t xml:space="preserve">«Хохловская средняя общеобразовательная школа им. В.С. Адонкина Белгородского района Белгородской области» </w:t>
      </w:r>
    </w:p>
    <w:p w:rsidR="000B3ED6" w:rsidRDefault="000B3ED6" w:rsidP="000B3ED6">
      <w:pPr>
        <w:tabs>
          <w:tab w:val="left" w:pos="0"/>
        </w:tabs>
        <w:rPr>
          <w:b/>
          <w:color w:val="000000"/>
        </w:rPr>
      </w:pPr>
      <w:r>
        <w:rPr>
          <w:b/>
          <w:color w:val="000000"/>
        </w:rPr>
        <w:t>Формы промежуточной аттестации</w:t>
      </w:r>
    </w:p>
    <w:p w:rsidR="000B3ED6" w:rsidRDefault="000B3ED6" w:rsidP="00C90D08">
      <w:pPr>
        <w:pStyle w:val="a8"/>
        <w:numPr>
          <w:ilvl w:val="3"/>
          <w:numId w:val="22"/>
        </w:numPr>
        <w:tabs>
          <w:tab w:val="left" w:pos="0"/>
        </w:tabs>
        <w:suppressAutoHyphens w:val="0"/>
        <w:spacing w:after="200"/>
        <w:ind w:left="0" w:firstLine="709"/>
        <w:jc w:val="both"/>
        <w:rPr>
          <w:color w:val="000000"/>
        </w:rPr>
      </w:pPr>
      <w:r>
        <w:rPr>
          <w:color w:val="000000"/>
        </w:rPr>
        <w:t>Проведение промежуточной годовой аттестации может быть организовано в следующих формах:</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тестирование (письменно);</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контрольная работа (письменно);</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изложение (письменно);</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диктант (письменно);</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сочинение (письменно);</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собеседование (устно);</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защита научно-исследовательской работы, реферата, проекта (устно);</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опрос по билетам (устно);</w:t>
      </w:r>
    </w:p>
    <w:p w:rsidR="000B3ED6" w:rsidRDefault="000B3ED6" w:rsidP="00C90D08">
      <w:pPr>
        <w:numPr>
          <w:ilvl w:val="0"/>
          <w:numId w:val="23"/>
        </w:numPr>
        <w:tabs>
          <w:tab w:val="left" w:pos="0"/>
          <w:tab w:val="left" w:pos="993"/>
        </w:tabs>
        <w:ind w:left="0" w:firstLine="426"/>
        <w:contextualSpacing/>
        <w:jc w:val="both"/>
        <w:rPr>
          <w:color w:val="000000"/>
        </w:rPr>
      </w:pPr>
      <w:r>
        <w:rPr>
          <w:color w:val="000000"/>
        </w:rPr>
        <w:t>сдача нормативных зачетов (по предмету "Физическая культура").</w:t>
      </w:r>
    </w:p>
    <w:p w:rsidR="000B3ED6" w:rsidRDefault="000B3ED6" w:rsidP="000B3ED6">
      <w:pPr>
        <w:pStyle w:val="affffd"/>
        <w:ind w:firstLine="709"/>
        <w:rPr>
          <w:color w:val="000000"/>
        </w:rPr>
      </w:pPr>
      <w:r>
        <w:t>Выбор предметов, выбранных для промежуточной аттестации, обусловлен:</w:t>
      </w:r>
    </w:p>
    <w:p w:rsidR="000B3ED6" w:rsidRDefault="000B3ED6" w:rsidP="000B3ED6">
      <w:pPr>
        <w:pStyle w:val="affffd"/>
        <w:ind w:firstLine="709"/>
      </w:pPr>
      <w:r>
        <w:t>- законченностью учебных предметов;</w:t>
      </w:r>
    </w:p>
    <w:p w:rsidR="000B3ED6" w:rsidRDefault="000B3ED6" w:rsidP="000B3ED6">
      <w:pPr>
        <w:pStyle w:val="affffd"/>
        <w:ind w:firstLine="709"/>
      </w:pPr>
      <w:r>
        <w:t>- необходимостью проверки готовности обучающихся к сдаче ГИА;</w:t>
      </w:r>
    </w:p>
    <w:p w:rsidR="000B3ED6" w:rsidRDefault="000B3ED6" w:rsidP="000B3ED6">
      <w:pPr>
        <w:pStyle w:val="affffd"/>
        <w:ind w:firstLine="709"/>
      </w:pPr>
      <w:r>
        <w:t>- проверкой знаний по отдельным предметам.</w:t>
      </w:r>
    </w:p>
    <w:p w:rsidR="000B3ED6" w:rsidRDefault="000B3ED6" w:rsidP="000B3ED6">
      <w:pPr>
        <w:pStyle w:val="Default0"/>
        <w:spacing w:line="276" w:lineRule="auto"/>
        <w:ind w:firstLine="708"/>
        <w:jc w:val="both"/>
        <w:rPr>
          <w:rFonts w:eastAsia="Arial"/>
          <w:bCs/>
          <w:lang w:eastAsia="ar-SA"/>
        </w:rPr>
      </w:pPr>
    </w:p>
    <w:p w:rsidR="000B3ED6" w:rsidRDefault="000B3ED6" w:rsidP="000B3ED6">
      <w:pPr>
        <w:pStyle w:val="Default0"/>
        <w:spacing w:line="276" w:lineRule="auto"/>
        <w:ind w:firstLine="708"/>
        <w:jc w:val="both"/>
        <w:rPr>
          <w:bCs/>
        </w:rPr>
      </w:pPr>
      <w:r>
        <w:rPr>
          <w:bCs/>
        </w:rPr>
        <w:t>Сроки промежуточной аттестации определ</w:t>
      </w:r>
      <w:r w:rsidR="00743BC0">
        <w:rPr>
          <w:bCs/>
        </w:rPr>
        <w:t>яются</w:t>
      </w:r>
      <w:r>
        <w:rPr>
          <w:bCs/>
        </w:rPr>
        <w:t xml:space="preserve"> годовым календарным учебным графиком.</w:t>
      </w:r>
    </w:p>
    <w:p w:rsidR="00AF0E02" w:rsidRDefault="00AF0E02" w:rsidP="000B3ED6">
      <w:pPr>
        <w:pStyle w:val="Default0"/>
        <w:spacing w:line="276" w:lineRule="auto"/>
        <w:ind w:firstLine="708"/>
        <w:jc w:val="both"/>
        <w:rPr>
          <w:bCs/>
        </w:rPr>
      </w:pPr>
    </w:p>
    <w:p w:rsidR="001F6A9A" w:rsidRPr="001F6A9A" w:rsidRDefault="001F6A9A" w:rsidP="001F6A9A">
      <w:pPr>
        <w:ind w:left="142" w:firstLine="425"/>
        <w:contextualSpacing/>
        <w:jc w:val="center"/>
        <w:rPr>
          <w:b/>
        </w:rPr>
      </w:pPr>
      <w:r w:rsidRPr="001F6A9A">
        <w:rPr>
          <w:b/>
        </w:rPr>
        <w:t>3.2. План внеурочной деятельности</w:t>
      </w:r>
    </w:p>
    <w:p w:rsidR="003E05C7" w:rsidRPr="00B406C3" w:rsidRDefault="003E05C7" w:rsidP="003E05C7">
      <w:pPr>
        <w:pStyle w:val="affffd"/>
        <w:ind w:firstLine="709"/>
        <w:contextualSpacing/>
        <w:jc w:val="center"/>
        <w:rPr>
          <w:b/>
        </w:rPr>
      </w:pPr>
      <w:r>
        <w:rPr>
          <w:b/>
        </w:rPr>
        <w:t>Пояснительная записка</w:t>
      </w:r>
    </w:p>
    <w:p w:rsidR="003E05C7" w:rsidRPr="00AB1FC5" w:rsidRDefault="003E05C7" w:rsidP="003E05C7">
      <w:pPr>
        <w:ind w:firstLine="360"/>
        <w:contextualSpacing/>
        <w:jc w:val="both"/>
      </w:pPr>
      <w:r w:rsidRPr="00AB1FC5">
        <w:t xml:space="preserve">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 </w:t>
      </w:r>
      <w:r w:rsidRPr="00AB1FC5">
        <w:rPr>
          <w:b/>
          <w:bCs/>
        </w:rPr>
        <w:t>в МОУ</w:t>
      </w:r>
      <w:r w:rsidRPr="00AB1FC5">
        <w:t xml:space="preserve"> </w:t>
      </w:r>
      <w:r w:rsidRPr="00AB1FC5">
        <w:rPr>
          <w:b/>
          <w:bCs/>
        </w:rPr>
        <w:t>«Хохловская СОШ» (в дальнейшем</w:t>
      </w:r>
      <w:r w:rsidRPr="00AB1FC5">
        <w:t xml:space="preserve"> </w:t>
      </w:r>
      <w:r w:rsidRPr="00AB1FC5">
        <w:rPr>
          <w:b/>
          <w:bCs/>
        </w:rPr>
        <w:t>–</w:t>
      </w:r>
      <w:r w:rsidRPr="00AB1FC5">
        <w:t xml:space="preserve"> </w:t>
      </w:r>
      <w:r w:rsidRPr="00AB1FC5">
        <w:rPr>
          <w:b/>
          <w:bCs/>
        </w:rPr>
        <w:t>школа)</w:t>
      </w:r>
      <w:r w:rsidRPr="00AB1FC5">
        <w:t xml:space="preserve"> </w:t>
      </w:r>
      <w:r w:rsidRPr="00AB1FC5">
        <w:rPr>
          <w:b/>
          <w:bCs/>
        </w:rPr>
        <w:t xml:space="preserve">осуществляется на основе оптимизационной модели организации внеурочной деятельности и </w:t>
      </w:r>
      <w:r w:rsidRPr="00AB1FC5">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3E05C7" w:rsidRPr="00AB1FC5" w:rsidRDefault="003E05C7" w:rsidP="003E05C7">
      <w:pPr>
        <w:contextualSpacing/>
        <w:rPr>
          <w:b/>
        </w:rPr>
      </w:pPr>
    </w:p>
    <w:p w:rsidR="003E05C7" w:rsidRPr="00AB1FC5" w:rsidRDefault="003E05C7" w:rsidP="003E05C7">
      <w:pPr>
        <w:contextualSpacing/>
      </w:pPr>
      <w:r w:rsidRPr="00AB1FC5">
        <w:rPr>
          <w:b/>
        </w:rPr>
        <w:t xml:space="preserve">Цель внеурочной деятельности: </w:t>
      </w:r>
      <w:r w:rsidRPr="00AB1FC5">
        <w:t>разработать и внедрить модель организации внеурочной деятельности в условиях реализации ФГОС ООО и тем самым оптимизировать процесс воспитания и социализации школьников,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учебы время.</w:t>
      </w:r>
    </w:p>
    <w:p w:rsidR="003E05C7" w:rsidRPr="00AB1FC5" w:rsidRDefault="003E05C7" w:rsidP="003E05C7">
      <w:pPr>
        <w:contextualSpacing/>
        <w:rPr>
          <w:b/>
        </w:rPr>
      </w:pPr>
      <w:r w:rsidRPr="00AB1FC5">
        <w:rPr>
          <w:b/>
        </w:rPr>
        <w:t>Задачи внеурочной деятельности:</w:t>
      </w:r>
    </w:p>
    <w:p w:rsidR="003E05C7" w:rsidRPr="00AB1FC5" w:rsidRDefault="003E05C7" w:rsidP="003E05C7">
      <w:pPr>
        <w:contextualSpacing/>
      </w:pPr>
      <w:r w:rsidRPr="00AB1FC5">
        <w:t>- изучить психолого-педагогические подходы и существенный опыт по организации внеурочной деятельности в условиях реализации ФГОС ООО, определить стратегию их усовершенствования и апробации в условиях удаленной школы;</w:t>
      </w:r>
    </w:p>
    <w:p w:rsidR="003E05C7" w:rsidRPr="00AB1FC5" w:rsidRDefault="003E05C7" w:rsidP="003E05C7">
      <w:pPr>
        <w:contextualSpacing/>
      </w:pPr>
      <w:r w:rsidRPr="00AB1FC5">
        <w:t>- выявить эффективные формы и способы создания развивающей среды для школьников в условиях социума посредством организации внеурочной деятельности;</w:t>
      </w:r>
    </w:p>
    <w:p w:rsidR="003E05C7" w:rsidRPr="00AB1FC5" w:rsidRDefault="003E05C7" w:rsidP="003E05C7">
      <w:pPr>
        <w:contextualSpacing/>
      </w:pPr>
      <w:r w:rsidRPr="00AB1FC5">
        <w:t>-формировать навыки позитивного общения;</w:t>
      </w:r>
    </w:p>
    <w:p w:rsidR="003E05C7" w:rsidRPr="00AB1FC5" w:rsidRDefault="003E05C7" w:rsidP="003E05C7">
      <w:pPr>
        <w:contextualSpacing/>
      </w:pPr>
      <w:r w:rsidRPr="00AB1FC5">
        <w:t>- развивать навыки организации и осуществления сотрудничества с педагогами, сверстниками, родителями, старшими детьми в решении общих проблем;</w:t>
      </w:r>
    </w:p>
    <w:p w:rsidR="003E05C7" w:rsidRPr="00AB1FC5" w:rsidRDefault="003E05C7" w:rsidP="003E05C7">
      <w:pPr>
        <w:contextualSpacing/>
      </w:pPr>
      <w:r w:rsidRPr="00AB1FC5">
        <w:t>-воспитывать трудолюбие, способности к преодолению трудностей, целеустремленность и настойчивость в достижении результата;</w:t>
      </w:r>
    </w:p>
    <w:p w:rsidR="003E05C7" w:rsidRPr="00AB1FC5" w:rsidRDefault="003E05C7" w:rsidP="003E05C7">
      <w:pPr>
        <w:contextualSpacing/>
      </w:pPr>
      <w:r w:rsidRPr="00AB1FC5">
        <w:t>-развивать позитивное отношение к базовым общественным ценностям (человек, семья, Отечество, природа, мир, знания, труд, культура)</w:t>
      </w:r>
    </w:p>
    <w:p w:rsidR="003E05C7" w:rsidRPr="00AB1FC5" w:rsidRDefault="003E05C7" w:rsidP="003E05C7">
      <w:pPr>
        <w:shd w:val="clear" w:color="auto" w:fill="FFFFFF"/>
        <w:spacing w:before="326"/>
      </w:pPr>
      <w:r w:rsidRPr="00AB1FC5">
        <w:rPr>
          <w:b/>
          <w:bCs/>
          <w:iCs/>
          <w:spacing w:val="-1"/>
        </w:rPr>
        <w:t>Принципы организации внеурочной деятельности:</w:t>
      </w:r>
    </w:p>
    <w:p w:rsidR="003E05C7" w:rsidRPr="00AB1FC5" w:rsidRDefault="003E05C7" w:rsidP="003E05C7">
      <w:pPr>
        <w:shd w:val="clear" w:color="auto" w:fill="FFFFFF"/>
      </w:pPr>
      <w:r w:rsidRPr="00AB1FC5">
        <w:rPr>
          <w:i/>
          <w:iCs/>
          <w:u w:val="single"/>
        </w:rPr>
        <w:t>Принцип гуманистической направленности</w:t>
      </w:r>
      <w:r w:rsidRPr="00AB1FC5">
        <w:rPr>
          <w:i/>
          <w:iCs/>
        </w:rPr>
        <w:t>.</w:t>
      </w:r>
    </w:p>
    <w:p w:rsidR="003E05C7" w:rsidRPr="00AB1FC5" w:rsidRDefault="003E05C7" w:rsidP="003E05C7">
      <w:pPr>
        <w:shd w:val="clear" w:color="auto" w:fill="FFFFFF"/>
        <w:ind w:left="10" w:right="10" w:firstLine="720"/>
        <w:jc w:val="both"/>
        <w:rPr>
          <w:spacing w:val="-1"/>
        </w:rPr>
      </w:pPr>
      <w:r w:rsidRPr="00AB1FC5">
        <w:t xml:space="preserve">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обучающихся   умений   и   навыков самопознания,      самоопределения,      самостроительства,      самореализации, </w:t>
      </w:r>
      <w:r w:rsidRPr="00AB1FC5">
        <w:rPr>
          <w:spacing w:val="-1"/>
        </w:rPr>
        <w:t>самоутверждения</w:t>
      </w:r>
    </w:p>
    <w:p w:rsidR="003E05C7" w:rsidRPr="00AB1FC5" w:rsidRDefault="003E05C7" w:rsidP="003E05C7">
      <w:pPr>
        <w:shd w:val="clear" w:color="auto" w:fill="FFFFFF"/>
      </w:pPr>
      <w:r w:rsidRPr="00AB1FC5">
        <w:rPr>
          <w:i/>
          <w:iCs/>
          <w:spacing w:val="-1"/>
          <w:u w:val="single"/>
        </w:rPr>
        <w:t>Принцип системности</w:t>
      </w:r>
      <w:r w:rsidRPr="00AB1FC5">
        <w:rPr>
          <w:i/>
          <w:iCs/>
          <w:spacing w:val="-1"/>
        </w:rPr>
        <w:t>.</w:t>
      </w:r>
    </w:p>
    <w:p w:rsidR="003E05C7" w:rsidRPr="00AB1FC5" w:rsidRDefault="003E05C7" w:rsidP="003E05C7">
      <w:pPr>
        <w:shd w:val="clear" w:color="auto" w:fill="FFFFFF"/>
        <w:ind w:left="14" w:firstLine="725"/>
        <w:jc w:val="both"/>
      </w:pPr>
      <w:r w:rsidRPr="00AB1FC5">
        <w:t>Система внеурочной деятельности  школьников устанавливает взаимосвязи между:</w:t>
      </w:r>
    </w:p>
    <w:p w:rsidR="003E05C7" w:rsidRPr="00AB1FC5" w:rsidRDefault="003E05C7" w:rsidP="00C90D08">
      <w:pPr>
        <w:widowControl w:val="0"/>
        <w:numPr>
          <w:ilvl w:val="0"/>
          <w:numId w:val="28"/>
        </w:numPr>
        <w:shd w:val="clear" w:color="auto" w:fill="FFFFFF"/>
        <w:suppressAutoHyphens w:val="0"/>
        <w:autoSpaceDE w:val="0"/>
        <w:autoSpaceDN w:val="0"/>
        <w:adjustRightInd w:val="0"/>
        <w:ind w:left="10" w:right="14"/>
        <w:jc w:val="both"/>
      </w:pPr>
      <w:r w:rsidRPr="00AB1FC5">
        <w:t>всеми участниками внеурочной деятельности - обучающимися, педагогами, родителями, социальными партнерами;</w:t>
      </w:r>
    </w:p>
    <w:p w:rsidR="003E05C7" w:rsidRPr="00AB1FC5" w:rsidRDefault="003E05C7" w:rsidP="00C90D08">
      <w:pPr>
        <w:widowControl w:val="0"/>
        <w:numPr>
          <w:ilvl w:val="0"/>
          <w:numId w:val="28"/>
        </w:numPr>
        <w:shd w:val="clear" w:color="auto" w:fill="FFFFFF"/>
        <w:suppressAutoHyphens w:val="0"/>
        <w:autoSpaceDE w:val="0"/>
        <w:autoSpaceDN w:val="0"/>
        <w:adjustRightInd w:val="0"/>
        <w:ind w:left="10" w:right="14"/>
        <w:jc w:val="both"/>
      </w:pPr>
      <w:r w:rsidRPr="00AB1FC5">
        <w:t xml:space="preserve">основными компонентами организуемой деятельности - целевым, </w:t>
      </w:r>
      <w:r w:rsidRPr="00AB1FC5">
        <w:rPr>
          <w:spacing w:val="-1"/>
        </w:rPr>
        <w:t>содержательно-деятельностным и оценочно-результативным;</w:t>
      </w:r>
    </w:p>
    <w:p w:rsidR="003E05C7" w:rsidRPr="00AB1FC5" w:rsidRDefault="003E05C7" w:rsidP="00C90D08">
      <w:pPr>
        <w:widowControl w:val="0"/>
        <w:numPr>
          <w:ilvl w:val="0"/>
          <w:numId w:val="28"/>
        </w:numPr>
        <w:shd w:val="clear" w:color="auto" w:fill="FFFFFF"/>
        <w:suppressAutoHyphens w:val="0"/>
        <w:autoSpaceDE w:val="0"/>
        <w:autoSpaceDN w:val="0"/>
        <w:adjustRightInd w:val="0"/>
        <w:ind w:left="10"/>
      </w:pPr>
      <w:r w:rsidRPr="00AB1FC5">
        <w:rPr>
          <w:spacing w:val="-1"/>
        </w:rPr>
        <w:t xml:space="preserve"> внеурочной деятельностью;</w:t>
      </w:r>
    </w:p>
    <w:p w:rsidR="003E05C7" w:rsidRPr="00AB1FC5" w:rsidRDefault="003E05C7" w:rsidP="00C90D08">
      <w:pPr>
        <w:widowControl w:val="0"/>
        <w:numPr>
          <w:ilvl w:val="0"/>
          <w:numId w:val="28"/>
        </w:numPr>
        <w:shd w:val="clear" w:color="auto" w:fill="FFFFFF"/>
        <w:tabs>
          <w:tab w:val="left" w:pos="3168"/>
          <w:tab w:val="left" w:pos="5870"/>
          <w:tab w:val="left" w:pos="8486"/>
        </w:tabs>
        <w:suppressAutoHyphens w:val="0"/>
        <w:autoSpaceDE w:val="0"/>
        <w:autoSpaceDN w:val="0"/>
        <w:adjustRightInd w:val="0"/>
        <w:ind w:left="10" w:right="10"/>
        <w:jc w:val="both"/>
      </w:pPr>
      <w:r w:rsidRPr="00AB1FC5">
        <w:rPr>
          <w:spacing w:val="-3"/>
        </w:rPr>
        <w:t>региональной,</w:t>
      </w:r>
      <w:r w:rsidRPr="00AB1FC5">
        <w:tab/>
      </w:r>
      <w:r w:rsidRPr="00AB1FC5">
        <w:rPr>
          <w:spacing w:val="-3"/>
        </w:rPr>
        <w:t>муниципальной,</w:t>
      </w:r>
      <w:r w:rsidRPr="00AB1FC5">
        <w:tab/>
      </w:r>
      <w:r w:rsidRPr="00AB1FC5">
        <w:rPr>
          <w:spacing w:val="-4"/>
        </w:rPr>
        <w:t>общешкольной,</w:t>
      </w:r>
      <w:r w:rsidRPr="00AB1FC5">
        <w:tab/>
      </w:r>
      <w:r w:rsidRPr="00AB1FC5">
        <w:rPr>
          <w:spacing w:val="-4"/>
        </w:rPr>
        <w:t xml:space="preserve">классной, </w:t>
      </w:r>
      <w:r w:rsidRPr="00AB1FC5">
        <w:t>индивидуальной системами воспитания и дополнительного образования школьников.</w:t>
      </w:r>
    </w:p>
    <w:p w:rsidR="003E05C7" w:rsidRPr="00AB1FC5" w:rsidRDefault="003E05C7" w:rsidP="003E05C7">
      <w:pPr>
        <w:shd w:val="clear" w:color="auto" w:fill="FFFFFF"/>
      </w:pPr>
      <w:r w:rsidRPr="00AB1FC5">
        <w:rPr>
          <w:i/>
          <w:iCs/>
          <w:spacing w:val="-1"/>
          <w:u w:val="single"/>
        </w:rPr>
        <w:lastRenderedPageBreak/>
        <w:t>Принцип вариативности</w:t>
      </w:r>
      <w:r w:rsidRPr="00AB1FC5">
        <w:rPr>
          <w:i/>
          <w:iCs/>
          <w:spacing w:val="-1"/>
        </w:rPr>
        <w:t>.</w:t>
      </w:r>
    </w:p>
    <w:p w:rsidR="003E05C7" w:rsidRPr="00AB1FC5" w:rsidRDefault="003E05C7" w:rsidP="003E05C7">
      <w:pPr>
        <w:shd w:val="clear" w:color="auto" w:fill="FFFFFF"/>
        <w:ind w:right="5" w:firstLine="710"/>
        <w:jc w:val="both"/>
      </w:pPr>
      <w:r w:rsidRPr="00AB1FC5">
        <w:t xml:space="preserve">В школе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3E05C7" w:rsidRPr="00AB1FC5" w:rsidRDefault="003E05C7" w:rsidP="003E05C7">
      <w:pPr>
        <w:contextualSpacing/>
      </w:pPr>
      <w:r w:rsidRPr="00AB1FC5">
        <w:t>В соответствии с требованиями ФГОС ООО внеурочная деятельность организуется по направлениям развития личности:</w:t>
      </w:r>
    </w:p>
    <w:p w:rsidR="003E05C7" w:rsidRPr="00AB1FC5" w:rsidRDefault="003E05C7" w:rsidP="003E05C7">
      <w:pPr>
        <w:contextualSpacing/>
      </w:pPr>
      <w:r w:rsidRPr="00AB1FC5">
        <w:t>- спортивно-оздоровительное</w:t>
      </w:r>
    </w:p>
    <w:p w:rsidR="003E05C7" w:rsidRPr="00AB1FC5" w:rsidRDefault="003E05C7" w:rsidP="003E05C7">
      <w:pPr>
        <w:contextualSpacing/>
      </w:pPr>
      <w:r w:rsidRPr="00AB1FC5">
        <w:t>-социальное</w:t>
      </w:r>
    </w:p>
    <w:p w:rsidR="003E05C7" w:rsidRPr="00AB1FC5" w:rsidRDefault="003E05C7" w:rsidP="003E05C7">
      <w:pPr>
        <w:contextualSpacing/>
      </w:pPr>
      <w:r w:rsidRPr="00AB1FC5">
        <w:t>- духовно-нравственное</w:t>
      </w:r>
    </w:p>
    <w:p w:rsidR="003E05C7" w:rsidRPr="00AB1FC5" w:rsidRDefault="003E05C7" w:rsidP="003E05C7">
      <w:pPr>
        <w:contextualSpacing/>
      </w:pPr>
      <w:r w:rsidRPr="00AB1FC5">
        <w:t>-общеинтеллектуальное</w:t>
      </w:r>
    </w:p>
    <w:p w:rsidR="003E05C7" w:rsidRPr="00AB1FC5" w:rsidRDefault="003E05C7" w:rsidP="003E05C7">
      <w:pPr>
        <w:contextualSpacing/>
      </w:pPr>
      <w:r w:rsidRPr="00AB1FC5">
        <w:t>-общекультурное</w:t>
      </w:r>
    </w:p>
    <w:p w:rsidR="003E05C7" w:rsidRPr="00AB1FC5" w:rsidRDefault="003E05C7" w:rsidP="003E05C7">
      <w:pPr>
        <w:ind w:firstLine="708"/>
        <w:contextualSpacing/>
        <w:jc w:val="both"/>
      </w:pPr>
      <w:r w:rsidRPr="00AB1FC5">
        <w:t>Школа самостоятельно разрабатывает и утверждает план внеурочной деятельности. Внеурочная деятельность формируется с учетом пожеланий обучающихся и их родителей (законных представителей)</w:t>
      </w:r>
    </w:p>
    <w:p w:rsidR="003E05C7" w:rsidRPr="00AB1FC5" w:rsidRDefault="003E05C7" w:rsidP="003E05C7">
      <w:pPr>
        <w:ind w:right="160" w:firstLine="708"/>
        <w:contextualSpacing/>
        <w:jc w:val="both"/>
      </w:pPr>
      <w:r w:rsidRPr="00AB1FC5">
        <w:t>При организации внеурочной деятельности в школе использована оптимизационная модель, которая предполагает оптимизацию всех внутренних ресурсов образовательного учреждения, в ее реализации принимают участие педагогические работники школы (учителя, педагог-организатор, социальный педагог, педагог-психолог, библиотекарь).</w:t>
      </w:r>
    </w:p>
    <w:p w:rsidR="003E05C7" w:rsidRPr="00AB1FC5" w:rsidRDefault="003E05C7" w:rsidP="003E05C7">
      <w:pPr>
        <w:ind w:right="1340" w:firstLine="280"/>
        <w:contextualSpacing/>
        <w:jc w:val="both"/>
      </w:pPr>
      <w:r w:rsidRPr="00AB1FC5">
        <w:t>Координирующую роль выполняет на уровне класса классный руководитель, который в соответствии со своими функциями и задачами:</w:t>
      </w:r>
    </w:p>
    <w:p w:rsidR="003E05C7" w:rsidRPr="00AB1FC5" w:rsidRDefault="003E05C7" w:rsidP="003E05C7">
      <w:pPr>
        <w:ind w:left="280" w:right="980" w:firstLine="720"/>
        <w:contextualSpacing/>
        <w:jc w:val="both"/>
      </w:pPr>
      <w:r w:rsidRPr="00AB1FC5">
        <w:t>взаимодействует с педагогическими работниками, а также учебно-вспомогательным персоналом школы;</w:t>
      </w:r>
    </w:p>
    <w:p w:rsidR="003E05C7" w:rsidRPr="00AB1FC5" w:rsidRDefault="003E05C7" w:rsidP="003E05C7">
      <w:pPr>
        <w:ind w:left="280" w:right="320" w:firstLine="720"/>
        <w:contextualSpacing/>
        <w:jc w:val="both"/>
      </w:pPr>
      <w:r w:rsidRPr="00AB1FC5">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3E05C7" w:rsidRPr="00AB1FC5" w:rsidRDefault="003E05C7" w:rsidP="003E05C7">
      <w:pPr>
        <w:ind w:left="280" w:right="320" w:firstLine="720"/>
        <w:contextualSpacing/>
        <w:jc w:val="both"/>
      </w:pPr>
      <w:r w:rsidRPr="00AB1FC5">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E05C7" w:rsidRPr="00AB1FC5" w:rsidRDefault="003E05C7" w:rsidP="003E05C7">
      <w:pPr>
        <w:ind w:left="280" w:right="220" w:firstLine="720"/>
        <w:contextualSpacing/>
        <w:jc w:val="both"/>
      </w:pPr>
      <w:r w:rsidRPr="00AB1FC5">
        <w:t xml:space="preserve">организует социально значимую, творческую деятельность обучающихся. </w:t>
      </w:r>
    </w:p>
    <w:p w:rsidR="003E05C7" w:rsidRPr="00AB1FC5" w:rsidRDefault="003E05C7" w:rsidP="003E05C7">
      <w:pPr>
        <w:ind w:right="20" w:firstLine="360"/>
        <w:contextualSpacing/>
        <w:jc w:val="both"/>
      </w:pPr>
      <w:r w:rsidRPr="00AB1FC5">
        <w:t>Кроме плана внеурочной деятельности модель внеурочной деятельности так же предусматривает использование следующих документов:</w:t>
      </w:r>
    </w:p>
    <w:p w:rsidR="003E05C7" w:rsidRPr="00AB1FC5" w:rsidRDefault="003E05C7" w:rsidP="003E05C7">
      <w:pPr>
        <w:contextualSpacing/>
      </w:pPr>
      <w:r w:rsidRPr="00AB1FC5">
        <w:t>– индивидуальная карта занятости обучающегося во внеурочной деятельности;</w:t>
      </w:r>
    </w:p>
    <w:p w:rsidR="003E05C7" w:rsidRPr="00AB1FC5" w:rsidRDefault="003E05C7" w:rsidP="003E05C7">
      <w:pPr>
        <w:contextualSpacing/>
      </w:pPr>
      <w:r w:rsidRPr="00AB1FC5">
        <w:t>– общая карта занятости обучающихся класса во внеурочной деятельности;</w:t>
      </w:r>
    </w:p>
    <w:p w:rsidR="003E05C7" w:rsidRPr="00AB1FC5" w:rsidRDefault="003E05C7" w:rsidP="003E05C7">
      <w:pPr>
        <w:contextualSpacing/>
      </w:pPr>
      <w:r w:rsidRPr="00AB1FC5">
        <w:t>– журнал учета достижений обучающихся во внеурочной деятельности</w:t>
      </w:r>
    </w:p>
    <w:p w:rsidR="003E05C7" w:rsidRPr="00AB1FC5" w:rsidRDefault="003E05C7" w:rsidP="003E05C7">
      <w:pPr>
        <w:ind w:right="20" w:firstLine="540"/>
        <w:contextualSpacing/>
        <w:jc w:val="both"/>
      </w:pPr>
      <w:r w:rsidRPr="00AB1FC5">
        <w:t>Данные инструменты обеспечивают реализацию модели внеурочной деятельности школы, а так же создают предпосылки для проектирования индивидуальных образовательных маршрутов обучающихся, включающих, в том числе, и их внеурочную деятельность.</w:t>
      </w:r>
    </w:p>
    <w:p w:rsidR="003E05C7" w:rsidRPr="00AB1FC5" w:rsidRDefault="003E05C7" w:rsidP="003E05C7">
      <w:pPr>
        <w:jc w:val="both"/>
        <w:rPr>
          <w:b/>
          <w:i/>
          <w:color w:val="000000"/>
        </w:rPr>
      </w:pPr>
    </w:p>
    <w:p w:rsidR="003E05C7" w:rsidRPr="00AB1FC5" w:rsidRDefault="003E05C7" w:rsidP="003E05C7">
      <w:pPr>
        <w:jc w:val="both"/>
      </w:pPr>
      <w:r w:rsidRPr="00AB1FC5">
        <w:rPr>
          <w:b/>
          <w:i/>
          <w:color w:val="000000"/>
        </w:rPr>
        <w:t>Целью реализации спортивно-оздоровительного</w:t>
      </w:r>
      <w:r w:rsidRPr="00AB1FC5">
        <w:rPr>
          <w:color w:val="000000"/>
        </w:rPr>
        <w:t xml:space="preserve"> направления является </w:t>
      </w:r>
      <w:r w:rsidRPr="00AB1FC5">
        <w:t>сохранение и укрепление здоровья детей; рациональная организация образовательной физкультурно-оздоровительной деятельности обучающихся; просветительско-воспитательная работа с обучающимися, направленная на формирование понятий о ценности здоровья, необходимости здорового образа жизни, формирование негативного отношения к вредным привычкам.</w:t>
      </w:r>
    </w:p>
    <w:p w:rsidR="003E05C7" w:rsidRPr="00AB1FC5" w:rsidRDefault="003E05C7" w:rsidP="003E05C7">
      <w:pPr>
        <w:jc w:val="both"/>
      </w:pPr>
      <w:r w:rsidRPr="00AB1FC5">
        <w:rPr>
          <w:b/>
          <w:i/>
          <w:color w:val="000000"/>
        </w:rPr>
        <w:t xml:space="preserve">Целью реализации </w:t>
      </w:r>
      <w:r w:rsidRPr="00AB1FC5">
        <w:rPr>
          <w:b/>
          <w:i/>
        </w:rPr>
        <w:t>духовно-нравственного направления является</w:t>
      </w:r>
      <w:r w:rsidRPr="00AB1FC5">
        <w:rPr>
          <w:b/>
        </w:rPr>
        <w:t xml:space="preserve"> </w:t>
      </w:r>
      <w:r w:rsidRPr="00AB1FC5">
        <w:t>формирование духовно-нравственных качеств у подрастающего поколения, развитие интереса и уважения к православным традициям российского народа, воспитания и развития высоконравственного, ответственного, творческого, инициативного, компетентного гражданина России.</w:t>
      </w:r>
    </w:p>
    <w:p w:rsidR="003E05C7" w:rsidRPr="00AB1FC5" w:rsidRDefault="003E05C7" w:rsidP="003E05C7">
      <w:pPr>
        <w:shd w:val="clear" w:color="auto" w:fill="FFFFFF"/>
        <w:jc w:val="both"/>
        <w:rPr>
          <w:color w:val="000000"/>
        </w:rPr>
      </w:pPr>
      <w:r w:rsidRPr="00AB1FC5">
        <w:rPr>
          <w:b/>
          <w:i/>
          <w:color w:val="000000"/>
        </w:rPr>
        <w:t xml:space="preserve">Целью реализации </w:t>
      </w:r>
      <w:r w:rsidRPr="00AB1FC5">
        <w:rPr>
          <w:b/>
          <w:i/>
        </w:rPr>
        <w:t>общекультурного направления является</w:t>
      </w:r>
      <w:r w:rsidRPr="00AB1FC5">
        <w:rPr>
          <w:color w:val="000000"/>
        </w:rPr>
        <w:t xml:space="preserve"> </w:t>
      </w:r>
      <w:r w:rsidRPr="00AB1FC5">
        <w:t>создание условий для развития ценностно-целевых ориентаций, интеллекта и в целом духовного мира личности, на основе соотнесения его собственных потребностей, интересов и поступков с безусловными ценностными критериями истины, доброты, красоты, общения.</w:t>
      </w:r>
    </w:p>
    <w:p w:rsidR="003E05C7" w:rsidRPr="00AB1FC5" w:rsidRDefault="003E05C7" w:rsidP="003E05C7">
      <w:pPr>
        <w:shd w:val="clear" w:color="auto" w:fill="FFFFFF"/>
        <w:jc w:val="both"/>
        <w:rPr>
          <w:b/>
          <w:i/>
        </w:rPr>
      </w:pPr>
      <w:r w:rsidRPr="00AB1FC5">
        <w:rPr>
          <w:b/>
          <w:i/>
          <w:color w:val="000000"/>
        </w:rPr>
        <w:t xml:space="preserve">Целью реализации </w:t>
      </w:r>
      <w:r w:rsidRPr="00AB1FC5">
        <w:rPr>
          <w:b/>
          <w:i/>
        </w:rPr>
        <w:t>общеинтеллектуального направления является</w:t>
      </w:r>
    </w:p>
    <w:p w:rsidR="003E05C7" w:rsidRPr="00AB1FC5" w:rsidRDefault="003E05C7" w:rsidP="003E05C7">
      <w:pPr>
        <w:jc w:val="both"/>
      </w:pPr>
      <w:r w:rsidRPr="00AB1FC5">
        <w:lastRenderedPageBreak/>
        <w:t>создание основы для всестороннего гармоничного и психического развития личности ребёнка, формирование у обучающихся основ теоретического мышления, важнейших умений и навыков, необходимых для включения в различные сферы жизни общества.</w:t>
      </w:r>
    </w:p>
    <w:p w:rsidR="003E05C7" w:rsidRPr="00AB1FC5" w:rsidRDefault="003E05C7" w:rsidP="003E05C7">
      <w:pPr>
        <w:shd w:val="clear" w:color="auto" w:fill="FFFFFF"/>
        <w:jc w:val="both"/>
        <w:rPr>
          <w:b/>
        </w:rPr>
      </w:pPr>
      <w:r w:rsidRPr="00AB1FC5">
        <w:rPr>
          <w:b/>
          <w:i/>
          <w:color w:val="000000"/>
        </w:rPr>
        <w:t xml:space="preserve">Целью реализации </w:t>
      </w:r>
      <w:r w:rsidRPr="00AB1FC5">
        <w:rPr>
          <w:b/>
          <w:i/>
        </w:rPr>
        <w:t>социального направления является</w:t>
      </w:r>
      <w:r w:rsidRPr="00AB1FC5">
        <w:rPr>
          <w:b/>
        </w:rPr>
        <w:t xml:space="preserve"> </w:t>
      </w:r>
      <w:r w:rsidRPr="00AB1FC5">
        <w:t>приобретение школьниками социальных знаний, понимания социальной реальности и повседневной жизни, адаптация обучающихся в социуме, накопление социального опыта, формирование общественного сознания, формирование поисково-исследовательских и коммуникативных умений</w:t>
      </w:r>
      <w:r w:rsidRPr="00AB1FC5">
        <w:rPr>
          <w:b/>
        </w:rPr>
        <w:t xml:space="preserve"> </w:t>
      </w:r>
      <w:r w:rsidRPr="00AB1FC5">
        <w:t>формирование необходимости познания окружающего мира и своих связей с ним</w:t>
      </w:r>
      <w:r w:rsidRPr="00AB1FC5">
        <w:rPr>
          <w:b/>
        </w:rPr>
        <w:t xml:space="preserve">. </w:t>
      </w:r>
    </w:p>
    <w:p w:rsidR="003E05C7" w:rsidRPr="00AB1FC5" w:rsidRDefault="003E05C7" w:rsidP="003E05C7">
      <w:pPr>
        <w:autoSpaceDE w:val="0"/>
        <w:autoSpaceDN w:val="0"/>
        <w:adjustRightInd w:val="0"/>
        <w:ind w:firstLine="709"/>
        <w:contextualSpacing/>
        <w:jc w:val="center"/>
        <w:rPr>
          <w:b/>
          <w:bCs/>
          <w:iCs/>
        </w:rPr>
      </w:pPr>
    </w:p>
    <w:p w:rsidR="003E05C7" w:rsidRDefault="0040199F" w:rsidP="003E05C7">
      <w:pPr>
        <w:autoSpaceDE w:val="0"/>
        <w:autoSpaceDN w:val="0"/>
        <w:adjustRightInd w:val="0"/>
        <w:ind w:firstLine="709"/>
        <w:contextualSpacing/>
        <w:jc w:val="center"/>
        <w:rPr>
          <w:b/>
          <w:bCs/>
          <w:iCs/>
        </w:rPr>
      </w:pPr>
      <w:r>
        <w:rPr>
          <w:b/>
          <w:bCs/>
          <w:iCs/>
        </w:rPr>
        <w:t>План</w:t>
      </w:r>
      <w:r w:rsidR="003E05C7" w:rsidRPr="00AB1FC5">
        <w:rPr>
          <w:b/>
          <w:bCs/>
          <w:iCs/>
        </w:rPr>
        <w:t xml:space="preserve"> внеурочной деятельности</w:t>
      </w:r>
    </w:p>
    <w:p w:rsidR="0040199F" w:rsidRPr="00AB1FC5" w:rsidRDefault="0040199F" w:rsidP="003E05C7">
      <w:pPr>
        <w:autoSpaceDE w:val="0"/>
        <w:autoSpaceDN w:val="0"/>
        <w:adjustRightInd w:val="0"/>
        <w:ind w:firstLine="709"/>
        <w:contextualSpacing/>
        <w:jc w:val="center"/>
        <w:rPr>
          <w:b/>
          <w:bCs/>
          <w:iCs/>
        </w:rPr>
      </w:pPr>
      <w:r>
        <w:rPr>
          <w:b/>
          <w:bCs/>
          <w:iCs/>
        </w:rPr>
        <w:t>(недельный)</w:t>
      </w:r>
    </w:p>
    <w:p w:rsidR="003E05C7" w:rsidRPr="00AB1FC5" w:rsidRDefault="003E05C7" w:rsidP="003E05C7">
      <w:pPr>
        <w:autoSpaceDE w:val="0"/>
        <w:autoSpaceDN w:val="0"/>
        <w:adjustRightInd w:val="0"/>
        <w:ind w:firstLine="709"/>
        <w:contextualSpacing/>
        <w:jc w:val="center"/>
        <w:rPr>
          <w:b/>
          <w:bCs/>
          <w:iCs/>
        </w:rPr>
      </w:pPr>
    </w:p>
    <w:p w:rsidR="003E05C7" w:rsidRPr="00AB1FC5" w:rsidRDefault="003E05C7" w:rsidP="003E05C7">
      <w:pPr>
        <w:autoSpaceDE w:val="0"/>
        <w:autoSpaceDN w:val="0"/>
        <w:adjustRightInd w:val="0"/>
        <w:ind w:firstLine="709"/>
        <w:contextualSpacing/>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256"/>
        <w:gridCol w:w="2256"/>
        <w:gridCol w:w="695"/>
        <w:gridCol w:w="335"/>
        <w:gridCol w:w="325"/>
        <w:gridCol w:w="325"/>
        <w:gridCol w:w="325"/>
        <w:gridCol w:w="793"/>
      </w:tblGrid>
      <w:tr w:rsidR="00FF296E" w:rsidRPr="00AB1FC5" w:rsidTr="0040199F">
        <w:tc>
          <w:tcPr>
            <w:tcW w:w="2828" w:type="dxa"/>
            <w:vMerge w:val="restart"/>
          </w:tcPr>
          <w:p w:rsidR="00FF296E" w:rsidRPr="00AB1FC5" w:rsidRDefault="00FF296E" w:rsidP="00FF296E">
            <w:pPr>
              <w:ind w:hanging="11"/>
              <w:contextualSpacing/>
              <w:jc w:val="both"/>
            </w:pPr>
            <w:r w:rsidRPr="00AB1FC5">
              <w:t>Направление внеурочной деятельности</w:t>
            </w:r>
          </w:p>
        </w:tc>
        <w:tc>
          <w:tcPr>
            <w:tcW w:w="2256" w:type="dxa"/>
            <w:vMerge w:val="restart"/>
          </w:tcPr>
          <w:p w:rsidR="00FF296E" w:rsidRPr="00AB1FC5" w:rsidRDefault="00FF296E" w:rsidP="00FF296E">
            <w:pPr>
              <w:ind w:hanging="11"/>
              <w:contextualSpacing/>
              <w:jc w:val="both"/>
            </w:pPr>
            <w:r w:rsidRPr="00AB1FC5">
              <w:t>Программа внеурочной деятельности</w:t>
            </w:r>
          </w:p>
        </w:tc>
        <w:tc>
          <w:tcPr>
            <w:tcW w:w="2256" w:type="dxa"/>
            <w:vMerge w:val="restart"/>
          </w:tcPr>
          <w:p w:rsidR="00FF296E" w:rsidRPr="00AB1FC5" w:rsidRDefault="00FF296E" w:rsidP="00FF296E">
            <w:pPr>
              <w:ind w:hanging="11"/>
              <w:contextualSpacing/>
              <w:jc w:val="both"/>
            </w:pPr>
            <w:r w:rsidRPr="00AB1FC5">
              <w:t>Форма организации</w:t>
            </w:r>
          </w:p>
        </w:tc>
        <w:tc>
          <w:tcPr>
            <w:tcW w:w="2005" w:type="dxa"/>
            <w:gridSpan w:val="5"/>
          </w:tcPr>
          <w:p w:rsidR="00FF296E" w:rsidRPr="00AB1FC5" w:rsidRDefault="00FF296E" w:rsidP="00FF296E">
            <w:pPr>
              <w:ind w:hanging="11"/>
              <w:contextualSpacing/>
              <w:jc w:val="both"/>
            </w:pPr>
            <w:r w:rsidRPr="00AB1FC5">
              <w:t>класс</w:t>
            </w:r>
          </w:p>
        </w:tc>
        <w:tc>
          <w:tcPr>
            <w:tcW w:w="793" w:type="dxa"/>
            <w:vMerge w:val="restart"/>
          </w:tcPr>
          <w:p w:rsidR="00FF296E" w:rsidRPr="00AB1FC5" w:rsidRDefault="00FF296E" w:rsidP="00FF296E">
            <w:pPr>
              <w:ind w:hanging="11"/>
              <w:contextualSpacing/>
              <w:jc w:val="both"/>
            </w:pPr>
            <w:r w:rsidRPr="00AB1FC5">
              <w:t>всего</w:t>
            </w:r>
          </w:p>
        </w:tc>
      </w:tr>
      <w:tr w:rsidR="00FF296E" w:rsidRPr="00AB1FC5" w:rsidTr="0040199F">
        <w:tc>
          <w:tcPr>
            <w:tcW w:w="2828" w:type="dxa"/>
            <w:vMerge/>
          </w:tcPr>
          <w:p w:rsidR="00FF296E" w:rsidRPr="00AB1FC5" w:rsidRDefault="00FF296E" w:rsidP="00FF296E">
            <w:pPr>
              <w:ind w:hanging="11"/>
              <w:contextualSpacing/>
              <w:jc w:val="both"/>
            </w:pPr>
          </w:p>
        </w:tc>
        <w:tc>
          <w:tcPr>
            <w:tcW w:w="2256" w:type="dxa"/>
            <w:vMerge/>
          </w:tcPr>
          <w:p w:rsidR="00FF296E" w:rsidRPr="00AB1FC5" w:rsidRDefault="00FF296E" w:rsidP="00FF296E">
            <w:pPr>
              <w:ind w:hanging="11"/>
              <w:contextualSpacing/>
              <w:jc w:val="both"/>
            </w:pPr>
          </w:p>
        </w:tc>
        <w:tc>
          <w:tcPr>
            <w:tcW w:w="2256" w:type="dxa"/>
            <w:vMerge/>
          </w:tcPr>
          <w:p w:rsidR="00FF296E" w:rsidRPr="00AB1FC5" w:rsidRDefault="00FF296E" w:rsidP="00FF296E">
            <w:pPr>
              <w:ind w:hanging="11"/>
              <w:contextualSpacing/>
              <w:jc w:val="both"/>
            </w:pPr>
          </w:p>
        </w:tc>
        <w:tc>
          <w:tcPr>
            <w:tcW w:w="695" w:type="dxa"/>
            <w:tcBorders>
              <w:right w:val="single" w:sz="4" w:space="0" w:color="auto"/>
            </w:tcBorders>
          </w:tcPr>
          <w:p w:rsidR="00FF296E" w:rsidRPr="00AB1FC5" w:rsidRDefault="00FF296E" w:rsidP="00FF296E">
            <w:pPr>
              <w:ind w:hanging="11"/>
              <w:contextualSpacing/>
              <w:jc w:val="both"/>
            </w:pPr>
            <w:r w:rsidRPr="00AB1FC5">
              <w:t>5</w:t>
            </w:r>
          </w:p>
        </w:tc>
        <w:tc>
          <w:tcPr>
            <w:tcW w:w="335" w:type="dxa"/>
            <w:tcBorders>
              <w:left w:val="single" w:sz="4" w:space="0" w:color="auto"/>
              <w:right w:val="single" w:sz="4" w:space="0" w:color="auto"/>
            </w:tcBorders>
          </w:tcPr>
          <w:p w:rsidR="00FF296E" w:rsidRPr="00AB1FC5" w:rsidRDefault="00FF296E" w:rsidP="00FF296E">
            <w:pPr>
              <w:ind w:hanging="11"/>
              <w:contextualSpacing/>
              <w:jc w:val="both"/>
            </w:pPr>
            <w:r w:rsidRPr="00AB1FC5">
              <w:t>6</w:t>
            </w:r>
          </w:p>
        </w:tc>
        <w:tc>
          <w:tcPr>
            <w:tcW w:w="325" w:type="dxa"/>
          </w:tcPr>
          <w:p w:rsidR="00FF296E" w:rsidRPr="00AB1FC5" w:rsidRDefault="00FF296E" w:rsidP="00FF296E">
            <w:pPr>
              <w:ind w:hanging="11"/>
              <w:contextualSpacing/>
              <w:jc w:val="both"/>
            </w:pPr>
            <w:r w:rsidRPr="00AB1FC5">
              <w:t>7</w:t>
            </w:r>
          </w:p>
        </w:tc>
        <w:tc>
          <w:tcPr>
            <w:tcW w:w="325" w:type="dxa"/>
          </w:tcPr>
          <w:p w:rsidR="00FF296E" w:rsidRPr="00AB1FC5" w:rsidRDefault="00FF296E" w:rsidP="00FF296E">
            <w:pPr>
              <w:ind w:hanging="11"/>
              <w:contextualSpacing/>
              <w:jc w:val="both"/>
            </w:pPr>
            <w:r w:rsidRPr="00AB1FC5">
              <w:t>8</w:t>
            </w:r>
          </w:p>
        </w:tc>
        <w:tc>
          <w:tcPr>
            <w:tcW w:w="325" w:type="dxa"/>
          </w:tcPr>
          <w:p w:rsidR="00FF296E" w:rsidRPr="00AB1FC5" w:rsidRDefault="00FF296E" w:rsidP="00FF296E">
            <w:pPr>
              <w:ind w:hanging="11"/>
              <w:contextualSpacing/>
              <w:jc w:val="both"/>
            </w:pPr>
            <w:r w:rsidRPr="00AB1FC5">
              <w:t>9</w:t>
            </w:r>
          </w:p>
        </w:tc>
        <w:tc>
          <w:tcPr>
            <w:tcW w:w="793" w:type="dxa"/>
            <w:vMerge/>
          </w:tcPr>
          <w:p w:rsidR="00FF296E" w:rsidRPr="00AB1FC5" w:rsidRDefault="00FF296E" w:rsidP="00FF296E">
            <w:pPr>
              <w:ind w:hanging="11"/>
              <w:contextualSpacing/>
              <w:jc w:val="both"/>
            </w:pPr>
          </w:p>
        </w:tc>
      </w:tr>
      <w:tr w:rsidR="00FF296E" w:rsidRPr="00AB1FC5" w:rsidTr="0040199F">
        <w:trPr>
          <w:trHeight w:val="654"/>
        </w:trPr>
        <w:tc>
          <w:tcPr>
            <w:tcW w:w="2828" w:type="dxa"/>
            <w:vMerge/>
          </w:tcPr>
          <w:p w:rsidR="00FF296E" w:rsidRPr="00AB1FC5" w:rsidRDefault="00FF296E" w:rsidP="00FF296E">
            <w:pPr>
              <w:ind w:hanging="11"/>
              <w:contextualSpacing/>
              <w:jc w:val="both"/>
            </w:pPr>
          </w:p>
        </w:tc>
        <w:tc>
          <w:tcPr>
            <w:tcW w:w="2256" w:type="dxa"/>
            <w:vMerge/>
          </w:tcPr>
          <w:p w:rsidR="00FF296E" w:rsidRPr="00AB1FC5" w:rsidRDefault="00FF296E" w:rsidP="00FF296E">
            <w:pPr>
              <w:ind w:hanging="11"/>
              <w:contextualSpacing/>
              <w:jc w:val="both"/>
            </w:pPr>
          </w:p>
        </w:tc>
        <w:tc>
          <w:tcPr>
            <w:tcW w:w="2256" w:type="dxa"/>
            <w:vMerge/>
          </w:tcPr>
          <w:p w:rsidR="00FF296E" w:rsidRPr="00AB1FC5" w:rsidRDefault="00FF296E" w:rsidP="00FF296E">
            <w:pPr>
              <w:ind w:hanging="11"/>
              <w:contextualSpacing/>
              <w:jc w:val="both"/>
            </w:pPr>
          </w:p>
        </w:tc>
        <w:tc>
          <w:tcPr>
            <w:tcW w:w="2005" w:type="dxa"/>
            <w:gridSpan w:val="5"/>
          </w:tcPr>
          <w:p w:rsidR="00FF296E" w:rsidRPr="00AB1FC5" w:rsidRDefault="00FF296E" w:rsidP="00FF296E">
            <w:pPr>
              <w:ind w:hanging="11"/>
              <w:contextualSpacing/>
              <w:jc w:val="both"/>
            </w:pPr>
            <w:r w:rsidRPr="00AB1FC5">
              <w:t>Кол-во часов</w:t>
            </w:r>
          </w:p>
        </w:tc>
        <w:tc>
          <w:tcPr>
            <w:tcW w:w="793" w:type="dxa"/>
            <w:vMerge/>
          </w:tcPr>
          <w:p w:rsidR="00FF296E" w:rsidRPr="00AB1FC5" w:rsidRDefault="00FF296E" w:rsidP="00FF296E">
            <w:pPr>
              <w:ind w:hanging="11"/>
              <w:contextualSpacing/>
              <w:jc w:val="both"/>
            </w:pPr>
          </w:p>
        </w:tc>
      </w:tr>
      <w:tr w:rsidR="00FF296E" w:rsidRPr="00AB1FC5" w:rsidTr="0040199F">
        <w:trPr>
          <w:trHeight w:val="966"/>
        </w:trPr>
        <w:tc>
          <w:tcPr>
            <w:tcW w:w="2828" w:type="dxa"/>
          </w:tcPr>
          <w:p w:rsidR="00FF296E" w:rsidRPr="00AB1FC5" w:rsidRDefault="00FF296E" w:rsidP="00FF296E">
            <w:pPr>
              <w:ind w:hanging="11"/>
              <w:contextualSpacing/>
              <w:jc w:val="both"/>
            </w:pPr>
            <w:r w:rsidRPr="00AB1FC5">
              <w:t>Духовно-нравственное</w:t>
            </w:r>
          </w:p>
        </w:tc>
        <w:tc>
          <w:tcPr>
            <w:tcW w:w="2256" w:type="dxa"/>
          </w:tcPr>
          <w:p w:rsidR="00FF296E" w:rsidRPr="00AB1FC5" w:rsidRDefault="00FF296E" w:rsidP="00FF296E">
            <w:pPr>
              <w:ind w:hanging="11"/>
              <w:contextualSpacing/>
              <w:jc w:val="both"/>
            </w:pPr>
            <w:r w:rsidRPr="00AB1FC5">
              <w:t>«Православная культура»</w:t>
            </w:r>
          </w:p>
        </w:tc>
        <w:tc>
          <w:tcPr>
            <w:tcW w:w="2256" w:type="dxa"/>
          </w:tcPr>
          <w:p w:rsidR="00FF296E" w:rsidRPr="00AB1FC5" w:rsidRDefault="00FF296E" w:rsidP="00FF296E">
            <w:pPr>
              <w:ind w:hanging="11"/>
              <w:contextualSpacing/>
              <w:jc w:val="both"/>
            </w:pPr>
            <w:r w:rsidRPr="00AB1FC5">
              <w:t>Кружок «Православная культура»</w:t>
            </w:r>
          </w:p>
        </w:tc>
        <w:tc>
          <w:tcPr>
            <w:tcW w:w="695" w:type="dxa"/>
          </w:tcPr>
          <w:p w:rsidR="00FF296E" w:rsidRPr="00AB1FC5" w:rsidRDefault="00FF296E" w:rsidP="00FF296E">
            <w:pPr>
              <w:ind w:hanging="11"/>
              <w:contextualSpacing/>
              <w:jc w:val="both"/>
            </w:pPr>
            <w:r w:rsidRPr="00AB1FC5">
              <w:t>1</w:t>
            </w:r>
          </w:p>
        </w:tc>
        <w:tc>
          <w:tcPr>
            <w:tcW w:w="33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793" w:type="dxa"/>
          </w:tcPr>
          <w:p w:rsidR="00FF296E" w:rsidRPr="00AB1FC5" w:rsidRDefault="00FF296E" w:rsidP="00FF296E">
            <w:pPr>
              <w:ind w:hanging="11"/>
              <w:contextualSpacing/>
              <w:jc w:val="both"/>
            </w:pPr>
            <w:r w:rsidRPr="00AB1FC5">
              <w:t>5</w:t>
            </w:r>
          </w:p>
        </w:tc>
      </w:tr>
      <w:tr w:rsidR="00FF296E" w:rsidRPr="00AB1FC5" w:rsidTr="0040199F">
        <w:tc>
          <w:tcPr>
            <w:tcW w:w="2828" w:type="dxa"/>
          </w:tcPr>
          <w:p w:rsidR="00FF296E" w:rsidRPr="00AB1FC5" w:rsidRDefault="00FF296E" w:rsidP="00FF296E">
            <w:pPr>
              <w:ind w:hanging="11"/>
              <w:contextualSpacing/>
              <w:jc w:val="both"/>
            </w:pPr>
            <w:r w:rsidRPr="00AB1FC5">
              <w:t>Спортивно-оздоровительное</w:t>
            </w:r>
          </w:p>
        </w:tc>
        <w:tc>
          <w:tcPr>
            <w:tcW w:w="2256" w:type="dxa"/>
          </w:tcPr>
          <w:p w:rsidR="00FF296E" w:rsidRPr="00AB1FC5" w:rsidRDefault="00FF296E" w:rsidP="00FF296E">
            <w:pPr>
              <w:ind w:hanging="11"/>
              <w:contextualSpacing/>
              <w:jc w:val="both"/>
            </w:pPr>
            <w:r w:rsidRPr="00AB1FC5">
              <w:t>«Спортивные игры»</w:t>
            </w:r>
          </w:p>
        </w:tc>
        <w:tc>
          <w:tcPr>
            <w:tcW w:w="2256" w:type="dxa"/>
          </w:tcPr>
          <w:p w:rsidR="00FF296E" w:rsidRPr="00AB1FC5" w:rsidRDefault="00FF296E" w:rsidP="00FF296E">
            <w:pPr>
              <w:ind w:hanging="11"/>
              <w:contextualSpacing/>
              <w:jc w:val="both"/>
            </w:pPr>
            <w:r w:rsidRPr="00AB1FC5">
              <w:t>Кружок « Спортивные игры»</w:t>
            </w:r>
          </w:p>
        </w:tc>
        <w:tc>
          <w:tcPr>
            <w:tcW w:w="695" w:type="dxa"/>
          </w:tcPr>
          <w:p w:rsidR="00FF296E" w:rsidRPr="00AB1FC5" w:rsidRDefault="00FF296E" w:rsidP="00FF296E">
            <w:pPr>
              <w:ind w:hanging="11"/>
              <w:contextualSpacing/>
              <w:jc w:val="both"/>
            </w:pPr>
            <w:r w:rsidRPr="00AB1FC5">
              <w:t>1</w:t>
            </w:r>
          </w:p>
        </w:tc>
        <w:tc>
          <w:tcPr>
            <w:tcW w:w="33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793" w:type="dxa"/>
          </w:tcPr>
          <w:p w:rsidR="00FF296E" w:rsidRPr="00AB1FC5" w:rsidRDefault="00FF296E" w:rsidP="00FF296E">
            <w:pPr>
              <w:ind w:hanging="11"/>
              <w:contextualSpacing/>
              <w:jc w:val="both"/>
            </w:pPr>
            <w:r w:rsidRPr="00AB1FC5">
              <w:t>5</w:t>
            </w:r>
          </w:p>
        </w:tc>
      </w:tr>
      <w:tr w:rsidR="00FF296E" w:rsidRPr="00AB1FC5" w:rsidTr="0040199F">
        <w:trPr>
          <w:trHeight w:val="966"/>
        </w:trPr>
        <w:tc>
          <w:tcPr>
            <w:tcW w:w="2828" w:type="dxa"/>
          </w:tcPr>
          <w:p w:rsidR="00FF296E" w:rsidRPr="00AB1FC5" w:rsidRDefault="00FF296E" w:rsidP="00FF296E">
            <w:pPr>
              <w:ind w:hanging="11"/>
              <w:contextualSpacing/>
              <w:jc w:val="both"/>
            </w:pPr>
            <w:r w:rsidRPr="00AB1FC5">
              <w:t>Общеинтеллектуальное</w:t>
            </w:r>
          </w:p>
        </w:tc>
        <w:tc>
          <w:tcPr>
            <w:tcW w:w="2256" w:type="dxa"/>
          </w:tcPr>
          <w:p w:rsidR="00FF296E" w:rsidRPr="00AB1FC5" w:rsidRDefault="00FF296E" w:rsidP="00FF296E">
            <w:pPr>
              <w:ind w:hanging="11"/>
              <w:contextualSpacing/>
              <w:jc w:val="both"/>
            </w:pPr>
            <w:r w:rsidRPr="00AB1FC5">
              <w:t>«Развитие интеллектуальных умений</w:t>
            </w:r>
          </w:p>
        </w:tc>
        <w:tc>
          <w:tcPr>
            <w:tcW w:w="2256" w:type="dxa"/>
          </w:tcPr>
          <w:p w:rsidR="00FF296E" w:rsidRPr="00AB1FC5" w:rsidRDefault="00FF296E" w:rsidP="00FF296E">
            <w:pPr>
              <w:ind w:hanging="11"/>
              <w:contextualSpacing/>
              <w:jc w:val="both"/>
            </w:pPr>
            <w:r w:rsidRPr="00AB1FC5">
              <w:t>Кружок «Развитие интеллектуальных умений»</w:t>
            </w:r>
          </w:p>
        </w:tc>
        <w:tc>
          <w:tcPr>
            <w:tcW w:w="695" w:type="dxa"/>
          </w:tcPr>
          <w:p w:rsidR="00FF296E" w:rsidRPr="00AB1FC5" w:rsidRDefault="00FF296E" w:rsidP="00FF296E">
            <w:pPr>
              <w:ind w:hanging="11"/>
              <w:contextualSpacing/>
              <w:jc w:val="both"/>
            </w:pPr>
            <w:r w:rsidRPr="00AB1FC5">
              <w:t>1</w:t>
            </w:r>
          </w:p>
        </w:tc>
        <w:tc>
          <w:tcPr>
            <w:tcW w:w="33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793" w:type="dxa"/>
          </w:tcPr>
          <w:p w:rsidR="00FF296E" w:rsidRPr="00AB1FC5" w:rsidRDefault="00FF296E" w:rsidP="00FF296E">
            <w:pPr>
              <w:ind w:hanging="11"/>
              <w:contextualSpacing/>
              <w:jc w:val="both"/>
            </w:pPr>
            <w:r w:rsidRPr="00AB1FC5">
              <w:t>5</w:t>
            </w:r>
          </w:p>
        </w:tc>
      </w:tr>
      <w:tr w:rsidR="00FF296E" w:rsidRPr="00AB1FC5" w:rsidTr="0040199F">
        <w:tc>
          <w:tcPr>
            <w:tcW w:w="2828" w:type="dxa"/>
          </w:tcPr>
          <w:p w:rsidR="00FF296E" w:rsidRPr="00AB1FC5" w:rsidRDefault="00FF296E" w:rsidP="00FF296E">
            <w:pPr>
              <w:ind w:hanging="11"/>
              <w:contextualSpacing/>
              <w:jc w:val="both"/>
            </w:pPr>
            <w:r w:rsidRPr="00AB1FC5">
              <w:t>Общекультурное</w:t>
            </w:r>
          </w:p>
        </w:tc>
        <w:tc>
          <w:tcPr>
            <w:tcW w:w="2256" w:type="dxa"/>
          </w:tcPr>
          <w:p w:rsidR="00FF296E" w:rsidRPr="00AB1FC5" w:rsidRDefault="00FF296E" w:rsidP="00FF296E">
            <w:pPr>
              <w:ind w:hanging="11"/>
              <w:contextualSpacing/>
              <w:jc w:val="both"/>
            </w:pPr>
            <w:r w:rsidRPr="00AB1FC5">
              <w:t>«К тайнам слова»</w:t>
            </w:r>
          </w:p>
        </w:tc>
        <w:tc>
          <w:tcPr>
            <w:tcW w:w="2256" w:type="dxa"/>
          </w:tcPr>
          <w:p w:rsidR="00FF296E" w:rsidRPr="00AB1FC5" w:rsidRDefault="00FF296E" w:rsidP="00FF296E">
            <w:pPr>
              <w:ind w:hanging="11"/>
              <w:contextualSpacing/>
              <w:jc w:val="both"/>
            </w:pPr>
            <w:r w:rsidRPr="00AB1FC5">
              <w:t>Кружок «К тайнам слова»</w:t>
            </w:r>
          </w:p>
        </w:tc>
        <w:tc>
          <w:tcPr>
            <w:tcW w:w="695" w:type="dxa"/>
          </w:tcPr>
          <w:p w:rsidR="00FF296E" w:rsidRPr="00AB1FC5" w:rsidRDefault="00FF296E" w:rsidP="00FF296E">
            <w:pPr>
              <w:ind w:hanging="11"/>
              <w:contextualSpacing/>
              <w:jc w:val="both"/>
            </w:pPr>
            <w:r w:rsidRPr="00AB1FC5">
              <w:t>1</w:t>
            </w:r>
          </w:p>
        </w:tc>
        <w:tc>
          <w:tcPr>
            <w:tcW w:w="335" w:type="dxa"/>
          </w:tcPr>
          <w:p w:rsidR="00FF296E" w:rsidRPr="00AB1FC5" w:rsidRDefault="00FF296E" w:rsidP="00FF296E">
            <w:pPr>
              <w:ind w:hanging="11"/>
              <w:contextualSpacing/>
              <w:jc w:val="both"/>
            </w:pPr>
          </w:p>
        </w:tc>
        <w:tc>
          <w:tcPr>
            <w:tcW w:w="325" w:type="dxa"/>
          </w:tcPr>
          <w:p w:rsidR="00FF296E" w:rsidRPr="00AB1FC5" w:rsidRDefault="00FF296E" w:rsidP="00FF296E">
            <w:pPr>
              <w:ind w:hanging="11"/>
              <w:contextualSpacing/>
              <w:jc w:val="both"/>
            </w:pPr>
          </w:p>
        </w:tc>
        <w:tc>
          <w:tcPr>
            <w:tcW w:w="325" w:type="dxa"/>
          </w:tcPr>
          <w:p w:rsidR="00FF296E" w:rsidRPr="00AB1FC5" w:rsidRDefault="00FF296E" w:rsidP="00FF296E">
            <w:pPr>
              <w:ind w:hanging="11"/>
              <w:contextualSpacing/>
              <w:jc w:val="both"/>
            </w:pPr>
          </w:p>
        </w:tc>
        <w:tc>
          <w:tcPr>
            <w:tcW w:w="325" w:type="dxa"/>
          </w:tcPr>
          <w:p w:rsidR="00FF296E" w:rsidRPr="00AB1FC5" w:rsidRDefault="00FF296E" w:rsidP="00FF296E">
            <w:pPr>
              <w:ind w:hanging="11"/>
              <w:contextualSpacing/>
              <w:jc w:val="both"/>
            </w:pPr>
          </w:p>
        </w:tc>
        <w:tc>
          <w:tcPr>
            <w:tcW w:w="793" w:type="dxa"/>
          </w:tcPr>
          <w:p w:rsidR="00FF296E" w:rsidRPr="00AB1FC5" w:rsidRDefault="00FF296E" w:rsidP="00FF296E">
            <w:pPr>
              <w:ind w:hanging="11"/>
              <w:contextualSpacing/>
              <w:jc w:val="both"/>
            </w:pPr>
            <w:r w:rsidRPr="00AB1FC5">
              <w:t>1</w:t>
            </w:r>
          </w:p>
        </w:tc>
      </w:tr>
      <w:tr w:rsidR="00FF296E" w:rsidRPr="00AB1FC5" w:rsidTr="0040199F">
        <w:tc>
          <w:tcPr>
            <w:tcW w:w="2828" w:type="dxa"/>
          </w:tcPr>
          <w:p w:rsidR="00FF296E" w:rsidRPr="00AB1FC5" w:rsidRDefault="00FF296E" w:rsidP="00FF296E">
            <w:pPr>
              <w:ind w:hanging="11"/>
              <w:contextualSpacing/>
              <w:jc w:val="both"/>
            </w:pPr>
          </w:p>
        </w:tc>
        <w:tc>
          <w:tcPr>
            <w:tcW w:w="2256" w:type="dxa"/>
          </w:tcPr>
          <w:p w:rsidR="00FF296E" w:rsidRPr="00AB1FC5" w:rsidRDefault="00FF296E" w:rsidP="00FF296E">
            <w:pPr>
              <w:ind w:hanging="11"/>
              <w:contextualSpacing/>
              <w:jc w:val="both"/>
            </w:pPr>
            <w:r w:rsidRPr="00AB1FC5">
              <w:t>«Карнавальная культура»</w:t>
            </w:r>
          </w:p>
        </w:tc>
        <w:tc>
          <w:tcPr>
            <w:tcW w:w="2256" w:type="dxa"/>
          </w:tcPr>
          <w:p w:rsidR="00FF296E" w:rsidRPr="00AB1FC5" w:rsidRDefault="00FF296E" w:rsidP="00FF296E">
            <w:pPr>
              <w:ind w:hanging="11"/>
              <w:contextualSpacing/>
              <w:jc w:val="both"/>
            </w:pPr>
            <w:r w:rsidRPr="00AB1FC5">
              <w:t>Кружок «Карнавальная культура»</w:t>
            </w:r>
          </w:p>
        </w:tc>
        <w:tc>
          <w:tcPr>
            <w:tcW w:w="695" w:type="dxa"/>
          </w:tcPr>
          <w:p w:rsidR="00FF296E" w:rsidRPr="00AB1FC5" w:rsidRDefault="00FF296E" w:rsidP="00FF296E">
            <w:pPr>
              <w:ind w:hanging="11"/>
              <w:contextualSpacing/>
              <w:jc w:val="both"/>
            </w:pPr>
          </w:p>
        </w:tc>
        <w:tc>
          <w:tcPr>
            <w:tcW w:w="33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793" w:type="dxa"/>
          </w:tcPr>
          <w:p w:rsidR="00FF296E" w:rsidRPr="00AB1FC5" w:rsidRDefault="00FF296E" w:rsidP="00FF296E">
            <w:pPr>
              <w:ind w:hanging="11"/>
              <w:contextualSpacing/>
              <w:jc w:val="both"/>
            </w:pPr>
            <w:r w:rsidRPr="00AB1FC5">
              <w:t>4</w:t>
            </w:r>
          </w:p>
        </w:tc>
      </w:tr>
      <w:tr w:rsidR="00FF296E" w:rsidRPr="00AB1FC5" w:rsidTr="0040199F">
        <w:tc>
          <w:tcPr>
            <w:tcW w:w="2828" w:type="dxa"/>
            <w:vMerge w:val="restart"/>
          </w:tcPr>
          <w:p w:rsidR="00FF296E" w:rsidRPr="00AB1FC5" w:rsidRDefault="00FF296E" w:rsidP="00FF296E">
            <w:pPr>
              <w:ind w:hanging="11"/>
              <w:contextualSpacing/>
              <w:jc w:val="both"/>
            </w:pPr>
            <w:r w:rsidRPr="00AB1FC5">
              <w:t>Социальное</w:t>
            </w:r>
          </w:p>
        </w:tc>
        <w:tc>
          <w:tcPr>
            <w:tcW w:w="2256" w:type="dxa"/>
          </w:tcPr>
          <w:p w:rsidR="00FF296E" w:rsidRPr="00AB1FC5" w:rsidRDefault="00FF296E" w:rsidP="00FF296E">
            <w:pPr>
              <w:ind w:hanging="11"/>
              <w:contextualSpacing/>
              <w:jc w:val="both"/>
            </w:pPr>
            <w:r w:rsidRPr="00AB1FC5">
              <w:t>«Школа дорожной безопасности »</w:t>
            </w:r>
          </w:p>
        </w:tc>
        <w:tc>
          <w:tcPr>
            <w:tcW w:w="2256" w:type="dxa"/>
          </w:tcPr>
          <w:p w:rsidR="00FF296E" w:rsidRPr="00AB1FC5" w:rsidRDefault="00FF296E" w:rsidP="00FF296E">
            <w:pPr>
              <w:ind w:hanging="11"/>
              <w:contextualSpacing/>
              <w:jc w:val="both"/>
            </w:pPr>
            <w:r w:rsidRPr="00AB1FC5">
              <w:t xml:space="preserve">Кружок «Школа дорожной безопасности » </w:t>
            </w:r>
          </w:p>
        </w:tc>
        <w:tc>
          <w:tcPr>
            <w:tcW w:w="695" w:type="dxa"/>
          </w:tcPr>
          <w:p w:rsidR="00FF296E" w:rsidRPr="00AB1FC5" w:rsidRDefault="00FF296E" w:rsidP="00FF296E">
            <w:pPr>
              <w:ind w:hanging="11"/>
              <w:contextualSpacing/>
              <w:jc w:val="both"/>
            </w:pPr>
            <w:r w:rsidRPr="00AB1FC5">
              <w:t>1</w:t>
            </w:r>
          </w:p>
        </w:tc>
        <w:tc>
          <w:tcPr>
            <w:tcW w:w="335" w:type="dxa"/>
          </w:tcPr>
          <w:p w:rsidR="00FF296E" w:rsidRPr="00AB1FC5" w:rsidRDefault="00FF296E" w:rsidP="00FF296E">
            <w:pPr>
              <w:ind w:hanging="11"/>
              <w:contextualSpacing/>
              <w:jc w:val="both"/>
            </w:pPr>
          </w:p>
        </w:tc>
        <w:tc>
          <w:tcPr>
            <w:tcW w:w="325" w:type="dxa"/>
          </w:tcPr>
          <w:p w:rsidR="00FF296E" w:rsidRPr="00AB1FC5" w:rsidRDefault="00FF296E" w:rsidP="00FF296E">
            <w:pPr>
              <w:ind w:hanging="11"/>
              <w:contextualSpacing/>
              <w:jc w:val="both"/>
            </w:pPr>
          </w:p>
        </w:tc>
        <w:tc>
          <w:tcPr>
            <w:tcW w:w="325" w:type="dxa"/>
          </w:tcPr>
          <w:p w:rsidR="00FF296E" w:rsidRPr="00AB1FC5" w:rsidRDefault="00FF296E" w:rsidP="00FF296E">
            <w:pPr>
              <w:ind w:hanging="11"/>
              <w:contextualSpacing/>
              <w:jc w:val="both"/>
            </w:pPr>
          </w:p>
        </w:tc>
        <w:tc>
          <w:tcPr>
            <w:tcW w:w="325" w:type="dxa"/>
          </w:tcPr>
          <w:p w:rsidR="00FF296E" w:rsidRPr="00AB1FC5" w:rsidRDefault="00FF296E" w:rsidP="00FF296E">
            <w:pPr>
              <w:ind w:hanging="11"/>
              <w:contextualSpacing/>
              <w:jc w:val="both"/>
            </w:pPr>
          </w:p>
        </w:tc>
        <w:tc>
          <w:tcPr>
            <w:tcW w:w="793" w:type="dxa"/>
          </w:tcPr>
          <w:p w:rsidR="00FF296E" w:rsidRPr="00AB1FC5" w:rsidRDefault="00FF296E" w:rsidP="00FF296E">
            <w:pPr>
              <w:ind w:hanging="11"/>
              <w:contextualSpacing/>
              <w:jc w:val="both"/>
            </w:pPr>
            <w:r w:rsidRPr="00AB1FC5">
              <w:t>1</w:t>
            </w:r>
          </w:p>
        </w:tc>
      </w:tr>
      <w:tr w:rsidR="00FF296E" w:rsidRPr="00AB1FC5" w:rsidTr="0040199F">
        <w:tc>
          <w:tcPr>
            <w:tcW w:w="2828" w:type="dxa"/>
            <w:vMerge/>
          </w:tcPr>
          <w:p w:rsidR="00FF296E" w:rsidRPr="00AB1FC5" w:rsidRDefault="00FF296E" w:rsidP="00FF296E">
            <w:pPr>
              <w:ind w:hanging="11"/>
              <w:contextualSpacing/>
              <w:jc w:val="both"/>
            </w:pPr>
          </w:p>
        </w:tc>
        <w:tc>
          <w:tcPr>
            <w:tcW w:w="2256" w:type="dxa"/>
          </w:tcPr>
          <w:p w:rsidR="00FF296E" w:rsidRPr="00AB1FC5" w:rsidRDefault="00FF296E" w:rsidP="00FF296E">
            <w:pPr>
              <w:ind w:hanging="11"/>
              <w:contextualSpacing/>
              <w:jc w:val="both"/>
            </w:pPr>
            <w:r w:rsidRPr="00AB1FC5">
              <w:t>«Обеспечение безопасности дорожного движения»</w:t>
            </w:r>
          </w:p>
        </w:tc>
        <w:tc>
          <w:tcPr>
            <w:tcW w:w="2256" w:type="dxa"/>
          </w:tcPr>
          <w:p w:rsidR="00FF296E" w:rsidRPr="00AB1FC5" w:rsidRDefault="00FF296E" w:rsidP="00FF296E">
            <w:pPr>
              <w:ind w:hanging="11"/>
              <w:contextualSpacing/>
              <w:jc w:val="both"/>
            </w:pPr>
            <w:r w:rsidRPr="00AB1FC5">
              <w:t xml:space="preserve">Кружок «Обеспечение безопасности дорожного движения» </w:t>
            </w:r>
          </w:p>
        </w:tc>
        <w:tc>
          <w:tcPr>
            <w:tcW w:w="695" w:type="dxa"/>
          </w:tcPr>
          <w:p w:rsidR="00FF296E" w:rsidRPr="00AB1FC5" w:rsidRDefault="00FF296E" w:rsidP="00FF296E">
            <w:pPr>
              <w:ind w:hanging="11"/>
              <w:contextualSpacing/>
              <w:jc w:val="both"/>
            </w:pPr>
          </w:p>
        </w:tc>
        <w:tc>
          <w:tcPr>
            <w:tcW w:w="33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325" w:type="dxa"/>
          </w:tcPr>
          <w:p w:rsidR="00FF296E" w:rsidRPr="00AB1FC5" w:rsidRDefault="00FF296E" w:rsidP="00FF296E">
            <w:pPr>
              <w:ind w:hanging="11"/>
              <w:contextualSpacing/>
              <w:jc w:val="both"/>
            </w:pPr>
            <w:r w:rsidRPr="00AB1FC5">
              <w:t>1</w:t>
            </w:r>
          </w:p>
        </w:tc>
        <w:tc>
          <w:tcPr>
            <w:tcW w:w="793" w:type="dxa"/>
          </w:tcPr>
          <w:p w:rsidR="00FF296E" w:rsidRPr="00AB1FC5" w:rsidRDefault="00FF296E" w:rsidP="00FF296E">
            <w:pPr>
              <w:ind w:hanging="11"/>
              <w:contextualSpacing/>
              <w:jc w:val="both"/>
            </w:pPr>
            <w:r w:rsidRPr="00AB1FC5">
              <w:t>4</w:t>
            </w:r>
          </w:p>
        </w:tc>
      </w:tr>
      <w:tr w:rsidR="00FF296E" w:rsidRPr="00AB1FC5" w:rsidTr="0040199F">
        <w:tc>
          <w:tcPr>
            <w:tcW w:w="7340" w:type="dxa"/>
            <w:gridSpan w:val="3"/>
          </w:tcPr>
          <w:p w:rsidR="00FF296E" w:rsidRPr="00AB1FC5" w:rsidRDefault="00FF296E" w:rsidP="00FF296E">
            <w:pPr>
              <w:ind w:hanging="11"/>
              <w:contextualSpacing/>
              <w:jc w:val="both"/>
            </w:pPr>
            <w:r w:rsidRPr="00AB1FC5">
              <w:t>Всего</w:t>
            </w:r>
          </w:p>
        </w:tc>
        <w:tc>
          <w:tcPr>
            <w:tcW w:w="695" w:type="dxa"/>
          </w:tcPr>
          <w:p w:rsidR="00FF296E" w:rsidRPr="00AB1FC5" w:rsidRDefault="00FF296E" w:rsidP="00FF296E">
            <w:pPr>
              <w:ind w:hanging="11"/>
              <w:contextualSpacing/>
              <w:jc w:val="both"/>
            </w:pPr>
            <w:r w:rsidRPr="00AB1FC5">
              <w:t>5</w:t>
            </w:r>
          </w:p>
        </w:tc>
        <w:tc>
          <w:tcPr>
            <w:tcW w:w="335" w:type="dxa"/>
          </w:tcPr>
          <w:p w:rsidR="00FF296E" w:rsidRPr="00AB1FC5" w:rsidRDefault="00FF296E" w:rsidP="00FF296E">
            <w:pPr>
              <w:ind w:hanging="11"/>
              <w:contextualSpacing/>
              <w:jc w:val="both"/>
            </w:pPr>
            <w:r w:rsidRPr="00AB1FC5">
              <w:t>5</w:t>
            </w:r>
          </w:p>
        </w:tc>
        <w:tc>
          <w:tcPr>
            <w:tcW w:w="325" w:type="dxa"/>
          </w:tcPr>
          <w:p w:rsidR="00FF296E" w:rsidRPr="00AB1FC5" w:rsidRDefault="00FF296E" w:rsidP="00FF296E">
            <w:pPr>
              <w:ind w:hanging="11"/>
              <w:contextualSpacing/>
              <w:jc w:val="both"/>
            </w:pPr>
            <w:r w:rsidRPr="00AB1FC5">
              <w:t>5</w:t>
            </w:r>
          </w:p>
        </w:tc>
        <w:tc>
          <w:tcPr>
            <w:tcW w:w="325" w:type="dxa"/>
          </w:tcPr>
          <w:p w:rsidR="00FF296E" w:rsidRPr="00AB1FC5" w:rsidRDefault="00FF296E" w:rsidP="00FF296E">
            <w:pPr>
              <w:ind w:hanging="11"/>
              <w:contextualSpacing/>
              <w:jc w:val="both"/>
            </w:pPr>
            <w:r w:rsidRPr="00AB1FC5">
              <w:t>5</w:t>
            </w:r>
          </w:p>
        </w:tc>
        <w:tc>
          <w:tcPr>
            <w:tcW w:w="325" w:type="dxa"/>
          </w:tcPr>
          <w:p w:rsidR="00FF296E" w:rsidRPr="00AB1FC5" w:rsidRDefault="00FF296E" w:rsidP="00FF296E">
            <w:pPr>
              <w:ind w:hanging="11"/>
              <w:contextualSpacing/>
              <w:jc w:val="both"/>
            </w:pPr>
            <w:r w:rsidRPr="00AB1FC5">
              <w:t>5</w:t>
            </w:r>
          </w:p>
        </w:tc>
        <w:tc>
          <w:tcPr>
            <w:tcW w:w="793" w:type="dxa"/>
          </w:tcPr>
          <w:p w:rsidR="00FF296E" w:rsidRPr="00AB1FC5" w:rsidRDefault="00FF296E" w:rsidP="00FF296E">
            <w:pPr>
              <w:ind w:hanging="11"/>
              <w:contextualSpacing/>
              <w:jc w:val="both"/>
            </w:pPr>
            <w:r w:rsidRPr="00AB1FC5">
              <w:t>25</w:t>
            </w:r>
          </w:p>
        </w:tc>
      </w:tr>
    </w:tbl>
    <w:p w:rsidR="0040199F" w:rsidRDefault="0040199F" w:rsidP="0040199F">
      <w:pPr>
        <w:autoSpaceDE w:val="0"/>
        <w:autoSpaceDN w:val="0"/>
        <w:adjustRightInd w:val="0"/>
        <w:ind w:firstLine="709"/>
        <w:contextualSpacing/>
        <w:jc w:val="center"/>
        <w:rPr>
          <w:b/>
          <w:bCs/>
          <w:iCs/>
        </w:rPr>
      </w:pPr>
    </w:p>
    <w:p w:rsidR="0040199F" w:rsidRDefault="0040199F" w:rsidP="0040199F">
      <w:pPr>
        <w:autoSpaceDE w:val="0"/>
        <w:autoSpaceDN w:val="0"/>
        <w:adjustRightInd w:val="0"/>
        <w:ind w:firstLine="709"/>
        <w:contextualSpacing/>
        <w:jc w:val="center"/>
        <w:rPr>
          <w:b/>
          <w:bCs/>
          <w:iCs/>
        </w:rPr>
      </w:pPr>
      <w:r>
        <w:rPr>
          <w:b/>
          <w:bCs/>
          <w:iCs/>
        </w:rPr>
        <w:t>План</w:t>
      </w:r>
      <w:r w:rsidRPr="00AB1FC5">
        <w:rPr>
          <w:b/>
          <w:bCs/>
          <w:iCs/>
        </w:rPr>
        <w:t xml:space="preserve"> внеурочной деятельности</w:t>
      </w:r>
    </w:p>
    <w:p w:rsidR="0040199F" w:rsidRPr="00AB1FC5" w:rsidRDefault="0040199F" w:rsidP="0040199F">
      <w:pPr>
        <w:autoSpaceDE w:val="0"/>
        <w:autoSpaceDN w:val="0"/>
        <w:adjustRightInd w:val="0"/>
        <w:ind w:firstLine="709"/>
        <w:contextualSpacing/>
        <w:jc w:val="center"/>
        <w:rPr>
          <w:b/>
          <w:bCs/>
          <w:iCs/>
        </w:rPr>
      </w:pPr>
      <w:r>
        <w:rPr>
          <w:b/>
          <w:bCs/>
          <w:iCs/>
        </w:rPr>
        <w:t>(годовой)</w:t>
      </w:r>
    </w:p>
    <w:p w:rsidR="0040199F" w:rsidRPr="00AB1FC5" w:rsidRDefault="0040199F" w:rsidP="0040199F">
      <w:pPr>
        <w:autoSpaceDE w:val="0"/>
        <w:autoSpaceDN w:val="0"/>
        <w:adjustRightInd w:val="0"/>
        <w:ind w:firstLine="709"/>
        <w:contextualSpacing/>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2042"/>
        <w:gridCol w:w="1888"/>
        <w:gridCol w:w="707"/>
        <w:gridCol w:w="553"/>
        <w:gridCol w:w="553"/>
        <w:gridCol w:w="553"/>
        <w:gridCol w:w="553"/>
        <w:gridCol w:w="732"/>
      </w:tblGrid>
      <w:tr w:rsidR="0040199F" w:rsidRPr="00AB1FC5" w:rsidTr="0040199F">
        <w:tc>
          <w:tcPr>
            <w:tcW w:w="2557" w:type="dxa"/>
            <w:vMerge w:val="restart"/>
          </w:tcPr>
          <w:p w:rsidR="0040199F" w:rsidRPr="00AB1FC5" w:rsidRDefault="0040199F" w:rsidP="0045503D">
            <w:pPr>
              <w:ind w:hanging="11"/>
              <w:contextualSpacing/>
              <w:jc w:val="both"/>
            </w:pPr>
            <w:r w:rsidRPr="00AB1FC5">
              <w:t>Направление внеурочной деятельности</w:t>
            </w:r>
          </w:p>
        </w:tc>
        <w:tc>
          <w:tcPr>
            <w:tcW w:w="2042" w:type="dxa"/>
            <w:vMerge w:val="restart"/>
          </w:tcPr>
          <w:p w:rsidR="0040199F" w:rsidRPr="00AB1FC5" w:rsidRDefault="0040199F" w:rsidP="0045503D">
            <w:pPr>
              <w:ind w:hanging="11"/>
              <w:contextualSpacing/>
              <w:jc w:val="both"/>
            </w:pPr>
            <w:r w:rsidRPr="00AB1FC5">
              <w:t>Программа внеурочной деятельности</w:t>
            </w:r>
          </w:p>
        </w:tc>
        <w:tc>
          <w:tcPr>
            <w:tcW w:w="1888" w:type="dxa"/>
            <w:vMerge w:val="restart"/>
          </w:tcPr>
          <w:p w:rsidR="0040199F" w:rsidRPr="00AB1FC5" w:rsidRDefault="0040199F" w:rsidP="0045503D">
            <w:pPr>
              <w:ind w:hanging="11"/>
              <w:contextualSpacing/>
              <w:jc w:val="both"/>
            </w:pPr>
            <w:r w:rsidRPr="00AB1FC5">
              <w:t>Форма организации</w:t>
            </w:r>
          </w:p>
        </w:tc>
        <w:tc>
          <w:tcPr>
            <w:tcW w:w="2919" w:type="dxa"/>
            <w:gridSpan w:val="5"/>
          </w:tcPr>
          <w:p w:rsidR="0040199F" w:rsidRPr="00AB1FC5" w:rsidRDefault="0040199F" w:rsidP="0045503D">
            <w:pPr>
              <w:ind w:hanging="11"/>
              <w:contextualSpacing/>
              <w:jc w:val="both"/>
            </w:pPr>
            <w:r w:rsidRPr="00AB1FC5">
              <w:t>класс</w:t>
            </w:r>
          </w:p>
        </w:tc>
        <w:tc>
          <w:tcPr>
            <w:tcW w:w="732" w:type="dxa"/>
            <w:vMerge w:val="restart"/>
          </w:tcPr>
          <w:p w:rsidR="0040199F" w:rsidRPr="00AB1FC5" w:rsidRDefault="0040199F" w:rsidP="0045503D">
            <w:pPr>
              <w:ind w:hanging="11"/>
              <w:contextualSpacing/>
              <w:jc w:val="both"/>
            </w:pPr>
            <w:r w:rsidRPr="00AB1FC5">
              <w:t>всего</w:t>
            </w:r>
          </w:p>
        </w:tc>
      </w:tr>
      <w:tr w:rsidR="0040199F" w:rsidRPr="00AB1FC5" w:rsidTr="0040199F">
        <w:tc>
          <w:tcPr>
            <w:tcW w:w="2557" w:type="dxa"/>
            <w:vMerge/>
          </w:tcPr>
          <w:p w:rsidR="0040199F" w:rsidRPr="00AB1FC5" w:rsidRDefault="0040199F" w:rsidP="0045503D">
            <w:pPr>
              <w:ind w:hanging="11"/>
              <w:contextualSpacing/>
              <w:jc w:val="both"/>
            </w:pPr>
          </w:p>
        </w:tc>
        <w:tc>
          <w:tcPr>
            <w:tcW w:w="2042" w:type="dxa"/>
            <w:vMerge/>
          </w:tcPr>
          <w:p w:rsidR="0040199F" w:rsidRPr="00AB1FC5" w:rsidRDefault="0040199F" w:rsidP="0045503D">
            <w:pPr>
              <w:ind w:hanging="11"/>
              <w:contextualSpacing/>
              <w:jc w:val="both"/>
            </w:pPr>
          </w:p>
        </w:tc>
        <w:tc>
          <w:tcPr>
            <w:tcW w:w="1888" w:type="dxa"/>
            <w:vMerge/>
          </w:tcPr>
          <w:p w:rsidR="0040199F" w:rsidRPr="00AB1FC5" w:rsidRDefault="0040199F" w:rsidP="0045503D">
            <w:pPr>
              <w:ind w:hanging="11"/>
              <w:contextualSpacing/>
              <w:jc w:val="both"/>
            </w:pPr>
          </w:p>
        </w:tc>
        <w:tc>
          <w:tcPr>
            <w:tcW w:w="707" w:type="dxa"/>
            <w:tcBorders>
              <w:right w:val="single" w:sz="4" w:space="0" w:color="auto"/>
            </w:tcBorders>
          </w:tcPr>
          <w:p w:rsidR="0040199F" w:rsidRPr="00AB1FC5" w:rsidRDefault="0040199F" w:rsidP="0045503D">
            <w:pPr>
              <w:ind w:hanging="11"/>
              <w:contextualSpacing/>
              <w:jc w:val="both"/>
            </w:pPr>
            <w:r w:rsidRPr="00AB1FC5">
              <w:t>5</w:t>
            </w:r>
          </w:p>
        </w:tc>
        <w:tc>
          <w:tcPr>
            <w:tcW w:w="553" w:type="dxa"/>
            <w:tcBorders>
              <w:left w:val="single" w:sz="4" w:space="0" w:color="auto"/>
              <w:right w:val="single" w:sz="4" w:space="0" w:color="auto"/>
            </w:tcBorders>
          </w:tcPr>
          <w:p w:rsidR="0040199F" w:rsidRPr="00AB1FC5" w:rsidRDefault="0040199F" w:rsidP="0045503D">
            <w:pPr>
              <w:ind w:hanging="11"/>
              <w:contextualSpacing/>
              <w:jc w:val="both"/>
            </w:pPr>
            <w:r w:rsidRPr="00AB1FC5">
              <w:t>6</w:t>
            </w:r>
          </w:p>
        </w:tc>
        <w:tc>
          <w:tcPr>
            <w:tcW w:w="553" w:type="dxa"/>
          </w:tcPr>
          <w:p w:rsidR="0040199F" w:rsidRPr="00AB1FC5" w:rsidRDefault="0040199F" w:rsidP="0045503D">
            <w:pPr>
              <w:ind w:hanging="11"/>
              <w:contextualSpacing/>
              <w:jc w:val="both"/>
            </w:pPr>
            <w:r w:rsidRPr="00AB1FC5">
              <w:t>7</w:t>
            </w:r>
          </w:p>
        </w:tc>
        <w:tc>
          <w:tcPr>
            <w:tcW w:w="553" w:type="dxa"/>
          </w:tcPr>
          <w:p w:rsidR="0040199F" w:rsidRPr="00AB1FC5" w:rsidRDefault="0040199F" w:rsidP="0045503D">
            <w:pPr>
              <w:ind w:hanging="11"/>
              <w:contextualSpacing/>
              <w:jc w:val="both"/>
            </w:pPr>
            <w:r w:rsidRPr="00AB1FC5">
              <w:t>8</w:t>
            </w:r>
          </w:p>
        </w:tc>
        <w:tc>
          <w:tcPr>
            <w:tcW w:w="553" w:type="dxa"/>
          </w:tcPr>
          <w:p w:rsidR="0040199F" w:rsidRPr="00AB1FC5" w:rsidRDefault="0040199F" w:rsidP="0045503D">
            <w:pPr>
              <w:ind w:hanging="11"/>
              <w:contextualSpacing/>
              <w:jc w:val="both"/>
            </w:pPr>
            <w:r w:rsidRPr="00AB1FC5">
              <w:t>9</w:t>
            </w:r>
          </w:p>
        </w:tc>
        <w:tc>
          <w:tcPr>
            <w:tcW w:w="732" w:type="dxa"/>
            <w:vMerge/>
          </w:tcPr>
          <w:p w:rsidR="0040199F" w:rsidRPr="00AB1FC5" w:rsidRDefault="0040199F" w:rsidP="0045503D">
            <w:pPr>
              <w:ind w:hanging="11"/>
              <w:contextualSpacing/>
              <w:jc w:val="both"/>
            </w:pPr>
          </w:p>
        </w:tc>
      </w:tr>
      <w:tr w:rsidR="0040199F" w:rsidRPr="00AB1FC5" w:rsidTr="0040199F">
        <w:trPr>
          <w:trHeight w:val="654"/>
        </w:trPr>
        <w:tc>
          <w:tcPr>
            <w:tcW w:w="2557" w:type="dxa"/>
            <w:vMerge/>
          </w:tcPr>
          <w:p w:rsidR="0040199F" w:rsidRPr="00AB1FC5" w:rsidRDefault="0040199F" w:rsidP="0045503D">
            <w:pPr>
              <w:ind w:hanging="11"/>
              <w:contextualSpacing/>
              <w:jc w:val="both"/>
            </w:pPr>
          </w:p>
        </w:tc>
        <w:tc>
          <w:tcPr>
            <w:tcW w:w="2042" w:type="dxa"/>
            <w:vMerge/>
          </w:tcPr>
          <w:p w:rsidR="0040199F" w:rsidRPr="00AB1FC5" w:rsidRDefault="0040199F" w:rsidP="0045503D">
            <w:pPr>
              <w:ind w:hanging="11"/>
              <w:contextualSpacing/>
              <w:jc w:val="both"/>
            </w:pPr>
          </w:p>
        </w:tc>
        <w:tc>
          <w:tcPr>
            <w:tcW w:w="1888" w:type="dxa"/>
            <w:vMerge/>
          </w:tcPr>
          <w:p w:rsidR="0040199F" w:rsidRPr="00AB1FC5" w:rsidRDefault="0040199F" w:rsidP="0045503D">
            <w:pPr>
              <w:ind w:hanging="11"/>
              <w:contextualSpacing/>
              <w:jc w:val="both"/>
            </w:pPr>
          </w:p>
        </w:tc>
        <w:tc>
          <w:tcPr>
            <w:tcW w:w="2919" w:type="dxa"/>
            <w:gridSpan w:val="5"/>
          </w:tcPr>
          <w:p w:rsidR="0040199F" w:rsidRPr="00AB1FC5" w:rsidRDefault="0040199F" w:rsidP="0045503D">
            <w:pPr>
              <w:ind w:hanging="11"/>
              <w:contextualSpacing/>
              <w:jc w:val="both"/>
            </w:pPr>
            <w:r w:rsidRPr="00AB1FC5">
              <w:t>Кол-во часов</w:t>
            </w:r>
          </w:p>
        </w:tc>
        <w:tc>
          <w:tcPr>
            <w:tcW w:w="732" w:type="dxa"/>
            <w:vMerge/>
          </w:tcPr>
          <w:p w:rsidR="0040199F" w:rsidRPr="00AB1FC5" w:rsidRDefault="0040199F" w:rsidP="0045503D">
            <w:pPr>
              <w:ind w:hanging="11"/>
              <w:contextualSpacing/>
              <w:jc w:val="both"/>
            </w:pPr>
          </w:p>
        </w:tc>
      </w:tr>
      <w:tr w:rsidR="0040199F" w:rsidRPr="00AB1FC5" w:rsidTr="0040199F">
        <w:trPr>
          <w:trHeight w:val="966"/>
        </w:trPr>
        <w:tc>
          <w:tcPr>
            <w:tcW w:w="2557" w:type="dxa"/>
          </w:tcPr>
          <w:p w:rsidR="0040199F" w:rsidRPr="00AB1FC5" w:rsidRDefault="0040199F" w:rsidP="0045503D">
            <w:pPr>
              <w:ind w:hanging="11"/>
              <w:contextualSpacing/>
              <w:jc w:val="both"/>
            </w:pPr>
            <w:r w:rsidRPr="00AB1FC5">
              <w:t>Духовно-нравственное</w:t>
            </w:r>
          </w:p>
        </w:tc>
        <w:tc>
          <w:tcPr>
            <w:tcW w:w="2042" w:type="dxa"/>
          </w:tcPr>
          <w:p w:rsidR="0040199F" w:rsidRPr="00AB1FC5" w:rsidRDefault="0040199F" w:rsidP="0045503D">
            <w:pPr>
              <w:ind w:hanging="11"/>
              <w:contextualSpacing/>
              <w:jc w:val="both"/>
            </w:pPr>
            <w:r w:rsidRPr="00AB1FC5">
              <w:t>«Православная культура»</w:t>
            </w:r>
          </w:p>
        </w:tc>
        <w:tc>
          <w:tcPr>
            <w:tcW w:w="1888" w:type="dxa"/>
          </w:tcPr>
          <w:p w:rsidR="0040199F" w:rsidRPr="00AB1FC5" w:rsidRDefault="0040199F" w:rsidP="0045503D">
            <w:pPr>
              <w:ind w:hanging="11"/>
              <w:contextualSpacing/>
              <w:jc w:val="both"/>
            </w:pPr>
            <w:r w:rsidRPr="00AB1FC5">
              <w:t>Кружок «Православная культура»</w:t>
            </w:r>
          </w:p>
        </w:tc>
        <w:tc>
          <w:tcPr>
            <w:tcW w:w="707"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732" w:type="dxa"/>
          </w:tcPr>
          <w:p w:rsidR="0040199F" w:rsidRPr="00AB1FC5" w:rsidRDefault="0040199F" w:rsidP="0045503D">
            <w:pPr>
              <w:ind w:hanging="11"/>
              <w:contextualSpacing/>
              <w:jc w:val="both"/>
            </w:pPr>
            <w:r>
              <w:t>175</w:t>
            </w:r>
          </w:p>
        </w:tc>
      </w:tr>
      <w:tr w:rsidR="0040199F" w:rsidRPr="00AB1FC5" w:rsidTr="0040199F">
        <w:tc>
          <w:tcPr>
            <w:tcW w:w="2557" w:type="dxa"/>
          </w:tcPr>
          <w:p w:rsidR="0040199F" w:rsidRPr="00AB1FC5" w:rsidRDefault="0040199F" w:rsidP="0045503D">
            <w:pPr>
              <w:ind w:hanging="11"/>
              <w:contextualSpacing/>
              <w:jc w:val="both"/>
            </w:pPr>
            <w:r w:rsidRPr="00AB1FC5">
              <w:lastRenderedPageBreak/>
              <w:t>Спортивно-оздоровительное</w:t>
            </w:r>
          </w:p>
        </w:tc>
        <w:tc>
          <w:tcPr>
            <w:tcW w:w="2042" w:type="dxa"/>
          </w:tcPr>
          <w:p w:rsidR="0040199F" w:rsidRPr="00AB1FC5" w:rsidRDefault="0040199F" w:rsidP="0045503D">
            <w:pPr>
              <w:ind w:hanging="11"/>
              <w:contextualSpacing/>
              <w:jc w:val="both"/>
            </w:pPr>
            <w:r w:rsidRPr="00AB1FC5">
              <w:t>«Спортивные игры»</w:t>
            </w:r>
          </w:p>
        </w:tc>
        <w:tc>
          <w:tcPr>
            <w:tcW w:w="1888" w:type="dxa"/>
          </w:tcPr>
          <w:p w:rsidR="0040199F" w:rsidRPr="00AB1FC5" w:rsidRDefault="0040199F" w:rsidP="0045503D">
            <w:pPr>
              <w:ind w:hanging="11"/>
              <w:contextualSpacing/>
              <w:jc w:val="both"/>
            </w:pPr>
            <w:r w:rsidRPr="00AB1FC5">
              <w:t>Кружок « Спортивные игры»</w:t>
            </w:r>
          </w:p>
        </w:tc>
        <w:tc>
          <w:tcPr>
            <w:tcW w:w="707"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732" w:type="dxa"/>
          </w:tcPr>
          <w:p w:rsidR="0040199F" w:rsidRPr="00AB1FC5" w:rsidRDefault="0040199F" w:rsidP="0045503D">
            <w:pPr>
              <w:ind w:hanging="11"/>
              <w:contextualSpacing/>
              <w:jc w:val="both"/>
            </w:pPr>
            <w:r>
              <w:t>175</w:t>
            </w:r>
          </w:p>
        </w:tc>
      </w:tr>
      <w:tr w:rsidR="0040199F" w:rsidRPr="00AB1FC5" w:rsidTr="0040199F">
        <w:trPr>
          <w:trHeight w:val="966"/>
        </w:trPr>
        <w:tc>
          <w:tcPr>
            <w:tcW w:w="2557" w:type="dxa"/>
          </w:tcPr>
          <w:p w:rsidR="0040199F" w:rsidRPr="00AB1FC5" w:rsidRDefault="0040199F" w:rsidP="0045503D">
            <w:pPr>
              <w:ind w:hanging="11"/>
              <w:contextualSpacing/>
              <w:jc w:val="both"/>
            </w:pPr>
            <w:r w:rsidRPr="00AB1FC5">
              <w:t>Общеинтеллектуальное</w:t>
            </w:r>
          </w:p>
        </w:tc>
        <w:tc>
          <w:tcPr>
            <w:tcW w:w="2042" w:type="dxa"/>
          </w:tcPr>
          <w:p w:rsidR="0040199F" w:rsidRPr="00AB1FC5" w:rsidRDefault="0040199F" w:rsidP="0045503D">
            <w:pPr>
              <w:ind w:hanging="11"/>
              <w:contextualSpacing/>
              <w:jc w:val="both"/>
            </w:pPr>
            <w:r w:rsidRPr="00AB1FC5">
              <w:t>«Развитие интеллектуальных умений</w:t>
            </w:r>
          </w:p>
        </w:tc>
        <w:tc>
          <w:tcPr>
            <w:tcW w:w="1888" w:type="dxa"/>
          </w:tcPr>
          <w:p w:rsidR="0040199F" w:rsidRPr="00AB1FC5" w:rsidRDefault="0040199F" w:rsidP="0045503D">
            <w:pPr>
              <w:ind w:hanging="11"/>
              <w:contextualSpacing/>
              <w:jc w:val="both"/>
            </w:pPr>
            <w:r w:rsidRPr="00AB1FC5">
              <w:t>Кружок «Развитие интеллектуальных умений»</w:t>
            </w:r>
          </w:p>
        </w:tc>
        <w:tc>
          <w:tcPr>
            <w:tcW w:w="707"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732" w:type="dxa"/>
          </w:tcPr>
          <w:p w:rsidR="0040199F" w:rsidRPr="00AB1FC5" w:rsidRDefault="0040199F" w:rsidP="0045503D">
            <w:pPr>
              <w:ind w:hanging="11"/>
              <w:contextualSpacing/>
              <w:jc w:val="both"/>
            </w:pPr>
            <w:r>
              <w:t>175</w:t>
            </w:r>
          </w:p>
        </w:tc>
      </w:tr>
      <w:tr w:rsidR="0040199F" w:rsidRPr="00AB1FC5" w:rsidTr="0040199F">
        <w:tc>
          <w:tcPr>
            <w:tcW w:w="2557" w:type="dxa"/>
          </w:tcPr>
          <w:p w:rsidR="0040199F" w:rsidRPr="00AB1FC5" w:rsidRDefault="0040199F" w:rsidP="0045503D">
            <w:pPr>
              <w:ind w:hanging="11"/>
              <w:contextualSpacing/>
              <w:jc w:val="both"/>
            </w:pPr>
            <w:r w:rsidRPr="00AB1FC5">
              <w:t>Общекультурное</w:t>
            </w:r>
          </w:p>
        </w:tc>
        <w:tc>
          <w:tcPr>
            <w:tcW w:w="2042" w:type="dxa"/>
          </w:tcPr>
          <w:p w:rsidR="0040199F" w:rsidRPr="00AB1FC5" w:rsidRDefault="0040199F" w:rsidP="0045503D">
            <w:pPr>
              <w:ind w:hanging="11"/>
              <w:contextualSpacing/>
              <w:jc w:val="both"/>
            </w:pPr>
            <w:r w:rsidRPr="00AB1FC5">
              <w:t>«К тайнам слова»</w:t>
            </w:r>
          </w:p>
        </w:tc>
        <w:tc>
          <w:tcPr>
            <w:tcW w:w="1888" w:type="dxa"/>
          </w:tcPr>
          <w:p w:rsidR="0040199F" w:rsidRPr="00AB1FC5" w:rsidRDefault="0040199F" w:rsidP="0045503D">
            <w:pPr>
              <w:ind w:hanging="11"/>
              <w:contextualSpacing/>
              <w:jc w:val="both"/>
            </w:pPr>
            <w:r w:rsidRPr="00AB1FC5">
              <w:t>Кружок «К тайнам слова»</w:t>
            </w:r>
          </w:p>
        </w:tc>
        <w:tc>
          <w:tcPr>
            <w:tcW w:w="707"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p>
        </w:tc>
        <w:tc>
          <w:tcPr>
            <w:tcW w:w="553" w:type="dxa"/>
          </w:tcPr>
          <w:p w:rsidR="0040199F" w:rsidRPr="00AB1FC5" w:rsidRDefault="0040199F" w:rsidP="0045503D">
            <w:pPr>
              <w:ind w:hanging="11"/>
              <w:contextualSpacing/>
              <w:jc w:val="both"/>
            </w:pPr>
          </w:p>
        </w:tc>
        <w:tc>
          <w:tcPr>
            <w:tcW w:w="553" w:type="dxa"/>
          </w:tcPr>
          <w:p w:rsidR="0040199F" w:rsidRPr="00AB1FC5" w:rsidRDefault="0040199F" w:rsidP="0045503D">
            <w:pPr>
              <w:ind w:hanging="11"/>
              <w:contextualSpacing/>
              <w:jc w:val="both"/>
            </w:pPr>
          </w:p>
        </w:tc>
        <w:tc>
          <w:tcPr>
            <w:tcW w:w="553" w:type="dxa"/>
          </w:tcPr>
          <w:p w:rsidR="0040199F" w:rsidRPr="00AB1FC5" w:rsidRDefault="0040199F" w:rsidP="0045503D">
            <w:pPr>
              <w:ind w:hanging="11"/>
              <w:contextualSpacing/>
              <w:jc w:val="both"/>
            </w:pPr>
          </w:p>
        </w:tc>
        <w:tc>
          <w:tcPr>
            <w:tcW w:w="732" w:type="dxa"/>
          </w:tcPr>
          <w:p w:rsidR="0040199F" w:rsidRPr="00AB1FC5" w:rsidRDefault="0040199F" w:rsidP="0045503D">
            <w:pPr>
              <w:ind w:hanging="11"/>
              <w:contextualSpacing/>
              <w:jc w:val="both"/>
            </w:pPr>
            <w:r>
              <w:t>34</w:t>
            </w:r>
          </w:p>
        </w:tc>
      </w:tr>
      <w:tr w:rsidR="0040199F" w:rsidRPr="00AB1FC5" w:rsidTr="0040199F">
        <w:tc>
          <w:tcPr>
            <w:tcW w:w="2557" w:type="dxa"/>
          </w:tcPr>
          <w:p w:rsidR="0040199F" w:rsidRPr="00AB1FC5" w:rsidRDefault="0040199F" w:rsidP="0045503D">
            <w:pPr>
              <w:ind w:hanging="11"/>
              <w:contextualSpacing/>
              <w:jc w:val="both"/>
            </w:pPr>
          </w:p>
        </w:tc>
        <w:tc>
          <w:tcPr>
            <w:tcW w:w="2042" w:type="dxa"/>
          </w:tcPr>
          <w:p w:rsidR="0040199F" w:rsidRPr="00AB1FC5" w:rsidRDefault="0040199F" w:rsidP="0045503D">
            <w:pPr>
              <w:ind w:hanging="11"/>
              <w:contextualSpacing/>
              <w:jc w:val="both"/>
            </w:pPr>
            <w:r w:rsidRPr="00AB1FC5">
              <w:t>«Карнавальная культура»</w:t>
            </w:r>
          </w:p>
        </w:tc>
        <w:tc>
          <w:tcPr>
            <w:tcW w:w="1888" w:type="dxa"/>
          </w:tcPr>
          <w:p w:rsidR="0040199F" w:rsidRPr="00AB1FC5" w:rsidRDefault="0040199F" w:rsidP="0045503D">
            <w:pPr>
              <w:ind w:hanging="11"/>
              <w:contextualSpacing/>
              <w:jc w:val="both"/>
            </w:pPr>
            <w:r w:rsidRPr="00AB1FC5">
              <w:t>Кружок «Карнавальная культура»</w:t>
            </w:r>
          </w:p>
        </w:tc>
        <w:tc>
          <w:tcPr>
            <w:tcW w:w="707" w:type="dxa"/>
          </w:tcPr>
          <w:p w:rsidR="0040199F" w:rsidRPr="00AB1FC5" w:rsidRDefault="0040199F" w:rsidP="0045503D">
            <w:pPr>
              <w:ind w:hanging="11"/>
              <w:contextualSpacing/>
              <w:jc w:val="both"/>
            </w:pP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732" w:type="dxa"/>
          </w:tcPr>
          <w:p w:rsidR="0040199F" w:rsidRPr="00AB1FC5" w:rsidRDefault="0040199F" w:rsidP="0045503D">
            <w:pPr>
              <w:ind w:hanging="11"/>
              <w:contextualSpacing/>
              <w:jc w:val="both"/>
            </w:pPr>
            <w:r>
              <w:t>136</w:t>
            </w:r>
          </w:p>
        </w:tc>
      </w:tr>
      <w:tr w:rsidR="0040199F" w:rsidRPr="00AB1FC5" w:rsidTr="0040199F">
        <w:tc>
          <w:tcPr>
            <w:tcW w:w="2557" w:type="dxa"/>
            <w:vMerge w:val="restart"/>
          </w:tcPr>
          <w:p w:rsidR="0040199F" w:rsidRPr="00AB1FC5" w:rsidRDefault="0040199F" w:rsidP="0045503D">
            <w:pPr>
              <w:ind w:hanging="11"/>
              <w:contextualSpacing/>
              <w:jc w:val="both"/>
            </w:pPr>
            <w:r w:rsidRPr="00AB1FC5">
              <w:t>Социальное</w:t>
            </w:r>
          </w:p>
        </w:tc>
        <w:tc>
          <w:tcPr>
            <w:tcW w:w="2042" w:type="dxa"/>
          </w:tcPr>
          <w:p w:rsidR="0040199F" w:rsidRPr="00AB1FC5" w:rsidRDefault="0040199F" w:rsidP="0045503D">
            <w:pPr>
              <w:ind w:hanging="11"/>
              <w:contextualSpacing/>
              <w:jc w:val="both"/>
            </w:pPr>
            <w:r w:rsidRPr="00AB1FC5">
              <w:t>«Школа дорожной безопасности »</w:t>
            </w:r>
          </w:p>
        </w:tc>
        <w:tc>
          <w:tcPr>
            <w:tcW w:w="1888" w:type="dxa"/>
          </w:tcPr>
          <w:p w:rsidR="0040199F" w:rsidRPr="00AB1FC5" w:rsidRDefault="0040199F" w:rsidP="0045503D">
            <w:pPr>
              <w:ind w:hanging="11"/>
              <w:contextualSpacing/>
              <w:jc w:val="both"/>
            </w:pPr>
            <w:r w:rsidRPr="00AB1FC5">
              <w:t xml:space="preserve">Кружок «Школа дорожной безопасности » </w:t>
            </w:r>
          </w:p>
        </w:tc>
        <w:tc>
          <w:tcPr>
            <w:tcW w:w="707"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p>
        </w:tc>
        <w:tc>
          <w:tcPr>
            <w:tcW w:w="553" w:type="dxa"/>
          </w:tcPr>
          <w:p w:rsidR="0040199F" w:rsidRPr="00AB1FC5" w:rsidRDefault="0040199F" w:rsidP="0045503D">
            <w:pPr>
              <w:ind w:hanging="11"/>
              <w:contextualSpacing/>
              <w:jc w:val="both"/>
            </w:pPr>
          </w:p>
        </w:tc>
        <w:tc>
          <w:tcPr>
            <w:tcW w:w="553" w:type="dxa"/>
          </w:tcPr>
          <w:p w:rsidR="0040199F" w:rsidRPr="00AB1FC5" w:rsidRDefault="0040199F" w:rsidP="0045503D">
            <w:pPr>
              <w:ind w:hanging="11"/>
              <w:contextualSpacing/>
              <w:jc w:val="both"/>
            </w:pPr>
          </w:p>
        </w:tc>
        <w:tc>
          <w:tcPr>
            <w:tcW w:w="553" w:type="dxa"/>
          </w:tcPr>
          <w:p w:rsidR="0040199F" w:rsidRPr="00AB1FC5" w:rsidRDefault="0040199F" w:rsidP="0045503D">
            <w:pPr>
              <w:ind w:hanging="11"/>
              <w:contextualSpacing/>
              <w:jc w:val="both"/>
            </w:pPr>
          </w:p>
        </w:tc>
        <w:tc>
          <w:tcPr>
            <w:tcW w:w="732" w:type="dxa"/>
          </w:tcPr>
          <w:p w:rsidR="0040199F" w:rsidRPr="00AB1FC5" w:rsidRDefault="0040199F" w:rsidP="0045503D">
            <w:pPr>
              <w:ind w:hanging="11"/>
              <w:contextualSpacing/>
              <w:jc w:val="both"/>
            </w:pPr>
            <w:r>
              <w:t>34</w:t>
            </w:r>
          </w:p>
        </w:tc>
      </w:tr>
      <w:tr w:rsidR="0040199F" w:rsidRPr="00AB1FC5" w:rsidTr="0040199F">
        <w:tc>
          <w:tcPr>
            <w:tcW w:w="2557" w:type="dxa"/>
            <w:vMerge/>
          </w:tcPr>
          <w:p w:rsidR="0040199F" w:rsidRPr="00AB1FC5" w:rsidRDefault="0040199F" w:rsidP="0045503D">
            <w:pPr>
              <w:ind w:hanging="11"/>
              <w:contextualSpacing/>
              <w:jc w:val="both"/>
            </w:pPr>
          </w:p>
        </w:tc>
        <w:tc>
          <w:tcPr>
            <w:tcW w:w="2042" w:type="dxa"/>
          </w:tcPr>
          <w:p w:rsidR="0040199F" w:rsidRPr="00AB1FC5" w:rsidRDefault="0040199F" w:rsidP="0045503D">
            <w:pPr>
              <w:ind w:hanging="11"/>
              <w:contextualSpacing/>
              <w:jc w:val="both"/>
            </w:pPr>
            <w:r w:rsidRPr="00AB1FC5">
              <w:t>«Обеспечение безопасности дорожного движения»</w:t>
            </w:r>
          </w:p>
        </w:tc>
        <w:tc>
          <w:tcPr>
            <w:tcW w:w="1888" w:type="dxa"/>
          </w:tcPr>
          <w:p w:rsidR="0040199F" w:rsidRPr="00AB1FC5" w:rsidRDefault="0040199F" w:rsidP="0045503D">
            <w:pPr>
              <w:ind w:hanging="11"/>
              <w:contextualSpacing/>
              <w:jc w:val="both"/>
            </w:pPr>
            <w:r w:rsidRPr="00AB1FC5">
              <w:t xml:space="preserve">Кружок «Обеспечение безопасности дорожного движения» </w:t>
            </w:r>
          </w:p>
        </w:tc>
        <w:tc>
          <w:tcPr>
            <w:tcW w:w="707" w:type="dxa"/>
          </w:tcPr>
          <w:p w:rsidR="0040199F" w:rsidRPr="00AB1FC5" w:rsidRDefault="0040199F" w:rsidP="0045503D">
            <w:pPr>
              <w:ind w:hanging="11"/>
              <w:contextualSpacing/>
              <w:jc w:val="both"/>
            </w:pP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553" w:type="dxa"/>
          </w:tcPr>
          <w:p w:rsidR="0040199F" w:rsidRPr="00AB1FC5" w:rsidRDefault="0040199F" w:rsidP="0045503D">
            <w:pPr>
              <w:ind w:hanging="11"/>
              <w:contextualSpacing/>
              <w:jc w:val="both"/>
            </w:pPr>
            <w:r>
              <w:t>34</w:t>
            </w:r>
          </w:p>
        </w:tc>
        <w:tc>
          <w:tcPr>
            <w:tcW w:w="732" w:type="dxa"/>
          </w:tcPr>
          <w:p w:rsidR="0040199F" w:rsidRPr="00AB1FC5" w:rsidRDefault="0040199F" w:rsidP="0045503D">
            <w:pPr>
              <w:ind w:hanging="11"/>
              <w:contextualSpacing/>
              <w:jc w:val="both"/>
            </w:pPr>
            <w:r>
              <w:t>136</w:t>
            </w:r>
          </w:p>
        </w:tc>
      </w:tr>
      <w:tr w:rsidR="0040199F" w:rsidRPr="00AB1FC5" w:rsidTr="0040199F">
        <w:tc>
          <w:tcPr>
            <w:tcW w:w="6487" w:type="dxa"/>
            <w:gridSpan w:val="3"/>
          </w:tcPr>
          <w:p w:rsidR="0040199F" w:rsidRPr="00AB1FC5" w:rsidRDefault="0040199F" w:rsidP="0045503D">
            <w:pPr>
              <w:ind w:hanging="11"/>
              <w:contextualSpacing/>
              <w:jc w:val="both"/>
            </w:pPr>
            <w:r w:rsidRPr="00AB1FC5">
              <w:t>Всего</w:t>
            </w:r>
          </w:p>
        </w:tc>
        <w:tc>
          <w:tcPr>
            <w:tcW w:w="707" w:type="dxa"/>
          </w:tcPr>
          <w:p w:rsidR="0040199F" w:rsidRPr="0040199F" w:rsidRDefault="0040199F" w:rsidP="0045503D">
            <w:pPr>
              <w:ind w:hanging="11"/>
              <w:contextualSpacing/>
              <w:jc w:val="both"/>
              <w:rPr>
                <w:sz w:val="22"/>
                <w:szCs w:val="22"/>
              </w:rPr>
            </w:pPr>
            <w:r w:rsidRPr="0040199F">
              <w:rPr>
                <w:sz w:val="22"/>
                <w:szCs w:val="22"/>
              </w:rPr>
              <w:t>175</w:t>
            </w:r>
          </w:p>
        </w:tc>
        <w:tc>
          <w:tcPr>
            <w:tcW w:w="553" w:type="dxa"/>
          </w:tcPr>
          <w:p w:rsidR="0040199F" w:rsidRPr="0040199F" w:rsidRDefault="0040199F" w:rsidP="0045503D">
            <w:pPr>
              <w:ind w:hanging="11"/>
              <w:contextualSpacing/>
              <w:jc w:val="both"/>
              <w:rPr>
                <w:sz w:val="22"/>
                <w:szCs w:val="22"/>
              </w:rPr>
            </w:pPr>
            <w:r w:rsidRPr="0040199F">
              <w:rPr>
                <w:sz w:val="22"/>
                <w:szCs w:val="22"/>
              </w:rPr>
              <w:t>175</w:t>
            </w:r>
          </w:p>
        </w:tc>
        <w:tc>
          <w:tcPr>
            <w:tcW w:w="553" w:type="dxa"/>
          </w:tcPr>
          <w:p w:rsidR="0040199F" w:rsidRPr="0040199F" w:rsidRDefault="0040199F" w:rsidP="0045503D">
            <w:pPr>
              <w:ind w:hanging="11"/>
              <w:contextualSpacing/>
              <w:jc w:val="both"/>
              <w:rPr>
                <w:sz w:val="22"/>
                <w:szCs w:val="22"/>
              </w:rPr>
            </w:pPr>
            <w:r w:rsidRPr="0040199F">
              <w:rPr>
                <w:sz w:val="22"/>
                <w:szCs w:val="22"/>
              </w:rPr>
              <w:t>175</w:t>
            </w:r>
          </w:p>
        </w:tc>
        <w:tc>
          <w:tcPr>
            <w:tcW w:w="553" w:type="dxa"/>
          </w:tcPr>
          <w:p w:rsidR="0040199F" w:rsidRPr="0040199F" w:rsidRDefault="0040199F" w:rsidP="0045503D">
            <w:pPr>
              <w:ind w:hanging="11"/>
              <w:contextualSpacing/>
              <w:jc w:val="both"/>
              <w:rPr>
                <w:sz w:val="22"/>
                <w:szCs w:val="22"/>
              </w:rPr>
            </w:pPr>
            <w:r w:rsidRPr="0040199F">
              <w:rPr>
                <w:sz w:val="22"/>
                <w:szCs w:val="22"/>
              </w:rPr>
              <w:t>175</w:t>
            </w:r>
          </w:p>
        </w:tc>
        <w:tc>
          <w:tcPr>
            <w:tcW w:w="553" w:type="dxa"/>
          </w:tcPr>
          <w:p w:rsidR="0040199F" w:rsidRPr="0040199F" w:rsidRDefault="0040199F" w:rsidP="0045503D">
            <w:pPr>
              <w:ind w:hanging="11"/>
              <w:contextualSpacing/>
              <w:jc w:val="both"/>
              <w:rPr>
                <w:sz w:val="22"/>
                <w:szCs w:val="22"/>
              </w:rPr>
            </w:pPr>
            <w:r w:rsidRPr="0040199F">
              <w:rPr>
                <w:sz w:val="22"/>
                <w:szCs w:val="22"/>
              </w:rPr>
              <w:t>175</w:t>
            </w:r>
          </w:p>
        </w:tc>
        <w:tc>
          <w:tcPr>
            <w:tcW w:w="732" w:type="dxa"/>
          </w:tcPr>
          <w:p w:rsidR="0040199F" w:rsidRPr="00AB1FC5" w:rsidRDefault="0040199F" w:rsidP="0045503D">
            <w:pPr>
              <w:ind w:hanging="11"/>
              <w:contextualSpacing/>
              <w:jc w:val="both"/>
            </w:pPr>
            <w:r>
              <w:t>875</w:t>
            </w:r>
          </w:p>
        </w:tc>
      </w:tr>
    </w:tbl>
    <w:p w:rsidR="0040199F" w:rsidRPr="00AB1FC5" w:rsidRDefault="0040199F" w:rsidP="0040199F">
      <w:pPr>
        <w:contextualSpacing/>
      </w:pPr>
    </w:p>
    <w:p w:rsidR="003E05C7" w:rsidRPr="00AB1FC5" w:rsidRDefault="003E05C7" w:rsidP="003E05C7">
      <w:pPr>
        <w:contextualSpacing/>
      </w:pPr>
    </w:p>
    <w:p w:rsidR="003E05C7" w:rsidRPr="00AB1FC5" w:rsidRDefault="003E05C7" w:rsidP="003E05C7">
      <w:pPr>
        <w:tabs>
          <w:tab w:val="left" w:pos="287"/>
        </w:tabs>
        <w:ind w:left="287"/>
        <w:jc w:val="center"/>
        <w:rPr>
          <w:b/>
          <w:bCs/>
        </w:rPr>
      </w:pPr>
      <w:r w:rsidRPr="00AB1FC5">
        <w:rPr>
          <w:b/>
          <w:bCs/>
        </w:rPr>
        <w:t>Планируемые результаты внеурочной деятельности</w:t>
      </w:r>
    </w:p>
    <w:p w:rsidR="003E05C7" w:rsidRPr="00AB1FC5" w:rsidRDefault="003E05C7" w:rsidP="003E05C7">
      <w:pPr>
        <w:spacing w:line="7" w:lineRule="exact"/>
      </w:pPr>
    </w:p>
    <w:p w:rsidR="003E05C7" w:rsidRPr="00AB1FC5" w:rsidRDefault="003E05C7" w:rsidP="003E05C7">
      <w:pPr>
        <w:spacing w:line="236" w:lineRule="auto"/>
        <w:ind w:left="7" w:right="20" w:firstLine="708"/>
        <w:jc w:val="both"/>
      </w:pPr>
      <w:r w:rsidRPr="00AB1FC5">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3E05C7" w:rsidRPr="00AB1FC5" w:rsidRDefault="003E05C7" w:rsidP="003E05C7">
      <w:pPr>
        <w:ind w:left="7"/>
        <w:contextualSpacing/>
        <w:jc w:val="both"/>
      </w:pPr>
      <w:r w:rsidRPr="00AB1FC5">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AB1FC5">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E05C7" w:rsidRPr="00AB1FC5" w:rsidRDefault="003E05C7" w:rsidP="003E05C7">
      <w:pPr>
        <w:ind w:left="7"/>
        <w:contextualSpacing/>
        <w:jc w:val="both"/>
      </w:pPr>
      <w:r w:rsidRPr="00AB1FC5">
        <w:rPr>
          <w:b/>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AB1FC5">
        <w:t>развитие</w:t>
      </w:r>
      <w:r w:rsidRPr="00AB1FC5">
        <w:rPr>
          <w:b/>
          <w:bCs/>
        </w:rPr>
        <w:t xml:space="preserve"> </w:t>
      </w:r>
      <w:r w:rsidRPr="00AB1FC5">
        <w:t>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E05C7" w:rsidRPr="00AB1FC5" w:rsidRDefault="003E05C7" w:rsidP="003E05C7">
      <w:pPr>
        <w:ind w:left="7"/>
        <w:contextualSpacing/>
        <w:jc w:val="both"/>
      </w:pPr>
      <w:r w:rsidRPr="00AB1FC5">
        <w:rPr>
          <w:b/>
          <w:bCs/>
        </w:rPr>
        <w:t xml:space="preserve">Результаты третьего уровня (приобретение школьником опыта самостоятельного социального действия): </w:t>
      </w:r>
      <w:r w:rsidRPr="00AB1FC5">
        <w:t>школьник может приобрести опыт исследовательской деятельности;</w:t>
      </w:r>
      <w:r w:rsidRPr="00AB1FC5">
        <w:rPr>
          <w:b/>
          <w:bCs/>
        </w:rPr>
        <w:t xml:space="preserve"> </w:t>
      </w:r>
      <w:r w:rsidRPr="00AB1FC5">
        <w:t>опыт публичного выступления; опыт самообслуживания, самоорганизации и организации совместной деятельности с другими детьми.</w:t>
      </w:r>
    </w:p>
    <w:p w:rsidR="003E05C7" w:rsidRPr="00AB1FC5" w:rsidRDefault="003E05C7" w:rsidP="003E05C7">
      <w:pPr>
        <w:ind w:left="7"/>
        <w:contextualSpacing/>
        <w:jc w:val="both"/>
      </w:pPr>
      <w:r w:rsidRPr="00AB1FC5">
        <w:t>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rsidR="003E05C7" w:rsidRPr="00AB1FC5" w:rsidRDefault="003E05C7" w:rsidP="003E05C7">
      <w:pPr>
        <w:contextualSpacing/>
      </w:pPr>
    </w:p>
    <w:p w:rsidR="003E05C7" w:rsidRPr="00AB1FC5" w:rsidRDefault="003E05C7" w:rsidP="003E05C7">
      <w:pPr>
        <w:widowControl w:val="0"/>
        <w:tabs>
          <w:tab w:val="left" w:leader="dot" w:pos="624"/>
        </w:tabs>
        <w:autoSpaceDE w:val="0"/>
        <w:autoSpaceDN w:val="0"/>
        <w:adjustRightInd w:val="0"/>
        <w:ind w:firstLine="709"/>
        <w:contextualSpacing/>
        <w:jc w:val="both"/>
        <w:rPr>
          <w:rFonts w:eastAsia="@Arial Unicode MS"/>
        </w:rPr>
      </w:pPr>
      <w:r w:rsidRPr="00AB1FC5">
        <w:rPr>
          <w:rFonts w:eastAsia="@Arial Unicode MS"/>
        </w:rPr>
        <w:t>Конкретная форма оценки достижения результатов каждого  кружка отражается в рабочей программе.</w:t>
      </w:r>
    </w:p>
    <w:p w:rsidR="003E05C7" w:rsidRPr="00AB1FC5" w:rsidRDefault="003E05C7" w:rsidP="003E05C7">
      <w:pPr>
        <w:ind w:firstLine="709"/>
        <w:contextualSpacing/>
      </w:pPr>
      <w:r w:rsidRPr="00AB1FC5">
        <w:tab/>
      </w:r>
    </w:p>
    <w:p w:rsidR="003E05C7" w:rsidRPr="00AB1FC5" w:rsidRDefault="003E05C7" w:rsidP="003E05C7">
      <w:pPr>
        <w:ind w:firstLine="709"/>
        <w:contextualSpacing/>
      </w:pPr>
    </w:p>
    <w:p w:rsidR="003E05C7" w:rsidRPr="00AB1FC5" w:rsidRDefault="003E05C7" w:rsidP="003E05C7">
      <w:pPr>
        <w:ind w:firstLine="709"/>
        <w:contextualSpacing/>
        <w:jc w:val="center"/>
        <w:rPr>
          <w:b/>
        </w:rPr>
      </w:pPr>
      <w:r w:rsidRPr="00AB1FC5">
        <w:rPr>
          <w:b/>
        </w:rPr>
        <w:t>Ресурсное обеспечение внеурочной деятельности</w:t>
      </w:r>
    </w:p>
    <w:p w:rsidR="003E05C7" w:rsidRPr="00AB1FC5" w:rsidRDefault="003E05C7" w:rsidP="003E05C7">
      <w:pPr>
        <w:ind w:firstLine="709"/>
        <w:contextualSpacing/>
        <w:jc w:val="center"/>
        <w:rPr>
          <w:b/>
        </w:rPr>
      </w:pPr>
      <w:r w:rsidRPr="00AB1FC5">
        <w:rPr>
          <w:b/>
        </w:rPr>
        <w:t xml:space="preserve"> МОУ «Хохловская СОШ»</w:t>
      </w:r>
    </w:p>
    <w:p w:rsidR="003E05C7" w:rsidRPr="00AB1FC5" w:rsidRDefault="003E05C7" w:rsidP="003E05C7">
      <w:pPr>
        <w:ind w:firstLine="709"/>
        <w:contextualSpacing/>
        <w:jc w:val="center"/>
        <w:rPr>
          <w:b/>
          <w:i/>
        </w:rPr>
      </w:pPr>
      <w:r w:rsidRPr="00AB1FC5">
        <w:rPr>
          <w:b/>
          <w:i/>
        </w:rPr>
        <w:t>Уровень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1907"/>
        <w:gridCol w:w="848"/>
        <w:gridCol w:w="1280"/>
        <w:gridCol w:w="2243"/>
        <w:gridCol w:w="1476"/>
      </w:tblGrid>
      <w:tr w:rsidR="003E05C7" w:rsidRPr="00AB1FC5" w:rsidTr="003E05C7">
        <w:tc>
          <w:tcPr>
            <w:tcW w:w="2379" w:type="dxa"/>
          </w:tcPr>
          <w:p w:rsidR="003E05C7" w:rsidRPr="00AB1FC5" w:rsidRDefault="003E05C7" w:rsidP="00FF296E">
            <w:pPr>
              <w:ind w:hanging="11"/>
              <w:contextualSpacing/>
              <w:jc w:val="center"/>
            </w:pPr>
            <w:r w:rsidRPr="00AB1FC5">
              <w:lastRenderedPageBreak/>
              <w:t>Направление внеурочной деятельности</w:t>
            </w:r>
          </w:p>
        </w:tc>
        <w:tc>
          <w:tcPr>
            <w:tcW w:w="1906" w:type="dxa"/>
          </w:tcPr>
          <w:p w:rsidR="003E05C7" w:rsidRPr="00AB1FC5" w:rsidRDefault="003E05C7" w:rsidP="00FF296E">
            <w:pPr>
              <w:ind w:hanging="11"/>
              <w:contextualSpacing/>
              <w:jc w:val="center"/>
            </w:pPr>
            <w:r w:rsidRPr="00AB1FC5">
              <w:t>Форма реализации и название курса</w:t>
            </w:r>
          </w:p>
        </w:tc>
        <w:tc>
          <w:tcPr>
            <w:tcW w:w="854" w:type="dxa"/>
          </w:tcPr>
          <w:p w:rsidR="003E05C7" w:rsidRPr="00AB1FC5" w:rsidRDefault="003E05C7" w:rsidP="00FF296E">
            <w:pPr>
              <w:ind w:hanging="11"/>
              <w:contextualSpacing/>
              <w:jc w:val="center"/>
            </w:pPr>
            <w:r w:rsidRPr="00AB1FC5">
              <w:t>классы</w:t>
            </w:r>
          </w:p>
        </w:tc>
        <w:tc>
          <w:tcPr>
            <w:tcW w:w="1283" w:type="dxa"/>
          </w:tcPr>
          <w:p w:rsidR="003E05C7" w:rsidRPr="00AB1FC5" w:rsidRDefault="003E05C7" w:rsidP="00FF296E">
            <w:pPr>
              <w:ind w:hanging="11"/>
              <w:contextualSpacing/>
              <w:jc w:val="center"/>
            </w:pPr>
            <w:r w:rsidRPr="00AB1FC5">
              <w:t>Количество часов в неделю</w:t>
            </w:r>
          </w:p>
        </w:tc>
        <w:tc>
          <w:tcPr>
            <w:tcW w:w="2239" w:type="dxa"/>
          </w:tcPr>
          <w:p w:rsidR="003E05C7" w:rsidRPr="00AB1FC5" w:rsidRDefault="003E05C7" w:rsidP="00FF296E">
            <w:pPr>
              <w:ind w:hanging="11"/>
              <w:contextualSpacing/>
              <w:jc w:val="center"/>
            </w:pPr>
            <w:r w:rsidRPr="00AB1FC5">
              <w:t>Название программы, срок освоения, автор</w:t>
            </w:r>
          </w:p>
        </w:tc>
        <w:tc>
          <w:tcPr>
            <w:tcW w:w="1477" w:type="dxa"/>
          </w:tcPr>
          <w:p w:rsidR="003E05C7" w:rsidRPr="00AB1FC5" w:rsidRDefault="003E05C7" w:rsidP="00FF296E">
            <w:pPr>
              <w:ind w:hanging="11"/>
              <w:contextualSpacing/>
              <w:jc w:val="center"/>
            </w:pPr>
            <w:r w:rsidRPr="00AB1FC5">
              <w:t>Учебно-методические и материально-технические условия реализации программы</w:t>
            </w:r>
          </w:p>
        </w:tc>
      </w:tr>
      <w:tr w:rsidR="003E05C7" w:rsidRPr="00AB1FC5" w:rsidTr="003E05C7">
        <w:trPr>
          <w:trHeight w:val="1942"/>
        </w:trPr>
        <w:tc>
          <w:tcPr>
            <w:tcW w:w="2379" w:type="dxa"/>
          </w:tcPr>
          <w:p w:rsidR="003E05C7" w:rsidRPr="00AB1FC5" w:rsidRDefault="003E05C7" w:rsidP="00FF296E">
            <w:pPr>
              <w:ind w:hanging="11"/>
              <w:contextualSpacing/>
              <w:jc w:val="center"/>
            </w:pPr>
            <w:r w:rsidRPr="00AB1FC5">
              <w:t>Духовно-нравственное</w:t>
            </w:r>
          </w:p>
        </w:tc>
        <w:tc>
          <w:tcPr>
            <w:tcW w:w="1906" w:type="dxa"/>
          </w:tcPr>
          <w:p w:rsidR="003E05C7" w:rsidRPr="00AB1FC5" w:rsidRDefault="003E05C7" w:rsidP="00FF296E">
            <w:pPr>
              <w:ind w:hanging="11"/>
              <w:contextualSpacing/>
              <w:jc w:val="center"/>
            </w:pPr>
            <w:r w:rsidRPr="00AB1FC5">
              <w:t>Кружок «Православная культура»</w:t>
            </w:r>
          </w:p>
        </w:tc>
        <w:tc>
          <w:tcPr>
            <w:tcW w:w="854" w:type="dxa"/>
          </w:tcPr>
          <w:p w:rsidR="003E05C7" w:rsidRPr="00AB1FC5" w:rsidRDefault="003E05C7" w:rsidP="00FF296E">
            <w:pPr>
              <w:ind w:hanging="11"/>
              <w:contextualSpacing/>
              <w:jc w:val="center"/>
            </w:pPr>
            <w:r w:rsidRPr="00AB1FC5">
              <w:t>5-6</w:t>
            </w:r>
          </w:p>
        </w:tc>
        <w:tc>
          <w:tcPr>
            <w:tcW w:w="1283" w:type="dxa"/>
          </w:tcPr>
          <w:p w:rsidR="003E05C7" w:rsidRPr="00AB1FC5" w:rsidRDefault="003E05C7" w:rsidP="00FF296E">
            <w:pPr>
              <w:ind w:hanging="11"/>
              <w:contextualSpacing/>
              <w:jc w:val="center"/>
            </w:pPr>
            <w:r w:rsidRPr="00AB1FC5">
              <w:t>1</w:t>
            </w:r>
          </w:p>
        </w:tc>
        <w:tc>
          <w:tcPr>
            <w:tcW w:w="2239" w:type="dxa"/>
          </w:tcPr>
          <w:p w:rsidR="003E05C7" w:rsidRPr="00AB1FC5" w:rsidRDefault="003E05C7" w:rsidP="00FF296E">
            <w:pPr>
              <w:ind w:hanging="11"/>
              <w:contextualSpacing/>
              <w:jc w:val="center"/>
            </w:pPr>
            <w:r w:rsidRPr="00AB1FC5">
              <w:t>«Православная культура», общеобразовательная программа</w:t>
            </w:r>
          </w:p>
        </w:tc>
        <w:tc>
          <w:tcPr>
            <w:tcW w:w="1477" w:type="dxa"/>
          </w:tcPr>
          <w:p w:rsidR="003E05C7" w:rsidRPr="00AB1FC5" w:rsidRDefault="003E05C7" w:rsidP="00FF296E">
            <w:pPr>
              <w:ind w:hanging="11"/>
              <w:contextualSpacing/>
              <w:jc w:val="center"/>
            </w:pPr>
            <w:r w:rsidRPr="00AB1FC5">
              <w:t>Кабинет истории, библиотека</w:t>
            </w:r>
          </w:p>
        </w:tc>
      </w:tr>
      <w:tr w:rsidR="003E05C7" w:rsidRPr="00AB1FC5" w:rsidTr="003E05C7">
        <w:tc>
          <w:tcPr>
            <w:tcW w:w="2379" w:type="dxa"/>
          </w:tcPr>
          <w:p w:rsidR="003E05C7" w:rsidRPr="00AB1FC5" w:rsidRDefault="003E05C7" w:rsidP="00FF296E">
            <w:pPr>
              <w:ind w:hanging="11"/>
              <w:contextualSpacing/>
              <w:jc w:val="center"/>
            </w:pPr>
            <w:r w:rsidRPr="00AB1FC5">
              <w:t>Спортивно-оздоровительное</w:t>
            </w:r>
          </w:p>
        </w:tc>
        <w:tc>
          <w:tcPr>
            <w:tcW w:w="1906" w:type="dxa"/>
          </w:tcPr>
          <w:p w:rsidR="003E05C7" w:rsidRPr="00AB1FC5" w:rsidRDefault="003E05C7" w:rsidP="00FF296E">
            <w:pPr>
              <w:ind w:hanging="11"/>
              <w:contextualSpacing/>
              <w:jc w:val="center"/>
            </w:pPr>
            <w:r w:rsidRPr="00AB1FC5">
              <w:t>Кружок «Спортивные игры»</w:t>
            </w:r>
          </w:p>
        </w:tc>
        <w:tc>
          <w:tcPr>
            <w:tcW w:w="854" w:type="dxa"/>
          </w:tcPr>
          <w:p w:rsidR="003E05C7" w:rsidRPr="00AB1FC5" w:rsidRDefault="003E05C7" w:rsidP="00FF296E">
            <w:pPr>
              <w:ind w:hanging="11"/>
              <w:contextualSpacing/>
              <w:jc w:val="center"/>
            </w:pPr>
            <w:r w:rsidRPr="00AB1FC5">
              <w:t>5-6</w:t>
            </w:r>
          </w:p>
        </w:tc>
        <w:tc>
          <w:tcPr>
            <w:tcW w:w="1283" w:type="dxa"/>
          </w:tcPr>
          <w:p w:rsidR="003E05C7" w:rsidRPr="00AB1FC5" w:rsidRDefault="003E05C7" w:rsidP="00FF296E">
            <w:pPr>
              <w:ind w:hanging="11"/>
              <w:contextualSpacing/>
              <w:jc w:val="center"/>
            </w:pPr>
            <w:r w:rsidRPr="00AB1FC5">
              <w:t>1</w:t>
            </w:r>
          </w:p>
        </w:tc>
        <w:tc>
          <w:tcPr>
            <w:tcW w:w="2239" w:type="dxa"/>
          </w:tcPr>
          <w:p w:rsidR="003E05C7" w:rsidRPr="00AB1FC5" w:rsidRDefault="003E05C7" w:rsidP="00FF296E">
            <w:pPr>
              <w:ind w:hanging="11"/>
              <w:contextualSpacing/>
              <w:jc w:val="center"/>
            </w:pPr>
            <w:r w:rsidRPr="00AB1FC5">
              <w:t>"Физическая культура"</w:t>
            </w:r>
          </w:p>
          <w:p w:rsidR="003E05C7" w:rsidRPr="00AB1FC5" w:rsidRDefault="003E05C7" w:rsidP="00FF296E">
            <w:pPr>
              <w:ind w:hanging="11"/>
              <w:contextualSpacing/>
              <w:jc w:val="center"/>
            </w:pPr>
            <w:r w:rsidRPr="00AB1FC5">
              <w:t>Общеобразовательная программа</w:t>
            </w:r>
          </w:p>
        </w:tc>
        <w:tc>
          <w:tcPr>
            <w:tcW w:w="1477" w:type="dxa"/>
          </w:tcPr>
          <w:p w:rsidR="003E05C7" w:rsidRPr="00AB1FC5" w:rsidRDefault="003E05C7" w:rsidP="00FF296E">
            <w:pPr>
              <w:ind w:hanging="11"/>
              <w:contextualSpacing/>
              <w:jc w:val="center"/>
            </w:pPr>
            <w:r w:rsidRPr="00AB1FC5">
              <w:t>спортивный зал, спортивная площадка</w:t>
            </w:r>
          </w:p>
        </w:tc>
      </w:tr>
      <w:tr w:rsidR="003E05C7" w:rsidRPr="00AB1FC5" w:rsidTr="003E05C7">
        <w:trPr>
          <w:trHeight w:val="4186"/>
        </w:trPr>
        <w:tc>
          <w:tcPr>
            <w:tcW w:w="2379" w:type="dxa"/>
          </w:tcPr>
          <w:p w:rsidR="003E05C7" w:rsidRPr="00AB1FC5" w:rsidRDefault="003E05C7" w:rsidP="00FF296E">
            <w:pPr>
              <w:ind w:hanging="11"/>
              <w:contextualSpacing/>
              <w:jc w:val="center"/>
            </w:pPr>
            <w:r w:rsidRPr="00AB1FC5">
              <w:t>Общеинтеллектуальное</w:t>
            </w:r>
          </w:p>
        </w:tc>
        <w:tc>
          <w:tcPr>
            <w:tcW w:w="1906" w:type="dxa"/>
          </w:tcPr>
          <w:p w:rsidR="003E05C7" w:rsidRPr="00AB1FC5" w:rsidRDefault="003E05C7" w:rsidP="00FF296E">
            <w:pPr>
              <w:ind w:hanging="11"/>
              <w:contextualSpacing/>
              <w:jc w:val="center"/>
            </w:pPr>
            <w:r w:rsidRPr="00AB1FC5">
              <w:t>Кружок «Развитие интеллектуальных умений»</w:t>
            </w:r>
          </w:p>
        </w:tc>
        <w:tc>
          <w:tcPr>
            <w:tcW w:w="854" w:type="dxa"/>
          </w:tcPr>
          <w:p w:rsidR="003E05C7" w:rsidRPr="00AB1FC5" w:rsidRDefault="003E05C7" w:rsidP="00FF296E">
            <w:pPr>
              <w:ind w:hanging="11"/>
              <w:contextualSpacing/>
              <w:jc w:val="center"/>
            </w:pPr>
            <w:r w:rsidRPr="00AB1FC5">
              <w:t>5-6</w:t>
            </w:r>
          </w:p>
        </w:tc>
        <w:tc>
          <w:tcPr>
            <w:tcW w:w="1283" w:type="dxa"/>
          </w:tcPr>
          <w:p w:rsidR="003E05C7" w:rsidRPr="00AB1FC5" w:rsidRDefault="003E05C7" w:rsidP="00FF296E">
            <w:pPr>
              <w:ind w:hanging="11"/>
              <w:contextualSpacing/>
              <w:jc w:val="center"/>
            </w:pPr>
            <w:r w:rsidRPr="00AB1FC5">
              <w:t>1</w:t>
            </w:r>
          </w:p>
        </w:tc>
        <w:tc>
          <w:tcPr>
            <w:tcW w:w="2239" w:type="dxa"/>
          </w:tcPr>
          <w:p w:rsidR="003E05C7" w:rsidRPr="00AB1FC5" w:rsidRDefault="003E05C7" w:rsidP="00FF296E">
            <w:pPr>
              <w:ind w:hanging="11"/>
              <w:contextualSpacing/>
              <w:jc w:val="center"/>
            </w:pPr>
            <w:r w:rsidRPr="00AB1FC5">
              <w:t>«Развитие интеллектуальных умений», программа курса внеурочной деятельности для учащихся 5-8 классов, Криволапова Н.А., М.: Просвещение 2011</w:t>
            </w:r>
          </w:p>
        </w:tc>
        <w:tc>
          <w:tcPr>
            <w:tcW w:w="1477" w:type="dxa"/>
          </w:tcPr>
          <w:p w:rsidR="003E05C7" w:rsidRPr="00AB1FC5" w:rsidRDefault="003E05C7" w:rsidP="00FF296E">
            <w:pPr>
              <w:ind w:hanging="11"/>
              <w:contextualSpacing/>
              <w:jc w:val="center"/>
            </w:pPr>
            <w:r w:rsidRPr="00AB1FC5">
              <w:t>Кабинет математики, библиотека</w:t>
            </w:r>
          </w:p>
        </w:tc>
      </w:tr>
      <w:tr w:rsidR="003E05C7" w:rsidRPr="00AB1FC5" w:rsidTr="003E05C7">
        <w:tc>
          <w:tcPr>
            <w:tcW w:w="2379" w:type="dxa"/>
            <w:vMerge w:val="restart"/>
          </w:tcPr>
          <w:p w:rsidR="003E05C7" w:rsidRPr="00AB1FC5" w:rsidRDefault="003E05C7" w:rsidP="00FF296E">
            <w:pPr>
              <w:ind w:hanging="11"/>
              <w:contextualSpacing/>
              <w:jc w:val="center"/>
            </w:pPr>
            <w:r w:rsidRPr="00AB1FC5">
              <w:t>Общекультурное</w:t>
            </w:r>
          </w:p>
        </w:tc>
        <w:tc>
          <w:tcPr>
            <w:tcW w:w="1906" w:type="dxa"/>
          </w:tcPr>
          <w:p w:rsidR="003E05C7" w:rsidRPr="00AB1FC5" w:rsidRDefault="003E05C7" w:rsidP="00FF296E">
            <w:pPr>
              <w:ind w:hanging="11"/>
              <w:contextualSpacing/>
              <w:jc w:val="center"/>
            </w:pPr>
            <w:r w:rsidRPr="00AB1FC5">
              <w:t>Кружок «К тайнам слова»</w:t>
            </w:r>
          </w:p>
        </w:tc>
        <w:tc>
          <w:tcPr>
            <w:tcW w:w="854" w:type="dxa"/>
          </w:tcPr>
          <w:p w:rsidR="003E05C7" w:rsidRPr="00AB1FC5" w:rsidRDefault="003E05C7" w:rsidP="00FF296E">
            <w:pPr>
              <w:ind w:hanging="11"/>
              <w:contextualSpacing/>
              <w:jc w:val="center"/>
            </w:pPr>
            <w:r w:rsidRPr="00AB1FC5">
              <w:t>5</w:t>
            </w:r>
          </w:p>
        </w:tc>
        <w:tc>
          <w:tcPr>
            <w:tcW w:w="1283" w:type="dxa"/>
          </w:tcPr>
          <w:p w:rsidR="003E05C7" w:rsidRPr="00AB1FC5" w:rsidRDefault="003E05C7" w:rsidP="00FF296E">
            <w:pPr>
              <w:ind w:hanging="11"/>
              <w:contextualSpacing/>
              <w:jc w:val="center"/>
            </w:pPr>
            <w:r w:rsidRPr="00AB1FC5">
              <w:t>1</w:t>
            </w:r>
          </w:p>
        </w:tc>
        <w:tc>
          <w:tcPr>
            <w:tcW w:w="2239" w:type="dxa"/>
          </w:tcPr>
          <w:p w:rsidR="003E05C7" w:rsidRPr="00AB1FC5" w:rsidRDefault="003E05C7" w:rsidP="00FF296E">
            <w:pPr>
              <w:ind w:hanging="11"/>
              <w:contextualSpacing/>
              <w:jc w:val="center"/>
            </w:pPr>
            <w:r w:rsidRPr="00AB1FC5">
              <w:t>«К тайнам слова», программа курса внеурочной деятельности для учащихся 5-6 классов, Т.Н. Трунцева., М., Вако, 2014</w:t>
            </w:r>
          </w:p>
        </w:tc>
        <w:tc>
          <w:tcPr>
            <w:tcW w:w="1477" w:type="dxa"/>
          </w:tcPr>
          <w:p w:rsidR="003E05C7" w:rsidRPr="00AB1FC5" w:rsidRDefault="003E05C7" w:rsidP="00FF296E">
            <w:pPr>
              <w:ind w:hanging="11"/>
              <w:contextualSpacing/>
              <w:jc w:val="center"/>
            </w:pPr>
            <w:r w:rsidRPr="00AB1FC5">
              <w:t>Кабинет русского языка и литературы, библиотека</w:t>
            </w:r>
          </w:p>
        </w:tc>
      </w:tr>
      <w:tr w:rsidR="003E05C7" w:rsidRPr="00AB1FC5" w:rsidTr="003E05C7">
        <w:tc>
          <w:tcPr>
            <w:tcW w:w="2379" w:type="dxa"/>
            <w:vMerge/>
          </w:tcPr>
          <w:p w:rsidR="003E05C7" w:rsidRPr="00AB1FC5" w:rsidRDefault="003E05C7" w:rsidP="00FF296E">
            <w:pPr>
              <w:ind w:hanging="11"/>
              <w:contextualSpacing/>
              <w:jc w:val="center"/>
            </w:pPr>
          </w:p>
        </w:tc>
        <w:tc>
          <w:tcPr>
            <w:tcW w:w="1906" w:type="dxa"/>
          </w:tcPr>
          <w:p w:rsidR="003E05C7" w:rsidRPr="00AB1FC5" w:rsidRDefault="003E05C7" w:rsidP="00FF296E">
            <w:pPr>
              <w:ind w:hanging="11"/>
              <w:contextualSpacing/>
              <w:jc w:val="center"/>
            </w:pPr>
            <w:r w:rsidRPr="00AB1FC5">
              <w:t>Кружок «Карнавальная культура»</w:t>
            </w:r>
          </w:p>
        </w:tc>
        <w:tc>
          <w:tcPr>
            <w:tcW w:w="854" w:type="dxa"/>
          </w:tcPr>
          <w:p w:rsidR="003E05C7" w:rsidRPr="00AB1FC5" w:rsidRDefault="003E05C7" w:rsidP="00FF296E">
            <w:pPr>
              <w:ind w:hanging="11"/>
              <w:contextualSpacing/>
              <w:jc w:val="center"/>
            </w:pPr>
            <w:r w:rsidRPr="00AB1FC5">
              <w:t>6</w:t>
            </w:r>
          </w:p>
        </w:tc>
        <w:tc>
          <w:tcPr>
            <w:tcW w:w="1283" w:type="dxa"/>
          </w:tcPr>
          <w:p w:rsidR="003E05C7" w:rsidRPr="00AB1FC5" w:rsidRDefault="003E05C7" w:rsidP="00FF296E">
            <w:pPr>
              <w:ind w:hanging="11"/>
              <w:contextualSpacing/>
              <w:jc w:val="center"/>
            </w:pPr>
            <w:r w:rsidRPr="00AB1FC5">
              <w:t>1</w:t>
            </w:r>
          </w:p>
        </w:tc>
        <w:tc>
          <w:tcPr>
            <w:tcW w:w="2239" w:type="dxa"/>
          </w:tcPr>
          <w:p w:rsidR="003E05C7" w:rsidRPr="00AB1FC5" w:rsidRDefault="003E05C7" w:rsidP="00FF296E">
            <w:pPr>
              <w:ind w:hanging="11"/>
              <w:contextualSpacing/>
              <w:jc w:val="center"/>
            </w:pPr>
            <w:r w:rsidRPr="00AB1FC5">
              <w:t>«Карнавальная культура», программа курса внеурочной деятельности для учащихся 5-9 классов,</w:t>
            </w:r>
          </w:p>
          <w:p w:rsidR="003E05C7" w:rsidRPr="00AB1FC5" w:rsidRDefault="003E05C7" w:rsidP="00FF296E">
            <w:pPr>
              <w:ind w:hanging="11"/>
              <w:contextualSpacing/>
              <w:jc w:val="center"/>
            </w:pPr>
            <w:r w:rsidRPr="00AB1FC5">
              <w:t>М.: Просвещение 2011</w:t>
            </w:r>
          </w:p>
        </w:tc>
        <w:tc>
          <w:tcPr>
            <w:tcW w:w="1477" w:type="dxa"/>
          </w:tcPr>
          <w:p w:rsidR="003E05C7" w:rsidRPr="00AB1FC5" w:rsidRDefault="003E05C7" w:rsidP="00FF296E">
            <w:pPr>
              <w:ind w:hanging="11"/>
              <w:contextualSpacing/>
              <w:jc w:val="center"/>
            </w:pPr>
            <w:r w:rsidRPr="00AB1FC5">
              <w:t>Кабинет истории</w:t>
            </w:r>
          </w:p>
        </w:tc>
      </w:tr>
      <w:tr w:rsidR="003E05C7" w:rsidRPr="00AB1FC5" w:rsidTr="003E05C7">
        <w:trPr>
          <w:trHeight w:val="2898"/>
        </w:trPr>
        <w:tc>
          <w:tcPr>
            <w:tcW w:w="2379" w:type="dxa"/>
          </w:tcPr>
          <w:p w:rsidR="003E05C7" w:rsidRPr="00AB1FC5" w:rsidRDefault="003E05C7" w:rsidP="00FF296E">
            <w:pPr>
              <w:ind w:hanging="11"/>
              <w:contextualSpacing/>
              <w:jc w:val="center"/>
            </w:pPr>
            <w:r w:rsidRPr="00AB1FC5">
              <w:lastRenderedPageBreak/>
              <w:t>Социальное</w:t>
            </w:r>
          </w:p>
        </w:tc>
        <w:tc>
          <w:tcPr>
            <w:tcW w:w="1906" w:type="dxa"/>
          </w:tcPr>
          <w:p w:rsidR="003E05C7" w:rsidRPr="00AB1FC5" w:rsidRDefault="003E05C7" w:rsidP="00FF296E">
            <w:pPr>
              <w:ind w:hanging="11"/>
              <w:contextualSpacing/>
              <w:jc w:val="center"/>
            </w:pPr>
            <w:r w:rsidRPr="00AB1FC5">
              <w:t>Кружок «Школа дорожной безопасности» «Обеспеение безопасности дорожного движения»</w:t>
            </w:r>
          </w:p>
        </w:tc>
        <w:tc>
          <w:tcPr>
            <w:tcW w:w="854" w:type="dxa"/>
          </w:tcPr>
          <w:p w:rsidR="003E05C7" w:rsidRPr="00AB1FC5" w:rsidRDefault="003E05C7" w:rsidP="00FF296E">
            <w:pPr>
              <w:ind w:hanging="11"/>
              <w:contextualSpacing/>
              <w:jc w:val="center"/>
            </w:pPr>
            <w:r w:rsidRPr="00AB1FC5">
              <w:t>5-6</w:t>
            </w:r>
          </w:p>
        </w:tc>
        <w:tc>
          <w:tcPr>
            <w:tcW w:w="1283" w:type="dxa"/>
          </w:tcPr>
          <w:p w:rsidR="003E05C7" w:rsidRPr="00AB1FC5" w:rsidRDefault="003E05C7" w:rsidP="00FF296E">
            <w:pPr>
              <w:ind w:hanging="11"/>
              <w:contextualSpacing/>
              <w:jc w:val="center"/>
            </w:pPr>
            <w:r w:rsidRPr="00AB1FC5">
              <w:t>По 1 часу</w:t>
            </w:r>
          </w:p>
        </w:tc>
        <w:tc>
          <w:tcPr>
            <w:tcW w:w="2239" w:type="dxa"/>
          </w:tcPr>
          <w:p w:rsidR="003E05C7" w:rsidRPr="00AB1FC5" w:rsidRDefault="003E05C7" w:rsidP="00FF296E">
            <w:pPr>
              <w:ind w:hanging="11"/>
              <w:contextualSpacing/>
              <w:jc w:val="center"/>
            </w:pPr>
            <w:r w:rsidRPr="00AB1FC5">
              <w:t xml:space="preserve">«Школа дорожной безопасности», программа курса внеурочной деятельности для учащихся 5-7 классов, </w:t>
            </w:r>
          </w:p>
        </w:tc>
        <w:tc>
          <w:tcPr>
            <w:tcW w:w="1477" w:type="dxa"/>
          </w:tcPr>
          <w:p w:rsidR="003E05C7" w:rsidRPr="00AB1FC5" w:rsidRDefault="003E05C7" w:rsidP="00FF296E">
            <w:pPr>
              <w:ind w:hanging="11"/>
              <w:contextualSpacing/>
              <w:jc w:val="center"/>
            </w:pPr>
            <w:r w:rsidRPr="00AB1FC5">
              <w:t>Кабинет ОБЖ, библиотека</w:t>
            </w:r>
          </w:p>
        </w:tc>
      </w:tr>
    </w:tbl>
    <w:p w:rsidR="003E05C7" w:rsidRPr="00AB1FC5" w:rsidRDefault="003E05C7" w:rsidP="003E05C7">
      <w:pPr>
        <w:ind w:firstLine="709"/>
        <w:contextualSpacing/>
        <w:jc w:val="center"/>
      </w:pPr>
    </w:p>
    <w:p w:rsidR="00241C2E" w:rsidRPr="00AB1FC5" w:rsidRDefault="00241C2E" w:rsidP="00B20711">
      <w:pPr>
        <w:tabs>
          <w:tab w:val="left" w:pos="4500"/>
          <w:tab w:val="left" w:pos="9180"/>
          <w:tab w:val="left" w:pos="9360"/>
        </w:tabs>
        <w:ind w:firstLine="709"/>
        <w:jc w:val="both"/>
      </w:pPr>
    </w:p>
    <w:p w:rsidR="00AF0E02" w:rsidRPr="00AB1FC5" w:rsidRDefault="00AF0E02" w:rsidP="00AB1FC5">
      <w:pPr>
        <w:pStyle w:val="3"/>
        <w:spacing w:before="0" w:after="0" w:line="276" w:lineRule="auto"/>
        <w:ind w:firstLine="709"/>
        <w:jc w:val="center"/>
        <w:rPr>
          <w:rFonts w:ascii="Times New Roman" w:hAnsi="Times New Roman"/>
          <w:sz w:val="24"/>
          <w:szCs w:val="24"/>
        </w:rPr>
      </w:pPr>
      <w:r w:rsidRPr="00AB1FC5">
        <w:rPr>
          <w:rFonts w:ascii="Times New Roman" w:hAnsi="Times New Roman"/>
          <w:sz w:val="24"/>
          <w:szCs w:val="24"/>
        </w:rPr>
        <w:t>Календарный учебный график</w:t>
      </w:r>
    </w:p>
    <w:p w:rsidR="00AF0E02" w:rsidRDefault="00AF0E02" w:rsidP="00AF0E02">
      <w:pPr>
        <w:widowControl w:val="0"/>
        <w:spacing w:line="276" w:lineRule="auto"/>
        <w:ind w:firstLine="709"/>
        <w:jc w:val="both"/>
      </w:pPr>
      <w:r w:rsidRPr="0071532F">
        <w:t xml:space="preserve">Календарный учебный график </w:t>
      </w:r>
      <w:r>
        <w:t>составляется ежегодно.</w:t>
      </w:r>
    </w:p>
    <w:p w:rsidR="00AF0E02" w:rsidRDefault="00AF0E02" w:rsidP="00AF0E02">
      <w:pPr>
        <w:widowControl w:val="0"/>
        <w:spacing w:line="276" w:lineRule="auto"/>
        <w:ind w:firstLine="709"/>
        <w:jc w:val="both"/>
      </w:pPr>
      <w:r>
        <w:t>В календарном учебном графике определены продолжительности четвертей, каникул.</w:t>
      </w:r>
    </w:p>
    <w:p w:rsidR="00AF0E02" w:rsidRDefault="00AF0E02" w:rsidP="00AF0E02">
      <w:pPr>
        <w:widowControl w:val="0"/>
        <w:spacing w:line="276" w:lineRule="auto"/>
        <w:ind w:firstLine="709"/>
        <w:jc w:val="both"/>
      </w:pPr>
      <w:r>
        <w:t xml:space="preserve">Начало учебного года 1 сентября </w:t>
      </w:r>
    </w:p>
    <w:p w:rsidR="00AF0E02" w:rsidRDefault="00AF0E02" w:rsidP="00AF0E02">
      <w:pPr>
        <w:rPr>
          <w:b/>
        </w:rPr>
      </w:pPr>
      <w:r>
        <w:rPr>
          <w:b/>
        </w:rPr>
        <w:t>Учебные четверти:</w:t>
      </w:r>
      <w:r>
        <w:t xml:space="preserve"> начало, окончание, продолжительность учебных недель</w:t>
      </w:r>
    </w:p>
    <w:p w:rsidR="00AF0E02" w:rsidRDefault="00AF0E02" w:rsidP="00AF0E02">
      <w:r>
        <w:t xml:space="preserve">1-ая четверть: </w:t>
      </w:r>
    </w:p>
    <w:p w:rsidR="00AF0E02" w:rsidRDefault="00AF0E02" w:rsidP="00AF0E02">
      <w:r>
        <w:t>8 недель 2 дня;</w:t>
      </w:r>
    </w:p>
    <w:p w:rsidR="00AF0E02" w:rsidRDefault="00AF0E02" w:rsidP="00AF0E02">
      <w:r>
        <w:t xml:space="preserve">2-ая четверть: </w:t>
      </w:r>
    </w:p>
    <w:p w:rsidR="00AF0E02" w:rsidRDefault="00AF0E02" w:rsidP="00AF0E02">
      <w:r>
        <w:t>7 недель 4 дня;</w:t>
      </w:r>
    </w:p>
    <w:p w:rsidR="00AF0E02" w:rsidRDefault="00AF0E02" w:rsidP="00AF0E02">
      <w:r>
        <w:t xml:space="preserve">3-ья четверть: </w:t>
      </w:r>
    </w:p>
    <w:p w:rsidR="00AF0E02" w:rsidRDefault="00AF0E02" w:rsidP="00AF0E02">
      <w:r>
        <w:t>9 недель 1 день</w:t>
      </w:r>
    </w:p>
    <w:p w:rsidR="00AF0E02" w:rsidRDefault="00AF0E02" w:rsidP="00AF0E02">
      <w:r>
        <w:t>(1 класс – 8 недель 1 день)</w:t>
      </w:r>
    </w:p>
    <w:p w:rsidR="00AF0E02" w:rsidRDefault="00AF0E02" w:rsidP="00AF0E02">
      <w:r>
        <w:t xml:space="preserve">4-ая четверть: </w:t>
      </w:r>
    </w:p>
    <w:p w:rsidR="00AF0E02" w:rsidRDefault="00AF0E02" w:rsidP="00AF0E02">
      <w:pPr>
        <w:widowControl w:val="0"/>
        <w:spacing w:line="276" w:lineRule="auto"/>
        <w:jc w:val="both"/>
      </w:pPr>
      <w:r>
        <w:t>8 недель 4 дня</w:t>
      </w:r>
    </w:p>
    <w:p w:rsidR="00AF0E02" w:rsidRDefault="00AF0E02" w:rsidP="00AF0E02">
      <w:r>
        <w:rPr>
          <w:b/>
        </w:rPr>
        <w:t>Осенние каникулы:</w:t>
      </w:r>
      <w:r>
        <w:t xml:space="preserve"> </w:t>
      </w:r>
    </w:p>
    <w:p w:rsidR="00AF0E02" w:rsidRDefault="00AF0E02" w:rsidP="00AF0E02">
      <w:pPr>
        <w:rPr>
          <w:b/>
        </w:rPr>
      </w:pPr>
      <w:r>
        <w:t>продолжительность в днях: 9</w:t>
      </w:r>
      <w:r w:rsidRPr="008336E6">
        <w:rPr>
          <w:b/>
        </w:rPr>
        <w:t xml:space="preserve"> </w:t>
      </w:r>
    </w:p>
    <w:p w:rsidR="00AF0E02" w:rsidRDefault="00AF0E02" w:rsidP="00AF0E02">
      <w:pPr>
        <w:rPr>
          <w:b/>
        </w:rPr>
      </w:pPr>
      <w:r>
        <w:rPr>
          <w:b/>
        </w:rPr>
        <w:t>Зимние каникулы:</w:t>
      </w:r>
    </w:p>
    <w:p w:rsidR="00AF0E02" w:rsidRDefault="00AF0E02" w:rsidP="00AF0E02">
      <w:pPr>
        <w:rPr>
          <w:b/>
        </w:rPr>
      </w:pPr>
      <w:r>
        <w:t>продолжительность в днях: 14</w:t>
      </w:r>
      <w:r w:rsidRPr="008336E6">
        <w:rPr>
          <w:b/>
        </w:rPr>
        <w:t xml:space="preserve"> </w:t>
      </w:r>
    </w:p>
    <w:p w:rsidR="00AF0E02" w:rsidRDefault="00AF0E02" w:rsidP="00AF0E02">
      <w:pPr>
        <w:rPr>
          <w:b/>
        </w:rPr>
      </w:pPr>
      <w:r>
        <w:rPr>
          <w:b/>
        </w:rPr>
        <w:t>Весенние каникулы:</w:t>
      </w:r>
    </w:p>
    <w:p w:rsidR="00AF0E02" w:rsidRDefault="00AF0E02" w:rsidP="00AF0E02">
      <w:pPr>
        <w:rPr>
          <w:b/>
        </w:rPr>
      </w:pPr>
      <w:r>
        <w:t>продолжительность в днях: 9</w:t>
      </w:r>
      <w:r w:rsidRPr="008336E6">
        <w:rPr>
          <w:b/>
        </w:rPr>
        <w:t xml:space="preserve"> </w:t>
      </w:r>
    </w:p>
    <w:p w:rsidR="00AF0E02" w:rsidRDefault="00AF0E02" w:rsidP="00AF0E02">
      <w:pPr>
        <w:rPr>
          <w:b/>
        </w:rPr>
      </w:pPr>
      <w:r>
        <w:rPr>
          <w:b/>
        </w:rPr>
        <w:t>Дополнительные каникулы для 1-го класса:</w:t>
      </w:r>
    </w:p>
    <w:p w:rsidR="00AF0E02" w:rsidRDefault="00AF0E02" w:rsidP="00AF0E02">
      <w:r>
        <w:t>продолжительность в днях: 7</w:t>
      </w:r>
    </w:p>
    <w:p w:rsidR="00AF0E02" w:rsidRDefault="00AF0E02" w:rsidP="00AF0E02">
      <w:pPr>
        <w:rPr>
          <w:b/>
        </w:rPr>
      </w:pPr>
      <w:r>
        <w:rPr>
          <w:b/>
        </w:rPr>
        <w:t>Летние каникулы:</w:t>
      </w:r>
    </w:p>
    <w:p w:rsidR="00AF0E02" w:rsidRDefault="00AF0E02" w:rsidP="00AF0E02">
      <w:r>
        <w:t>дата начала каникул –</w:t>
      </w:r>
    </w:p>
    <w:p w:rsidR="00AF0E02" w:rsidRDefault="00AF0E02" w:rsidP="00AF0E02">
      <w:r>
        <w:t>1-4 – 01.06.</w:t>
      </w:r>
    </w:p>
    <w:p w:rsidR="00AF0E02" w:rsidRDefault="00AF0E02" w:rsidP="00AF0E02"/>
    <w:p w:rsidR="00AF0E02" w:rsidRDefault="00AF0E02" w:rsidP="00AF0E02">
      <w:r>
        <w:t>дата окончания каникул – 31.08.</w:t>
      </w:r>
    </w:p>
    <w:p w:rsidR="00AF0E02" w:rsidRDefault="00AF0E02" w:rsidP="00AF0E02">
      <w:r>
        <w:t>продолжительность в днях: 92.</w:t>
      </w:r>
    </w:p>
    <w:p w:rsidR="00AF0E02" w:rsidRDefault="00AF0E02" w:rsidP="00AF0E02">
      <w:r>
        <w:t xml:space="preserve">Промежуточная аттестация – 26.05. -31.05. </w:t>
      </w:r>
    </w:p>
    <w:p w:rsidR="00AF0E02" w:rsidRDefault="00AF0E02" w:rsidP="00AF0E02">
      <w:r>
        <w:rPr>
          <w:b/>
        </w:rPr>
        <w:t>Окончание учебного года</w:t>
      </w:r>
      <w:r>
        <w:t>:</w:t>
      </w:r>
    </w:p>
    <w:p w:rsidR="00AF0E02" w:rsidRDefault="00AF0E02" w:rsidP="00AF0E02">
      <w:r>
        <w:t>в 5-9 классах – 31.05.2017 г.</w:t>
      </w:r>
    </w:p>
    <w:p w:rsidR="00FF296E" w:rsidRDefault="00FF296E" w:rsidP="00CA324A">
      <w:pPr>
        <w:pStyle w:val="dash0410005f0431005f0437005f0430005f0446005f0020005f0441005f043f005f0438005f0441005f043a005f0430"/>
        <w:ind w:left="0" w:firstLine="709"/>
        <w:jc w:val="left"/>
        <w:rPr>
          <w:rStyle w:val="dash0410005f0431005f0437005f0430005f0446005f0020005f0441005f043f005f0438005f0441005f043a005f0430005f005fchar1char1"/>
          <w:rFonts w:eastAsia="@Arial Unicode MS"/>
          <w:b/>
        </w:rPr>
      </w:pPr>
    </w:p>
    <w:p w:rsidR="00AB1FC5" w:rsidRDefault="00AB1FC5" w:rsidP="00CA324A">
      <w:pPr>
        <w:pStyle w:val="dash0410005f0431005f0437005f0430005f0446005f0020005f0441005f043f005f0438005f0441005f043a005f0430"/>
        <w:ind w:left="0" w:firstLine="709"/>
        <w:jc w:val="left"/>
        <w:rPr>
          <w:rStyle w:val="dash0410005f0431005f0437005f0430005f0446005f0020005f0441005f043f005f0438005f0441005f043a005f0430005f005fchar1char1"/>
          <w:rFonts w:eastAsia="@Arial Unicode MS"/>
          <w:b/>
        </w:rPr>
      </w:pPr>
    </w:p>
    <w:p w:rsidR="00241C2E" w:rsidRPr="00CA324A" w:rsidRDefault="001F6A9A" w:rsidP="00CA324A">
      <w:pPr>
        <w:pStyle w:val="dash0410005f0431005f0437005f0430005f0446005f0020005f0441005f043f005f0438005f0441005f043a005f0430"/>
        <w:ind w:left="0" w:firstLine="709"/>
        <w:jc w:val="left"/>
        <w:rPr>
          <w:rStyle w:val="dash0410005f0431005f0437005f0430005f0446005f0020005f0441005f043f005f0438005f0441005f043a005f0430005f005fchar1char1"/>
          <w:rFonts w:eastAsia="@Arial Unicode MS"/>
          <w:b/>
        </w:rPr>
      </w:pPr>
      <w:r>
        <w:rPr>
          <w:rStyle w:val="dash0410005f0431005f0437005f0430005f0446005f0020005f0441005f043f005f0438005f0441005f043a005f0430005f005fchar1char1"/>
          <w:rFonts w:eastAsia="@Arial Unicode MS"/>
          <w:b/>
        </w:rPr>
        <w:t>3.3</w:t>
      </w:r>
      <w:r w:rsidR="00241C2E" w:rsidRPr="00CA324A">
        <w:rPr>
          <w:rStyle w:val="dash0410005f0431005f0437005f0430005f0446005f0020005f0441005f043f005f0438005f0441005f043a005f0430005f005fchar1char1"/>
          <w:rFonts w:eastAsia="@Arial Unicode MS"/>
          <w:b/>
        </w:rPr>
        <w:t>. Система условий реализации основной образовательной программы</w:t>
      </w:r>
    </w:p>
    <w:p w:rsidR="00241C2E" w:rsidRPr="00241C2E" w:rsidRDefault="00241C2E" w:rsidP="00B20711">
      <w:pPr>
        <w:ind w:firstLine="709"/>
        <w:jc w:val="both"/>
      </w:pPr>
      <w:r w:rsidRPr="00241C2E">
        <w:t>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41C2E" w:rsidRPr="00241C2E" w:rsidRDefault="00241C2E" w:rsidP="00B20711">
      <w:pPr>
        <w:pStyle w:val="af0"/>
        <w:spacing w:after="0"/>
        <w:ind w:firstLine="709"/>
        <w:jc w:val="both"/>
        <w:rPr>
          <w:b/>
          <w:i/>
        </w:rPr>
      </w:pPr>
    </w:p>
    <w:p w:rsidR="00241C2E" w:rsidRPr="00241C2E" w:rsidRDefault="00241C2E" w:rsidP="00C90D08">
      <w:pPr>
        <w:pStyle w:val="af0"/>
        <w:numPr>
          <w:ilvl w:val="2"/>
          <w:numId w:val="29"/>
        </w:numPr>
        <w:spacing w:after="0"/>
        <w:jc w:val="both"/>
        <w:rPr>
          <w:b/>
        </w:rPr>
      </w:pPr>
      <w:r w:rsidRPr="00241C2E">
        <w:rPr>
          <w:b/>
        </w:rPr>
        <w:lastRenderedPageBreak/>
        <w:t>Кадровые условия реализации основной образовательной программы основного общего образования</w:t>
      </w:r>
    </w:p>
    <w:p w:rsidR="00241C2E" w:rsidRPr="00241C2E" w:rsidRDefault="00241C2E" w:rsidP="00B20711">
      <w:pPr>
        <w:shd w:val="clear" w:color="auto" w:fill="FFFFFF"/>
        <w:tabs>
          <w:tab w:val="left" w:pos="720"/>
        </w:tabs>
        <w:ind w:firstLine="709"/>
        <w:jc w:val="both"/>
      </w:pPr>
      <w:r w:rsidRPr="00241C2E">
        <w:t xml:space="preserve">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 организованную </w:t>
      </w:r>
      <w:r w:rsidR="00CA324A">
        <w:t>БелИРО</w:t>
      </w:r>
      <w:r w:rsidRPr="00241C2E">
        <w:t>.</w:t>
      </w:r>
    </w:p>
    <w:p w:rsidR="00241C2E" w:rsidRPr="00241C2E" w:rsidRDefault="00241C2E" w:rsidP="00B20711">
      <w:pPr>
        <w:shd w:val="clear" w:color="auto" w:fill="FFFFFF"/>
        <w:tabs>
          <w:tab w:val="left" w:pos="720"/>
        </w:tabs>
        <w:ind w:firstLine="709"/>
        <w:jc w:val="both"/>
      </w:pPr>
    </w:p>
    <w:p w:rsidR="00241C2E" w:rsidRDefault="00241C2E" w:rsidP="00B20711">
      <w:pPr>
        <w:pStyle w:val="Abstract"/>
        <w:widowControl/>
        <w:autoSpaceDE/>
        <w:autoSpaceDN/>
        <w:adjustRightInd/>
        <w:spacing w:line="240" w:lineRule="auto"/>
        <w:ind w:firstLine="709"/>
        <w:rPr>
          <w:bCs/>
          <w:sz w:val="24"/>
          <w:szCs w:val="24"/>
        </w:rPr>
      </w:pPr>
      <w:r w:rsidRPr="00241C2E">
        <w:rPr>
          <w:bCs/>
          <w:sz w:val="24"/>
          <w:szCs w:val="24"/>
        </w:rPr>
        <w:t>Школа укомплектована работниками пищеблока, вспомогательным пе</w:t>
      </w:r>
      <w:r w:rsidR="00CA324A">
        <w:rPr>
          <w:bCs/>
          <w:sz w:val="24"/>
          <w:szCs w:val="24"/>
        </w:rPr>
        <w:t>рсоналом. В школе нет логопеда</w:t>
      </w:r>
      <w:r w:rsidR="00B271B9">
        <w:rPr>
          <w:bCs/>
          <w:sz w:val="24"/>
          <w:szCs w:val="24"/>
        </w:rPr>
        <w:t>.</w:t>
      </w:r>
    </w:p>
    <w:p w:rsidR="00B271B9" w:rsidRPr="00B271B9" w:rsidRDefault="00B271B9" w:rsidP="00B20711">
      <w:pPr>
        <w:pStyle w:val="Abstract"/>
        <w:widowControl/>
        <w:autoSpaceDE/>
        <w:autoSpaceDN/>
        <w:adjustRightInd/>
        <w:spacing w:line="240" w:lineRule="auto"/>
        <w:ind w:firstLine="709"/>
        <w:rPr>
          <w:sz w:val="24"/>
          <w:szCs w:val="24"/>
        </w:rPr>
      </w:pPr>
    </w:p>
    <w:p w:rsidR="00241C2E" w:rsidRPr="00241C2E" w:rsidRDefault="00241C2E" w:rsidP="00B20711">
      <w:pPr>
        <w:ind w:firstLine="709"/>
        <w:jc w:val="center"/>
        <w:rPr>
          <w:b/>
        </w:rPr>
      </w:pPr>
      <w:r w:rsidRPr="00241C2E">
        <w:rPr>
          <w:b/>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2181"/>
        <w:gridCol w:w="1467"/>
        <w:gridCol w:w="2081"/>
        <w:gridCol w:w="2191"/>
      </w:tblGrid>
      <w:tr w:rsidR="00241C2E" w:rsidRPr="00241C2E" w:rsidTr="00B271B9">
        <w:trPr>
          <w:trHeight w:val="1075"/>
        </w:trPr>
        <w:tc>
          <w:tcPr>
            <w:tcW w:w="0" w:type="auto"/>
            <w:vMerge w:val="restart"/>
          </w:tcPr>
          <w:p w:rsidR="00241C2E" w:rsidRPr="00241C2E" w:rsidRDefault="00241C2E" w:rsidP="00CA324A">
            <w:pPr>
              <w:tabs>
                <w:tab w:val="left" w:pos="720"/>
              </w:tabs>
              <w:jc w:val="center"/>
            </w:pPr>
            <w:r w:rsidRPr="00241C2E">
              <w:rPr>
                <w:b/>
              </w:rPr>
              <w:t>Должность</w:t>
            </w:r>
          </w:p>
        </w:tc>
        <w:tc>
          <w:tcPr>
            <w:tcW w:w="0" w:type="auto"/>
            <w:vMerge w:val="restart"/>
          </w:tcPr>
          <w:p w:rsidR="00241C2E" w:rsidRPr="00241C2E" w:rsidRDefault="00241C2E" w:rsidP="00CA324A">
            <w:pPr>
              <w:tabs>
                <w:tab w:val="left" w:pos="720"/>
              </w:tabs>
              <w:jc w:val="center"/>
            </w:pPr>
            <w:r w:rsidRPr="00241C2E">
              <w:rPr>
                <w:b/>
              </w:rPr>
              <w:t>Должностные обязанности</w:t>
            </w:r>
          </w:p>
        </w:tc>
        <w:tc>
          <w:tcPr>
            <w:tcW w:w="0" w:type="auto"/>
          </w:tcPr>
          <w:p w:rsidR="00241C2E" w:rsidRPr="00241C2E" w:rsidRDefault="00241C2E" w:rsidP="00CA324A">
            <w:pPr>
              <w:tabs>
                <w:tab w:val="left" w:pos="720"/>
              </w:tabs>
              <w:jc w:val="center"/>
            </w:pPr>
            <w:r w:rsidRPr="00241C2E">
              <w:rPr>
                <w:b/>
              </w:rPr>
              <w:t>Количество работников в ОУ (требуется/ имеется)</w:t>
            </w:r>
          </w:p>
        </w:tc>
        <w:tc>
          <w:tcPr>
            <w:tcW w:w="0" w:type="auto"/>
            <w:gridSpan w:val="2"/>
          </w:tcPr>
          <w:p w:rsidR="00241C2E" w:rsidRPr="00241C2E" w:rsidRDefault="00241C2E" w:rsidP="00CA324A">
            <w:pPr>
              <w:tabs>
                <w:tab w:val="left" w:pos="720"/>
              </w:tabs>
              <w:jc w:val="center"/>
            </w:pPr>
            <w:r w:rsidRPr="00241C2E">
              <w:rPr>
                <w:b/>
              </w:rPr>
              <w:t>Уровень квалификации работников ОУ</w:t>
            </w:r>
          </w:p>
        </w:tc>
      </w:tr>
      <w:tr w:rsidR="00241C2E" w:rsidRPr="00241C2E" w:rsidTr="00B271B9">
        <w:tc>
          <w:tcPr>
            <w:tcW w:w="0" w:type="auto"/>
            <w:vMerge/>
          </w:tcPr>
          <w:p w:rsidR="00241C2E" w:rsidRPr="00241C2E" w:rsidRDefault="00241C2E" w:rsidP="00CA324A">
            <w:pPr>
              <w:tabs>
                <w:tab w:val="left" w:pos="720"/>
              </w:tabs>
              <w:jc w:val="both"/>
            </w:pPr>
          </w:p>
        </w:tc>
        <w:tc>
          <w:tcPr>
            <w:tcW w:w="0" w:type="auto"/>
            <w:vMerge/>
          </w:tcPr>
          <w:p w:rsidR="00241C2E" w:rsidRPr="00241C2E" w:rsidRDefault="00241C2E" w:rsidP="00CA324A">
            <w:pPr>
              <w:tabs>
                <w:tab w:val="left" w:pos="720"/>
              </w:tabs>
              <w:jc w:val="both"/>
            </w:pPr>
          </w:p>
        </w:tc>
        <w:tc>
          <w:tcPr>
            <w:tcW w:w="0" w:type="auto"/>
          </w:tcPr>
          <w:p w:rsidR="00241C2E" w:rsidRPr="00241C2E" w:rsidRDefault="00241C2E" w:rsidP="00CA324A">
            <w:pPr>
              <w:tabs>
                <w:tab w:val="left" w:pos="720"/>
              </w:tabs>
              <w:jc w:val="both"/>
            </w:pPr>
          </w:p>
        </w:tc>
        <w:tc>
          <w:tcPr>
            <w:tcW w:w="0" w:type="auto"/>
          </w:tcPr>
          <w:p w:rsidR="00241C2E" w:rsidRPr="00241C2E" w:rsidRDefault="00241C2E" w:rsidP="00CA324A">
            <w:pPr>
              <w:tabs>
                <w:tab w:val="left" w:pos="720"/>
              </w:tabs>
              <w:jc w:val="center"/>
            </w:pPr>
            <w:r w:rsidRPr="00241C2E">
              <w:rPr>
                <w:b/>
              </w:rPr>
              <w:t>Требования к уровню квалификации</w:t>
            </w:r>
          </w:p>
        </w:tc>
        <w:tc>
          <w:tcPr>
            <w:tcW w:w="0" w:type="auto"/>
          </w:tcPr>
          <w:p w:rsidR="00241C2E" w:rsidRPr="00241C2E" w:rsidRDefault="00241C2E" w:rsidP="00CA324A">
            <w:pPr>
              <w:tabs>
                <w:tab w:val="left" w:pos="720"/>
              </w:tabs>
              <w:jc w:val="center"/>
            </w:pPr>
            <w:r w:rsidRPr="00241C2E">
              <w:rPr>
                <w:b/>
              </w:rPr>
              <w:t>Фактический</w:t>
            </w:r>
          </w:p>
        </w:tc>
      </w:tr>
      <w:tr w:rsidR="00241C2E" w:rsidRPr="00241C2E" w:rsidTr="00B271B9">
        <w:tc>
          <w:tcPr>
            <w:tcW w:w="0" w:type="auto"/>
          </w:tcPr>
          <w:p w:rsidR="00241C2E" w:rsidRPr="00241C2E" w:rsidRDefault="00241C2E" w:rsidP="00CA324A">
            <w:pPr>
              <w:tabs>
                <w:tab w:val="left" w:pos="720"/>
              </w:tabs>
              <w:jc w:val="both"/>
            </w:pPr>
            <w:r w:rsidRPr="00241C2E">
              <w:t>Директор школы</w:t>
            </w:r>
          </w:p>
        </w:tc>
        <w:tc>
          <w:tcPr>
            <w:tcW w:w="0" w:type="auto"/>
          </w:tcPr>
          <w:p w:rsidR="00241C2E" w:rsidRPr="00241C2E" w:rsidRDefault="00241C2E" w:rsidP="00CA324A">
            <w:pPr>
              <w:tabs>
                <w:tab w:val="left" w:pos="720"/>
              </w:tabs>
              <w:jc w:val="both"/>
            </w:pPr>
            <w:r w:rsidRPr="00241C2E">
              <w:t>обеспечивает системную образовательную и административно-хозяйственную работу образовательного учреждения</w:t>
            </w:r>
          </w:p>
        </w:tc>
        <w:tc>
          <w:tcPr>
            <w:tcW w:w="0" w:type="auto"/>
          </w:tcPr>
          <w:p w:rsidR="00241C2E" w:rsidRPr="00241C2E" w:rsidRDefault="00241C2E" w:rsidP="00CA324A">
            <w:pPr>
              <w:tabs>
                <w:tab w:val="left" w:pos="720"/>
              </w:tabs>
              <w:jc w:val="center"/>
            </w:pPr>
            <w:r w:rsidRPr="00241C2E">
              <w:t>1</w:t>
            </w:r>
            <w:r w:rsidR="00CA324A">
              <w:t>/1</w:t>
            </w:r>
          </w:p>
        </w:tc>
        <w:tc>
          <w:tcPr>
            <w:tcW w:w="0" w:type="auto"/>
          </w:tcPr>
          <w:p w:rsidR="00241C2E" w:rsidRPr="00241C2E" w:rsidRDefault="00241C2E" w:rsidP="00CA324A">
            <w:pPr>
              <w:tabs>
                <w:tab w:val="left" w:pos="720"/>
              </w:tabs>
            </w:pPr>
            <w:r w:rsidRPr="00241C2E">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w:t>
            </w:r>
            <w:r w:rsidRPr="00241C2E">
              <w:lastRenderedPageBreak/>
              <w:t>или руководящих должностях не менее 5 лет.</w:t>
            </w:r>
          </w:p>
        </w:tc>
        <w:tc>
          <w:tcPr>
            <w:tcW w:w="0" w:type="auto"/>
          </w:tcPr>
          <w:p w:rsidR="00241C2E" w:rsidRPr="00241C2E" w:rsidRDefault="00241C2E" w:rsidP="00CA324A">
            <w:pPr>
              <w:tabs>
                <w:tab w:val="left" w:pos="720"/>
              </w:tabs>
            </w:pPr>
            <w:r w:rsidRPr="00241C2E">
              <w:lastRenderedPageBreak/>
              <w:t>высшее педагогическое образование,</w:t>
            </w:r>
          </w:p>
          <w:p w:rsidR="00241C2E" w:rsidRPr="00241C2E" w:rsidRDefault="00241C2E" w:rsidP="00CA324A">
            <w:pPr>
              <w:tabs>
                <w:tab w:val="left" w:pos="720"/>
              </w:tabs>
            </w:pPr>
            <w:r w:rsidRPr="00241C2E">
              <w:t>стаж работы на педагогических и руководящих должностях более 30</w:t>
            </w:r>
            <w:r w:rsidR="00CA324A">
              <w:t xml:space="preserve"> </w:t>
            </w:r>
            <w:r w:rsidRPr="00241C2E">
              <w:t>лет.</w:t>
            </w:r>
          </w:p>
        </w:tc>
      </w:tr>
      <w:tr w:rsidR="00241C2E" w:rsidRPr="00241C2E" w:rsidTr="00B271B9">
        <w:tc>
          <w:tcPr>
            <w:tcW w:w="0" w:type="auto"/>
          </w:tcPr>
          <w:p w:rsidR="00241C2E" w:rsidRPr="00241C2E" w:rsidRDefault="00241C2E" w:rsidP="00CA324A">
            <w:pPr>
              <w:tabs>
                <w:tab w:val="left" w:pos="720"/>
              </w:tabs>
              <w:jc w:val="both"/>
            </w:pPr>
            <w:r w:rsidRPr="00241C2E">
              <w:lastRenderedPageBreak/>
              <w:t>заместитель руководителя</w:t>
            </w:r>
          </w:p>
        </w:tc>
        <w:tc>
          <w:tcPr>
            <w:tcW w:w="0" w:type="auto"/>
          </w:tcPr>
          <w:p w:rsidR="00241C2E" w:rsidRPr="00241C2E" w:rsidRDefault="00241C2E" w:rsidP="00CA324A">
            <w:pPr>
              <w:tabs>
                <w:tab w:val="left" w:pos="720"/>
              </w:tabs>
            </w:pPr>
            <w:r w:rsidRPr="00241C2E">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tcPr>
          <w:p w:rsidR="00241C2E" w:rsidRPr="00241C2E" w:rsidRDefault="00CA324A" w:rsidP="00CA324A">
            <w:pPr>
              <w:tabs>
                <w:tab w:val="left" w:pos="720"/>
              </w:tabs>
              <w:jc w:val="both"/>
            </w:pPr>
            <w:r>
              <w:t>2/2</w:t>
            </w:r>
          </w:p>
        </w:tc>
        <w:tc>
          <w:tcPr>
            <w:tcW w:w="0" w:type="auto"/>
          </w:tcPr>
          <w:p w:rsidR="00241C2E" w:rsidRPr="00241C2E" w:rsidRDefault="00241C2E" w:rsidP="00CA324A">
            <w:pPr>
              <w:tabs>
                <w:tab w:val="left" w:pos="720"/>
              </w:tabs>
            </w:pPr>
            <w:r w:rsidRPr="00241C2E">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0" w:type="auto"/>
          </w:tcPr>
          <w:p w:rsidR="00241C2E" w:rsidRPr="00241C2E" w:rsidRDefault="00241C2E" w:rsidP="00CA324A">
            <w:pPr>
              <w:tabs>
                <w:tab w:val="left" w:pos="720"/>
              </w:tabs>
              <w:jc w:val="both"/>
            </w:pPr>
            <w:r w:rsidRPr="00241C2E">
              <w:t>высшее педагогическое образование,</w:t>
            </w:r>
          </w:p>
          <w:p w:rsidR="00241C2E" w:rsidRPr="00241C2E" w:rsidRDefault="00241C2E" w:rsidP="00CA324A">
            <w:pPr>
              <w:tabs>
                <w:tab w:val="left" w:pos="720"/>
              </w:tabs>
            </w:pPr>
            <w:r w:rsidRPr="00241C2E">
              <w:t xml:space="preserve">стаж работы на педагогических и руководящих должностях </w:t>
            </w:r>
            <w:r w:rsidR="00CA324A">
              <w:t>20 и 12 лет.</w:t>
            </w:r>
          </w:p>
        </w:tc>
      </w:tr>
      <w:tr w:rsidR="00241C2E" w:rsidRPr="00241C2E" w:rsidTr="00B271B9">
        <w:tc>
          <w:tcPr>
            <w:tcW w:w="0" w:type="auto"/>
          </w:tcPr>
          <w:p w:rsidR="00241C2E" w:rsidRPr="00241C2E" w:rsidRDefault="00241C2E" w:rsidP="00CA324A">
            <w:pPr>
              <w:tabs>
                <w:tab w:val="left" w:pos="720"/>
              </w:tabs>
              <w:jc w:val="both"/>
            </w:pPr>
            <w:r w:rsidRPr="00241C2E">
              <w:t xml:space="preserve">Учитель </w:t>
            </w:r>
          </w:p>
        </w:tc>
        <w:tc>
          <w:tcPr>
            <w:tcW w:w="0" w:type="auto"/>
          </w:tcPr>
          <w:p w:rsidR="00241C2E" w:rsidRPr="00241C2E" w:rsidRDefault="00241C2E" w:rsidP="00CA324A">
            <w:pPr>
              <w:tabs>
                <w:tab w:val="left" w:pos="720"/>
              </w:tabs>
            </w:pPr>
            <w:r w:rsidRPr="00241C2E">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241C2E" w:rsidRPr="00241C2E" w:rsidRDefault="00CA324A" w:rsidP="00CA324A">
            <w:pPr>
              <w:tabs>
                <w:tab w:val="left" w:pos="720"/>
              </w:tabs>
              <w:jc w:val="both"/>
            </w:pPr>
            <w:r>
              <w:t>13</w:t>
            </w:r>
          </w:p>
        </w:tc>
        <w:tc>
          <w:tcPr>
            <w:tcW w:w="0" w:type="auto"/>
          </w:tcPr>
          <w:p w:rsidR="00241C2E" w:rsidRPr="00241C2E" w:rsidRDefault="00241C2E" w:rsidP="00CA324A">
            <w:pPr>
              <w:tabs>
                <w:tab w:val="left" w:pos="720"/>
              </w:tabs>
            </w:pPr>
            <w:r w:rsidRPr="00241C2E">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w:t>
            </w:r>
            <w:r w:rsidRPr="00241C2E">
              <w:lastRenderedPageBreak/>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0" w:type="auto"/>
          </w:tcPr>
          <w:p w:rsidR="00241C2E" w:rsidRPr="00241C2E" w:rsidRDefault="00CA324A" w:rsidP="00CA324A">
            <w:pPr>
              <w:tabs>
                <w:tab w:val="left" w:pos="720"/>
              </w:tabs>
            </w:pPr>
            <w:r>
              <w:lastRenderedPageBreak/>
              <w:t xml:space="preserve">10 </w:t>
            </w:r>
            <w:r w:rsidR="00241C2E" w:rsidRPr="00241C2E">
              <w:t>учител</w:t>
            </w:r>
            <w:r>
              <w:t>ей</w:t>
            </w:r>
            <w:r w:rsidR="00241C2E" w:rsidRPr="00241C2E">
              <w:t xml:space="preserve"> основной школы имеют высшее педагогическое образование (из них </w:t>
            </w:r>
            <w:r>
              <w:t>8</w:t>
            </w:r>
            <w:r w:rsidR="00241C2E" w:rsidRPr="00241C2E">
              <w:t>% имеют высшую квалификационную категорию, 3</w:t>
            </w:r>
            <w:r>
              <w:t>2</w:t>
            </w:r>
            <w:r w:rsidR="00241C2E" w:rsidRPr="00241C2E">
              <w:t xml:space="preserve"> % - первую)</w:t>
            </w:r>
            <w:r>
              <w:t>, 2 учатся заочно в БелГУ (6 и2 курс).</w:t>
            </w:r>
          </w:p>
        </w:tc>
      </w:tr>
      <w:tr w:rsidR="00241C2E" w:rsidRPr="00241C2E" w:rsidTr="00B271B9">
        <w:tc>
          <w:tcPr>
            <w:tcW w:w="0" w:type="auto"/>
          </w:tcPr>
          <w:p w:rsidR="00241C2E" w:rsidRPr="00241C2E" w:rsidRDefault="00241C2E" w:rsidP="00CA324A">
            <w:pPr>
              <w:jc w:val="both"/>
            </w:pPr>
            <w:r w:rsidRPr="00241C2E">
              <w:lastRenderedPageBreak/>
              <w:t>Педагог-организатор</w:t>
            </w:r>
          </w:p>
        </w:tc>
        <w:tc>
          <w:tcPr>
            <w:tcW w:w="0" w:type="auto"/>
          </w:tcPr>
          <w:p w:rsidR="00241C2E" w:rsidRPr="00241C2E" w:rsidRDefault="00241C2E" w:rsidP="00CA324A">
            <w:pPr>
              <w:tabs>
                <w:tab w:val="left" w:pos="720"/>
              </w:tabs>
            </w:pPr>
            <w:r w:rsidRPr="00241C2E">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0" w:type="auto"/>
          </w:tcPr>
          <w:p w:rsidR="00241C2E" w:rsidRPr="00241C2E" w:rsidRDefault="00241C2E" w:rsidP="00CA324A">
            <w:pPr>
              <w:tabs>
                <w:tab w:val="left" w:pos="720"/>
              </w:tabs>
              <w:jc w:val="both"/>
            </w:pPr>
            <w:r w:rsidRPr="00241C2E">
              <w:t>1</w:t>
            </w:r>
            <w:r w:rsidR="00F82EC2">
              <w:t>/0</w:t>
            </w:r>
          </w:p>
        </w:tc>
        <w:tc>
          <w:tcPr>
            <w:tcW w:w="0" w:type="auto"/>
          </w:tcPr>
          <w:p w:rsidR="00241C2E" w:rsidRPr="00241C2E" w:rsidRDefault="00241C2E" w:rsidP="00CA324A">
            <w:pPr>
              <w:tabs>
                <w:tab w:val="left" w:pos="720"/>
              </w:tabs>
            </w:pPr>
            <w:r w:rsidRPr="00241C2E">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0" w:type="auto"/>
          </w:tcPr>
          <w:p w:rsidR="00241C2E" w:rsidRPr="00241C2E" w:rsidRDefault="00F82EC2" w:rsidP="00F82EC2">
            <w:pPr>
              <w:tabs>
                <w:tab w:val="left" w:pos="720"/>
              </w:tabs>
            </w:pPr>
            <w:r>
              <w:t>Осуществляет работу заместитель директора, курирующий воспитательную работу (в</w:t>
            </w:r>
            <w:r w:rsidR="00241C2E" w:rsidRPr="00241C2E">
              <w:t>ысшее педагогическое образование</w:t>
            </w:r>
            <w:r>
              <w:t>, стаж руководящей работы 12 лет)</w:t>
            </w:r>
          </w:p>
        </w:tc>
      </w:tr>
      <w:tr w:rsidR="00241C2E" w:rsidRPr="00241C2E" w:rsidTr="00B271B9">
        <w:tc>
          <w:tcPr>
            <w:tcW w:w="0" w:type="auto"/>
          </w:tcPr>
          <w:p w:rsidR="00241C2E" w:rsidRPr="00241C2E" w:rsidRDefault="00241C2E" w:rsidP="00CA324A">
            <w:pPr>
              <w:jc w:val="both"/>
            </w:pPr>
            <w:r w:rsidRPr="00241C2E">
              <w:t>Педагог-психолог</w:t>
            </w:r>
          </w:p>
        </w:tc>
        <w:tc>
          <w:tcPr>
            <w:tcW w:w="0" w:type="auto"/>
          </w:tcPr>
          <w:p w:rsidR="00241C2E" w:rsidRPr="00241C2E" w:rsidRDefault="00241C2E" w:rsidP="00CA324A">
            <w:pPr>
              <w:tabs>
                <w:tab w:val="left" w:pos="720"/>
              </w:tabs>
              <w:jc w:val="both"/>
            </w:pPr>
            <w:r w:rsidRPr="00241C2E">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0" w:type="auto"/>
          </w:tcPr>
          <w:p w:rsidR="00241C2E" w:rsidRPr="00241C2E" w:rsidRDefault="00241C2E" w:rsidP="00CA324A">
            <w:pPr>
              <w:tabs>
                <w:tab w:val="left" w:pos="720"/>
              </w:tabs>
              <w:jc w:val="both"/>
            </w:pPr>
            <w:r w:rsidRPr="00241C2E">
              <w:t>1</w:t>
            </w:r>
            <w:r w:rsidR="00F82EC2">
              <w:t>/1</w:t>
            </w:r>
          </w:p>
        </w:tc>
        <w:tc>
          <w:tcPr>
            <w:tcW w:w="0" w:type="auto"/>
          </w:tcPr>
          <w:p w:rsidR="00241C2E" w:rsidRPr="00241C2E" w:rsidRDefault="00241C2E" w:rsidP="005F7335">
            <w:pPr>
              <w:tabs>
                <w:tab w:val="left" w:pos="720"/>
              </w:tabs>
            </w:pPr>
            <w:r w:rsidRPr="00241C2E">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w:t>
            </w:r>
            <w:r w:rsidRPr="00241C2E">
              <w:lastRenderedPageBreak/>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0" w:type="auto"/>
          </w:tcPr>
          <w:p w:rsidR="00241C2E" w:rsidRPr="00241C2E" w:rsidRDefault="00241C2E" w:rsidP="00CA324A">
            <w:pPr>
              <w:tabs>
                <w:tab w:val="left" w:pos="720"/>
              </w:tabs>
              <w:jc w:val="both"/>
            </w:pPr>
            <w:r w:rsidRPr="00241C2E">
              <w:lastRenderedPageBreak/>
              <w:t>высшее профессиональное образование по направлению подготовки «Педагогика и психология»</w:t>
            </w:r>
          </w:p>
        </w:tc>
      </w:tr>
      <w:tr w:rsidR="00241C2E" w:rsidRPr="00241C2E" w:rsidTr="00B271B9">
        <w:tc>
          <w:tcPr>
            <w:tcW w:w="0" w:type="auto"/>
          </w:tcPr>
          <w:p w:rsidR="00241C2E" w:rsidRPr="00241C2E" w:rsidRDefault="00241C2E" w:rsidP="00CA324A">
            <w:pPr>
              <w:jc w:val="both"/>
            </w:pPr>
            <w:r w:rsidRPr="00241C2E">
              <w:lastRenderedPageBreak/>
              <w:t>Социальный педагог</w:t>
            </w:r>
          </w:p>
        </w:tc>
        <w:tc>
          <w:tcPr>
            <w:tcW w:w="0" w:type="auto"/>
          </w:tcPr>
          <w:p w:rsidR="00241C2E" w:rsidRPr="00241C2E" w:rsidRDefault="00241C2E" w:rsidP="00CA324A">
            <w:pPr>
              <w:tabs>
                <w:tab w:val="left" w:pos="720"/>
              </w:tabs>
              <w:jc w:val="both"/>
            </w:pPr>
            <w:r w:rsidRPr="00241C2E">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241C2E" w:rsidRPr="00241C2E" w:rsidRDefault="00241C2E" w:rsidP="00CA324A">
            <w:pPr>
              <w:tabs>
                <w:tab w:val="left" w:pos="720"/>
              </w:tabs>
              <w:jc w:val="both"/>
            </w:pPr>
          </w:p>
        </w:tc>
        <w:tc>
          <w:tcPr>
            <w:tcW w:w="0" w:type="auto"/>
          </w:tcPr>
          <w:p w:rsidR="00241C2E" w:rsidRPr="00241C2E" w:rsidRDefault="00241C2E" w:rsidP="00CA324A">
            <w:pPr>
              <w:tabs>
                <w:tab w:val="left" w:pos="720"/>
              </w:tabs>
              <w:jc w:val="both"/>
            </w:pPr>
            <w:r w:rsidRPr="00241C2E">
              <w:t>1</w:t>
            </w:r>
            <w:r w:rsidR="005F7335">
              <w:t>/1</w:t>
            </w:r>
          </w:p>
        </w:tc>
        <w:tc>
          <w:tcPr>
            <w:tcW w:w="0" w:type="auto"/>
          </w:tcPr>
          <w:p w:rsidR="00241C2E" w:rsidRPr="00241C2E" w:rsidRDefault="00241C2E" w:rsidP="00CA324A">
            <w:pPr>
              <w:tabs>
                <w:tab w:val="left" w:pos="720"/>
              </w:tabs>
            </w:pPr>
            <w:r w:rsidRPr="00241C2E">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41C2E" w:rsidRPr="00241C2E" w:rsidRDefault="00241C2E" w:rsidP="00CA324A">
            <w:pPr>
              <w:tabs>
                <w:tab w:val="left" w:pos="720"/>
              </w:tabs>
            </w:pPr>
          </w:p>
        </w:tc>
        <w:tc>
          <w:tcPr>
            <w:tcW w:w="0" w:type="auto"/>
          </w:tcPr>
          <w:p w:rsidR="00241C2E" w:rsidRPr="00241C2E" w:rsidRDefault="00241C2E" w:rsidP="005F7335">
            <w:pPr>
              <w:tabs>
                <w:tab w:val="left" w:pos="720"/>
              </w:tabs>
            </w:pPr>
            <w:r w:rsidRPr="00241C2E">
              <w:t xml:space="preserve">высшее профессиональное образование </w:t>
            </w:r>
          </w:p>
        </w:tc>
      </w:tr>
      <w:tr w:rsidR="00241C2E" w:rsidRPr="00241C2E" w:rsidTr="00B271B9">
        <w:tc>
          <w:tcPr>
            <w:tcW w:w="0" w:type="auto"/>
          </w:tcPr>
          <w:p w:rsidR="00241C2E" w:rsidRPr="00241C2E" w:rsidRDefault="00241C2E" w:rsidP="00CA324A">
            <w:pPr>
              <w:jc w:val="both"/>
            </w:pPr>
            <w:r w:rsidRPr="00241C2E">
              <w:t>Старший вожатый</w:t>
            </w:r>
          </w:p>
        </w:tc>
        <w:tc>
          <w:tcPr>
            <w:tcW w:w="0" w:type="auto"/>
          </w:tcPr>
          <w:p w:rsidR="00241C2E" w:rsidRPr="00241C2E" w:rsidRDefault="00241C2E" w:rsidP="005F7335">
            <w:pPr>
              <w:tabs>
                <w:tab w:val="left" w:pos="720"/>
              </w:tabs>
            </w:pPr>
            <w:r w:rsidRPr="00241C2E">
              <w:t>способствует развитию и деятельности детских общественных организаций, объединений.</w:t>
            </w:r>
          </w:p>
        </w:tc>
        <w:tc>
          <w:tcPr>
            <w:tcW w:w="0" w:type="auto"/>
          </w:tcPr>
          <w:p w:rsidR="00241C2E" w:rsidRPr="00241C2E" w:rsidRDefault="005F7335" w:rsidP="00CA324A">
            <w:pPr>
              <w:tabs>
                <w:tab w:val="left" w:pos="720"/>
              </w:tabs>
              <w:jc w:val="both"/>
            </w:pPr>
            <w:r>
              <w:t>1/1</w:t>
            </w:r>
          </w:p>
        </w:tc>
        <w:tc>
          <w:tcPr>
            <w:tcW w:w="0" w:type="auto"/>
          </w:tcPr>
          <w:p w:rsidR="00241C2E" w:rsidRPr="00241C2E" w:rsidRDefault="00241C2E" w:rsidP="005F7335">
            <w:pPr>
              <w:tabs>
                <w:tab w:val="left" w:pos="720"/>
              </w:tabs>
              <w:jc w:val="both"/>
            </w:pPr>
            <w:r w:rsidRPr="00241C2E">
              <w:t>высшее профессиональное образование или среднее профессиональное образование без предъявления требований к стажу работы.</w:t>
            </w:r>
          </w:p>
        </w:tc>
        <w:tc>
          <w:tcPr>
            <w:tcW w:w="0" w:type="auto"/>
          </w:tcPr>
          <w:p w:rsidR="00241C2E" w:rsidRPr="00241C2E" w:rsidRDefault="005F7335" w:rsidP="00CA324A">
            <w:pPr>
              <w:tabs>
                <w:tab w:val="left" w:pos="720"/>
              </w:tabs>
              <w:jc w:val="both"/>
            </w:pPr>
            <w:r w:rsidRPr="00241C2E">
              <w:t>высшее профессиональное образование</w:t>
            </w:r>
          </w:p>
        </w:tc>
      </w:tr>
      <w:tr w:rsidR="00241C2E" w:rsidRPr="00241C2E" w:rsidTr="00B271B9">
        <w:tc>
          <w:tcPr>
            <w:tcW w:w="0" w:type="auto"/>
          </w:tcPr>
          <w:p w:rsidR="00241C2E" w:rsidRPr="00241C2E" w:rsidRDefault="00241C2E" w:rsidP="00CA324A">
            <w:pPr>
              <w:jc w:val="both"/>
            </w:pPr>
            <w:r w:rsidRPr="00241C2E">
              <w:t>Педагог-дефектолог</w:t>
            </w:r>
          </w:p>
        </w:tc>
        <w:tc>
          <w:tcPr>
            <w:tcW w:w="0" w:type="auto"/>
          </w:tcPr>
          <w:p w:rsidR="00241C2E" w:rsidRPr="00241C2E" w:rsidRDefault="00241C2E" w:rsidP="00CA324A">
            <w:pPr>
              <w:tabs>
                <w:tab w:val="left" w:pos="720"/>
              </w:tabs>
            </w:pPr>
            <w:r w:rsidRPr="00241C2E">
              <w:t>осуществляет работу, направленную на максимальную коррекцию недостатков в развитии у обучающихся.</w:t>
            </w:r>
          </w:p>
          <w:p w:rsidR="00241C2E" w:rsidRPr="00241C2E" w:rsidRDefault="00241C2E" w:rsidP="00CA324A">
            <w:pPr>
              <w:tabs>
                <w:tab w:val="left" w:pos="720"/>
              </w:tabs>
            </w:pPr>
          </w:p>
        </w:tc>
        <w:tc>
          <w:tcPr>
            <w:tcW w:w="0" w:type="auto"/>
          </w:tcPr>
          <w:p w:rsidR="00241C2E" w:rsidRPr="00241C2E" w:rsidRDefault="00241C2E" w:rsidP="00CA324A">
            <w:pPr>
              <w:tabs>
                <w:tab w:val="left" w:pos="720"/>
              </w:tabs>
            </w:pPr>
          </w:p>
        </w:tc>
        <w:tc>
          <w:tcPr>
            <w:tcW w:w="0" w:type="auto"/>
          </w:tcPr>
          <w:p w:rsidR="00241C2E" w:rsidRPr="00241C2E" w:rsidRDefault="00241C2E" w:rsidP="00CA324A">
            <w:pPr>
              <w:tabs>
                <w:tab w:val="left" w:pos="720"/>
              </w:tabs>
            </w:pPr>
            <w:r w:rsidRPr="00241C2E">
              <w:t>высшее профессиональное образование в области дефектологии без предъявления требований к стажу работы.</w:t>
            </w:r>
          </w:p>
          <w:p w:rsidR="00241C2E" w:rsidRPr="00241C2E" w:rsidRDefault="00241C2E" w:rsidP="00CA324A">
            <w:pPr>
              <w:tabs>
                <w:tab w:val="left" w:pos="720"/>
              </w:tabs>
            </w:pPr>
            <w:r w:rsidRPr="00241C2E">
              <w:t>.</w:t>
            </w:r>
          </w:p>
          <w:p w:rsidR="00241C2E" w:rsidRPr="00241C2E" w:rsidRDefault="00241C2E" w:rsidP="00CA324A">
            <w:pPr>
              <w:tabs>
                <w:tab w:val="left" w:pos="720"/>
              </w:tabs>
            </w:pPr>
          </w:p>
        </w:tc>
        <w:tc>
          <w:tcPr>
            <w:tcW w:w="0" w:type="auto"/>
          </w:tcPr>
          <w:p w:rsidR="00241C2E" w:rsidRPr="00241C2E" w:rsidRDefault="00241C2E" w:rsidP="00CA324A">
            <w:pPr>
              <w:tabs>
                <w:tab w:val="left" w:pos="720"/>
              </w:tabs>
              <w:jc w:val="both"/>
            </w:pPr>
          </w:p>
        </w:tc>
      </w:tr>
      <w:tr w:rsidR="00241C2E" w:rsidRPr="00241C2E" w:rsidTr="00B271B9">
        <w:tc>
          <w:tcPr>
            <w:tcW w:w="0" w:type="auto"/>
          </w:tcPr>
          <w:p w:rsidR="00241C2E" w:rsidRPr="00241C2E" w:rsidRDefault="00241C2E" w:rsidP="00CA324A">
            <w:pPr>
              <w:jc w:val="both"/>
            </w:pPr>
            <w:r w:rsidRPr="00241C2E">
              <w:t>Тьютор</w:t>
            </w:r>
          </w:p>
        </w:tc>
        <w:tc>
          <w:tcPr>
            <w:tcW w:w="0" w:type="auto"/>
          </w:tcPr>
          <w:p w:rsidR="00241C2E" w:rsidRPr="00241C2E" w:rsidRDefault="00241C2E" w:rsidP="00CA324A">
            <w:pPr>
              <w:tabs>
                <w:tab w:val="left" w:pos="720"/>
              </w:tabs>
              <w:jc w:val="both"/>
            </w:pPr>
            <w:r w:rsidRPr="00241C2E">
              <w:t xml:space="preserve">организует </w:t>
            </w:r>
            <w:r w:rsidRPr="00241C2E">
              <w:lastRenderedPageBreak/>
              <w:t>процесс индивидуальной работы с обучающимися по выявлению, формированию и развитию их познавательных интересов.</w:t>
            </w:r>
          </w:p>
          <w:p w:rsidR="00241C2E" w:rsidRPr="00241C2E" w:rsidRDefault="00241C2E" w:rsidP="00CA324A">
            <w:pPr>
              <w:tabs>
                <w:tab w:val="left" w:pos="720"/>
              </w:tabs>
              <w:jc w:val="both"/>
            </w:pPr>
          </w:p>
        </w:tc>
        <w:tc>
          <w:tcPr>
            <w:tcW w:w="0" w:type="auto"/>
          </w:tcPr>
          <w:p w:rsidR="00241C2E" w:rsidRPr="00241C2E" w:rsidRDefault="00241C2E" w:rsidP="00CA324A">
            <w:pPr>
              <w:tabs>
                <w:tab w:val="left" w:pos="720"/>
              </w:tabs>
              <w:jc w:val="both"/>
            </w:pPr>
          </w:p>
        </w:tc>
        <w:tc>
          <w:tcPr>
            <w:tcW w:w="0" w:type="auto"/>
          </w:tcPr>
          <w:p w:rsidR="00241C2E" w:rsidRPr="00241C2E" w:rsidRDefault="00241C2E" w:rsidP="005F7335">
            <w:pPr>
              <w:tabs>
                <w:tab w:val="left" w:pos="720"/>
              </w:tabs>
              <w:jc w:val="both"/>
            </w:pPr>
            <w:r w:rsidRPr="00241C2E">
              <w:t xml:space="preserve">высшее </w:t>
            </w:r>
            <w:r w:rsidRPr="00241C2E">
              <w:lastRenderedPageBreak/>
              <w:t>профессиональное образование по направлению подготовки «Образование и педагогика» и стаж педагогической работы не менее 2 лет.</w:t>
            </w:r>
          </w:p>
        </w:tc>
        <w:tc>
          <w:tcPr>
            <w:tcW w:w="0" w:type="auto"/>
          </w:tcPr>
          <w:p w:rsidR="00241C2E" w:rsidRPr="00241C2E" w:rsidRDefault="00241C2E" w:rsidP="00CA324A">
            <w:pPr>
              <w:tabs>
                <w:tab w:val="left" w:pos="720"/>
              </w:tabs>
              <w:jc w:val="both"/>
            </w:pPr>
          </w:p>
        </w:tc>
      </w:tr>
      <w:tr w:rsidR="00241C2E" w:rsidRPr="00241C2E" w:rsidTr="00B271B9">
        <w:tc>
          <w:tcPr>
            <w:tcW w:w="0" w:type="auto"/>
          </w:tcPr>
          <w:p w:rsidR="00241C2E" w:rsidRPr="00241C2E" w:rsidRDefault="00241C2E" w:rsidP="00CA324A">
            <w:pPr>
              <w:jc w:val="both"/>
            </w:pPr>
            <w:r w:rsidRPr="00241C2E">
              <w:lastRenderedPageBreak/>
              <w:t xml:space="preserve">Воспитатель </w:t>
            </w:r>
          </w:p>
        </w:tc>
        <w:tc>
          <w:tcPr>
            <w:tcW w:w="0" w:type="auto"/>
          </w:tcPr>
          <w:p w:rsidR="00241C2E" w:rsidRPr="00241C2E" w:rsidRDefault="00241C2E" w:rsidP="00CA324A">
            <w:pPr>
              <w:tabs>
                <w:tab w:val="left" w:pos="720"/>
              </w:tabs>
              <w:jc w:val="both"/>
            </w:pPr>
            <w:r w:rsidRPr="00241C2E">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241C2E" w:rsidRPr="00241C2E" w:rsidRDefault="00241C2E" w:rsidP="00CA324A">
            <w:pPr>
              <w:tabs>
                <w:tab w:val="left" w:pos="720"/>
              </w:tabs>
              <w:jc w:val="both"/>
            </w:pPr>
          </w:p>
        </w:tc>
        <w:tc>
          <w:tcPr>
            <w:tcW w:w="0" w:type="auto"/>
          </w:tcPr>
          <w:p w:rsidR="00241C2E" w:rsidRPr="00241C2E" w:rsidRDefault="00241C2E" w:rsidP="00CA324A">
            <w:pPr>
              <w:tabs>
                <w:tab w:val="left" w:pos="720"/>
              </w:tabs>
              <w:jc w:val="both"/>
            </w:pPr>
          </w:p>
        </w:tc>
        <w:tc>
          <w:tcPr>
            <w:tcW w:w="0" w:type="auto"/>
          </w:tcPr>
          <w:p w:rsidR="00241C2E" w:rsidRPr="00241C2E" w:rsidRDefault="00241C2E" w:rsidP="005F7335">
            <w:pPr>
              <w:tabs>
                <w:tab w:val="left" w:pos="720"/>
              </w:tabs>
            </w:pPr>
            <w:r w:rsidRPr="00241C2E">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0" w:type="auto"/>
          </w:tcPr>
          <w:p w:rsidR="00241C2E" w:rsidRPr="00241C2E" w:rsidRDefault="00241C2E" w:rsidP="00CA324A">
            <w:pPr>
              <w:tabs>
                <w:tab w:val="left" w:pos="720"/>
              </w:tabs>
              <w:jc w:val="both"/>
            </w:pPr>
          </w:p>
        </w:tc>
      </w:tr>
      <w:tr w:rsidR="00241C2E" w:rsidRPr="00241C2E" w:rsidTr="00B271B9">
        <w:tc>
          <w:tcPr>
            <w:tcW w:w="0" w:type="auto"/>
          </w:tcPr>
          <w:p w:rsidR="00241C2E" w:rsidRPr="00241C2E" w:rsidRDefault="00241C2E" w:rsidP="00CA324A">
            <w:pPr>
              <w:tabs>
                <w:tab w:val="left" w:pos="720"/>
              </w:tabs>
            </w:pPr>
            <w:r w:rsidRPr="00241C2E">
              <w:t>педагог дополнительного образования.</w:t>
            </w:r>
          </w:p>
          <w:p w:rsidR="00241C2E" w:rsidRPr="00241C2E" w:rsidRDefault="00241C2E" w:rsidP="00CA324A"/>
        </w:tc>
        <w:tc>
          <w:tcPr>
            <w:tcW w:w="0" w:type="auto"/>
          </w:tcPr>
          <w:p w:rsidR="00241C2E" w:rsidRPr="00241C2E" w:rsidRDefault="00241C2E" w:rsidP="00CA324A">
            <w:pPr>
              <w:tabs>
                <w:tab w:val="left" w:pos="720"/>
              </w:tabs>
            </w:pPr>
            <w:r w:rsidRPr="00241C2E">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0" w:type="auto"/>
          </w:tcPr>
          <w:p w:rsidR="00241C2E" w:rsidRPr="00241C2E" w:rsidRDefault="005F7335" w:rsidP="00CA324A">
            <w:pPr>
              <w:tabs>
                <w:tab w:val="left" w:pos="720"/>
              </w:tabs>
            </w:pPr>
            <w:r>
              <w:t>1 ст. / 7 пед.</w:t>
            </w:r>
          </w:p>
        </w:tc>
        <w:tc>
          <w:tcPr>
            <w:tcW w:w="0" w:type="auto"/>
          </w:tcPr>
          <w:p w:rsidR="00241C2E" w:rsidRPr="00241C2E" w:rsidRDefault="00241C2E" w:rsidP="005F7335">
            <w:pPr>
              <w:tabs>
                <w:tab w:val="left" w:pos="720"/>
              </w:tabs>
            </w:pPr>
            <w:r w:rsidRPr="00241C2E">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w:t>
            </w:r>
            <w:r w:rsidRPr="00241C2E">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0" w:type="auto"/>
          </w:tcPr>
          <w:p w:rsidR="00241C2E" w:rsidRPr="00241C2E" w:rsidRDefault="005F7335" w:rsidP="00CA324A">
            <w:pPr>
              <w:tabs>
                <w:tab w:val="left" w:pos="720"/>
              </w:tabs>
              <w:jc w:val="both"/>
            </w:pPr>
            <w:r w:rsidRPr="00241C2E">
              <w:lastRenderedPageBreak/>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p>
        </w:tc>
      </w:tr>
      <w:tr w:rsidR="00241C2E" w:rsidRPr="00241C2E" w:rsidTr="00B271B9">
        <w:tc>
          <w:tcPr>
            <w:tcW w:w="0" w:type="auto"/>
          </w:tcPr>
          <w:p w:rsidR="00241C2E" w:rsidRPr="00241C2E" w:rsidRDefault="00241C2E" w:rsidP="00CA324A">
            <w:r w:rsidRPr="00241C2E">
              <w:lastRenderedPageBreak/>
              <w:t>музыкальный руководитель</w:t>
            </w:r>
          </w:p>
        </w:tc>
        <w:tc>
          <w:tcPr>
            <w:tcW w:w="0" w:type="auto"/>
          </w:tcPr>
          <w:p w:rsidR="00241C2E" w:rsidRPr="00241C2E" w:rsidRDefault="00241C2E" w:rsidP="005F7335">
            <w:pPr>
              <w:tabs>
                <w:tab w:val="left" w:pos="720"/>
              </w:tabs>
            </w:pPr>
            <w:r w:rsidRPr="00241C2E">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0" w:type="auto"/>
          </w:tcPr>
          <w:p w:rsidR="00241C2E" w:rsidRPr="00241C2E" w:rsidRDefault="00241C2E" w:rsidP="00CA324A">
            <w:pPr>
              <w:tabs>
                <w:tab w:val="left" w:pos="720"/>
              </w:tabs>
            </w:pPr>
            <w:r w:rsidRPr="00241C2E">
              <w:t>1</w:t>
            </w:r>
          </w:p>
        </w:tc>
        <w:tc>
          <w:tcPr>
            <w:tcW w:w="0" w:type="auto"/>
          </w:tcPr>
          <w:p w:rsidR="00241C2E" w:rsidRPr="00241C2E" w:rsidRDefault="00241C2E" w:rsidP="005F7335">
            <w:pPr>
              <w:tabs>
                <w:tab w:val="left" w:pos="720"/>
              </w:tabs>
            </w:pPr>
            <w:r w:rsidRPr="00241C2E">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0" w:type="auto"/>
          </w:tcPr>
          <w:p w:rsidR="00241C2E" w:rsidRPr="00241C2E" w:rsidRDefault="00241C2E" w:rsidP="00CA324A">
            <w:pPr>
              <w:tabs>
                <w:tab w:val="left" w:pos="720"/>
              </w:tabs>
            </w:pPr>
          </w:p>
        </w:tc>
      </w:tr>
      <w:tr w:rsidR="00241C2E" w:rsidRPr="00241C2E" w:rsidTr="00B271B9">
        <w:tc>
          <w:tcPr>
            <w:tcW w:w="0" w:type="auto"/>
          </w:tcPr>
          <w:p w:rsidR="00241C2E" w:rsidRPr="00241C2E" w:rsidRDefault="00241C2E" w:rsidP="00CA324A">
            <w:pPr>
              <w:tabs>
                <w:tab w:val="left" w:pos="720"/>
              </w:tabs>
            </w:pPr>
            <w:r w:rsidRPr="00241C2E">
              <w:t>преподаватель-организатор основ безопасности жизнедеятельности.</w:t>
            </w:r>
          </w:p>
          <w:p w:rsidR="00241C2E" w:rsidRPr="00241C2E" w:rsidRDefault="00241C2E" w:rsidP="00CA324A"/>
        </w:tc>
        <w:tc>
          <w:tcPr>
            <w:tcW w:w="0" w:type="auto"/>
          </w:tcPr>
          <w:p w:rsidR="00241C2E" w:rsidRPr="00241C2E" w:rsidRDefault="00241C2E" w:rsidP="00CA324A">
            <w:pPr>
              <w:tabs>
                <w:tab w:val="left" w:pos="720"/>
              </w:tabs>
            </w:pPr>
            <w:r w:rsidRPr="00241C2E">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0" w:type="auto"/>
          </w:tcPr>
          <w:p w:rsidR="00241C2E" w:rsidRPr="00241C2E" w:rsidRDefault="00241C2E" w:rsidP="00CA324A">
            <w:pPr>
              <w:tabs>
                <w:tab w:val="left" w:pos="720"/>
              </w:tabs>
            </w:pPr>
            <w:r w:rsidRPr="00241C2E">
              <w:t>1</w:t>
            </w:r>
            <w:r w:rsidR="005F7335">
              <w:t>/1</w:t>
            </w:r>
          </w:p>
        </w:tc>
        <w:tc>
          <w:tcPr>
            <w:tcW w:w="0" w:type="auto"/>
          </w:tcPr>
          <w:p w:rsidR="00241C2E" w:rsidRPr="00241C2E" w:rsidRDefault="00241C2E" w:rsidP="00CA324A">
            <w:pPr>
              <w:tabs>
                <w:tab w:val="left" w:pos="720"/>
              </w:tabs>
            </w:pPr>
            <w:r w:rsidRPr="00241C2E">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w:t>
            </w:r>
            <w:r w:rsidRPr="00241C2E">
              <w:lastRenderedPageBreak/>
              <w:t>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0" w:type="auto"/>
          </w:tcPr>
          <w:p w:rsidR="00241C2E" w:rsidRPr="00241C2E" w:rsidRDefault="00241C2E" w:rsidP="00CA324A">
            <w:pPr>
              <w:tabs>
                <w:tab w:val="left" w:pos="720"/>
              </w:tabs>
              <w:jc w:val="both"/>
            </w:pPr>
            <w:r w:rsidRPr="00241C2E">
              <w:lastRenderedPageBreak/>
              <w:t>Высшее педагогическое образование</w:t>
            </w:r>
          </w:p>
        </w:tc>
      </w:tr>
      <w:tr w:rsidR="00241C2E" w:rsidRPr="00241C2E" w:rsidTr="00B271B9">
        <w:tc>
          <w:tcPr>
            <w:tcW w:w="0" w:type="auto"/>
          </w:tcPr>
          <w:p w:rsidR="00241C2E" w:rsidRPr="00241C2E" w:rsidRDefault="005F7335" w:rsidP="00CA324A">
            <w:r>
              <w:lastRenderedPageBreak/>
              <w:t>Педагог-</w:t>
            </w:r>
            <w:r w:rsidR="00241C2E" w:rsidRPr="00241C2E">
              <w:t>библиотекарь</w:t>
            </w:r>
          </w:p>
        </w:tc>
        <w:tc>
          <w:tcPr>
            <w:tcW w:w="0" w:type="auto"/>
          </w:tcPr>
          <w:p w:rsidR="00241C2E" w:rsidRPr="00241C2E" w:rsidRDefault="00241C2E" w:rsidP="005F7335">
            <w:pPr>
              <w:tabs>
                <w:tab w:val="left" w:pos="720"/>
              </w:tabs>
            </w:pPr>
            <w:r w:rsidRPr="00241C2E">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0" w:type="auto"/>
          </w:tcPr>
          <w:p w:rsidR="00241C2E" w:rsidRPr="00241C2E" w:rsidRDefault="00241C2E" w:rsidP="00CA324A">
            <w:pPr>
              <w:tabs>
                <w:tab w:val="left" w:pos="720"/>
              </w:tabs>
            </w:pPr>
            <w:r w:rsidRPr="00241C2E">
              <w:t>1</w:t>
            </w:r>
            <w:r w:rsidR="005F7335">
              <w:t>/1</w:t>
            </w:r>
          </w:p>
        </w:tc>
        <w:tc>
          <w:tcPr>
            <w:tcW w:w="0" w:type="auto"/>
          </w:tcPr>
          <w:p w:rsidR="00241C2E" w:rsidRPr="00241C2E" w:rsidRDefault="00241C2E" w:rsidP="005F7335">
            <w:pPr>
              <w:tabs>
                <w:tab w:val="left" w:pos="720"/>
              </w:tabs>
            </w:pPr>
            <w:r w:rsidRPr="00241C2E">
              <w:t>высшее или среднее профессиональное образование по специальности «Библиотечно-информационная деятельность».</w:t>
            </w:r>
          </w:p>
        </w:tc>
        <w:tc>
          <w:tcPr>
            <w:tcW w:w="0" w:type="auto"/>
          </w:tcPr>
          <w:p w:rsidR="00241C2E" w:rsidRPr="00241C2E" w:rsidRDefault="00241C2E" w:rsidP="005F7335">
            <w:pPr>
              <w:tabs>
                <w:tab w:val="left" w:pos="720"/>
              </w:tabs>
            </w:pPr>
            <w:r w:rsidRPr="00241C2E">
              <w:t xml:space="preserve">высшее профессиональное образование </w:t>
            </w:r>
          </w:p>
        </w:tc>
      </w:tr>
      <w:tr w:rsidR="00241C2E" w:rsidRPr="00241C2E" w:rsidTr="00B271B9">
        <w:tc>
          <w:tcPr>
            <w:tcW w:w="0" w:type="auto"/>
          </w:tcPr>
          <w:p w:rsidR="00241C2E" w:rsidRPr="00241C2E" w:rsidRDefault="00241C2E" w:rsidP="00CA324A">
            <w:r w:rsidRPr="00241C2E">
              <w:t>диспетчер образовательного учреждения</w:t>
            </w:r>
          </w:p>
        </w:tc>
        <w:tc>
          <w:tcPr>
            <w:tcW w:w="0" w:type="auto"/>
          </w:tcPr>
          <w:p w:rsidR="00241C2E" w:rsidRPr="00241C2E" w:rsidRDefault="00241C2E" w:rsidP="00CA324A">
            <w:pPr>
              <w:tabs>
                <w:tab w:val="left" w:pos="720"/>
              </w:tabs>
            </w:pPr>
            <w:r w:rsidRPr="00241C2E">
              <w:t>участвует в составлении расписания занятий и осуществлении оперативного регулирования организации образовательного процесса</w:t>
            </w:r>
          </w:p>
        </w:tc>
        <w:tc>
          <w:tcPr>
            <w:tcW w:w="0" w:type="auto"/>
          </w:tcPr>
          <w:p w:rsidR="00241C2E" w:rsidRPr="00241C2E" w:rsidRDefault="00241C2E" w:rsidP="00CA324A">
            <w:pPr>
              <w:tabs>
                <w:tab w:val="left" w:pos="720"/>
              </w:tabs>
            </w:pPr>
          </w:p>
        </w:tc>
        <w:tc>
          <w:tcPr>
            <w:tcW w:w="0" w:type="auto"/>
          </w:tcPr>
          <w:p w:rsidR="00241C2E" w:rsidRPr="00241C2E" w:rsidRDefault="00241C2E" w:rsidP="00CA324A">
            <w:pPr>
              <w:tabs>
                <w:tab w:val="left" w:pos="720"/>
              </w:tabs>
            </w:pPr>
            <w:r w:rsidRPr="00241C2E">
              <w:t>среднее профессиональное образование в области организации труда без предъявления требований к стажу работы.</w:t>
            </w:r>
          </w:p>
          <w:p w:rsidR="00241C2E" w:rsidRPr="00241C2E" w:rsidRDefault="00241C2E" w:rsidP="00CA324A">
            <w:pPr>
              <w:tabs>
                <w:tab w:val="left" w:pos="720"/>
              </w:tabs>
            </w:pPr>
          </w:p>
        </w:tc>
        <w:tc>
          <w:tcPr>
            <w:tcW w:w="0" w:type="auto"/>
          </w:tcPr>
          <w:p w:rsidR="00241C2E" w:rsidRPr="00241C2E" w:rsidRDefault="00241C2E" w:rsidP="00CA324A">
            <w:pPr>
              <w:tabs>
                <w:tab w:val="left" w:pos="720"/>
              </w:tabs>
            </w:pPr>
            <w:r w:rsidRPr="00241C2E">
              <w:t>Высшее педагогическое образование</w:t>
            </w:r>
          </w:p>
        </w:tc>
      </w:tr>
      <w:tr w:rsidR="00241C2E" w:rsidRPr="00241C2E" w:rsidTr="00B271B9">
        <w:tc>
          <w:tcPr>
            <w:tcW w:w="0" w:type="auto"/>
          </w:tcPr>
          <w:p w:rsidR="00241C2E" w:rsidRPr="00241C2E" w:rsidRDefault="00241C2E" w:rsidP="00CA324A">
            <w:pPr>
              <w:jc w:val="both"/>
            </w:pPr>
            <w:r w:rsidRPr="00241C2E">
              <w:t>лаборант</w:t>
            </w:r>
          </w:p>
        </w:tc>
        <w:tc>
          <w:tcPr>
            <w:tcW w:w="0" w:type="auto"/>
          </w:tcPr>
          <w:p w:rsidR="00241C2E" w:rsidRPr="00241C2E" w:rsidRDefault="00241C2E" w:rsidP="005F7335">
            <w:pPr>
              <w:tabs>
                <w:tab w:val="left" w:pos="720"/>
              </w:tabs>
            </w:pPr>
            <w:r w:rsidRPr="00241C2E">
              <w:t xml:space="preserve">следит за исправным состоянием лабораторного оборудования, осуществляет его наладку. Подготавливает </w:t>
            </w:r>
            <w:r w:rsidRPr="00241C2E">
              <w:lastRenderedPageBreak/>
              <w:t>оборудование к проведению экспериментов.</w:t>
            </w:r>
          </w:p>
        </w:tc>
        <w:tc>
          <w:tcPr>
            <w:tcW w:w="0" w:type="auto"/>
          </w:tcPr>
          <w:p w:rsidR="00241C2E" w:rsidRPr="00241C2E" w:rsidRDefault="005F7335" w:rsidP="00CA324A">
            <w:pPr>
              <w:tabs>
                <w:tab w:val="left" w:pos="720"/>
              </w:tabs>
            </w:pPr>
            <w:r>
              <w:lastRenderedPageBreak/>
              <w:t>0,5 ст. / 2 лаб.</w:t>
            </w:r>
          </w:p>
        </w:tc>
        <w:tc>
          <w:tcPr>
            <w:tcW w:w="0" w:type="auto"/>
          </w:tcPr>
          <w:p w:rsidR="00241C2E" w:rsidRPr="00241C2E" w:rsidRDefault="00241C2E" w:rsidP="00CA324A">
            <w:pPr>
              <w:tabs>
                <w:tab w:val="left" w:pos="720"/>
              </w:tabs>
            </w:pPr>
            <w:r w:rsidRPr="00241C2E">
              <w:t>среднее профессиональное образование без предъявления требований к стажу работы или начальное профессионально</w:t>
            </w:r>
            <w:r w:rsidRPr="00241C2E">
              <w:lastRenderedPageBreak/>
              <w:t>е образование и стаж работы по специальности не менее 2 лет.</w:t>
            </w:r>
          </w:p>
          <w:p w:rsidR="00241C2E" w:rsidRPr="00241C2E" w:rsidRDefault="00241C2E" w:rsidP="00CA324A">
            <w:pPr>
              <w:tabs>
                <w:tab w:val="left" w:pos="720"/>
              </w:tabs>
            </w:pPr>
          </w:p>
        </w:tc>
        <w:tc>
          <w:tcPr>
            <w:tcW w:w="0" w:type="auto"/>
          </w:tcPr>
          <w:p w:rsidR="00241C2E" w:rsidRPr="00241C2E" w:rsidRDefault="005F7335" w:rsidP="005F7335">
            <w:pPr>
              <w:tabs>
                <w:tab w:val="left" w:pos="720"/>
              </w:tabs>
              <w:jc w:val="both"/>
            </w:pPr>
            <w:r w:rsidRPr="00241C2E">
              <w:lastRenderedPageBreak/>
              <w:t xml:space="preserve">высшее профессиональное образование </w:t>
            </w:r>
          </w:p>
        </w:tc>
      </w:tr>
      <w:tr w:rsidR="00241C2E" w:rsidRPr="00241C2E" w:rsidTr="00B271B9">
        <w:tc>
          <w:tcPr>
            <w:tcW w:w="0" w:type="auto"/>
          </w:tcPr>
          <w:p w:rsidR="00241C2E" w:rsidRPr="00241C2E" w:rsidRDefault="00241C2E" w:rsidP="00CA324A">
            <w:pPr>
              <w:jc w:val="both"/>
            </w:pPr>
            <w:r w:rsidRPr="00241C2E">
              <w:lastRenderedPageBreak/>
              <w:t>электроник</w:t>
            </w:r>
          </w:p>
        </w:tc>
        <w:tc>
          <w:tcPr>
            <w:tcW w:w="0" w:type="auto"/>
          </w:tcPr>
          <w:p w:rsidR="00241C2E" w:rsidRPr="00241C2E" w:rsidRDefault="00241C2E" w:rsidP="00CA324A">
            <w:pPr>
              <w:tabs>
                <w:tab w:val="left" w:pos="720"/>
              </w:tabs>
            </w:pPr>
            <w:r w:rsidRPr="00241C2E">
              <w:t>следит за исправным состоянием компьютеров, интерактивных досок, оргтехники и осуществляет его наладку.</w:t>
            </w:r>
          </w:p>
          <w:p w:rsidR="00241C2E" w:rsidRPr="00241C2E" w:rsidRDefault="00241C2E" w:rsidP="00CA324A">
            <w:pPr>
              <w:tabs>
                <w:tab w:val="left" w:pos="720"/>
              </w:tabs>
            </w:pPr>
          </w:p>
        </w:tc>
        <w:tc>
          <w:tcPr>
            <w:tcW w:w="0" w:type="auto"/>
          </w:tcPr>
          <w:p w:rsidR="00241C2E" w:rsidRPr="00241C2E" w:rsidRDefault="00241C2E" w:rsidP="00CA324A">
            <w:pPr>
              <w:tabs>
                <w:tab w:val="left" w:pos="720"/>
              </w:tabs>
            </w:pPr>
          </w:p>
        </w:tc>
        <w:tc>
          <w:tcPr>
            <w:tcW w:w="0" w:type="auto"/>
          </w:tcPr>
          <w:p w:rsidR="00241C2E" w:rsidRPr="00241C2E" w:rsidRDefault="00241C2E" w:rsidP="00CA324A">
            <w:pPr>
              <w:tabs>
                <w:tab w:val="left" w:pos="720"/>
              </w:tabs>
            </w:pPr>
          </w:p>
        </w:tc>
        <w:tc>
          <w:tcPr>
            <w:tcW w:w="0" w:type="auto"/>
          </w:tcPr>
          <w:p w:rsidR="00241C2E" w:rsidRPr="00241C2E" w:rsidRDefault="00241C2E" w:rsidP="00CA324A">
            <w:pPr>
              <w:tabs>
                <w:tab w:val="left" w:pos="720"/>
              </w:tabs>
              <w:jc w:val="both"/>
            </w:pPr>
            <w:r w:rsidRPr="00241C2E">
              <w:t>Высшее профессиональное образование</w:t>
            </w:r>
          </w:p>
        </w:tc>
      </w:tr>
      <w:tr w:rsidR="00241C2E" w:rsidRPr="00241C2E" w:rsidTr="00B271B9">
        <w:tc>
          <w:tcPr>
            <w:tcW w:w="0" w:type="auto"/>
          </w:tcPr>
          <w:p w:rsidR="00241C2E" w:rsidRPr="00241C2E" w:rsidRDefault="00241C2E" w:rsidP="00CA324A">
            <w:pPr>
              <w:tabs>
                <w:tab w:val="left" w:pos="720"/>
              </w:tabs>
              <w:jc w:val="both"/>
            </w:pPr>
            <w:r w:rsidRPr="00241C2E">
              <w:t>бухгалтер.</w:t>
            </w:r>
          </w:p>
          <w:p w:rsidR="00241C2E" w:rsidRPr="00241C2E" w:rsidRDefault="00241C2E" w:rsidP="00CA324A">
            <w:pPr>
              <w:jc w:val="both"/>
            </w:pPr>
          </w:p>
        </w:tc>
        <w:tc>
          <w:tcPr>
            <w:tcW w:w="0" w:type="auto"/>
          </w:tcPr>
          <w:p w:rsidR="00241C2E" w:rsidRPr="00241C2E" w:rsidRDefault="00241C2E" w:rsidP="00CA324A">
            <w:pPr>
              <w:tabs>
                <w:tab w:val="left" w:pos="720"/>
              </w:tabs>
              <w:jc w:val="both"/>
            </w:pPr>
            <w:r w:rsidRPr="00241C2E">
              <w:t>выполняет работу по ведению бухгалтерского учёта имущества, обязательств и хозяйственных операций.</w:t>
            </w:r>
          </w:p>
          <w:p w:rsidR="00241C2E" w:rsidRPr="00241C2E" w:rsidRDefault="00241C2E" w:rsidP="00CA324A">
            <w:pPr>
              <w:tabs>
                <w:tab w:val="left" w:pos="720"/>
              </w:tabs>
              <w:jc w:val="both"/>
            </w:pPr>
          </w:p>
        </w:tc>
        <w:tc>
          <w:tcPr>
            <w:tcW w:w="0" w:type="auto"/>
          </w:tcPr>
          <w:p w:rsidR="00241C2E" w:rsidRPr="00241C2E" w:rsidRDefault="00241C2E" w:rsidP="00CA324A">
            <w:pPr>
              <w:tabs>
                <w:tab w:val="left" w:pos="720"/>
              </w:tabs>
              <w:jc w:val="both"/>
            </w:pPr>
          </w:p>
        </w:tc>
        <w:tc>
          <w:tcPr>
            <w:tcW w:w="0" w:type="auto"/>
          </w:tcPr>
          <w:p w:rsidR="00241C2E" w:rsidRPr="00241C2E" w:rsidRDefault="00241C2E" w:rsidP="00CA324A">
            <w:pPr>
              <w:tabs>
                <w:tab w:val="left" w:pos="720"/>
              </w:tabs>
              <w:jc w:val="both"/>
            </w:pPr>
            <w:r w:rsidRPr="00241C2E">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241C2E" w:rsidRPr="00241C2E" w:rsidRDefault="00241C2E" w:rsidP="00CA324A">
            <w:pPr>
              <w:tabs>
                <w:tab w:val="left" w:pos="720"/>
              </w:tabs>
            </w:pPr>
          </w:p>
        </w:tc>
        <w:tc>
          <w:tcPr>
            <w:tcW w:w="0" w:type="auto"/>
          </w:tcPr>
          <w:p w:rsidR="00241C2E" w:rsidRPr="00241C2E" w:rsidRDefault="00241C2E" w:rsidP="00CA324A">
            <w:pPr>
              <w:tabs>
                <w:tab w:val="left" w:pos="720"/>
              </w:tabs>
              <w:jc w:val="both"/>
            </w:pPr>
            <w:r w:rsidRPr="00241C2E">
              <w:t>среднее профессиональное (экономическое) образование и стаж работы в должности бухгалтера более 20 лет</w:t>
            </w:r>
          </w:p>
        </w:tc>
      </w:tr>
    </w:tbl>
    <w:p w:rsidR="00241C2E" w:rsidRPr="00241C2E" w:rsidRDefault="00241C2E" w:rsidP="00B20711">
      <w:pPr>
        <w:tabs>
          <w:tab w:val="left" w:pos="720"/>
        </w:tabs>
        <w:ind w:firstLine="709"/>
        <w:jc w:val="both"/>
      </w:pPr>
    </w:p>
    <w:p w:rsidR="00241C2E" w:rsidRPr="00241C2E" w:rsidRDefault="00241C2E" w:rsidP="00B20711">
      <w:pPr>
        <w:tabs>
          <w:tab w:val="left" w:pos="720"/>
        </w:tabs>
        <w:ind w:firstLine="709"/>
        <w:jc w:val="center"/>
        <w:rPr>
          <w:b/>
        </w:rPr>
      </w:pPr>
      <w:r w:rsidRPr="00241C2E">
        <w:rPr>
          <w:b/>
        </w:rPr>
        <w:t>Профессиональное развитие и повышение квалификации педагогических работников</w:t>
      </w:r>
    </w:p>
    <w:p w:rsidR="00241C2E" w:rsidRPr="00241C2E" w:rsidRDefault="00241C2E" w:rsidP="00B20711">
      <w:pPr>
        <w:ind w:firstLine="709"/>
        <w:jc w:val="both"/>
      </w:pPr>
      <w:r w:rsidRPr="00241C2E">
        <w:lastRenderedPageBreak/>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1C2E" w:rsidRPr="00241C2E" w:rsidRDefault="00241C2E" w:rsidP="00B20711">
      <w:pPr>
        <w:ind w:firstLine="709"/>
        <w:jc w:val="both"/>
      </w:pPr>
      <w:r w:rsidRPr="00241C2E">
        <w:t>Д</w:t>
      </w:r>
      <w:r w:rsidR="00B271B9">
        <w:t xml:space="preserve">иректор школы, </w:t>
      </w:r>
      <w:r w:rsidRPr="00241C2E">
        <w:t>заместител</w:t>
      </w:r>
      <w:r w:rsidR="00B271B9">
        <w:t>ь</w:t>
      </w:r>
      <w:r w:rsidRPr="00241C2E">
        <w:t xml:space="preserve"> директора</w:t>
      </w:r>
      <w:r w:rsidR="00B271B9">
        <w:t>,</w:t>
      </w:r>
      <w:r w:rsidRPr="00241C2E">
        <w:t xml:space="preserve"> </w:t>
      </w:r>
      <w:r w:rsidR="00B271B9">
        <w:t>5</w:t>
      </w:r>
      <w:r w:rsidRPr="00241C2E">
        <w:t xml:space="preserve"> учител</w:t>
      </w:r>
      <w:r w:rsidR="00B271B9">
        <w:t>ей-</w:t>
      </w:r>
      <w:r w:rsidRPr="00241C2E">
        <w:t>предметник</w:t>
      </w:r>
      <w:r w:rsidR="00B271B9">
        <w:t>ов</w:t>
      </w:r>
      <w:r w:rsidRPr="00241C2E">
        <w:t xml:space="preserve">, работающие в основной школе, прошли курсы повышения квалификации по вопросам введения ФГОС ООО, организованные </w:t>
      </w:r>
      <w:r w:rsidR="005F7335">
        <w:t>БелИРО</w:t>
      </w:r>
      <w:r w:rsidRPr="00241C2E">
        <w:t>. 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rsidR="00241C2E" w:rsidRDefault="0061256D" w:rsidP="00B20711">
      <w:pPr>
        <w:ind w:firstLine="709"/>
        <w:jc w:val="center"/>
        <w:rPr>
          <w:b/>
        </w:rPr>
      </w:pPr>
      <w:r>
        <w:rPr>
          <w:b/>
        </w:rPr>
        <w:t>План</w:t>
      </w:r>
      <w:r w:rsidR="00241C2E" w:rsidRPr="00241C2E">
        <w:rPr>
          <w:b/>
        </w:rPr>
        <w:t xml:space="preserve"> повышения квалификации работников образовательного учреждения в условиях введения Стандарта</w:t>
      </w:r>
    </w:p>
    <w:p w:rsidR="00241C2E" w:rsidRDefault="0061256D" w:rsidP="00C90D08">
      <w:pPr>
        <w:numPr>
          <w:ilvl w:val="0"/>
          <w:numId w:val="15"/>
        </w:numPr>
        <w:jc w:val="both"/>
      </w:pPr>
      <w:r>
        <w:t>Курсовая переподготовка не реже 1 раза в три года;</w:t>
      </w:r>
    </w:p>
    <w:p w:rsidR="0061256D" w:rsidRPr="00241C2E" w:rsidRDefault="0061256D" w:rsidP="00C90D08">
      <w:pPr>
        <w:numPr>
          <w:ilvl w:val="0"/>
          <w:numId w:val="15"/>
        </w:numPr>
        <w:jc w:val="both"/>
      </w:pPr>
      <w:r>
        <w:t>Самообразование – непрерывное.</w:t>
      </w:r>
    </w:p>
    <w:p w:rsidR="00241C2E" w:rsidRPr="00241C2E" w:rsidRDefault="00241C2E" w:rsidP="00B20711">
      <w:pPr>
        <w:ind w:firstLine="709"/>
        <w:jc w:val="both"/>
      </w:pPr>
      <w:r w:rsidRPr="00241C2E">
        <w:rPr>
          <w:b/>
          <w:bCs/>
        </w:rPr>
        <w:t>Ожидаемый результат повышения квалификации — профессиональная готовность работников образования к реализации ФГОС:</w:t>
      </w:r>
    </w:p>
    <w:p w:rsidR="00241C2E" w:rsidRPr="00241C2E" w:rsidRDefault="00241C2E" w:rsidP="00B20711">
      <w:pPr>
        <w:ind w:firstLine="709"/>
        <w:jc w:val="both"/>
      </w:pPr>
      <w:r w:rsidRPr="00241C2E">
        <w:rPr>
          <w:b/>
          <w:bCs/>
        </w:rPr>
        <w:t>• обеспечение</w:t>
      </w:r>
      <w:r w:rsidRPr="00241C2E">
        <w:t xml:space="preserve"> оптимального вхождения работников образования в систему ценностей современного образования;</w:t>
      </w:r>
    </w:p>
    <w:p w:rsidR="00241C2E" w:rsidRPr="00241C2E" w:rsidRDefault="00241C2E" w:rsidP="00B20711">
      <w:pPr>
        <w:ind w:firstLine="709"/>
        <w:jc w:val="both"/>
      </w:pPr>
      <w:r w:rsidRPr="00241C2E">
        <w:rPr>
          <w:b/>
          <w:bCs/>
        </w:rPr>
        <w:t xml:space="preserve">• принятие </w:t>
      </w:r>
      <w:r w:rsidRPr="00241C2E">
        <w:t>идеологии ФГОС общего образования;</w:t>
      </w:r>
    </w:p>
    <w:p w:rsidR="00241C2E" w:rsidRPr="00241C2E" w:rsidRDefault="00241C2E" w:rsidP="00B20711">
      <w:pPr>
        <w:ind w:firstLine="709"/>
        <w:jc w:val="both"/>
      </w:pPr>
      <w:r w:rsidRPr="00241C2E">
        <w:rPr>
          <w:b/>
          <w:bCs/>
        </w:rPr>
        <w:t>• освоение</w:t>
      </w:r>
      <w:r w:rsidRPr="00241C2E">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41C2E" w:rsidRPr="00241C2E" w:rsidRDefault="00241C2E" w:rsidP="00B20711">
      <w:pPr>
        <w:ind w:firstLine="709"/>
        <w:jc w:val="both"/>
      </w:pPr>
      <w:r w:rsidRPr="00241C2E">
        <w:rPr>
          <w:b/>
          <w:bCs/>
        </w:rPr>
        <w:t>• овладение</w:t>
      </w:r>
      <w:r w:rsidRPr="00241C2E">
        <w:t xml:space="preserve"> учебно-методическими и информационно-методическими ресурсами, необходимыми для успешного решения задач ФГОС.</w:t>
      </w:r>
    </w:p>
    <w:p w:rsidR="005032E3" w:rsidRDefault="005032E3" w:rsidP="005032E3">
      <w:pPr>
        <w:spacing w:before="100" w:beforeAutospacing="1" w:after="100" w:afterAutospacing="1"/>
        <w:ind w:firstLine="709"/>
        <w:contextualSpacing/>
        <w:jc w:val="center"/>
        <w:rPr>
          <w:b/>
        </w:rPr>
      </w:pPr>
    </w:p>
    <w:p w:rsidR="005032E3" w:rsidRDefault="00241C2E" w:rsidP="005032E3">
      <w:pPr>
        <w:spacing w:before="100" w:beforeAutospacing="1" w:after="100" w:afterAutospacing="1"/>
        <w:ind w:firstLine="709"/>
        <w:contextualSpacing/>
        <w:jc w:val="center"/>
        <w:rPr>
          <w:b/>
        </w:rPr>
      </w:pPr>
      <w:r w:rsidRPr="00241C2E">
        <w:rPr>
          <w:b/>
        </w:rPr>
        <w:t>Организация методической работы</w:t>
      </w:r>
    </w:p>
    <w:tbl>
      <w:tblPr>
        <w:tblW w:w="5644" w:type="pct"/>
        <w:tblInd w:w="-1134" w:type="dxa"/>
        <w:tblCellMar>
          <w:top w:w="15" w:type="dxa"/>
          <w:left w:w="15" w:type="dxa"/>
          <w:bottom w:w="15" w:type="dxa"/>
          <w:right w:w="15" w:type="dxa"/>
        </w:tblCellMar>
        <w:tblLook w:val="04A0"/>
      </w:tblPr>
      <w:tblGrid>
        <w:gridCol w:w="11200"/>
      </w:tblGrid>
      <w:tr w:rsidR="00241C2E" w:rsidRPr="00241C2E" w:rsidTr="0061256D">
        <w:tc>
          <w:tcPr>
            <w:tcW w:w="5000" w:type="pct"/>
            <w:tcMar>
              <w:top w:w="0" w:type="dxa"/>
              <w:left w:w="0" w:type="dxa"/>
              <w:bottom w:w="0" w:type="dxa"/>
              <w:right w:w="0" w:type="dxa"/>
            </w:tcMar>
          </w:tcPr>
          <w:tbl>
            <w:tblPr>
              <w:tblW w:w="10482" w:type="dxa"/>
              <w:tblInd w:w="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1"/>
              <w:gridCol w:w="1889"/>
              <w:gridCol w:w="2149"/>
              <w:gridCol w:w="2120"/>
              <w:gridCol w:w="2343"/>
            </w:tblGrid>
            <w:tr w:rsidR="00241C2E" w:rsidRPr="00241C2E" w:rsidTr="005032E3">
              <w:trPr>
                <w:trHeight w:val="835"/>
              </w:trPr>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20"/>
                    <w:ind w:hanging="8"/>
                    <w:jc w:val="center"/>
                    <w:outlineLvl w:val="1"/>
                    <w:rPr>
                      <w:b/>
                      <w:kern w:val="36"/>
                      <w:lang w:eastAsia="ru-RU"/>
                    </w:rPr>
                  </w:pPr>
                  <w:r w:rsidRPr="00241C2E">
                    <w:rPr>
                      <w:b/>
                      <w:kern w:val="36"/>
                      <w:lang w:eastAsia="ru-RU"/>
                    </w:rPr>
                    <w:t>Основные направления</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b/>
                      <w:lang w:eastAsia="ru-RU"/>
                    </w:rPr>
                  </w:pPr>
                  <w:r w:rsidRPr="00241C2E">
                    <w:rPr>
                      <w:b/>
                      <w:lang w:eastAsia="ru-RU"/>
                    </w:rPr>
                    <w:t>март</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b/>
                      <w:lang w:eastAsia="ru-RU"/>
                    </w:rPr>
                  </w:pPr>
                  <w:r w:rsidRPr="00241C2E">
                    <w:rPr>
                      <w:b/>
                      <w:lang w:eastAsia="ru-RU"/>
                    </w:rPr>
                    <w:t>апрель</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b/>
                      <w:lang w:eastAsia="ru-RU"/>
                    </w:rPr>
                  </w:pPr>
                  <w:r w:rsidRPr="00241C2E">
                    <w:rPr>
                      <w:b/>
                      <w:lang w:eastAsia="ru-RU"/>
                    </w:rPr>
                    <w:t>май</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b/>
                      <w:lang w:eastAsia="ru-RU"/>
                    </w:rPr>
                  </w:pPr>
                  <w:r w:rsidRPr="00241C2E">
                    <w:rPr>
                      <w:b/>
                      <w:lang w:eastAsia="ru-RU"/>
                    </w:rPr>
                    <w:t>Июнь - август</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20"/>
                    <w:ind w:hanging="8"/>
                    <w:jc w:val="center"/>
                    <w:outlineLvl w:val="1"/>
                    <w:rPr>
                      <w:kern w:val="36"/>
                      <w:lang w:eastAsia="ru-RU"/>
                    </w:rPr>
                  </w:pPr>
                  <w:r w:rsidRPr="00241C2E">
                    <w:rPr>
                      <w:kern w:val="36"/>
                      <w:lang w:eastAsia="ru-RU"/>
                    </w:rPr>
                    <w:t>Подготовительная работа по введению ФГОС</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Материально-техническая оснащенность школы. Кадровая и методическая обеспеченность школы. Изучение нормативных документов. Разработка необходимой документации.</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Изучение ресурсов сохранения и поддержания здоровья детей: (оптимальность учебной нагрузки; наличие проблематики здоровья в методической работе учителей и администрации школы) (администрация</w:t>
                  </w:r>
                  <w:r w:rsidR="005032E3">
                    <w:rPr>
                      <w:lang w:eastAsia="ru-RU"/>
                    </w:rPr>
                    <w:t>, к</w:t>
                  </w:r>
                  <w:r w:rsidRPr="00241C2E">
                    <w:rPr>
                      <w:lang w:eastAsia="ru-RU"/>
                    </w:rPr>
                    <w:t>лассные руководители)</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Разработка учебно-методических материалов.</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применение здоровьесберегающих педагогических технологий, медицинский контроль за состоянием здоровья учащихся, профилактические мероприятия.</w:t>
                  </w:r>
                </w:p>
                <w:p w:rsidR="00241C2E" w:rsidRPr="00241C2E" w:rsidRDefault="00241C2E" w:rsidP="005032E3">
                  <w:pPr>
                    <w:spacing w:before="100" w:beforeAutospacing="1" w:after="100" w:afterAutospacing="1"/>
                    <w:ind w:hanging="8"/>
                    <w:jc w:val="center"/>
                    <w:rPr>
                      <w:lang w:eastAsia="ru-RU"/>
                    </w:rPr>
                  </w:pPr>
                  <w:r w:rsidRPr="00241C2E">
                    <w:rPr>
                      <w:lang w:eastAsia="ru-RU"/>
                    </w:rPr>
                    <w:t>(администрация, классные руководители)</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Повышение квалификации</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Повышение предметной квалификации педагогов в системе курсовой подготовки.</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Обеспечение образованности каждого учителя и создание возможностей для его индивидуального продвижения и самореализации.</w:t>
                  </w:r>
                </w:p>
                <w:p w:rsidR="00241C2E" w:rsidRPr="00241C2E" w:rsidRDefault="00241C2E" w:rsidP="005032E3">
                  <w:pPr>
                    <w:spacing w:before="100" w:beforeAutospacing="1" w:after="100" w:afterAutospacing="1"/>
                    <w:ind w:hanging="8"/>
                    <w:jc w:val="center"/>
                    <w:rPr>
                      <w:lang w:eastAsia="ru-RU"/>
                    </w:rPr>
                  </w:pPr>
                  <w:r w:rsidRPr="00241C2E">
                    <w:rPr>
                      <w:lang w:eastAsia="ru-RU"/>
                    </w:rPr>
                    <w:lastRenderedPageBreak/>
                    <w:t>(постоянно)</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lastRenderedPageBreak/>
                    <w:t>Информационное и методическое обеспечение профессионального развития учителя.</w:t>
                  </w:r>
                </w:p>
                <w:p w:rsidR="00241C2E" w:rsidRPr="00241C2E" w:rsidRDefault="00241C2E" w:rsidP="005032E3">
                  <w:pPr>
                    <w:spacing w:before="100" w:beforeAutospacing="1" w:after="100" w:afterAutospacing="1"/>
                    <w:ind w:hanging="8"/>
                    <w:jc w:val="center"/>
                    <w:rPr>
                      <w:lang w:eastAsia="ru-RU"/>
                    </w:rPr>
                  </w:pPr>
                  <w:r w:rsidRPr="00241C2E">
                    <w:rPr>
                      <w:lang w:eastAsia="ru-RU"/>
                    </w:rPr>
                    <w:t>(постоянно)</w:t>
                  </w:r>
                </w:p>
                <w:p w:rsidR="00241C2E" w:rsidRPr="00241C2E" w:rsidRDefault="00241C2E" w:rsidP="005032E3">
                  <w:pPr>
                    <w:spacing w:before="100" w:beforeAutospacing="1" w:after="100" w:afterAutospacing="1"/>
                    <w:ind w:hanging="8"/>
                    <w:jc w:val="center"/>
                    <w:rPr>
                      <w:lang w:eastAsia="ru-RU"/>
                    </w:rPr>
                  </w:pP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Консультативная помощь учителю в самореализации через создание методической системы (постоянно).</w:t>
                  </w:r>
                </w:p>
                <w:p w:rsidR="00241C2E" w:rsidRPr="00241C2E" w:rsidRDefault="00241C2E" w:rsidP="005032E3">
                  <w:pPr>
                    <w:spacing w:before="100" w:beforeAutospacing="1" w:after="100" w:afterAutospacing="1"/>
                    <w:ind w:hanging="8"/>
                    <w:jc w:val="center"/>
                    <w:rPr>
                      <w:lang w:eastAsia="ru-RU"/>
                    </w:rPr>
                  </w:pP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lastRenderedPageBreak/>
                    <w:t>Педагогические советы</w:t>
                  </w:r>
                </w:p>
                <w:p w:rsidR="00241C2E" w:rsidRPr="00241C2E" w:rsidRDefault="00241C2E" w:rsidP="005032E3">
                  <w:pPr>
                    <w:spacing w:before="100" w:beforeAutospacing="1" w:after="100" w:afterAutospacing="1"/>
                    <w:ind w:hanging="8"/>
                    <w:jc w:val="center"/>
                    <w:rPr>
                      <w:lang w:eastAsia="ru-RU"/>
                    </w:rPr>
                  </w:pPr>
                </w:p>
                <w:p w:rsidR="00241C2E" w:rsidRPr="00241C2E" w:rsidRDefault="00241C2E" w:rsidP="005032E3">
                  <w:pPr>
                    <w:spacing w:before="100" w:beforeAutospacing="1" w:after="100" w:afterAutospacing="1"/>
                    <w:ind w:hanging="8"/>
                    <w:rPr>
                      <w:lang w:eastAsia="ru-RU"/>
                    </w:rPr>
                  </w:pP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61256D">
                  <w:pPr>
                    <w:spacing w:before="100" w:beforeAutospacing="1" w:after="100" w:afterAutospacing="1"/>
                    <w:ind w:hanging="8"/>
                    <w:jc w:val="center"/>
                    <w:rPr>
                      <w:lang w:eastAsia="ru-RU"/>
                    </w:rPr>
                  </w:pPr>
                  <w:r w:rsidRPr="00241C2E">
                    <w:rPr>
                      <w:lang w:eastAsia="ru-RU"/>
                    </w:rPr>
                    <w:t xml:space="preserve">Итоги подготовительной работы введения </w:t>
                  </w:r>
                  <w:r w:rsidR="005032E3">
                    <w:rPr>
                      <w:lang w:eastAsia="ru-RU"/>
                    </w:rPr>
                    <w:t>ФГОС ООО</w:t>
                  </w:r>
                  <w:r w:rsidRPr="00241C2E">
                    <w:rPr>
                      <w:lang w:eastAsia="ru-RU"/>
                    </w:rPr>
                    <w:t>,  задачи на учебный год, обсуждение хода реализации</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Совершенствование профессиональной компетенции учителей предметников и классных руководителей, их роль в повышении качества УВП</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«Система формирования общеучебных умений и навыков учащихся основной школы в соответствии с требованиями образовательного стандарта»</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Методические советы</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Планирование работы методического совета.</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Промежуточные итоги обучения и воспитания в  рамках введения ФГОС.</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Семинары</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Результаты проведения дня «Выявление уровня усвоения стандарта образования по учебным предметам в начальной школе, реализующей ФГОС</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Новые педагогические технологии на уроке.</w:t>
                  </w:r>
                </w:p>
                <w:p w:rsidR="00241C2E" w:rsidRPr="00241C2E" w:rsidRDefault="00241C2E" w:rsidP="005032E3">
                  <w:pPr>
                    <w:spacing w:before="100" w:beforeAutospacing="1" w:after="100" w:afterAutospacing="1"/>
                    <w:ind w:hanging="8"/>
                    <w:jc w:val="center"/>
                    <w:rPr>
                      <w:lang w:eastAsia="ru-RU"/>
                    </w:rPr>
                  </w:pP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Дифференцированный подход к обучению и развитию учащихся в рамках реализации проекта.</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Круглые столы</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Овладение учителями проектно-целевой деятельностью.</w:t>
                  </w:r>
                </w:p>
                <w:p w:rsidR="00241C2E" w:rsidRPr="00241C2E" w:rsidRDefault="00241C2E" w:rsidP="005032E3">
                  <w:pPr>
                    <w:spacing w:before="100" w:beforeAutospacing="1" w:after="100" w:afterAutospacing="1"/>
                    <w:ind w:hanging="8"/>
                    <w:jc w:val="center"/>
                    <w:rPr>
                      <w:lang w:eastAsia="ru-RU"/>
                    </w:rPr>
                  </w:pP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Формирование духовности и нравственности школьника через мировоззренческо-культурологический подход к процессу образования.</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Мастер-классы</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Проектирование и реализация целостного развития личности на основе дополнительного образования.</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«Развитие мотивации  личности  к познанию и творчеству на уроке»</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Диагностика профессиональных возможностей педагогов</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Анкетирование. «Определение отношения педагогов к введению ФГОС»</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Диагностика «Основные характеристики качества учебного плана».</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Групповая консультация. «Овладение опытом педагогического анализа и педагогической диагностики на основе личностных критериев».</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Анкетирование «Положительная мотивация учения, познавательная активность учащихся»</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Работа творческой группы по введению новых образовательных стандартов</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Планирование работы.</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Современный урок. Какой он? Совместный тренинг.</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Компетентностно-деятельностный подход. Совместный тренинг</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Осуществление мониторинга умений учащихся. Групповая консультация.</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lastRenderedPageBreak/>
                    <w:t>Самообразование</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Совместный тренинг «Разработка индивидуального учебного плана и программ. Выбор УМК»</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Совместный тренинг «Разработка плана непрерывного самообразования и профессионального саморазвития».</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Заслушивание отчетов по индивидуальному самообразованию на МО</w:t>
                  </w:r>
                </w:p>
                <w:p w:rsidR="00241C2E" w:rsidRPr="00241C2E" w:rsidRDefault="00241C2E" w:rsidP="005032E3">
                  <w:pPr>
                    <w:spacing w:before="100" w:beforeAutospacing="1" w:after="100" w:afterAutospacing="1"/>
                    <w:ind w:hanging="8"/>
                    <w:jc w:val="center"/>
                    <w:rPr>
                      <w:lang w:eastAsia="ru-RU"/>
                    </w:rPr>
                  </w:pPr>
                  <w:r w:rsidRPr="00241C2E">
                    <w:rPr>
                      <w:lang w:eastAsia="ru-RU"/>
                    </w:rPr>
                    <w:t>(в течение года)</w:t>
                  </w:r>
                </w:p>
              </w:tc>
            </w:tr>
            <w:tr w:rsidR="00241C2E" w:rsidRPr="00241C2E" w:rsidTr="005032E3">
              <w:tc>
                <w:tcPr>
                  <w:tcW w:w="10482" w:type="dxa"/>
                  <w:gridSpan w:val="5"/>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ind w:hanging="8"/>
                    <w:jc w:val="center"/>
                    <w:rPr>
                      <w:b/>
                      <w:lang w:eastAsia="ru-RU"/>
                    </w:rPr>
                  </w:pPr>
                  <w:r w:rsidRPr="00241C2E">
                    <w:rPr>
                      <w:b/>
                      <w:lang w:eastAsia="ru-RU"/>
                    </w:rPr>
                    <w:t>Работа МО</w:t>
                  </w:r>
                  <w:r w:rsidR="00824EA0">
                    <w:rPr>
                      <w:b/>
                      <w:lang w:eastAsia="ru-RU"/>
                    </w:rPr>
                    <w:t xml:space="preserve"> учителей-предметников</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61256D">
                  <w:pPr>
                    <w:spacing w:before="100" w:beforeAutospacing="1" w:after="100" w:afterAutospacing="1"/>
                    <w:ind w:hanging="8"/>
                    <w:jc w:val="center"/>
                    <w:rPr>
                      <w:lang w:eastAsia="ru-RU"/>
                    </w:rPr>
                  </w:pPr>
                  <w:r w:rsidRPr="00241C2E">
                    <w:rPr>
                      <w:lang w:eastAsia="ru-RU"/>
                    </w:rPr>
                    <w:t>Планирование. Анализ работы за уч.год «Подготовка к введению стандартов основного общего образования.</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Психолого-дидактический анализ урока при введении ФГОС</w:t>
                  </w:r>
                </w:p>
                <w:p w:rsidR="00241C2E" w:rsidRPr="00241C2E" w:rsidRDefault="00241C2E" w:rsidP="005032E3">
                  <w:pPr>
                    <w:spacing w:before="100" w:beforeAutospacing="1" w:after="100" w:afterAutospacing="1"/>
                    <w:ind w:hanging="8"/>
                    <w:jc w:val="center"/>
                    <w:rPr>
                      <w:lang w:eastAsia="ru-RU"/>
                    </w:rPr>
                  </w:pP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Открытые уроки</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Интерактивные формы методического обучения. Компьютерная грамотность.</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Становление информационно-компьютерной компетентности учителя:</w:t>
                  </w:r>
                </w:p>
                <w:p w:rsidR="00241C2E" w:rsidRPr="00241C2E" w:rsidRDefault="00241C2E" w:rsidP="005032E3">
                  <w:pPr>
                    <w:spacing w:before="100" w:beforeAutospacing="1" w:after="100" w:afterAutospacing="1"/>
                    <w:ind w:hanging="8"/>
                    <w:jc w:val="center"/>
                    <w:rPr>
                      <w:lang w:eastAsia="ru-RU"/>
                    </w:rPr>
                  </w:pPr>
                  <w:r w:rsidRPr="00241C2E">
                    <w:rPr>
                      <w:lang w:eastAsia="ru-RU"/>
                    </w:rPr>
                    <w:t>– разработка учебных компьютерных проектов;</w:t>
                  </w:r>
                </w:p>
                <w:p w:rsidR="00241C2E" w:rsidRPr="00241C2E" w:rsidRDefault="00241C2E" w:rsidP="005032E3">
                  <w:pPr>
                    <w:spacing w:before="100" w:beforeAutospacing="1" w:after="100" w:afterAutospacing="1"/>
                    <w:ind w:hanging="8"/>
                    <w:jc w:val="center"/>
                    <w:rPr>
                      <w:lang w:eastAsia="ru-RU"/>
                    </w:rPr>
                  </w:pPr>
                  <w:r w:rsidRPr="00241C2E">
                    <w:rPr>
                      <w:lang w:eastAsia="ru-RU"/>
                    </w:rPr>
                    <w:t>– работа в локальной сети и в сети Интернет;</w:t>
                  </w:r>
                </w:p>
                <w:p w:rsidR="00241C2E" w:rsidRPr="00241C2E" w:rsidRDefault="00241C2E" w:rsidP="005032E3">
                  <w:pPr>
                    <w:spacing w:before="100" w:beforeAutospacing="1" w:after="100" w:afterAutospacing="1"/>
                    <w:ind w:hanging="8"/>
                    <w:jc w:val="center"/>
                    <w:rPr>
                      <w:lang w:eastAsia="ru-RU"/>
                    </w:rPr>
                  </w:pPr>
                  <w:r w:rsidRPr="00241C2E">
                    <w:rPr>
                      <w:lang w:eastAsia="ru-RU"/>
                    </w:rPr>
                    <w:t>интеграция компьютерных технологий в преподавание предметов.</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Компьютерная презентация в формате Power Point «Работа с родителями в рамках подготовки к введению ФГОС»</w:t>
                  </w:r>
                </w:p>
                <w:p w:rsidR="00241C2E" w:rsidRPr="00241C2E" w:rsidRDefault="00241C2E" w:rsidP="005032E3">
                  <w:pPr>
                    <w:spacing w:before="100" w:beforeAutospacing="1" w:after="100" w:afterAutospacing="1"/>
                    <w:ind w:hanging="8"/>
                    <w:jc w:val="center"/>
                    <w:rPr>
                      <w:lang w:eastAsia="ru-RU"/>
                    </w:rPr>
                  </w:pP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Организация курсов по совершенствованию компьютерной грамотности для учителей школы.</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Работа библиотеки</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Обеспечение учебниками</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Обеспечение научно-методической литературой</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Постоянная методическая поддержка и консультирование</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ind w:hanging="8"/>
                    <w:jc w:val="center"/>
                    <w:rPr>
                      <w:lang w:eastAsia="ru-RU"/>
                    </w:rPr>
                  </w:pPr>
                  <w:r w:rsidRPr="00241C2E">
                    <w:rPr>
                      <w:lang w:eastAsia="ru-RU"/>
                    </w:rPr>
                    <w:t>Изучение и распространение передового опыта</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Анализ результатов учебной деятельности</w:t>
                  </w:r>
                </w:p>
                <w:p w:rsidR="00241C2E" w:rsidRPr="00241C2E" w:rsidRDefault="00241C2E" w:rsidP="005032E3">
                  <w:pPr>
                    <w:spacing w:before="100" w:beforeAutospacing="1" w:after="100" w:afterAutospacing="1"/>
                    <w:ind w:hanging="8"/>
                    <w:jc w:val="center"/>
                    <w:rPr>
                      <w:lang w:eastAsia="ru-RU"/>
                    </w:rPr>
                  </w:pPr>
                  <w:r w:rsidRPr="00241C2E">
                    <w:rPr>
                      <w:lang w:eastAsia="ru-RU"/>
                    </w:rPr>
                    <w:t>Совместный тренинг.</w:t>
                  </w:r>
                </w:p>
                <w:p w:rsidR="00241C2E" w:rsidRPr="00241C2E" w:rsidRDefault="00241C2E" w:rsidP="005032E3">
                  <w:pPr>
                    <w:spacing w:before="100" w:beforeAutospacing="1" w:after="100" w:afterAutospacing="1"/>
                    <w:ind w:hanging="8"/>
                    <w:jc w:val="center"/>
                    <w:rPr>
                      <w:lang w:eastAsia="ru-RU"/>
                    </w:rPr>
                  </w:pPr>
                  <w:r w:rsidRPr="00241C2E">
                    <w:rPr>
                      <w:lang w:eastAsia="ru-RU"/>
                    </w:rPr>
                    <w:t>«Подготовка Портфолио учителя.»</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«Достижение новых образовательных результатов в контексте нового качества образования»</w:t>
                  </w:r>
                </w:p>
              </w:tc>
              <w:tc>
                <w:tcPr>
                  <w:tcW w:w="4463" w:type="dxa"/>
                  <w:gridSpan w:val="2"/>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Открытые уроки, мастер-классы, компьютерные презентации, групповые и индивидуальные консультации, совместные тренинги</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 xml:space="preserve">Управленческая </w:t>
                  </w:r>
                  <w:r w:rsidRPr="00241C2E">
                    <w:rPr>
                      <w:lang w:eastAsia="ru-RU"/>
                    </w:rPr>
                    <w:lastRenderedPageBreak/>
                    <w:t>поддержка и консультирование</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 xml:space="preserve">экспертный </w:t>
                  </w:r>
                  <w:r w:rsidRPr="00241C2E">
                    <w:rPr>
                      <w:lang w:eastAsia="ru-RU"/>
                    </w:rPr>
                    <w:lastRenderedPageBreak/>
                    <w:t>контроль:</w:t>
                  </w:r>
                </w:p>
                <w:p w:rsidR="00241C2E" w:rsidRPr="00241C2E" w:rsidRDefault="00241C2E" w:rsidP="00824EA0">
                  <w:pPr>
                    <w:spacing w:before="100" w:beforeAutospacing="1" w:after="100" w:afterAutospacing="1"/>
                    <w:ind w:hanging="8"/>
                    <w:jc w:val="center"/>
                    <w:rPr>
                      <w:lang w:eastAsia="ru-RU"/>
                    </w:rPr>
                  </w:pPr>
                  <w:r w:rsidRPr="00241C2E">
                    <w:rPr>
                      <w:lang w:eastAsia="ru-RU"/>
                    </w:rPr>
                    <w:t>«Изучение документации (календарно-тематическое планирование, программы,</w:t>
                  </w:r>
                  <w:r w:rsidR="00824EA0">
                    <w:rPr>
                      <w:lang w:eastAsia="ru-RU"/>
                    </w:rPr>
                    <w:t xml:space="preserve"> </w:t>
                  </w:r>
                  <w:r w:rsidRPr="00241C2E">
                    <w:rPr>
                      <w:lang w:eastAsia="ru-RU"/>
                    </w:rPr>
                    <w:t>классные журналы)»</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ind w:hanging="8"/>
                    <w:jc w:val="center"/>
                    <w:rPr>
                      <w:lang w:eastAsia="ru-RU"/>
                    </w:rPr>
                  </w:pPr>
                  <w:r w:rsidRPr="00241C2E">
                    <w:rPr>
                      <w:lang w:eastAsia="ru-RU"/>
                    </w:rPr>
                    <w:lastRenderedPageBreak/>
                    <w:t xml:space="preserve">экспертный </w:t>
                  </w:r>
                  <w:r w:rsidRPr="00241C2E">
                    <w:rPr>
                      <w:lang w:eastAsia="ru-RU"/>
                    </w:rPr>
                    <w:lastRenderedPageBreak/>
                    <w:t>контроль: «Изучение материалов опыта Новые педагогические технологии»</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lastRenderedPageBreak/>
                    <w:t xml:space="preserve">экспертный контроль: </w:t>
                  </w:r>
                  <w:r w:rsidRPr="00241C2E">
                    <w:rPr>
                      <w:lang w:eastAsia="ru-RU"/>
                    </w:rPr>
                    <w:lastRenderedPageBreak/>
                    <w:t>промежуточный контроль усвоения стандартов уч-ся.</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lastRenderedPageBreak/>
                    <w:t>Мониторинг методической работы</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Использование материальной базы школы</w:t>
                  </w:r>
                </w:p>
                <w:p w:rsidR="00241C2E" w:rsidRPr="00241C2E" w:rsidRDefault="00241C2E" w:rsidP="005032E3">
                  <w:pPr>
                    <w:spacing w:before="100" w:beforeAutospacing="1" w:after="100" w:afterAutospacing="1"/>
                    <w:ind w:hanging="8"/>
                    <w:jc w:val="center"/>
                    <w:rPr>
                      <w:lang w:eastAsia="ru-RU"/>
                    </w:rPr>
                  </w:pPr>
                  <w:r w:rsidRPr="00241C2E">
                    <w:rPr>
                      <w:lang w:eastAsia="ru-RU"/>
                    </w:rPr>
                    <w:t>Состояние санитарно-гигиенического режима школы.</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Курсовая переподготовка педагогов</w:t>
                  </w:r>
                </w:p>
                <w:p w:rsidR="00241C2E" w:rsidRPr="00241C2E" w:rsidRDefault="00241C2E" w:rsidP="005032E3">
                  <w:pPr>
                    <w:spacing w:before="100" w:beforeAutospacing="1" w:after="100" w:afterAutospacing="1"/>
                    <w:ind w:hanging="8"/>
                    <w:jc w:val="center"/>
                    <w:rPr>
                      <w:lang w:eastAsia="ru-RU"/>
                    </w:rPr>
                  </w:pPr>
                  <w:r w:rsidRPr="00241C2E">
                    <w:rPr>
                      <w:lang w:eastAsia="ru-RU"/>
                    </w:rPr>
                    <w:t>Соблюдение  здорового психологического микроклимата Социальная защита  учителей и учащихся.</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Состояние преподавания, качество знаний учащихся</w:t>
                  </w:r>
                </w:p>
                <w:p w:rsidR="00241C2E" w:rsidRPr="00241C2E" w:rsidRDefault="00241C2E" w:rsidP="005032E3">
                  <w:pPr>
                    <w:spacing w:before="100" w:beforeAutospacing="1" w:after="100" w:afterAutospacing="1"/>
                    <w:ind w:hanging="8"/>
                    <w:jc w:val="center"/>
                    <w:rPr>
                      <w:lang w:eastAsia="ru-RU"/>
                    </w:rPr>
                  </w:pPr>
                  <w:r w:rsidRPr="00241C2E">
                    <w:rPr>
                      <w:lang w:eastAsia="ru-RU"/>
                    </w:rPr>
                    <w:t>Внедрение компьютерной технологии в учебный процесс.</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5032E3">
                  <w:pPr>
                    <w:spacing w:before="100" w:beforeAutospacing="1" w:after="100" w:afterAutospacing="1"/>
                    <w:ind w:hanging="8"/>
                    <w:jc w:val="center"/>
                    <w:rPr>
                      <w:lang w:eastAsia="ru-RU"/>
                    </w:rPr>
                  </w:pPr>
                  <w:r w:rsidRPr="00241C2E">
                    <w:rPr>
                      <w:lang w:eastAsia="ru-RU"/>
                    </w:rPr>
                    <w:t>контроль усвоения стандартов уч-ся.</w:t>
                  </w:r>
                </w:p>
              </w:tc>
            </w:tr>
            <w:tr w:rsidR="00241C2E" w:rsidRPr="00241C2E" w:rsidTr="005032E3">
              <w:tc>
                <w:tcPr>
                  <w:tcW w:w="1981"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ind w:hanging="8"/>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c>
                <w:tcPr>
                  <w:tcW w:w="1889"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ind w:hanging="8"/>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c>
                <w:tcPr>
                  <w:tcW w:w="2149"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ind w:hanging="8"/>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c>
                <w:tcPr>
                  <w:tcW w:w="2120"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ind w:hanging="8"/>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c>
                <w:tcPr>
                  <w:tcW w:w="2343"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ind w:hanging="8"/>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r>
          </w:tbl>
          <w:p w:rsidR="00241C2E" w:rsidRPr="00241C2E" w:rsidRDefault="00241C2E" w:rsidP="00B20711">
            <w:pPr>
              <w:spacing w:before="100" w:beforeAutospacing="1" w:after="100" w:afterAutospacing="1"/>
              <w:ind w:firstLine="709"/>
              <w:jc w:val="center"/>
              <w:rPr>
                <w:b/>
                <w:lang w:eastAsia="ru-RU"/>
              </w:rPr>
            </w:pPr>
          </w:p>
          <w:tbl>
            <w:tblPr>
              <w:tblW w:w="0" w:type="auto"/>
              <w:tblInd w:w="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7"/>
              <w:gridCol w:w="2107"/>
              <w:gridCol w:w="2137"/>
              <w:gridCol w:w="1948"/>
              <w:gridCol w:w="2054"/>
            </w:tblGrid>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outlineLvl w:val="1"/>
                    <w:rPr>
                      <w:b/>
                      <w:kern w:val="36"/>
                      <w:lang w:eastAsia="ru-RU"/>
                    </w:rPr>
                  </w:pPr>
                  <w:r w:rsidRPr="00241C2E">
                    <w:rPr>
                      <w:b/>
                      <w:kern w:val="36"/>
                      <w:lang w:eastAsia="ru-RU"/>
                    </w:rPr>
                    <w:t>Основные направления</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824EA0" w:rsidP="00824EA0">
                  <w:pPr>
                    <w:jc w:val="center"/>
                    <w:rPr>
                      <w:b/>
                      <w:lang w:eastAsia="ru-RU"/>
                    </w:rPr>
                  </w:pPr>
                  <w:r>
                    <w:rPr>
                      <w:b/>
                      <w:lang w:eastAsia="ru-RU"/>
                    </w:rPr>
                    <w:t>Сентябрь-</w:t>
                  </w:r>
                  <w:r w:rsidR="00241C2E" w:rsidRPr="00241C2E">
                    <w:rPr>
                      <w:b/>
                      <w:lang w:eastAsia="ru-RU"/>
                    </w:rPr>
                    <w:t>октябрь</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rPr>
                      <w:b/>
                      <w:lang w:eastAsia="ru-RU"/>
                    </w:rPr>
                  </w:pPr>
                  <w:r w:rsidRPr="00241C2E">
                    <w:rPr>
                      <w:b/>
                      <w:lang w:eastAsia="ru-RU"/>
                    </w:rPr>
                    <w:t>Ноябрь-декабрь</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rPr>
                      <w:b/>
                      <w:lang w:eastAsia="ru-RU"/>
                    </w:rPr>
                  </w:pPr>
                  <w:r w:rsidRPr="00241C2E">
                    <w:rPr>
                      <w:b/>
                      <w:lang w:eastAsia="ru-RU"/>
                    </w:rPr>
                    <w:t>Январь-март</w:t>
                  </w: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rPr>
                      <w:b/>
                      <w:lang w:eastAsia="ru-RU"/>
                    </w:rPr>
                  </w:pPr>
                  <w:r w:rsidRPr="00241C2E">
                    <w:rPr>
                      <w:b/>
                      <w:lang w:eastAsia="ru-RU"/>
                    </w:rPr>
                    <w:t>Апрель-май</w:t>
                  </w: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Повышение квалификации</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824EA0" w:rsidP="00824EA0">
                  <w:pPr>
                    <w:spacing w:before="100" w:beforeAutospacing="1" w:after="100" w:afterAutospacing="1"/>
                    <w:jc w:val="center"/>
                    <w:rPr>
                      <w:lang w:eastAsia="ru-RU"/>
                    </w:rPr>
                  </w:pPr>
                  <w:r w:rsidRPr="00241C2E">
                    <w:rPr>
                      <w:lang w:eastAsia="ru-RU"/>
                    </w:rPr>
                    <w:t>Перспективное планирование курсовой подготовки на следующий учебный год</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Педагогические советы</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«Современный урок. Формы, методы, основные результаты»</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«Применение технологий компетентностного образования в начальной школе при введении ФГОС»</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824EA0" w:rsidP="00824EA0">
                  <w:pPr>
                    <w:spacing w:before="100" w:beforeAutospacing="1" w:after="100" w:afterAutospacing="1"/>
                    <w:jc w:val="center"/>
                    <w:rPr>
                      <w:lang w:eastAsia="ru-RU"/>
                    </w:rPr>
                  </w:pPr>
                  <w:r w:rsidRPr="00241C2E">
                    <w:rPr>
                      <w:lang w:eastAsia="ru-RU"/>
                    </w:rPr>
                    <w:t>П</w:t>
                  </w:r>
                  <w:r w:rsidR="00241C2E" w:rsidRPr="00241C2E">
                    <w:rPr>
                      <w:lang w:eastAsia="ru-RU"/>
                    </w:rPr>
                    <w:t>едсовет</w:t>
                  </w:r>
                  <w:r>
                    <w:rPr>
                      <w:lang w:eastAsia="ru-RU"/>
                    </w:rPr>
                    <w:t xml:space="preserve"> </w:t>
                  </w:r>
                  <w:r w:rsidR="00241C2E" w:rsidRPr="00241C2E">
                    <w:rPr>
                      <w:lang w:eastAsia="ru-RU"/>
                    </w:rPr>
                    <w:t>«Деятельностный подход в обучении»</w:t>
                  </w: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Результаты деятельности по введению ФГОС в 5-х класс</w:t>
                  </w:r>
                  <w:r w:rsidR="00824EA0">
                    <w:rPr>
                      <w:lang w:eastAsia="ru-RU"/>
                    </w:rPr>
                    <w:t xml:space="preserve">е </w:t>
                  </w: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Методические советы</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«Выработка системы основных понятий и единства подходов, действий в учебной, научно-методической деятельности при введении ФГОС».</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Семинары</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«Разработка и проведение учебных проектов»</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«Технологии компетентностно-ориентированного обучения»;</w:t>
                  </w: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lastRenderedPageBreak/>
                    <w:t>Мастер-классы</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«Развитие мотивации личности к познанию и творчеству»</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Диагностика профессиональных возможностей педагогов</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Анкетирование. «Оценка достижений учащихся» Анкетирование: Владение учебным предметом и современными методами преподавания»</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Самоконтроль. «Профессиональная компетентность учителя»</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Диагностика. «Сотрудничество учителей школы. Ориентация на совместные достижения»</w:t>
                  </w: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Диагностика. «Стиль взаимоотношений в коллективе».</w:t>
                  </w: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824EA0" w:rsidP="00824EA0">
                  <w:pPr>
                    <w:spacing w:before="100" w:beforeAutospacing="1" w:after="100" w:afterAutospacing="1"/>
                    <w:jc w:val="center"/>
                    <w:rPr>
                      <w:lang w:eastAsia="ru-RU"/>
                    </w:rPr>
                  </w:pPr>
                  <w:r>
                    <w:rPr>
                      <w:lang w:eastAsia="ru-RU"/>
                    </w:rPr>
                    <w:t xml:space="preserve">Работа </w:t>
                  </w:r>
                  <w:r w:rsidR="00241C2E" w:rsidRPr="00241C2E">
                    <w:rPr>
                      <w:lang w:eastAsia="ru-RU"/>
                    </w:rPr>
                    <w:t xml:space="preserve">предметных МО: </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Презентация работы МО по введению ФГОС</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Обмен опытом, обсуждение проблемных вопросов</w:t>
                  </w: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Анализ результатов выполнения диагностических работ</w:t>
                  </w: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Интерактивные формы методического обучения. Компьютерная грамотность.</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Групповые и индивидуальные консультации для учителей по совершенствованию компьютерной грамотности.</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Групповая консультация. Электронный журнал в режиме «Он-лайн»</w:t>
                  </w:r>
                  <w:r w:rsidR="00824EA0" w:rsidRPr="00241C2E">
                    <w:rPr>
                      <w:lang w:eastAsia="ru-RU"/>
                    </w:rPr>
                    <w:t xml:space="preserve"> </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Изучение и распространение передового опыта</w:t>
                  </w:r>
                </w:p>
              </w:tc>
              <w:tc>
                <w:tcPr>
                  <w:tcW w:w="8246" w:type="dxa"/>
                  <w:gridSpan w:val="4"/>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Открытые уроки, мастер-классы, компьютерные презентации, групповые и индивидуальные консультации, совместные тренинги. (по плану.)</w:t>
                  </w: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Управленческая поддержка и консультирование</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создание благоприятного микроклимата, мотивация, стимулирование.</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Консультации для родителей</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Организация работы по самообразованию</w:t>
                  </w: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Консультирование, анализ работы</w:t>
                  </w: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Мониторинг методической работы</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контроль усвоения стандартов уч-ся. (5-</w:t>
                  </w:r>
                  <w:r w:rsidR="00824EA0">
                    <w:rPr>
                      <w:lang w:eastAsia="ru-RU"/>
                    </w:rPr>
                    <w:t>й</w:t>
                  </w:r>
                  <w:r w:rsidRPr="00241C2E">
                    <w:rPr>
                      <w:lang w:eastAsia="ru-RU"/>
                    </w:rPr>
                    <w:t xml:space="preserve"> класс)</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Мониторинг развивающих занятий</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контроль усвоения стандартов уч-ся. (5-</w:t>
                  </w:r>
                  <w:r w:rsidR="00824EA0">
                    <w:rPr>
                      <w:lang w:eastAsia="ru-RU"/>
                    </w:rPr>
                    <w:t>й</w:t>
                  </w:r>
                  <w:r w:rsidRPr="00241C2E">
                    <w:rPr>
                      <w:lang w:eastAsia="ru-RU"/>
                    </w:rPr>
                    <w:t xml:space="preserve"> класс)</w:t>
                  </w: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Работа библиотеки</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Постоянная методическая поддержка и консультирование</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Постоянная методическая поддержка и консультирование</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Постоянная методическая поддержка и консультирование</w:t>
                  </w: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spacing w:before="100" w:beforeAutospacing="1" w:after="100" w:afterAutospacing="1"/>
                    <w:jc w:val="center"/>
                    <w:rPr>
                      <w:lang w:eastAsia="ru-RU"/>
                    </w:rPr>
                  </w:pPr>
                  <w:r w:rsidRPr="00241C2E">
                    <w:rPr>
                      <w:lang w:eastAsia="ru-RU"/>
                    </w:rPr>
                    <w:t>Постоянная методическая поддержка и консультирование</w:t>
                  </w:r>
                </w:p>
              </w:tc>
            </w:tr>
            <w:tr w:rsidR="00241C2E" w:rsidRPr="00241C2E" w:rsidTr="00824EA0">
              <w:tc>
                <w:tcPr>
                  <w:tcW w:w="222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c>
                <w:tcPr>
                  <w:tcW w:w="210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c>
                <w:tcPr>
                  <w:tcW w:w="2137"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c>
                <w:tcPr>
                  <w:tcW w:w="1948"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c>
                <w:tcPr>
                  <w:tcW w:w="2054" w:type="dxa"/>
                  <w:tcBorders>
                    <w:top w:val="outset" w:sz="6" w:space="0" w:color="auto"/>
                    <w:left w:val="outset" w:sz="6" w:space="0" w:color="auto"/>
                    <w:bottom w:val="outset" w:sz="6" w:space="0" w:color="auto"/>
                    <w:right w:val="outset" w:sz="6" w:space="0" w:color="auto"/>
                  </w:tcBorders>
                </w:tcPr>
                <w:p w:rsidR="00241C2E" w:rsidRPr="00241C2E" w:rsidRDefault="00241C2E" w:rsidP="00824EA0">
                  <w:pPr>
                    <w:jc w:val="center"/>
                    <w:rPr>
                      <w:lang w:eastAsia="ru-RU"/>
                    </w:rPr>
                  </w:pPr>
                  <w:r w:rsidRPr="00241C2E">
                    <w:rPr>
                      <w:lang w:eastAsia="ru-RU"/>
                    </w:rPr>
                    <w:t>Регулирование и</w:t>
                  </w:r>
                  <w:r w:rsidR="00824EA0">
                    <w:rPr>
                      <w:lang w:eastAsia="ru-RU"/>
                    </w:rPr>
                    <w:t xml:space="preserve"> </w:t>
                  </w:r>
                  <w:r w:rsidRPr="00241C2E">
                    <w:rPr>
                      <w:lang w:eastAsia="ru-RU"/>
                    </w:rPr>
                    <w:t>корректировка</w:t>
                  </w:r>
                </w:p>
              </w:tc>
            </w:tr>
          </w:tbl>
          <w:p w:rsidR="00241C2E" w:rsidRPr="00241C2E" w:rsidRDefault="00241C2E" w:rsidP="00B20711">
            <w:pPr>
              <w:ind w:firstLine="709"/>
              <w:jc w:val="center"/>
              <w:rPr>
                <w:lang w:eastAsia="ru-RU"/>
              </w:rPr>
            </w:pPr>
          </w:p>
        </w:tc>
      </w:tr>
    </w:tbl>
    <w:p w:rsidR="00241C2E" w:rsidRPr="00241C2E" w:rsidRDefault="00241C2E" w:rsidP="00B20711">
      <w:pPr>
        <w:ind w:firstLine="709"/>
        <w:jc w:val="center"/>
        <w:rPr>
          <w:vanish/>
          <w:color w:val="FFFFFF"/>
          <w:lang w:eastAsia="ru-RU"/>
        </w:rPr>
      </w:pPr>
    </w:p>
    <w:p w:rsidR="00241C2E" w:rsidRPr="00241C2E" w:rsidRDefault="001F6A9A" w:rsidP="00B20711">
      <w:pPr>
        <w:pStyle w:val="dash041e005f0431005f044b005f0447005f043d005f044b005f0439"/>
        <w:ind w:firstLine="709"/>
        <w:jc w:val="both"/>
        <w:rPr>
          <w:b/>
        </w:rPr>
      </w:pPr>
      <w:r>
        <w:rPr>
          <w:b/>
        </w:rPr>
        <w:t>3.3</w:t>
      </w:r>
      <w:r w:rsidR="00241C2E" w:rsidRPr="00241C2E">
        <w:rPr>
          <w:b/>
        </w:rPr>
        <w:t>.2. П</w:t>
      </w:r>
      <w:r w:rsidR="00241C2E" w:rsidRPr="00241C2E">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241C2E" w:rsidRPr="00241C2E" w:rsidRDefault="00241C2E" w:rsidP="00B20711">
      <w:pPr>
        <w:pStyle w:val="dash041e005f0431005f044b005f0447005f043d005f044b005f0439"/>
        <w:ind w:firstLine="709"/>
        <w:jc w:val="both"/>
      </w:pPr>
      <w:r w:rsidRPr="00241C2E">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241C2E" w:rsidRPr="00241C2E" w:rsidRDefault="00241C2E" w:rsidP="00B20711">
      <w:pPr>
        <w:pStyle w:val="dash041e005f0431005f044b005f0447005f043d005f044b005f0439"/>
        <w:ind w:firstLine="709"/>
        <w:jc w:val="both"/>
      </w:pPr>
      <w:r w:rsidRPr="00241C2E">
        <w:rPr>
          <w:b/>
          <w:bCs/>
        </w:rPr>
        <w:t>• </w:t>
      </w:r>
      <w:r w:rsidRPr="00241C2E">
        <w:t xml:space="preserve">обеспечение </w:t>
      </w:r>
      <w:r w:rsidRPr="00241C2E">
        <w:rPr>
          <w:rStyle w:val="dash041e005f0431005f044b005f0447005f043d005f044b005f0439005f005fchar1char1"/>
          <w:rFonts w:eastAsia="Calibri"/>
        </w:rPr>
        <w:t>преемственности содержания и форм организации образовательного процесса по отношению к начально</w:t>
      </w:r>
      <w:r w:rsidR="000D4B55">
        <w:rPr>
          <w:rStyle w:val="dash041e005f0431005f044b005f0447005f043d005f044b005f0439005f005fchar1char1"/>
          <w:rFonts w:eastAsia="Calibri"/>
        </w:rPr>
        <w:t>му</w:t>
      </w:r>
      <w:r w:rsidRPr="00241C2E">
        <w:rPr>
          <w:rStyle w:val="dash041e005f0431005f044b005f0447005f043d005f044b005f0439005f005fchar1char1"/>
          <w:rFonts w:eastAsia="Calibri"/>
        </w:rPr>
        <w:t xml:space="preserve"> </w:t>
      </w:r>
      <w:r w:rsidR="000D4B55">
        <w:rPr>
          <w:rStyle w:val="dash041e005f0431005f044b005f0447005f043d005f044b005f0439005f005fchar1char1"/>
          <w:rFonts w:eastAsia="Calibri"/>
        </w:rPr>
        <w:t>уровню</w:t>
      </w:r>
      <w:r w:rsidRPr="00241C2E">
        <w:rPr>
          <w:rStyle w:val="dash041e005f0431005f044b005f0447005f043d005f044b005f0439005f005fchar1char1"/>
          <w:rFonts w:eastAsia="Calibri"/>
        </w:rPr>
        <w:t xml:space="preserve">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41C2E" w:rsidRPr="00241C2E" w:rsidRDefault="00241C2E" w:rsidP="00B20711">
      <w:pPr>
        <w:pStyle w:val="dash041e005f0431005f044b005f0447005f043d005f044b005f0439"/>
        <w:ind w:firstLine="709"/>
        <w:jc w:val="both"/>
        <w:rPr>
          <w:rStyle w:val="dash041e005f0431005f044b005f0447005f043d005f044b005f0439005f005fchar1char1"/>
          <w:rFonts w:eastAsia="Calibri"/>
        </w:rPr>
      </w:pPr>
      <w:r w:rsidRPr="00241C2E">
        <w:rPr>
          <w:b/>
          <w:bCs/>
        </w:rPr>
        <w:lastRenderedPageBreak/>
        <w:t>• </w:t>
      </w:r>
      <w:r w:rsidRPr="00241C2E">
        <w:rPr>
          <w:rStyle w:val="dash041e005f0431005f044b005f0447005f043d005f044b005f0439005f005fchar1char1"/>
          <w:rFonts w:eastAsia="Calibri"/>
        </w:rPr>
        <w:t>формирование и развитие психолого-педагогической компетентности участников образовательного процесса;</w:t>
      </w:r>
    </w:p>
    <w:p w:rsidR="00241C2E" w:rsidRDefault="00241C2E" w:rsidP="00B20711">
      <w:pPr>
        <w:pStyle w:val="dash041e005f0431005f044b005f0447005f043d005f044b005f0439"/>
        <w:ind w:firstLine="709"/>
        <w:jc w:val="both"/>
        <w:rPr>
          <w:rStyle w:val="dash041e005f0431005f044b005f0447005f043d005f044b005f0439005f005fchar1char1"/>
          <w:rFonts w:eastAsia="Calibri"/>
        </w:rPr>
      </w:pPr>
      <w:r w:rsidRPr="00241C2E">
        <w:rPr>
          <w:b/>
          <w:bCs/>
        </w:rPr>
        <w:t>• </w:t>
      </w:r>
      <w:r w:rsidRPr="00241C2E">
        <w:rPr>
          <w:rStyle w:val="dash041e005f0431005f044b005f0447005f043d005f044b005f0439005f005fchar1char1"/>
          <w:rFonts w:eastAsia="Calibri"/>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41C2E" w:rsidRPr="00241C2E" w:rsidRDefault="00241C2E" w:rsidP="00B20711">
      <w:pPr>
        <w:ind w:firstLine="709"/>
        <w:jc w:val="center"/>
        <w:rPr>
          <w:b/>
        </w:rPr>
      </w:pPr>
      <w:r w:rsidRPr="00241C2E">
        <w:rPr>
          <w:b/>
        </w:rPr>
        <w:t>Модель аналитической таблицы для оценки базовых компетентностей педагогов</w:t>
      </w:r>
    </w:p>
    <w:tbl>
      <w:tblPr>
        <w:tblW w:w="10768"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324"/>
        <w:gridCol w:w="3776"/>
        <w:gridCol w:w="4074"/>
        <w:gridCol w:w="17"/>
        <w:gridCol w:w="10"/>
        <w:gridCol w:w="7"/>
      </w:tblGrid>
      <w:tr w:rsidR="00FA24AF" w:rsidRPr="00241C2E" w:rsidTr="00FA24AF">
        <w:trPr>
          <w:gridAfter w:val="3"/>
          <w:wAfter w:w="34" w:type="dxa"/>
          <w:jc w:val="center"/>
        </w:trPr>
        <w:tc>
          <w:tcPr>
            <w:tcW w:w="0" w:type="auto"/>
          </w:tcPr>
          <w:p w:rsidR="00241C2E" w:rsidRPr="00241C2E" w:rsidRDefault="00241C2E" w:rsidP="00824EA0">
            <w:pPr>
              <w:jc w:val="center"/>
              <w:rPr>
                <w:b/>
              </w:rPr>
            </w:pPr>
            <w:r w:rsidRPr="00241C2E">
              <w:rPr>
                <w:b/>
              </w:rPr>
              <w:t>№</w:t>
            </w:r>
            <w:r w:rsidR="00824EA0">
              <w:rPr>
                <w:b/>
              </w:rPr>
              <w:t xml:space="preserve"> </w:t>
            </w:r>
            <w:r w:rsidRPr="00241C2E">
              <w:rPr>
                <w:b/>
              </w:rPr>
              <w:t>п/п</w:t>
            </w:r>
          </w:p>
        </w:tc>
        <w:tc>
          <w:tcPr>
            <w:tcW w:w="0" w:type="auto"/>
          </w:tcPr>
          <w:p w:rsidR="00241C2E" w:rsidRPr="00241C2E" w:rsidRDefault="00241C2E" w:rsidP="00824EA0">
            <w:pPr>
              <w:jc w:val="center"/>
              <w:rPr>
                <w:b/>
              </w:rPr>
            </w:pPr>
            <w:r w:rsidRPr="00241C2E">
              <w:rPr>
                <w:b/>
              </w:rPr>
              <w:t>Базовые компетентности педагога</w:t>
            </w:r>
          </w:p>
        </w:tc>
        <w:tc>
          <w:tcPr>
            <w:tcW w:w="3776" w:type="dxa"/>
          </w:tcPr>
          <w:p w:rsidR="00241C2E" w:rsidRPr="00241C2E" w:rsidRDefault="00241C2E" w:rsidP="00824EA0">
            <w:pPr>
              <w:jc w:val="center"/>
              <w:rPr>
                <w:b/>
              </w:rPr>
            </w:pPr>
            <w:r w:rsidRPr="00241C2E">
              <w:rPr>
                <w:b/>
              </w:rPr>
              <w:t>Характеристики компетентностей</w:t>
            </w:r>
          </w:p>
        </w:tc>
        <w:tc>
          <w:tcPr>
            <w:tcW w:w="4074" w:type="dxa"/>
          </w:tcPr>
          <w:p w:rsidR="00241C2E" w:rsidRPr="00241C2E" w:rsidRDefault="00241C2E" w:rsidP="00824EA0">
            <w:pPr>
              <w:jc w:val="center"/>
              <w:rPr>
                <w:b/>
              </w:rPr>
            </w:pPr>
            <w:r w:rsidRPr="00241C2E">
              <w:rPr>
                <w:b/>
              </w:rPr>
              <w:t>Показатели оценки компетентности</w:t>
            </w:r>
          </w:p>
        </w:tc>
      </w:tr>
      <w:tr w:rsidR="00241C2E" w:rsidRPr="00241C2E" w:rsidTr="00FA24AF">
        <w:trPr>
          <w:gridAfter w:val="4"/>
          <w:wAfter w:w="4108" w:type="dxa"/>
          <w:jc w:val="center"/>
        </w:trPr>
        <w:tc>
          <w:tcPr>
            <w:tcW w:w="6660" w:type="dxa"/>
            <w:gridSpan w:val="3"/>
          </w:tcPr>
          <w:p w:rsidR="00241C2E" w:rsidRPr="00241C2E" w:rsidRDefault="00241C2E" w:rsidP="00824EA0">
            <w:pPr>
              <w:jc w:val="center"/>
            </w:pPr>
            <w:r w:rsidRPr="00241C2E">
              <w:t>I. Личностные качества</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11</w:t>
            </w:r>
          </w:p>
        </w:tc>
        <w:tc>
          <w:tcPr>
            <w:tcW w:w="0" w:type="auto"/>
          </w:tcPr>
          <w:p w:rsidR="00241C2E" w:rsidRPr="00241C2E" w:rsidRDefault="00241C2E" w:rsidP="00824EA0">
            <w:r w:rsidRPr="00241C2E">
              <w:t>Вера в силы и возможности обучающихся</w:t>
            </w:r>
          </w:p>
        </w:tc>
        <w:tc>
          <w:tcPr>
            <w:tcW w:w="3776" w:type="dxa"/>
          </w:tcPr>
          <w:p w:rsidR="00241C2E" w:rsidRPr="00241C2E" w:rsidRDefault="00241C2E" w:rsidP="00824EA0">
            <w:r w:rsidRPr="00241C2E">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074" w:type="dxa"/>
          </w:tcPr>
          <w:p w:rsidR="00241C2E" w:rsidRPr="00241C2E" w:rsidRDefault="00241C2E" w:rsidP="00824EA0">
            <w:pPr>
              <w:tabs>
                <w:tab w:val="left" w:pos="252"/>
              </w:tabs>
            </w:pPr>
            <w:r w:rsidRPr="00241C2E">
              <w:t>— Умение создавать ситуацию успеха для обучающихся;</w:t>
            </w:r>
          </w:p>
          <w:p w:rsidR="00241C2E" w:rsidRPr="00241C2E" w:rsidRDefault="00241C2E" w:rsidP="00824EA0">
            <w:pPr>
              <w:tabs>
                <w:tab w:val="left" w:pos="252"/>
                <w:tab w:val="left" w:pos="3024"/>
              </w:tabs>
            </w:pPr>
            <w:r w:rsidRPr="00241C2E">
              <w:t>— умение осуществлять грамотное педагогическое оценивание, мобилизующее академическую активность;</w:t>
            </w:r>
          </w:p>
          <w:p w:rsidR="00241C2E" w:rsidRPr="00241C2E" w:rsidRDefault="00241C2E" w:rsidP="00824EA0">
            <w:pPr>
              <w:tabs>
                <w:tab w:val="left" w:pos="252"/>
                <w:tab w:val="left" w:pos="3024"/>
              </w:tabs>
            </w:pPr>
            <w:r w:rsidRPr="00241C2E">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41C2E" w:rsidRPr="00241C2E" w:rsidRDefault="00241C2E" w:rsidP="00824EA0">
            <w:pPr>
              <w:tabs>
                <w:tab w:val="left" w:pos="252"/>
                <w:tab w:val="left" w:pos="3024"/>
              </w:tabs>
            </w:pPr>
            <w:r w:rsidRPr="00241C2E">
              <w:t>— умение разрабатывать индивидуально-ориентированные образовательные проекты</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1.2</w:t>
            </w:r>
          </w:p>
        </w:tc>
        <w:tc>
          <w:tcPr>
            <w:tcW w:w="0" w:type="auto"/>
          </w:tcPr>
          <w:p w:rsidR="00241C2E" w:rsidRPr="00241C2E" w:rsidRDefault="00241C2E" w:rsidP="00824EA0">
            <w:r w:rsidRPr="00241C2E">
              <w:t xml:space="preserve">Интерес к внутреннему миру обучающихся </w:t>
            </w:r>
          </w:p>
        </w:tc>
        <w:tc>
          <w:tcPr>
            <w:tcW w:w="3776" w:type="dxa"/>
          </w:tcPr>
          <w:p w:rsidR="00241C2E" w:rsidRPr="00241C2E" w:rsidRDefault="00241C2E" w:rsidP="00824EA0">
            <w:r w:rsidRPr="00241C2E">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074" w:type="dxa"/>
          </w:tcPr>
          <w:p w:rsidR="00241C2E" w:rsidRPr="00241C2E" w:rsidRDefault="00241C2E" w:rsidP="00824EA0">
            <w:pPr>
              <w:tabs>
                <w:tab w:val="left" w:pos="305"/>
              </w:tabs>
            </w:pPr>
            <w:r w:rsidRPr="00241C2E">
              <w:t>— Умение составить устную и письменную характеристику обучающегося, отражающую разные аспекты его внутреннего мира;</w:t>
            </w:r>
          </w:p>
          <w:p w:rsidR="00241C2E" w:rsidRPr="00241C2E" w:rsidRDefault="00241C2E" w:rsidP="00824EA0">
            <w:pPr>
              <w:tabs>
                <w:tab w:val="left" w:pos="305"/>
              </w:tabs>
            </w:pPr>
            <w:r w:rsidRPr="00241C2E">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41C2E" w:rsidRPr="00241C2E" w:rsidRDefault="00241C2E" w:rsidP="00824EA0">
            <w:pPr>
              <w:tabs>
                <w:tab w:val="left" w:pos="305"/>
              </w:tabs>
            </w:pPr>
            <w:r w:rsidRPr="00241C2E">
              <w:t>— умение построить индивидуализированную образовательную программу;</w:t>
            </w:r>
          </w:p>
          <w:p w:rsidR="00241C2E" w:rsidRPr="00241C2E" w:rsidRDefault="00241C2E" w:rsidP="00824EA0">
            <w:pPr>
              <w:tabs>
                <w:tab w:val="left" w:pos="305"/>
              </w:tabs>
            </w:pPr>
            <w:r w:rsidRPr="00241C2E">
              <w:t>— умение показать личностный смысл обучения с учётом индивидуальных характеристик внутреннего мира</w:t>
            </w:r>
          </w:p>
        </w:tc>
      </w:tr>
      <w:tr w:rsidR="00FA24AF" w:rsidRPr="00241C2E" w:rsidTr="00FA24AF">
        <w:trPr>
          <w:gridAfter w:val="3"/>
          <w:wAfter w:w="34" w:type="dxa"/>
          <w:jc w:val="center"/>
        </w:trPr>
        <w:tc>
          <w:tcPr>
            <w:tcW w:w="0" w:type="auto"/>
          </w:tcPr>
          <w:p w:rsidR="00241C2E" w:rsidRPr="00241C2E" w:rsidRDefault="00241C2E" w:rsidP="00824EA0">
            <w:r w:rsidRPr="00241C2E">
              <w:t>1.3</w:t>
            </w:r>
          </w:p>
        </w:tc>
        <w:tc>
          <w:tcPr>
            <w:tcW w:w="0" w:type="auto"/>
          </w:tcPr>
          <w:p w:rsidR="00241C2E" w:rsidRPr="00241C2E" w:rsidRDefault="00241C2E" w:rsidP="00824EA0">
            <w:r w:rsidRPr="00241C2E">
              <w:t xml:space="preserve">Открытость к принятию других позиций, точек </w:t>
            </w:r>
            <w:r w:rsidRPr="00241C2E">
              <w:lastRenderedPageBreak/>
              <w:t>зрения (неидеоло-гизированное мышление педагога)</w:t>
            </w:r>
          </w:p>
        </w:tc>
        <w:tc>
          <w:tcPr>
            <w:tcW w:w="3776" w:type="dxa"/>
          </w:tcPr>
          <w:p w:rsidR="00241C2E" w:rsidRPr="00241C2E" w:rsidRDefault="00241C2E" w:rsidP="00824EA0">
            <w:r w:rsidRPr="00241C2E">
              <w:lastRenderedPageBreak/>
              <w:t xml:space="preserve">Открытость к принятию других позиций и точек зрения предполагает, что педагог не </w:t>
            </w:r>
            <w:r w:rsidRPr="00241C2E">
              <w:lastRenderedPageBreak/>
              <w:t>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074" w:type="dxa"/>
          </w:tcPr>
          <w:p w:rsidR="00241C2E" w:rsidRPr="00241C2E" w:rsidRDefault="00241C2E" w:rsidP="00824EA0">
            <w:r w:rsidRPr="00241C2E">
              <w:lastRenderedPageBreak/>
              <w:t>— Убеждённость, что истина может быть не одна;</w:t>
            </w:r>
          </w:p>
          <w:p w:rsidR="00241C2E" w:rsidRPr="00241C2E" w:rsidRDefault="00241C2E" w:rsidP="00824EA0">
            <w:r w:rsidRPr="00241C2E">
              <w:t xml:space="preserve">— интерес к мнениям и позициям </w:t>
            </w:r>
            <w:r w:rsidRPr="00241C2E">
              <w:lastRenderedPageBreak/>
              <w:t>других;</w:t>
            </w:r>
          </w:p>
          <w:p w:rsidR="00241C2E" w:rsidRPr="00241C2E" w:rsidRDefault="00241C2E" w:rsidP="00824EA0">
            <w:r w:rsidRPr="00241C2E">
              <w:t>— учёт других точек зрения в процессе оценивания обучающихся</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lastRenderedPageBreak/>
              <w:t>1.4</w:t>
            </w:r>
          </w:p>
        </w:tc>
        <w:tc>
          <w:tcPr>
            <w:tcW w:w="0" w:type="auto"/>
          </w:tcPr>
          <w:p w:rsidR="00241C2E" w:rsidRPr="00241C2E" w:rsidRDefault="00241C2E" w:rsidP="00824EA0">
            <w:pPr>
              <w:jc w:val="both"/>
            </w:pPr>
            <w:r w:rsidRPr="00241C2E">
              <w:t>Общая культура</w:t>
            </w:r>
          </w:p>
        </w:tc>
        <w:tc>
          <w:tcPr>
            <w:tcW w:w="3776" w:type="dxa"/>
          </w:tcPr>
          <w:p w:rsidR="00241C2E" w:rsidRPr="00241C2E" w:rsidRDefault="00241C2E" w:rsidP="00824EA0">
            <w:r w:rsidRPr="00241C2E">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4074" w:type="dxa"/>
          </w:tcPr>
          <w:p w:rsidR="00241C2E" w:rsidRPr="00241C2E" w:rsidRDefault="00241C2E" w:rsidP="00824EA0">
            <w:r w:rsidRPr="00241C2E">
              <w:t>— Ориентация в основных сферах материальной и духовной жизни;</w:t>
            </w:r>
          </w:p>
          <w:p w:rsidR="00241C2E" w:rsidRPr="00241C2E" w:rsidRDefault="00241C2E" w:rsidP="00824EA0">
            <w:r w:rsidRPr="00241C2E">
              <w:t>— знание материальных и духовных интересов молодёжи;</w:t>
            </w:r>
          </w:p>
          <w:p w:rsidR="00241C2E" w:rsidRPr="00241C2E" w:rsidRDefault="00241C2E" w:rsidP="00824EA0">
            <w:r w:rsidRPr="00241C2E">
              <w:t>— возможность продемонстрировать свои достижения;</w:t>
            </w:r>
          </w:p>
          <w:p w:rsidR="00241C2E" w:rsidRPr="00241C2E" w:rsidRDefault="00241C2E" w:rsidP="00824EA0">
            <w:r w:rsidRPr="00241C2E">
              <w:t>— руководство кружками и секциями</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1.5</w:t>
            </w:r>
          </w:p>
        </w:tc>
        <w:tc>
          <w:tcPr>
            <w:tcW w:w="0" w:type="auto"/>
          </w:tcPr>
          <w:p w:rsidR="00241C2E" w:rsidRPr="00241C2E" w:rsidRDefault="00241C2E" w:rsidP="00824EA0">
            <w:pPr>
              <w:jc w:val="both"/>
            </w:pPr>
            <w:r w:rsidRPr="00241C2E">
              <w:t>Эмоциональная устойчивость</w:t>
            </w:r>
          </w:p>
        </w:tc>
        <w:tc>
          <w:tcPr>
            <w:tcW w:w="3776" w:type="dxa"/>
          </w:tcPr>
          <w:p w:rsidR="00241C2E" w:rsidRPr="00241C2E" w:rsidRDefault="00241C2E" w:rsidP="00824EA0">
            <w:r w:rsidRPr="00241C2E">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074" w:type="dxa"/>
          </w:tcPr>
          <w:p w:rsidR="00241C2E" w:rsidRPr="00241C2E" w:rsidRDefault="00241C2E" w:rsidP="00824EA0">
            <w:r w:rsidRPr="00241C2E">
              <w:t>— В трудных ситуациях педагог сохраняет спокойствие;</w:t>
            </w:r>
          </w:p>
          <w:p w:rsidR="00241C2E" w:rsidRPr="00241C2E" w:rsidRDefault="00241C2E" w:rsidP="00824EA0">
            <w:r w:rsidRPr="00241C2E">
              <w:t>— эмоциональный конфликт не влияет на объективность оценки;</w:t>
            </w:r>
          </w:p>
          <w:p w:rsidR="00241C2E" w:rsidRPr="00241C2E" w:rsidRDefault="00241C2E" w:rsidP="00824EA0">
            <w:r w:rsidRPr="00241C2E">
              <w:t>— не стремится избежать эмоционально-напряжённых ситуаций</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1.6</w:t>
            </w:r>
          </w:p>
        </w:tc>
        <w:tc>
          <w:tcPr>
            <w:tcW w:w="0" w:type="auto"/>
          </w:tcPr>
          <w:p w:rsidR="00241C2E" w:rsidRPr="00241C2E" w:rsidRDefault="00241C2E" w:rsidP="00824EA0">
            <w:r w:rsidRPr="00241C2E">
              <w:t>Позитивная направленность на педагогическую деятельность. Уверенность в себе</w:t>
            </w:r>
          </w:p>
        </w:tc>
        <w:tc>
          <w:tcPr>
            <w:tcW w:w="3776" w:type="dxa"/>
          </w:tcPr>
          <w:p w:rsidR="00241C2E" w:rsidRPr="00241C2E" w:rsidRDefault="00241C2E" w:rsidP="00824EA0">
            <w:r w:rsidRPr="00241C2E">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074" w:type="dxa"/>
          </w:tcPr>
          <w:p w:rsidR="00241C2E" w:rsidRPr="00241C2E" w:rsidRDefault="00241C2E" w:rsidP="00824EA0">
            <w:r w:rsidRPr="00241C2E">
              <w:t>— Осознание целей и ценностей педагогической деятельности;</w:t>
            </w:r>
          </w:p>
          <w:p w:rsidR="00241C2E" w:rsidRPr="00241C2E" w:rsidRDefault="00241C2E" w:rsidP="00824EA0">
            <w:r w:rsidRPr="00241C2E">
              <w:t>— позитивное настроение;</w:t>
            </w:r>
          </w:p>
          <w:p w:rsidR="00241C2E" w:rsidRPr="00241C2E" w:rsidRDefault="00241C2E" w:rsidP="00824EA0">
            <w:r w:rsidRPr="00241C2E">
              <w:t>— желание работать;</w:t>
            </w:r>
          </w:p>
          <w:p w:rsidR="00241C2E" w:rsidRPr="00241C2E" w:rsidRDefault="00241C2E" w:rsidP="00824EA0">
            <w:r w:rsidRPr="00241C2E">
              <w:t>— высокая профессиональная самооценка</w:t>
            </w:r>
          </w:p>
        </w:tc>
      </w:tr>
      <w:tr w:rsidR="00241C2E" w:rsidRPr="00241C2E" w:rsidTr="00FA24AF">
        <w:trPr>
          <w:gridAfter w:val="4"/>
          <w:wAfter w:w="4108" w:type="dxa"/>
          <w:jc w:val="center"/>
        </w:trPr>
        <w:tc>
          <w:tcPr>
            <w:tcW w:w="6660" w:type="dxa"/>
            <w:gridSpan w:val="3"/>
          </w:tcPr>
          <w:p w:rsidR="00241C2E" w:rsidRPr="00241C2E" w:rsidRDefault="00241C2E" w:rsidP="00824EA0">
            <w:pPr>
              <w:jc w:val="center"/>
            </w:pPr>
            <w:r w:rsidRPr="00241C2E">
              <w:t>II. Постановка целей и задач педагогической деятельности</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2.1</w:t>
            </w:r>
          </w:p>
        </w:tc>
        <w:tc>
          <w:tcPr>
            <w:tcW w:w="0" w:type="auto"/>
          </w:tcPr>
          <w:p w:rsidR="00241C2E" w:rsidRPr="00241C2E" w:rsidRDefault="00241C2E" w:rsidP="00824EA0">
            <w:r w:rsidRPr="00241C2E">
              <w:t>Умение перевести тему урока в педагогическую задачу</w:t>
            </w:r>
          </w:p>
        </w:tc>
        <w:tc>
          <w:tcPr>
            <w:tcW w:w="3776" w:type="dxa"/>
          </w:tcPr>
          <w:p w:rsidR="00241C2E" w:rsidRPr="00241C2E" w:rsidRDefault="00241C2E" w:rsidP="00824EA0">
            <w:r w:rsidRPr="00241C2E">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4074" w:type="dxa"/>
          </w:tcPr>
          <w:p w:rsidR="00241C2E" w:rsidRPr="00241C2E" w:rsidRDefault="00241C2E" w:rsidP="00824EA0">
            <w:r w:rsidRPr="00241C2E">
              <w:t>— Знание образовательных стандартов и реализующих их программ;</w:t>
            </w:r>
          </w:p>
          <w:p w:rsidR="00241C2E" w:rsidRPr="00241C2E" w:rsidRDefault="00241C2E" w:rsidP="00824EA0">
            <w:r w:rsidRPr="00241C2E">
              <w:t>— осознание нетождественности темы урока и цели урока;</w:t>
            </w:r>
          </w:p>
          <w:p w:rsidR="00241C2E" w:rsidRPr="00241C2E" w:rsidRDefault="00241C2E" w:rsidP="00824EA0">
            <w:r w:rsidRPr="00241C2E">
              <w:t>— владение конкретным набором способов перевода темы в задачу</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2.2</w:t>
            </w:r>
          </w:p>
        </w:tc>
        <w:tc>
          <w:tcPr>
            <w:tcW w:w="0" w:type="auto"/>
          </w:tcPr>
          <w:p w:rsidR="00241C2E" w:rsidRPr="00241C2E" w:rsidRDefault="00241C2E" w:rsidP="00824EA0">
            <w:r w:rsidRPr="00241C2E">
              <w:t>Умение ставить педагогические цели и задачи сообразно возрастным и индивидуальным особенностям обучающихся</w:t>
            </w:r>
          </w:p>
        </w:tc>
        <w:tc>
          <w:tcPr>
            <w:tcW w:w="3776" w:type="dxa"/>
          </w:tcPr>
          <w:p w:rsidR="00241C2E" w:rsidRPr="00241C2E" w:rsidRDefault="00241C2E" w:rsidP="00824EA0">
            <w:r w:rsidRPr="00241C2E">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074" w:type="dxa"/>
          </w:tcPr>
          <w:p w:rsidR="00241C2E" w:rsidRPr="00241C2E" w:rsidRDefault="00241C2E" w:rsidP="00824EA0">
            <w:r w:rsidRPr="00241C2E">
              <w:t>— Знание возрастных особенностей обучающихся;</w:t>
            </w:r>
          </w:p>
          <w:p w:rsidR="00241C2E" w:rsidRPr="00241C2E" w:rsidRDefault="00241C2E" w:rsidP="00824EA0">
            <w:r w:rsidRPr="00241C2E">
              <w:t>— владение методами перевода цели в учебную задачу на конкретном возрасте</w:t>
            </w:r>
          </w:p>
        </w:tc>
      </w:tr>
      <w:tr w:rsidR="00241C2E" w:rsidRPr="00241C2E" w:rsidTr="00FA24AF">
        <w:trPr>
          <w:gridAfter w:val="4"/>
          <w:wAfter w:w="4108" w:type="dxa"/>
          <w:jc w:val="center"/>
        </w:trPr>
        <w:tc>
          <w:tcPr>
            <w:tcW w:w="6660" w:type="dxa"/>
            <w:gridSpan w:val="3"/>
          </w:tcPr>
          <w:p w:rsidR="00241C2E" w:rsidRPr="00241C2E" w:rsidRDefault="00241C2E" w:rsidP="00824EA0">
            <w:pPr>
              <w:jc w:val="center"/>
            </w:pPr>
            <w:r w:rsidRPr="00241C2E">
              <w:t>III. Мотивация учебной деятельности</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3.1</w:t>
            </w:r>
          </w:p>
        </w:tc>
        <w:tc>
          <w:tcPr>
            <w:tcW w:w="0" w:type="auto"/>
          </w:tcPr>
          <w:p w:rsidR="00241C2E" w:rsidRPr="00241C2E" w:rsidRDefault="00241C2E" w:rsidP="00824EA0">
            <w:r w:rsidRPr="00241C2E">
              <w:t xml:space="preserve">Умение обеспечить </w:t>
            </w:r>
            <w:r w:rsidRPr="00241C2E">
              <w:lastRenderedPageBreak/>
              <w:t>успех в деятельности</w:t>
            </w:r>
          </w:p>
        </w:tc>
        <w:tc>
          <w:tcPr>
            <w:tcW w:w="3776" w:type="dxa"/>
          </w:tcPr>
          <w:p w:rsidR="00241C2E" w:rsidRPr="00241C2E" w:rsidRDefault="00241C2E" w:rsidP="00824EA0">
            <w:r w:rsidRPr="00241C2E">
              <w:lastRenderedPageBreak/>
              <w:t xml:space="preserve">Компетентность, позволяющая </w:t>
            </w:r>
            <w:r w:rsidRPr="00241C2E">
              <w:lastRenderedPageBreak/>
              <w:t>обучающемуся поверить в свои силы, утвердить себя в глазах окружающих, один из главных способов обеспечить позитивную мотивацию учения</w:t>
            </w:r>
          </w:p>
        </w:tc>
        <w:tc>
          <w:tcPr>
            <w:tcW w:w="4074" w:type="dxa"/>
          </w:tcPr>
          <w:p w:rsidR="00241C2E" w:rsidRPr="00241C2E" w:rsidRDefault="00241C2E" w:rsidP="00824EA0">
            <w:r w:rsidRPr="00241C2E">
              <w:lastRenderedPageBreak/>
              <w:t xml:space="preserve">— Знание возможностей конкретных </w:t>
            </w:r>
            <w:r w:rsidRPr="00241C2E">
              <w:lastRenderedPageBreak/>
              <w:t>учеников;</w:t>
            </w:r>
          </w:p>
          <w:p w:rsidR="00241C2E" w:rsidRPr="00241C2E" w:rsidRDefault="00241C2E" w:rsidP="00824EA0">
            <w:r w:rsidRPr="00241C2E">
              <w:t>— постановка учебных задач в соответствии с возможностями ученика;</w:t>
            </w:r>
          </w:p>
          <w:p w:rsidR="00241C2E" w:rsidRPr="00241C2E" w:rsidRDefault="00241C2E" w:rsidP="00824EA0">
            <w:r w:rsidRPr="00241C2E">
              <w:t>— демонстрация успехов обучающихся родителям, одноклассникам</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lastRenderedPageBreak/>
              <w:t>3.2</w:t>
            </w:r>
          </w:p>
        </w:tc>
        <w:tc>
          <w:tcPr>
            <w:tcW w:w="0" w:type="auto"/>
          </w:tcPr>
          <w:p w:rsidR="00241C2E" w:rsidRPr="00241C2E" w:rsidRDefault="00241C2E" w:rsidP="00824EA0">
            <w:r w:rsidRPr="00241C2E">
              <w:t>Компетентность в педагогическом оценивании</w:t>
            </w:r>
          </w:p>
        </w:tc>
        <w:tc>
          <w:tcPr>
            <w:tcW w:w="3776" w:type="dxa"/>
          </w:tcPr>
          <w:p w:rsidR="00241C2E" w:rsidRPr="00241C2E" w:rsidRDefault="00241C2E" w:rsidP="00824EA0">
            <w:r w:rsidRPr="00241C2E">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074" w:type="dxa"/>
          </w:tcPr>
          <w:p w:rsidR="00241C2E" w:rsidRPr="00241C2E" w:rsidRDefault="00241C2E" w:rsidP="00824EA0">
            <w:r w:rsidRPr="00241C2E">
              <w:t>— Знание многообразия педагогических оценок;</w:t>
            </w:r>
          </w:p>
          <w:p w:rsidR="00241C2E" w:rsidRPr="00241C2E" w:rsidRDefault="00241C2E" w:rsidP="00824EA0">
            <w:r w:rsidRPr="00241C2E">
              <w:t>— знакомство с литературой по данному вопросу;</w:t>
            </w:r>
          </w:p>
          <w:p w:rsidR="00241C2E" w:rsidRPr="00241C2E" w:rsidRDefault="00241C2E" w:rsidP="00824EA0">
            <w:r w:rsidRPr="00241C2E">
              <w:t>— владение различными методами оценивания и их применение</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3.3</w:t>
            </w:r>
          </w:p>
        </w:tc>
        <w:tc>
          <w:tcPr>
            <w:tcW w:w="0" w:type="auto"/>
          </w:tcPr>
          <w:p w:rsidR="00241C2E" w:rsidRPr="00241C2E" w:rsidRDefault="00241C2E" w:rsidP="00824EA0">
            <w:r w:rsidRPr="00241C2E">
              <w:t>Умение превращать учебную задачу в личностнозначимую</w:t>
            </w:r>
          </w:p>
        </w:tc>
        <w:tc>
          <w:tcPr>
            <w:tcW w:w="3776" w:type="dxa"/>
          </w:tcPr>
          <w:p w:rsidR="00241C2E" w:rsidRPr="00241C2E" w:rsidRDefault="00241C2E" w:rsidP="00824EA0">
            <w:r w:rsidRPr="00241C2E">
              <w:t>Это одна из важнейших компетентностей, обеспечивающих мотивацию учебной деятельности</w:t>
            </w:r>
          </w:p>
        </w:tc>
        <w:tc>
          <w:tcPr>
            <w:tcW w:w="4074" w:type="dxa"/>
          </w:tcPr>
          <w:p w:rsidR="00241C2E" w:rsidRPr="00241C2E" w:rsidRDefault="00241C2E" w:rsidP="00824EA0">
            <w:r w:rsidRPr="00241C2E">
              <w:t>— Знание интересов обучающихся, их внутреннего мира;</w:t>
            </w:r>
          </w:p>
          <w:p w:rsidR="00241C2E" w:rsidRPr="00241C2E" w:rsidRDefault="00241C2E" w:rsidP="00824EA0">
            <w:r w:rsidRPr="00241C2E">
              <w:t>— ориентация в культуре;</w:t>
            </w:r>
          </w:p>
          <w:p w:rsidR="00241C2E" w:rsidRPr="00241C2E" w:rsidRDefault="00241C2E" w:rsidP="00824EA0">
            <w:r w:rsidRPr="00241C2E">
              <w:t>— умение показать роль и значение изучаемого материала в реализации личных планов</w:t>
            </w:r>
          </w:p>
        </w:tc>
      </w:tr>
      <w:tr w:rsidR="00241C2E" w:rsidRPr="00241C2E" w:rsidTr="00FA24AF">
        <w:trPr>
          <w:gridAfter w:val="4"/>
          <w:wAfter w:w="4108" w:type="dxa"/>
          <w:jc w:val="center"/>
        </w:trPr>
        <w:tc>
          <w:tcPr>
            <w:tcW w:w="6660" w:type="dxa"/>
            <w:gridSpan w:val="3"/>
          </w:tcPr>
          <w:p w:rsidR="00241C2E" w:rsidRPr="00241C2E" w:rsidRDefault="00241C2E" w:rsidP="00824EA0">
            <w:pPr>
              <w:jc w:val="center"/>
            </w:pPr>
            <w:r w:rsidRPr="00241C2E">
              <w:t>IV. Информационная компетентность</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4.1</w:t>
            </w:r>
          </w:p>
        </w:tc>
        <w:tc>
          <w:tcPr>
            <w:tcW w:w="0" w:type="auto"/>
          </w:tcPr>
          <w:p w:rsidR="00241C2E" w:rsidRPr="00241C2E" w:rsidRDefault="00241C2E" w:rsidP="00824EA0">
            <w:r w:rsidRPr="00241C2E">
              <w:t>Компетентность в предмете преподавания</w:t>
            </w:r>
          </w:p>
        </w:tc>
        <w:tc>
          <w:tcPr>
            <w:tcW w:w="3776" w:type="dxa"/>
          </w:tcPr>
          <w:p w:rsidR="00241C2E" w:rsidRPr="00241C2E" w:rsidRDefault="00241C2E" w:rsidP="00824EA0">
            <w:r w:rsidRPr="00241C2E">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074" w:type="dxa"/>
          </w:tcPr>
          <w:p w:rsidR="00241C2E" w:rsidRPr="00241C2E" w:rsidRDefault="00241C2E" w:rsidP="00824EA0">
            <w:r w:rsidRPr="00241C2E">
              <w:t>— Знание генезиса формирования предметного знания (история, персоналии, для решения каких проблем разрабатывалось);</w:t>
            </w:r>
          </w:p>
          <w:p w:rsidR="00241C2E" w:rsidRPr="00241C2E" w:rsidRDefault="00241C2E" w:rsidP="00824EA0">
            <w:r w:rsidRPr="00241C2E">
              <w:t>— возможности применения получаемых знаний для объяснения социальных и природных явлений;</w:t>
            </w:r>
          </w:p>
          <w:p w:rsidR="00241C2E" w:rsidRPr="00241C2E" w:rsidRDefault="00241C2E" w:rsidP="00824EA0">
            <w:r w:rsidRPr="00241C2E">
              <w:t>— владение методами решения различных задач;</w:t>
            </w:r>
          </w:p>
          <w:p w:rsidR="00241C2E" w:rsidRPr="00241C2E" w:rsidRDefault="00241C2E" w:rsidP="00824EA0">
            <w:r w:rsidRPr="00241C2E">
              <w:t>— свободное решение задач ЕГЭ, олимпиад: региональных, российских, международных</w:t>
            </w:r>
          </w:p>
        </w:tc>
      </w:tr>
      <w:tr w:rsidR="00FA24AF" w:rsidRPr="00241C2E" w:rsidTr="00FA24AF">
        <w:trPr>
          <w:gridAfter w:val="3"/>
          <w:wAfter w:w="34" w:type="dxa"/>
          <w:jc w:val="center"/>
        </w:trPr>
        <w:tc>
          <w:tcPr>
            <w:tcW w:w="0" w:type="auto"/>
          </w:tcPr>
          <w:p w:rsidR="00241C2E" w:rsidRPr="00241C2E" w:rsidRDefault="00241C2E" w:rsidP="00824EA0">
            <w:pPr>
              <w:jc w:val="both"/>
            </w:pPr>
            <w:r w:rsidRPr="00241C2E">
              <w:t>4.2</w:t>
            </w:r>
          </w:p>
        </w:tc>
        <w:tc>
          <w:tcPr>
            <w:tcW w:w="0" w:type="auto"/>
          </w:tcPr>
          <w:p w:rsidR="00241C2E" w:rsidRPr="00241C2E" w:rsidRDefault="00241C2E" w:rsidP="00824EA0">
            <w:r w:rsidRPr="00241C2E">
              <w:t>Компетентность в методах преподавания</w:t>
            </w:r>
          </w:p>
        </w:tc>
        <w:tc>
          <w:tcPr>
            <w:tcW w:w="3776" w:type="dxa"/>
          </w:tcPr>
          <w:p w:rsidR="00241C2E" w:rsidRPr="00241C2E" w:rsidRDefault="00241C2E" w:rsidP="00824EA0">
            <w:r w:rsidRPr="00241C2E">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074" w:type="dxa"/>
          </w:tcPr>
          <w:p w:rsidR="00241C2E" w:rsidRPr="00241C2E" w:rsidRDefault="00241C2E" w:rsidP="00824EA0">
            <w:r w:rsidRPr="00241C2E">
              <w:t>— Знание нормативных методов и методик;</w:t>
            </w:r>
          </w:p>
          <w:p w:rsidR="00241C2E" w:rsidRPr="00241C2E" w:rsidRDefault="00241C2E" w:rsidP="00824EA0">
            <w:r w:rsidRPr="00241C2E">
              <w:t>— демонстрация личностно ориентированных методов образования;</w:t>
            </w:r>
          </w:p>
          <w:p w:rsidR="00241C2E" w:rsidRPr="00241C2E" w:rsidRDefault="00241C2E" w:rsidP="00824EA0">
            <w:r w:rsidRPr="00241C2E">
              <w:t>— наличие своих находок и методов, авторской школы;</w:t>
            </w:r>
          </w:p>
          <w:p w:rsidR="00241C2E" w:rsidRPr="00241C2E" w:rsidRDefault="00241C2E" w:rsidP="00824EA0">
            <w:r w:rsidRPr="00241C2E">
              <w:t>— знание современных достижений в области методики обучения, в том числе использование новых информационных технологий;</w:t>
            </w:r>
          </w:p>
          <w:p w:rsidR="00241C2E" w:rsidRPr="00241C2E" w:rsidRDefault="00241C2E" w:rsidP="00824EA0">
            <w:r w:rsidRPr="00241C2E">
              <w:t>— использование в учебном процессе современных методов обучения</w:t>
            </w:r>
          </w:p>
        </w:tc>
      </w:tr>
      <w:tr w:rsidR="00FA24AF" w:rsidRPr="00241C2E" w:rsidTr="00FA24AF">
        <w:trPr>
          <w:gridAfter w:val="3"/>
          <w:wAfter w:w="34" w:type="dxa"/>
          <w:jc w:val="center"/>
        </w:trPr>
        <w:tc>
          <w:tcPr>
            <w:tcW w:w="0" w:type="auto"/>
          </w:tcPr>
          <w:p w:rsidR="00241C2E" w:rsidRPr="00241C2E" w:rsidRDefault="00241C2E" w:rsidP="000B2D40">
            <w:pPr>
              <w:ind w:right="1"/>
              <w:jc w:val="both"/>
            </w:pPr>
            <w:r w:rsidRPr="00241C2E">
              <w:t>4.3</w:t>
            </w:r>
          </w:p>
        </w:tc>
        <w:tc>
          <w:tcPr>
            <w:tcW w:w="0" w:type="auto"/>
          </w:tcPr>
          <w:p w:rsidR="00241C2E" w:rsidRPr="00241C2E" w:rsidRDefault="00241C2E" w:rsidP="000B2D40">
            <w:pPr>
              <w:ind w:right="1"/>
            </w:pPr>
            <w:r w:rsidRPr="00241C2E">
              <w:t xml:space="preserve">Компетентность в субъективных условиях деятельности (знание учеников и </w:t>
            </w:r>
            <w:r w:rsidRPr="00241C2E">
              <w:lastRenderedPageBreak/>
              <w:t>учебных коллективов)</w:t>
            </w:r>
          </w:p>
        </w:tc>
        <w:tc>
          <w:tcPr>
            <w:tcW w:w="3776" w:type="dxa"/>
          </w:tcPr>
          <w:p w:rsidR="00241C2E" w:rsidRPr="00241C2E" w:rsidRDefault="00241C2E" w:rsidP="000B2D40">
            <w:pPr>
              <w:ind w:right="1"/>
            </w:pPr>
            <w:r w:rsidRPr="00241C2E">
              <w:lastRenderedPageBreak/>
              <w:t xml:space="preserve">Позволяет осуществить индивидуальный подход к организации образовательного процесса. Служит условием гуманизации образования. </w:t>
            </w:r>
            <w:r w:rsidRPr="00241C2E">
              <w:lastRenderedPageBreak/>
              <w:t>Обеспечивает высокую мотивацию академической активности</w:t>
            </w:r>
          </w:p>
        </w:tc>
        <w:tc>
          <w:tcPr>
            <w:tcW w:w="4074" w:type="dxa"/>
          </w:tcPr>
          <w:p w:rsidR="00241C2E" w:rsidRPr="00241C2E" w:rsidRDefault="00241C2E" w:rsidP="000B2D40">
            <w:pPr>
              <w:ind w:right="1"/>
            </w:pPr>
            <w:r w:rsidRPr="00241C2E">
              <w:lastRenderedPageBreak/>
              <w:t>— Знание теоретического материала по психологии, характеризующего индивидуальные особенности обучающихся;</w:t>
            </w:r>
          </w:p>
          <w:p w:rsidR="00241C2E" w:rsidRPr="00241C2E" w:rsidRDefault="00241C2E" w:rsidP="000B2D40">
            <w:pPr>
              <w:ind w:right="1"/>
            </w:pPr>
            <w:r w:rsidRPr="00241C2E">
              <w:t xml:space="preserve">— владение методами диагностики </w:t>
            </w:r>
            <w:r w:rsidRPr="00241C2E">
              <w:lastRenderedPageBreak/>
              <w:t>индивидуальных особенностей (возможно, со школьным психологом);</w:t>
            </w:r>
          </w:p>
          <w:p w:rsidR="00241C2E" w:rsidRPr="00241C2E" w:rsidRDefault="00241C2E" w:rsidP="000B2D40">
            <w:pPr>
              <w:ind w:right="1"/>
            </w:pPr>
            <w:r w:rsidRPr="00241C2E">
              <w:t>— использование знаний по психологии в организации учебного процесса;</w:t>
            </w:r>
          </w:p>
          <w:p w:rsidR="00241C2E" w:rsidRPr="00241C2E" w:rsidRDefault="00241C2E" w:rsidP="000B2D40">
            <w:pPr>
              <w:ind w:right="1"/>
            </w:pPr>
            <w:r w:rsidRPr="00241C2E">
              <w:t>— разработка индивидуальных проектов на основе личных характеристик обучающихся;</w:t>
            </w:r>
          </w:p>
          <w:p w:rsidR="00241C2E" w:rsidRPr="00241C2E" w:rsidRDefault="00241C2E" w:rsidP="000B2D40">
            <w:pPr>
              <w:ind w:right="1"/>
            </w:pPr>
            <w:r w:rsidRPr="00241C2E">
              <w:t>— владение методами социометрии;</w:t>
            </w:r>
          </w:p>
          <w:p w:rsidR="00241C2E" w:rsidRPr="00241C2E" w:rsidRDefault="00241C2E" w:rsidP="000B2D40">
            <w:pPr>
              <w:ind w:right="1"/>
            </w:pPr>
            <w:r w:rsidRPr="00241C2E">
              <w:t>— учёт особенностей учебных коллективов в педагогическом процессе;</w:t>
            </w:r>
          </w:p>
          <w:p w:rsidR="00241C2E" w:rsidRPr="00241C2E" w:rsidRDefault="00241C2E" w:rsidP="000B2D40">
            <w:pPr>
              <w:ind w:right="1"/>
            </w:pPr>
            <w:r w:rsidRPr="00241C2E">
              <w:t>— знание (рефлексия) своих индивидуальных особенностей и их учёт в своей деятельности</w:t>
            </w:r>
          </w:p>
        </w:tc>
      </w:tr>
      <w:tr w:rsidR="00FA24AF" w:rsidRPr="00241C2E" w:rsidTr="00FA24AF">
        <w:trPr>
          <w:gridAfter w:val="2"/>
          <w:wAfter w:w="17" w:type="dxa"/>
          <w:jc w:val="center"/>
        </w:trPr>
        <w:tc>
          <w:tcPr>
            <w:tcW w:w="0" w:type="auto"/>
          </w:tcPr>
          <w:p w:rsidR="00241C2E" w:rsidRPr="00241C2E" w:rsidRDefault="00241C2E" w:rsidP="000B2D40">
            <w:pPr>
              <w:ind w:right="1"/>
              <w:jc w:val="both"/>
            </w:pPr>
            <w:r w:rsidRPr="00241C2E">
              <w:lastRenderedPageBreak/>
              <w:t>4.4</w:t>
            </w:r>
          </w:p>
        </w:tc>
        <w:tc>
          <w:tcPr>
            <w:tcW w:w="0" w:type="auto"/>
          </w:tcPr>
          <w:p w:rsidR="00241C2E" w:rsidRPr="00241C2E" w:rsidRDefault="00241C2E" w:rsidP="000B2D40">
            <w:pPr>
              <w:ind w:right="1"/>
            </w:pPr>
            <w:r w:rsidRPr="00241C2E">
              <w:t>Умение вести самостоятельный поиск информации</w:t>
            </w:r>
          </w:p>
        </w:tc>
        <w:tc>
          <w:tcPr>
            <w:tcW w:w="3776" w:type="dxa"/>
          </w:tcPr>
          <w:p w:rsidR="00241C2E" w:rsidRPr="00241C2E" w:rsidRDefault="00241C2E" w:rsidP="000B2D40">
            <w:pPr>
              <w:ind w:right="1"/>
            </w:pPr>
            <w:r w:rsidRPr="00241C2E">
              <w:t xml:space="preserve">Обеспечивает постоянный профессиональный рост и творческий подход к педагогической деятельности. </w:t>
            </w:r>
          </w:p>
          <w:p w:rsidR="00241C2E" w:rsidRPr="00241C2E" w:rsidRDefault="00241C2E" w:rsidP="000B2D40">
            <w:pPr>
              <w:ind w:right="1"/>
            </w:pPr>
            <w:r w:rsidRPr="00241C2E">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091" w:type="dxa"/>
            <w:gridSpan w:val="2"/>
          </w:tcPr>
          <w:p w:rsidR="00241C2E" w:rsidRPr="00241C2E" w:rsidRDefault="00241C2E" w:rsidP="000B2D40">
            <w:pPr>
              <w:ind w:right="1"/>
            </w:pPr>
            <w:r w:rsidRPr="00241C2E">
              <w:t>— Профессиональная любознательность;</w:t>
            </w:r>
          </w:p>
          <w:p w:rsidR="00241C2E" w:rsidRPr="00241C2E" w:rsidRDefault="00241C2E" w:rsidP="000B2D40">
            <w:pPr>
              <w:ind w:right="1"/>
            </w:pPr>
            <w:r w:rsidRPr="00241C2E">
              <w:t>— умение пользоваться различными информационно-поисковыми технологиями;</w:t>
            </w:r>
          </w:p>
          <w:p w:rsidR="00241C2E" w:rsidRPr="00241C2E" w:rsidRDefault="00241C2E" w:rsidP="000B2D40">
            <w:pPr>
              <w:ind w:right="1"/>
            </w:pPr>
            <w:r w:rsidRPr="00241C2E">
              <w:t>— использование различных баз данных в образовательном процессе</w:t>
            </w:r>
          </w:p>
        </w:tc>
      </w:tr>
      <w:tr w:rsidR="00241C2E" w:rsidRPr="00241C2E" w:rsidTr="00FA24AF">
        <w:trPr>
          <w:gridAfter w:val="1"/>
          <w:wAfter w:w="7" w:type="dxa"/>
          <w:jc w:val="center"/>
        </w:trPr>
        <w:tc>
          <w:tcPr>
            <w:tcW w:w="10761" w:type="dxa"/>
            <w:gridSpan w:val="6"/>
          </w:tcPr>
          <w:p w:rsidR="00241C2E" w:rsidRPr="00241C2E" w:rsidRDefault="00241C2E" w:rsidP="000B2D40">
            <w:pPr>
              <w:ind w:right="1"/>
              <w:jc w:val="center"/>
            </w:pPr>
            <w:r w:rsidRPr="00241C2E">
              <w:t>V. Разработка программ педагогической деятельности и принятие педагогических решений</w:t>
            </w:r>
          </w:p>
        </w:tc>
      </w:tr>
      <w:tr w:rsidR="00FA24AF" w:rsidRPr="00241C2E" w:rsidTr="00FA24AF">
        <w:trPr>
          <w:gridAfter w:val="1"/>
          <w:wAfter w:w="7" w:type="dxa"/>
          <w:jc w:val="center"/>
        </w:trPr>
        <w:tc>
          <w:tcPr>
            <w:tcW w:w="0" w:type="auto"/>
          </w:tcPr>
          <w:p w:rsidR="00241C2E" w:rsidRPr="00241C2E" w:rsidRDefault="00241C2E" w:rsidP="000B2D40">
            <w:pPr>
              <w:ind w:right="1"/>
              <w:jc w:val="both"/>
            </w:pPr>
            <w:r w:rsidRPr="00241C2E">
              <w:t>5.1</w:t>
            </w:r>
          </w:p>
        </w:tc>
        <w:tc>
          <w:tcPr>
            <w:tcW w:w="0" w:type="auto"/>
          </w:tcPr>
          <w:p w:rsidR="00241C2E" w:rsidRPr="00241C2E" w:rsidRDefault="00241C2E" w:rsidP="000B2D40">
            <w:pPr>
              <w:ind w:right="1"/>
            </w:pPr>
            <w:r w:rsidRPr="00241C2E">
              <w:t>Умение разработать образовательную программу, выбрать учебники и учебные комплекты</w:t>
            </w:r>
          </w:p>
        </w:tc>
        <w:tc>
          <w:tcPr>
            <w:tcW w:w="3776" w:type="dxa"/>
          </w:tcPr>
          <w:p w:rsidR="00241C2E" w:rsidRPr="00241C2E" w:rsidRDefault="00241C2E" w:rsidP="000B2D40">
            <w:pPr>
              <w:ind w:right="1"/>
            </w:pPr>
            <w:r w:rsidRPr="00241C2E">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241C2E" w:rsidRPr="00241C2E" w:rsidRDefault="00241C2E" w:rsidP="000B2D40">
            <w:pPr>
              <w:ind w:right="1"/>
            </w:pPr>
            <w:r w:rsidRPr="00241C2E">
              <w:t>Образовательные программы выступают средствами целенаправленного влияния на развитие обучающихся.</w:t>
            </w:r>
          </w:p>
          <w:p w:rsidR="00241C2E" w:rsidRPr="00241C2E" w:rsidRDefault="00241C2E" w:rsidP="000B2D40">
            <w:pPr>
              <w:ind w:right="1"/>
            </w:pPr>
            <w:r w:rsidRPr="00241C2E">
              <w:t xml:space="preserve">Компетентность в разработке образовательных программ позволяет осуществлять преподавание на различных уровнях обученности и развития </w:t>
            </w:r>
            <w:r w:rsidRPr="00241C2E">
              <w:lastRenderedPageBreak/>
              <w:t>обучающихся.</w:t>
            </w:r>
          </w:p>
          <w:p w:rsidR="00241C2E" w:rsidRPr="00241C2E" w:rsidRDefault="00241C2E" w:rsidP="000B2D40">
            <w:pPr>
              <w:ind w:right="1"/>
            </w:pPr>
            <w:r w:rsidRPr="00241C2E">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4101" w:type="dxa"/>
            <w:gridSpan w:val="3"/>
          </w:tcPr>
          <w:p w:rsidR="00241C2E" w:rsidRPr="00241C2E" w:rsidRDefault="00241C2E" w:rsidP="000B2D40">
            <w:pPr>
              <w:ind w:right="1"/>
            </w:pPr>
            <w:r w:rsidRPr="00241C2E">
              <w:lastRenderedPageBreak/>
              <w:t>— Знание образовательных стандартов и примерных программ;</w:t>
            </w:r>
          </w:p>
          <w:p w:rsidR="00241C2E" w:rsidRPr="00241C2E" w:rsidRDefault="00241C2E" w:rsidP="000B2D40">
            <w:pPr>
              <w:ind w:right="1"/>
            </w:pPr>
            <w:r w:rsidRPr="00241C2E">
              <w:t>— наличие персонально разработанных образовательных программ:</w:t>
            </w:r>
          </w:p>
          <w:p w:rsidR="00241C2E" w:rsidRPr="00241C2E" w:rsidRDefault="00241C2E" w:rsidP="000B2D40">
            <w:pPr>
              <w:ind w:right="1"/>
            </w:pPr>
            <w:r w:rsidRPr="00241C2E">
              <w:t>характеристика этих программ по содержанию, источникам информации;</w:t>
            </w:r>
          </w:p>
          <w:p w:rsidR="00241C2E" w:rsidRPr="00241C2E" w:rsidRDefault="00241C2E" w:rsidP="000B2D40">
            <w:pPr>
              <w:ind w:right="1"/>
            </w:pPr>
            <w:r w:rsidRPr="00241C2E">
              <w:t>по материальной базе, на которой должны реализовываться программы;</w:t>
            </w:r>
          </w:p>
          <w:p w:rsidR="00241C2E" w:rsidRPr="00241C2E" w:rsidRDefault="00241C2E" w:rsidP="000B2D40">
            <w:pPr>
              <w:ind w:right="1"/>
            </w:pPr>
            <w:r w:rsidRPr="00241C2E">
              <w:t>по учёту индивидуальных характеристик обучающихся;</w:t>
            </w:r>
          </w:p>
          <w:p w:rsidR="00241C2E" w:rsidRPr="00241C2E" w:rsidRDefault="00241C2E" w:rsidP="000B2D40">
            <w:pPr>
              <w:ind w:right="1"/>
            </w:pPr>
            <w:r w:rsidRPr="00241C2E">
              <w:t>— обоснованность используемых образовательных программ;</w:t>
            </w:r>
          </w:p>
          <w:p w:rsidR="00241C2E" w:rsidRPr="00241C2E" w:rsidRDefault="00241C2E" w:rsidP="000B2D40">
            <w:pPr>
              <w:ind w:right="1"/>
            </w:pPr>
            <w:r w:rsidRPr="00241C2E">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241C2E" w:rsidRPr="00241C2E" w:rsidRDefault="00241C2E" w:rsidP="000B2D40">
            <w:pPr>
              <w:ind w:right="1"/>
            </w:pPr>
            <w:r w:rsidRPr="00241C2E">
              <w:t xml:space="preserve">— участие работодателей в разработке образовательной </w:t>
            </w:r>
            <w:r w:rsidRPr="00241C2E">
              <w:lastRenderedPageBreak/>
              <w:t>программы;</w:t>
            </w:r>
          </w:p>
          <w:p w:rsidR="00241C2E" w:rsidRPr="00241C2E" w:rsidRDefault="00241C2E" w:rsidP="000B2D40">
            <w:pPr>
              <w:ind w:right="1"/>
            </w:pPr>
            <w:r w:rsidRPr="00241C2E">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41C2E" w:rsidRPr="00241C2E" w:rsidRDefault="00241C2E" w:rsidP="000B2D40">
            <w:pPr>
              <w:ind w:right="1"/>
            </w:pPr>
            <w:r w:rsidRPr="00241C2E">
              <w:t>— обоснованность выбора учебников и учебно-методических комплектов, используемых педагогом</w:t>
            </w:r>
          </w:p>
        </w:tc>
      </w:tr>
      <w:tr w:rsidR="00FA24AF" w:rsidRPr="00241C2E" w:rsidTr="00FA24AF">
        <w:trPr>
          <w:jc w:val="center"/>
        </w:trPr>
        <w:tc>
          <w:tcPr>
            <w:tcW w:w="0" w:type="auto"/>
          </w:tcPr>
          <w:p w:rsidR="00241C2E" w:rsidRPr="00241C2E" w:rsidRDefault="00241C2E" w:rsidP="000B2D40">
            <w:pPr>
              <w:ind w:right="1"/>
              <w:jc w:val="both"/>
            </w:pPr>
            <w:r w:rsidRPr="00241C2E">
              <w:lastRenderedPageBreak/>
              <w:t>5.2</w:t>
            </w:r>
          </w:p>
        </w:tc>
        <w:tc>
          <w:tcPr>
            <w:tcW w:w="0" w:type="auto"/>
          </w:tcPr>
          <w:p w:rsidR="00241C2E" w:rsidRPr="00241C2E" w:rsidRDefault="00241C2E" w:rsidP="000B2D40">
            <w:pPr>
              <w:ind w:right="1"/>
            </w:pPr>
            <w:r w:rsidRPr="00241C2E">
              <w:t>Умение принимать решения в различных педагогических ситуациях</w:t>
            </w:r>
          </w:p>
        </w:tc>
        <w:tc>
          <w:tcPr>
            <w:tcW w:w="3776" w:type="dxa"/>
          </w:tcPr>
          <w:p w:rsidR="00241C2E" w:rsidRPr="00241C2E" w:rsidRDefault="00241C2E" w:rsidP="000B2D40">
            <w:pPr>
              <w:ind w:right="1"/>
            </w:pPr>
            <w:r w:rsidRPr="00241C2E">
              <w:t>Педагогу приходится постоянно принимать решения:</w:t>
            </w:r>
          </w:p>
          <w:p w:rsidR="00241C2E" w:rsidRPr="00241C2E" w:rsidRDefault="00241C2E" w:rsidP="000B2D40">
            <w:pPr>
              <w:ind w:right="1"/>
            </w:pPr>
            <w:r w:rsidRPr="00241C2E">
              <w:t>— как установить дисциплину;</w:t>
            </w:r>
          </w:p>
          <w:p w:rsidR="00241C2E" w:rsidRPr="00241C2E" w:rsidRDefault="00241C2E" w:rsidP="000B2D40">
            <w:pPr>
              <w:ind w:right="1"/>
            </w:pPr>
            <w:r w:rsidRPr="00241C2E">
              <w:t>— как мотивировать академическую активность;</w:t>
            </w:r>
          </w:p>
          <w:p w:rsidR="00241C2E" w:rsidRPr="00241C2E" w:rsidRDefault="00241C2E" w:rsidP="000B2D40">
            <w:pPr>
              <w:ind w:right="1"/>
            </w:pPr>
            <w:r w:rsidRPr="00241C2E">
              <w:t>— как вызвать интерес у конкретного ученика;</w:t>
            </w:r>
          </w:p>
          <w:p w:rsidR="00241C2E" w:rsidRPr="00241C2E" w:rsidRDefault="00241C2E" w:rsidP="000B2D40">
            <w:pPr>
              <w:ind w:right="1"/>
            </w:pPr>
            <w:r w:rsidRPr="00241C2E">
              <w:t>— как обеспечить понимание и т. д.</w:t>
            </w:r>
          </w:p>
          <w:p w:rsidR="00241C2E" w:rsidRPr="00241C2E" w:rsidRDefault="00241C2E" w:rsidP="000B2D40">
            <w:pPr>
              <w:ind w:right="1"/>
            </w:pPr>
            <w:r w:rsidRPr="00241C2E">
              <w:t>Разрешение педагогических проблем составляет суть педагогической деятельности.</w:t>
            </w:r>
          </w:p>
          <w:p w:rsidR="00241C2E" w:rsidRPr="00241C2E" w:rsidRDefault="00241C2E" w:rsidP="000B2D40">
            <w:pPr>
              <w:ind w:right="1"/>
            </w:pPr>
            <w:r w:rsidRPr="00241C2E">
              <w:t>При решении проблем могут применяться как стандартные решения (решающие правила), так и творческие (креативные) или интуитивные</w:t>
            </w:r>
          </w:p>
          <w:p w:rsidR="00241C2E" w:rsidRPr="00241C2E" w:rsidRDefault="00241C2E" w:rsidP="000B2D40">
            <w:pPr>
              <w:ind w:right="1"/>
            </w:pPr>
          </w:p>
        </w:tc>
        <w:tc>
          <w:tcPr>
            <w:tcW w:w="4108" w:type="dxa"/>
            <w:gridSpan w:val="4"/>
          </w:tcPr>
          <w:p w:rsidR="00241C2E" w:rsidRPr="00241C2E" w:rsidRDefault="00241C2E" w:rsidP="000B2D40">
            <w:pPr>
              <w:ind w:right="1"/>
            </w:pPr>
            <w:r w:rsidRPr="00241C2E">
              <w:t>— Знание типичных педагогических ситуаций, требующих участия педагога для своего решения;</w:t>
            </w:r>
          </w:p>
          <w:p w:rsidR="00241C2E" w:rsidRPr="00241C2E" w:rsidRDefault="00241C2E" w:rsidP="000B2D40">
            <w:pPr>
              <w:ind w:right="1"/>
            </w:pPr>
            <w:r w:rsidRPr="00241C2E">
              <w:t>— владение набором решающих правил, используемых для различных ситуаций;</w:t>
            </w:r>
          </w:p>
          <w:p w:rsidR="00241C2E" w:rsidRPr="00241C2E" w:rsidRDefault="00241C2E" w:rsidP="000B2D40">
            <w:pPr>
              <w:ind w:right="1"/>
            </w:pPr>
            <w:r w:rsidRPr="00241C2E">
              <w:t>— владение критерием предпочтительности при выборе того или иного решающего правила;</w:t>
            </w:r>
          </w:p>
          <w:p w:rsidR="00241C2E" w:rsidRPr="00241C2E" w:rsidRDefault="00241C2E" w:rsidP="000B2D40">
            <w:pPr>
              <w:ind w:right="1"/>
            </w:pPr>
            <w:r w:rsidRPr="00241C2E">
              <w:t>— знание критериев достижения цели;</w:t>
            </w:r>
          </w:p>
          <w:p w:rsidR="00241C2E" w:rsidRPr="00241C2E" w:rsidRDefault="00241C2E" w:rsidP="000B2D40">
            <w:pPr>
              <w:ind w:right="1"/>
            </w:pPr>
            <w:r w:rsidRPr="00241C2E">
              <w:t>— знание нетипичных конфликтных ситуаций;</w:t>
            </w:r>
          </w:p>
          <w:p w:rsidR="00241C2E" w:rsidRPr="00241C2E" w:rsidRDefault="00241C2E" w:rsidP="000B2D40">
            <w:pPr>
              <w:ind w:right="1"/>
            </w:pPr>
            <w:r w:rsidRPr="00241C2E">
              <w:t>— примеры разрешения конкретных педагогических ситуаций;</w:t>
            </w:r>
          </w:p>
          <w:p w:rsidR="00241C2E" w:rsidRPr="00241C2E" w:rsidRDefault="00241C2E" w:rsidP="000B2D40">
            <w:pPr>
              <w:ind w:right="1"/>
            </w:pPr>
            <w:r w:rsidRPr="00241C2E">
              <w:t>— развитость педагогического мышления</w:t>
            </w:r>
          </w:p>
        </w:tc>
      </w:tr>
      <w:tr w:rsidR="00241C2E" w:rsidRPr="00241C2E" w:rsidTr="00FA24AF">
        <w:trPr>
          <w:gridAfter w:val="4"/>
          <w:wAfter w:w="4108" w:type="dxa"/>
          <w:jc w:val="center"/>
        </w:trPr>
        <w:tc>
          <w:tcPr>
            <w:tcW w:w="6660" w:type="dxa"/>
            <w:gridSpan w:val="3"/>
          </w:tcPr>
          <w:p w:rsidR="00241C2E" w:rsidRPr="00241C2E" w:rsidRDefault="00241C2E" w:rsidP="000B2D40">
            <w:pPr>
              <w:ind w:right="1"/>
              <w:jc w:val="center"/>
            </w:pPr>
            <w:r w:rsidRPr="00241C2E">
              <w:t>VI. Компетенции в организации учебной деятельности</w:t>
            </w:r>
          </w:p>
        </w:tc>
      </w:tr>
      <w:tr w:rsidR="00FA24AF" w:rsidRPr="00241C2E" w:rsidTr="00FA24AF">
        <w:trPr>
          <w:jc w:val="center"/>
        </w:trPr>
        <w:tc>
          <w:tcPr>
            <w:tcW w:w="0" w:type="auto"/>
          </w:tcPr>
          <w:p w:rsidR="00241C2E" w:rsidRPr="00241C2E" w:rsidRDefault="00241C2E" w:rsidP="000B2D40">
            <w:pPr>
              <w:ind w:right="1"/>
              <w:jc w:val="both"/>
            </w:pPr>
            <w:r w:rsidRPr="00241C2E">
              <w:t>6.1</w:t>
            </w:r>
          </w:p>
        </w:tc>
        <w:tc>
          <w:tcPr>
            <w:tcW w:w="0" w:type="auto"/>
          </w:tcPr>
          <w:p w:rsidR="00241C2E" w:rsidRPr="00241C2E" w:rsidRDefault="00241C2E" w:rsidP="000B2D40">
            <w:pPr>
              <w:ind w:right="1"/>
            </w:pPr>
            <w:r w:rsidRPr="00241C2E">
              <w:t>Компетентность в установлении субъект-субъектных отношений</w:t>
            </w:r>
          </w:p>
        </w:tc>
        <w:tc>
          <w:tcPr>
            <w:tcW w:w="3776" w:type="dxa"/>
          </w:tcPr>
          <w:p w:rsidR="00241C2E" w:rsidRPr="00241C2E" w:rsidRDefault="00241C2E" w:rsidP="000B2D40">
            <w:pPr>
              <w:ind w:right="1"/>
            </w:pPr>
            <w:r w:rsidRPr="00241C2E">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108" w:type="dxa"/>
            <w:gridSpan w:val="4"/>
          </w:tcPr>
          <w:p w:rsidR="00241C2E" w:rsidRPr="00241C2E" w:rsidRDefault="00241C2E" w:rsidP="000B2D40">
            <w:pPr>
              <w:ind w:right="1"/>
            </w:pPr>
            <w:r w:rsidRPr="00241C2E">
              <w:t>— Знание обучающихся;</w:t>
            </w:r>
          </w:p>
          <w:p w:rsidR="00241C2E" w:rsidRPr="00241C2E" w:rsidRDefault="00241C2E" w:rsidP="000B2D40">
            <w:pPr>
              <w:ind w:right="1"/>
            </w:pPr>
            <w:r w:rsidRPr="00241C2E">
              <w:t>— компетентность в целеполагании;</w:t>
            </w:r>
          </w:p>
          <w:p w:rsidR="00241C2E" w:rsidRPr="00241C2E" w:rsidRDefault="00241C2E" w:rsidP="000B2D40">
            <w:pPr>
              <w:ind w:right="1"/>
            </w:pPr>
            <w:r w:rsidRPr="00241C2E">
              <w:t>— предметная компетентность;</w:t>
            </w:r>
          </w:p>
          <w:p w:rsidR="00241C2E" w:rsidRPr="00241C2E" w:rsidRDefault="00241C2E" w:rsidP="000B2D40">
            <w:pPr>
              <w:ind w:right="1"/>
            </w:pPr>
            <w:r w:rsidRPr="00241C2E">
              <w:t>— методическая компетентность;</w:t>
            </w:r>
          </w:p>
          <w:p w:rsidR="00241C2E" w:rsidRPr="00241C2E" w:rsidRDefault="00241C2E" w:rsidP="000B2D40">
            <w:pPr>
              <w:ind w:right="1"/>
            </w:pPr>
            <w:r w:rsidRPr="00241C2E">
              <w:t>— готовность к сотрудничеству</w:t>
            </w:r>
          </w:p>
        </w:tc>
      </w:tr>
      <w:tr w:rsidR="00FA24AF" w:rsidRPr="00241C2E" w:rsidTr="00FA24AF">
        <w:trPr>
          <w:jc w:val="center"/>
        </w:trPr>
        <w:tc>
          <w:tcPr>
            <w:tcW w:w="0" w:type="auto"/>
          </w:tcPr>
          <w:p w:rsidR="00241C2E" w:rsidRPr="00241C2E" w:rsidRDefault="00241C2E" w:rsidP="000B2D40">
            <w:pPr>
              <w:ind w:right="1"/>
              <w:jc w:val="both"/>
            </w:pPr>
            <w:r w:rsidRPr="00241C2E">
              <w:t>6.2</w:t>
            </w:r>
          </w:p>
        </w:tc>
        <w:tc>
          <w:tcPr>
            <w:tcW w:w="0" w:type="auto"/>
          </w:tcPr>
          <w:p w:rsidR="00241C2E" w:rsidRPr="00241C2E" w:rsidRDefault="00241C2E" w:rsidP="000B2D40">
            <w:pPr>
              <w:ind w:right="1"/>
            </w:pPr>
            <w:r w:rsidRPr="00241C2E">
              <w:t>Компетентность в обеспечении понимания педагогической задачи и способах деятельности</w:t>
            </w:r>
          </w:p>
        </w:tc>
        <w:tc>
          <w:tcPr>
            <w:tcW w:w="3776" w:type="dxa"/>
          </w:tcPr>
          <w:p w:rsidR="00241C2E" w:rsidRPr="00241C2E" w:rsidRDefault="00241C2E" w:rsidP="000B2D40">
            <w:pPr>
              <w:ind w:right="1"/>
            </w:pPr>
            <w:r w:rsidRPr="00241C2E">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w:t>
            </w:r>
            <w:r w:rsidRPr="00241C2E">
              <w:lastRenderedPageBreak/>
              <w:t>изучаемого материала</w:t>
            </w:r>
          </w:p>
        </w:tc>
        <w:tc>
          <w:tcPr>
            <w:tcW w:w="4108" w:type="dxa"/>
            <w:gridSpan w:val="4"/>
          </w:tcPr>
          <w:p w:rsidR="00241C2E" w:rsidRPr="00241C2E" w:rsidRDefault="00241C2E" w:rsidP="000B2D40">
            <w:pPr>
              <w:ind w:right="1"/>
            </w:pPr>
            <w:r w:rsidRPr="00241C2E">
              <w:lastRenderedPageBreak/>
              <w:t>— Знание того, что знают и понимают ученики;</w:t>
            </w:r>
          </w:p>
          <w:p w:rsidR="00241C2E" w:rsidRPr="00241C2E" w:rsidRDefault="00241C2E" w:rsidP="000B2D40">
            <w:pPr>
              <w:ind w:right="1"/>
            </w:pPr>
            <w:r w:rsidRPr="00241C2E">
              <w:t>— свободное владение изучаемым материалом;</w:t>
            </w:r>
          </w:p>
          <w:p w:rsidR="00241C2E" w:rsidRPr="00241C2E" w:rsidRDefault="00241C2E" w:rsidP="000B2D40">
            <w:pPr>
              <w:ind w:right="1"/>
            </w:pPr>
            <w:r w:rsidRPr="00241C2E">
              <w:t>— осознанное включение нового учебного материала в систему освоенных знаний обучающихся;</w:t>
            </w:r>
          </w:p>
          <w:p w:rsidR="00241C2E" w:rsidRPr="00241C2E" w:rsidRDefault="00241C2E" w:rsidP="000B2D40">
            <w:pPr>
              <w:ind w:right="1"/>
            </w:pPr>
            <w:r w:rsidRPr="00241C2E">
              <w:t xml:space="preserve">— демонстрация практического </w:t>
            </w:r>
            <w:r w:rsidRPr="00241C2E">
              <w:lastRenderedPageBreak/>
              <w:t>применения изучаемого материала;</w:t>
            </w:r>
          </w:p>
          <w:p w:rsidR="00241C2E" w:rsidRPr="00241C2E" w:rsidRDefault="00241C2E" w:rsidP="000B2D40">
            <w:pPr>
              <w:ind w:right="1"/>
            </w:pPr>
            <w:r w:rsidRPr="00241C2E">
              <w:t>— опора на чувственное восприятие</w:t>
            </w:r>
          </w:p>
        </w:tc>
      </w:tr>
      <w:tr w:rsidR="00FA24AF" w:rsidRPr="00241C2E" w:rsidTr="00FA24AF">
        <w:trPr>
          <w:jc w:val="center"/>
        </w:trPr>
        <w:tc>
          <w:tcPr>
            <w:tcW w:w="0" w:type="auto"/>
          </w:tcPr>
          <w:p w:rsidR="00241C2E" w:rsidRPr="00241C2E" w:rsidRDefault="00241C2E" w:rsidP="000B2D40">
            <w:pPr>
              <w:ind w:right="1"/>
              <w:jc w:val="both"/>
            </w:pPr>
            <w:r w:rsidRPr="00241C2E">
              <w:lastRenderedPageBreak/>
              <w:t>6.3</w:t>
            </w:r>
          </w:p>
        </w:tc>
        <w:tc>
          <w:tcPr>
            <w:tcW w:w="0" w:type="auto"/>
          </w:tcPr>
          <w:p w:rsidR="00241C2E" w:rsidRPr="00241C2E" w:rsidRDefault="00241C2E" w:rsidP="000B2D40">
            <w:pPr>
              <w:ind w:right="1"/>
            </w:pPr>
            <w:r w:rsidRPr="00241C2E">
              <w:t>Компетентность в педагогическом оценивании</w:t>
            </w:r>
          </w:p>
        </w:tc>
        <w:tc>
          <w:tcPr>
            <w:tcW w:w="3776" w:type="dxa"/>
          </w:tcPr>
          <w:p w:rsidR="00241C2E" w:rsidRPr="00241C2E" w:rsidRDefault="00241C2E" w:rsidP="000B2D40">
            <w:pPr>
              <w:ind w:right="1"/>
            </w:pPr>
            <w:r w:rsidRPr="00241C2E">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108" w:type="dxa"/>
            <w:gridSpan w:val="4"/>
          </w:tcPr>
          <w:p w:rsidR="00241C2E" w:rsidRPr="00241C2E" w:rsidRDefault="00241C2E" w:rsidP="000B2D40">
            <w:pPr>
              <w:ind w:right="1"/>
            </w:pPr>
            <w:r w:rsidRPr="00241C2E">
              <w:t>— Знание функций педагогической оценки;</w:t>
            </w:r>
          </w:p>
          <w:p w:rsidR="00241C2E" w:rsidRPr="00241C2E" w:rsidRDefault="00241C2E" w:rsidP="000B2D40">
            <w:pPr>
              <w:ind w:right="1"/>
            </w:pPr>
            <w:r w:rsidRPr="00241C2E">
              <w:t>— знание видов педагогической оценки;</w:t>
            </w:r>
          </w:p>
          <w:p w:rsidR="00241C2E" w:rsidRPr="00241C2E" w:rsidRDefault="00241C2E" w:rsidP="000B2D40">
            <w:pPr>
              <w:ind w:right="1"/>
            </w:pPr>
            <w:r w:rsidRPr="00241C2E">
              <w:t>— знание того, что подлежит оцениванию в педагогической деятельности;</w:t>
            </w:r>
          </w:p>
          <w:p w:rsidR="00241C2E" w:rsidRPr="00241C2E" w:rsidRDefault="00241C2E" w:rsidP="000B2D40">
            <w:pPr>
              <w:ind w:right="1"/>
            </w:pPr>
            <w:r w:rsidRPr="00241C2E">
              <w:t>— владение методами педагогического оценивания;</w:t>
            </w:r>
          </w:p>
          <w:p w:rsidR="00241C2E" w:rsidRPr="00241C2E" w:rsidRDefault="00241C2E" w:rsidP="000B2D40">
            <w:pPr>
              <w:ind w:right="1"/>
            </w:pPr>
            <w:r w:rsidRPr="00241C2E">
              <w:t>— умение продемонстрировать эти методы на конкретных примерах;</w:t>
            </w:r>
          </w:p>
          <w:p w:rsidR="00241C2E" w:rsidRPr="00241C2E" w:rsidRDefault="00241C2E" w:rsidP="000B2D40">
            <w:pPr>
              <w:ind w:right="1"/>
            </w:pPr>
            <w:r w:rsidRPr="00241C2E">
              <w:t>— умение перейти от педагогического оценивания к самооценке</w:t>
            </w:r>
          </w:p>
        </w:tc>
      </w:tr>
      <w:tr w:rsidR="00FA24AF" w:rsidRPr="00241C2E" w:rsidTr="00FA24AF">
        <w:trPr>
          <w:jc w:val="center"/>
        </w:trPr>
        <w:tc>
          <w:tcPr>
            <w:tcW w:w="0" w:type="auto"/>
          </w:tcPr>
          <w:p w:rsidR="00241C2E" w:rsidRPr="00241C2E" w:rsidRDefault="00241C2E" w:rsidP="000B2D40">
            <w:pPr>
              <w:ind w:right="1"/>
              <w:jc w:val="both"/>
            </w:pPr>
            <w:r w:rsidRPr="00241C2E">
              <w:t>6.4</w:t>
            </w:r>
          </w:p>
        </w:tc>
        <w:tc>
          <w:tcPr>
            <w:tcW w:w="0" w:type="auto"/>
          </w:tcPr>
          <w:p w:rsidR="00241C2E" w:rsidRPr="00241C2E" w:rsidRDefault="00241C2E" w:rsidP="000B2D40">
            <w:pPr>
              <w:ind w:right="1"/>
            </w:pPr>
            <w:r w:rsidRPr="00241C2E">
              <w:t>Компетентность в организации информационной основы деятельности обучающегося</w:t>
            </w:r>
          </w:p>
        </w:tc>
        <w:tc>
          <w:tcPr>
            <w:tcW w:w="3776" w:type="dxa"/>
          </w:tcPr>
          <w:p w:rsidR="00241C2E" w:rsidRPr="00241C2E" w:rsidRDefault="00241C2E" w:rsidP="000B2D40">
            <w:pPr>
              <w:ind w:right="1"/>
            </w:pPr>
            <w:r w:rsidRPr="00241C2E">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108" w:type="dxa"/>
            <w:gridSpan w:val="4"/>
          </w:tcPr>
          <w:p w:rsidR="00241C2E" w:rsidRPr="00241C2E" w:rsidRDefault="00241C2E" w:rsidP="000B2D40">
            <w:pPr>
              <w:ind w:right="1"/>
            </w:pPr>
            <w:r w:rsidRPr="00241C2E">
              <w:t>— Свободное владение учебным материалом;</w:t>
            </w:r>
          </w:p>
          <w:p w:rsidR="00241C2E" w:rsidRPr="00241C2E" w:rsidRDefault="00241C2E" w:rsidP="000B2D40">
            <w:pPr>
              <w:ind w:right="1"/>
            </w:pPr>
            <w:r w:rsidRPr="00241C2E">
              <w:t>— знание типичных трудностей при изучении конкретных тем;</w:t>
            </w:r>
          </w:p>
          <w:p w:rsidR="00241C2E" w:rsidRPr="00241C2E" w:rsidRDefault="00241C2E" w:rsidP="000B2D40">
            <w:pPr>
              <w:ind w:right="1"/>
            </w:pPr>
            <w:r w:rsidRPr="00241C2E">
              <w:t>— способность дать дополнительную информацию или организовать поиск дополнительной информации, необходимой для решения учебной задачи;</w:t>
            </w:r>
          </w:p>
          <w:p w:rsidR="00241C2E" w:rsidRPr="00241C2E" w:rsidRDefault="00241C2E" w:rsidP="000B2D40">
            <w:pPr>
              <w:ind w:right="1"/>
            </w:pPr>
            <w:r w:rsidRPr="00241C2E">
              <w:t>— умение выявить уровень развития обучающихся;</w:t>
            </w:r>
          </w:p>
          <w:p w:rsidR="00241C2E" w:rsidRPr="00241C2E" w:rsidRDefault="00241C2E" w:rsidP="000B2D40">
            <w:pPr>
              <w:ind w:right="1"/>
            </w:pPr>
            <w:r w:rsidRPr="00241C2E">
              <w:t>— владение методами объективного контроля и оценивания;</w:t>
            </w:r>
          </w:p>
          <w:p w:rsidR="00241C2E" w:rsidRPr="00241C2E" w:rsidRDefault="00241C2E" w:rsidP="000B2D40">
            <w:pPr>
              <w:ind w:right="1"/>
            </w:pPr>
            <w:r w:rsidRPr="00241C2E">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A24AF" w:rsidRPr="00241C2E" w:rsidTr="00FA24AF">
        <w:trPr>
          <w:jc w:val="center"/>
        </w:trPr>
        <w:tc>
          <w:tcPr>
            <w:tcW w:w="0" w:type="auto"/>
          </w:tcPr>
          <w:p w:rsidR="00241C2E" w:rsidRPr="00241C2E" w:rsidRDefault="00241C2E" w:rsidP="000B2D40">
            <w:pPr>
              <w:ind w:right="1"/>
              <w:jc w:val="both"/>
            </w:pPr>
            <w:r w:rsidRPr="00241C2E">
              <w:t>6.5</w:t>
            </w:r>
          </w:p>
        </w:tc>
        <w:tc>
          <w:tcPr>
            <w:tcW w:w="0" w:type="auto"/>
          </w:tcPr>
          <w:p w:rsidR="00241C2E" w:rsidRPr="00241C2E" w:rsidRDefault="00241C2E" w:rsidP="000B2D40">
            <w:pPr>
              <w:ind w:right="1"/>
            </w:pPr>
            <w:r w:rsidRPr="00241C2E">
              <w:t>Компетентность в использовании современных средств и систем организации учебно-воспитательного процесса</w:t>
            </w:r>
          </w:p>
        </w:tc>
        <w:tc>
          <w:tcPr>
            <w:tcW w:w="3776" w:type="dxa"/>
          </w:tcPr>
          <w:p w:rsidR="00241C2E" w:rsidRPr="00241C2E" w:rsidRDefault="00241C2E" w:rsidP="000B2D40">
            <w:pPr>
              <w:ind w:right="1"/>
            </w:pPr>
            <w:r w:rsidRPr="00241C2E">
              <w:t>Обеспечивает эффективность учебно-воспитательного процесса</w:t>
            </w:r>
          </w:p>
        </w:tc>
        <w:tc>
          <w:tcPr>
            <w:tcW w:w="4108" w:type="dxa"/>
            <w:gridSpan w:val="4"/>
          </w:tcPr>
          <w:p w:rsidR="00241C2E" w:rsidRPr="00241C2E" w:rsidRDefault="00241C2E" w:rsidP="000B2D40">
            <w:pPr>
              <w:ind w:right="1"/>
            </w:pPr>
            <w:r w:rsidRPr="00241C2E">
              <w:t>— Знание современных средств и методов построения образовательного процесса;</w:t>
            </w:r>
          </w:p>
          <w:p w:rsidR="00241C2E" w:rsidRPr="00241C2E" w:rsidRDefault="00241C2E" w:rsidP="000B2D40">
            <w:pPr>
              <w:ind w:right="1"/>
            </w:pPr>
            <w:r w:rsidRPr="00241C2E">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41C2E" w:rsidRPr="00241C2E" w:rsidRDefault="00241C2E" w:rsidP="000B2D40">
            <w:pPr>
              <w:ind w:right="1"/>
            </w:pPr>
            <w:r w:rsidRPr="00241C2E">
              <w:t>— умение обосновать выбранные методы и средства обучения</w:t>
            </w:r>
          </w:p>
          <w:p w:rsidR="00241C2E" w:rsidRPr="00241C2E" w:rsidRDefault="00241C2E" w:rsidP="000B2D40">
            <w:pPr>
              <w:ind w:right="1"/>
            </w:pPr>
          </w:p>
        </w:tc>
      </w:tr>
      <w:tr w:rsidR="00FA24AF" w:rsidRPr="00241C2E" w:rsidTr="00FA24AF">
        <w:trPr>
          <w:jc w:val="center"/>
        </w:trPr>
        <w:tc>
          <w:tcPr>
            <w:tcW w:w="0" w:type="auto"/>
          </w:tcPr>
          <w:p w:rsidR="00241C2E" w:rsidRPr="00241C2E" w:rsidRDefault="00241C2E" w:rsidP="000B2D40">
            <w:pPr>
              <w:ind w:right="1"/>
              <w:jc w:val="both"/>
            </w:pPr>
            <w:r w:rsidRPr="00241C2E">
              <w:t>6.6</w:t>
            </w:r>
          </w:p>
        </w:tc>
        <w:tc>
          <w:tcPr>
            <w:tcW w:w="0" w:type="auto"/>
          </w:tcPr>
          <w:p w:rsidR="00241C2E" w:rsidRPr="00241C2E" w:rsidRDefault="00241C2E" w:rsidP="000B2D40">
            <w:pPr>
              <w:ind w:right="1"/>
            </w:pPr>
            <w:r w:rsidRPr="00241C2E">
              <w:t>Компетентность в способах умственной деятельности</w:t>
            </w:r>
          </w:p>
        </w:tc>
        <w:tc>
          <w:tcPr>
            <w:tcW w:w="3776" w:type="dxa"/>
          </w:tcPr>
          <w:p w:rsidR="00241C2E" w:rsidRPr="00241C2E" w:rsidRDefault="00241C2E" w:rsidP="000B2D40">
            <w:pPr>
              <w:ind w:right="1"/>
            </w:pPr>
            <w:r w:rsidRPr="00241C2E">
              <w:t>Характеризует уровень владения педагогом и обучающимися системой интеллектуальных операций</w:t>
            </w:r>
          </w:p>
        </w:tc>
        <w:tc>
          <w:tcPr>
            <w:tcW w:w="4108" w:type="dxa"/>
            <w:gridSpan w:val="4"/>
          </w:tcPr>
          <w:p w:rsidR="00241C2E" w:rsidRPr="00241C2E" w:rsidRDefault="00241C2E" w:rsidP="000B2D40">
            <w:pPr>
              <w:ind w:right="1"/>
            </w:pPr>
            <w:r w:rsidRPr="00241C2E">
              <w:t>— Знание системы интеллектуальных операций;</w:t>
            </w:r>
          </w:p>
          <w:p w:rsidR="00241C2E" w:rsidRPr="00241C2E" w:rsidRDefault="00241C2E" w:rsidP="000B2D40">
            <w:pPr>
              <w:ind w:right="1"/>
            </w:pPr>
            <w:r w:rsidRPr="00241C2E">
              <w:t>— владение интеллектуальными операциями;</w:t>
            </w:r>
          </w:p>
          <w:p w:rsidR="00241C2E" w:rsidRPr="00241C2E" w:rsidRDefault="00241C2E" w:rsidP="000B2D40">
            <w:pPr>
              <w:ind w:right="1"/>
            </w:pPr>
            <w:r w:rsidRPr="00241C2E">
              <w:t xml:space="preserve">— умение сформировать интеллектуальные операции у </w:t>
            </w:r>
            <w:r w:rsidRPr="00241C2E">
              <w:lastRenderedPageBreak/>
              <w:t>учеников;</w:t>
            </w:r>
          </w:p>
          <w:p w:rsidR="00241C2E" w:rsidRPr="00241C2E" w:rsidRDefault="00241C2E" w:rsidP="000B2D40">
            <w:pPr>
              <w:ind w:right="1"/>
            </w:pPr>
            <w:r w:rsidRPr="00241C2E">
              <w:t>— умение организовать использование интеллектуальных операций, адекватных решаемой задаче</w:t>
            </w:r>
          </w:p>
        </w:tc>
      </w:tr>
    </w:tbl>
    <w:p w:rsidR="000B2D40" w:rsidRDefault="000B2D40" w:rsidP="00B20711">
      <w:pPr>
        <w:ind w:firstLine="709"/>
        <w:jc w:val="both"/>
        <w:rPr>
          <w:b/>
        </w:rPr>
      </w:pPr>
    </w:p>
    <w:p w:rsidR="000B2D40" w:rsidRDefault="000B2D40" w:rsidP="00B20711">
      <w:pPr>
        <w:ind w:firstLine="709"/>
        <w:jc w:val="both"/>
        <w:rPr>
          <w:b/>
        </w:rPr>
      </w:pPr>
    </w:p>
    <w:p w:rsidR="000B2D40" w:rsidRDefault="000B2D40" w:rsidP="00B20711">
      <w:pPr>
        <w:ind w:firstLine="709"/>
        <w:jc w:val="both"/>
        <w:rPr>
          <w:b/>
        </w:rPr>
      </w:pPr>
    </w:p>
    <w:p w:rsidR="000B2D40" w:rsidRDefault="000B2D40" w:rsidP="00B20711">
      <w:pPr>
        <w:ind w:firstLine="709"/>
        <w:jc w:val="both"/>
        <w:rPr>
          <w:b/>
        </w:rPr>
      </w:pPr>
    </w:p>
    <w:p w:rsidR="00241C2E" w:rsidRPr="00241C2E" w:rsidRDefault="00241C2E" w:rsidP="00B20711">
      <w:pPr>
        <w:ind w:firstLine="709"/>
        <w:jc w:val="both"/>
        <w:rPr>
          <w:b/>
        </w:rPr>
      </w:pPr>
      <w:r w:rsidRPr="00241C2E">
        <w:rPr>
          <w:b/>
        </w:rPr>
        <w:t xml:space="preserve">Модель психолого-педагогического сопровождения участников образовательного процесса на </w:t>
      </w:r>
      <w:r w:rsidR="000D4B55">
        <w:rPr>
          <w:b/>
        </w:rPr>
        <w:t>уровне</w:t>
      </w:r>
      <w:r w:rsidRPr="00241C2E">
        <w:rPr>
          <w:b/>
        </w:rPr>
        <w:t xml:space="preserve"> </w:t>
      </w:r>
      <w:r w:rsidR="000D4B55">
        <w:rPr>
          <w:b/>
        </w:rPr>
        <w:t xml:space="preserve">основного </w:t>
      </w:r>
      <w:r w:rsidRPr="00241C2E">
        <w:rPr>
          <w:b/>
        </w:rPr>
        <w:t>общего образования</w:t>
      </w:r>
    </w:p>
    <w:p w:rsidR="00241C2E" w:rsidRPr="00241C2E" w:rsidRDefault="00241C2E" w:rsidP="00B20711">
      <w:pPr>
        <w:ind w:firstLine="709"/>
        <w:jc w:val="both"/>
        <w:rPr>
          <w:b/>
        </w:rPr>
      </w:pPr>
    </w:p>
    <w:p w:rsidR="00241C2E" w:rsidRPr="00241C2E" w:rsidRDefault="00241C2E" w:rsidP="00B20711">
      <w:pPr>
        <w:ind w:firstLine="709"/>
        <w:jc w:val="center"/>
        <w:rPr>
          <w:b/>
        </w:rPr>
      </w:pPr>
      <w:r w:rsidRPr="00241C2E">
        <w:rPr>
          <w:b/>
        </w:rPr>
        <w:t>Уровни психолого-педагогического сопровождения</w:t>
      </w:r>
      <w:r w:rsidR="00303472">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2" type="#_x0000_t88" style="position:absolute;left:0;text-align:left;margin-left:207pt;margin-top:-168.6pt;width:27pt;height:405pt;rotation:450;flip:y;z-index:251666944;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241C2E" w:rsidRPr="00241C2E" w:rsidTr="00241C2E">
        <w:tc>
          <w:tcPr>
            <w:tcW w:w="2392" w:type="dxa"/>
          </w:tcPr>
          <w:p w:rsidR="00241C2E" w:rsidRPr="00241C2E" w:rsidRDefault="00241C2E" w:rsidP="00B20711">
            <w:pPr>
              <w:ind w:firstLine="709"/>
              <w:jc w:val="center"/>
              <w:rPr>
                <w:b/>
              </w:rPr>
            </w:pPr>
            <w:r w:rsidRPr="00241C2E">
              <w:rPr>
                <w:b/>
              </w:rPr>
              <w:t>Индивидуальное</w:t>
            </w:r>
          </w:p>
        </w:tc>
        <w:tc>
          <w:tcPr>
            <w:tcW w:w="2392" w:type="dxa"/>
          </w:tcPr>
          <w:p w:rsidR="00241C2E" w:rsidRPr="00241C2E" w:rsidRDefault="00241C2E" w:rsidP="00B20711">
            <w:pPr>
              <w:ind w:firstLine="709"/>
              <w:jc w:val="center"/>
              <w:rPr>
                <w:b/>
              </w:rPr>
            </w:pPr>
            <w:r w:rsidRPr="00241C2E">
              <w:rPr>
                <w:b/>
              </w:rPr>
              <w:t>Групповое</w:t>
            </w:r>
          </w:p>
        </w:tc>
        <w:tc>
          <w:tcPr>
            <w:tcW w:w="2554" w:type="dxa"/>
          </w:tcPr>
          <w:p w:rsidR="00241C2E" w:rsidRPr="00241C2E" w:rsidRDefault="00241C2E" w:rsidP="00B20711">
            <w:pPr>
              <w:ind w:firstLine="709"/>
              <w:jc w:val="center"/>
              <w:rPr>
                <w:b/>
              </w:rPr>
            </w:pPr>
            <w:r w:rsidRPr="00241C2E">
              <w:rPr>
                <w:b/>
              </w:rPr>
              <w:t>На уровне класса</w:t>
            </w:r>
          </w:p>
        </w:tc>
        <w:tc>
          <w:tcPr>
            <w:tcW w:w="2126" w:type="dxa"/>
          </w:tcPr>
          <w:p w:rsidR="00241C2E" w:rsidRPr="00241C2E" w:rsidRDefault="00241C2E" w:rsidP="00B20711">
            <w:pPr>
              <w:ind w:firstLine="709"/>
              <w:jc w:val="center"/>
              <w:rPr>
                <w:b/>
              </w:rPr>
            </w:pPr>
            <w:r w:rsidRPr="00241C2E">
              <w:rPr>
                <w:b/>
              </w:rPr>
              <w:t>На уровне ОУ</w:t>
            </w:r>
          </w:p>
        </w:tc>
      </w:tr>
    </w:tbl>
    <w:p w:rsidR="00241C2E" w:rsidRPr="00241C2E" w:rsidRDefault="00241C2E" w:rsidP="00B20711">
      <w:pPr>
        <w:ind w:firstLine="709"/>
        <w:jc w:val="both"/>
        <w:rPr>
          <w:b/>
        </w:rPr>
      </w:pPr>
    </w:p>
    <w:p w:rsidR="00241C2E" w:rsidRPr="00241C2E" w:rsidRDefault="00241C2E" w:rsidP="00B20711">
      <w:pPr>
        <w:ind w:firstLine="709"/>
        <w:jc w:val="both"/>
        <w:rPr>
          <w:b/>
        </w:rPr>
      </w:pPr>
    </w:p>
    <w:p w:rsidR="00241C2E" w:rsidRPr="00241C2E" w:rsidRDefault="00241C2E" w:rsidP="00B20711">
      <w:pPr>
        <w:ind w:firstLine="709"/>
        <w:jc w:val="center"/>
        <w:rPr>
          <w:b/>
        </w:rPr>
      </w:pPr>
      <w:r w:rsidRPr="00241C2E">
        <w:rPr>
          <w:b/>
        </w:rPr>
        <w:t>Основные формы сопровождения</w:t>
      </w:r>
    </w:p>
    <w:p w:rsidR="00241C2E" w:rsidRPr="00241C2E" w:rsidRDefault="00303472" w:rsidP="00B20711">
      <w:pPr>
        <w:ind w:firstLine="709"/>
        <w:jc w:val="both"/>
        <w:rPr>
          <w:b/>
        </w:rPr>
      </w:pPr>
      <w:r>
        <w:rPr>
          <w:b/>
          <w:noProof/>
        </w:rPr>
        <w:pict>
          <v:group id="_x0000_s1063" style="position:absolute;left:0;text-align:left;margin-left:18pt;margin-top:1.85pt;width:405pt;height:133.55pt;z-index:251667968" coordorigin="2345,5296" coordsize="8100,2671">
            <v:shape id="_x0000_s1064" type="#_x0000_t202" style="position:absolute;left:2525;top:6167;width:2340;height:540">
              <v:textbox style="mso-next-textbox:#_x0000_s1064">
                <w:txbxContent>
                  <w:p w:rsidR="000F687F" w:rsidRPr="00B90664" w:rsidRDefault="000F687F" w:rsidP="00241C2E">
                    <w:r>
                      <w:t>Консультирование</w:t>
                    </w:r>
                  </w:p>
                </w:txbxContent>
              </v:textbox>
            </v:shape>
            <v:shape id="_x0000_s1065" type="#_x0000_t202" style="position:absolute;left:2525;top:6887;width:2340;height:720">
              <v:textbox style="mso-next-textbox:#_x0000_s1065">
                <w:txbxContent>
                  <w:p w:rsidR="000F687F" w:rsidRDefault="000F687F" w:rsidP="00241C2E">
                    <w:pPr>
                      <w:jc w:val="center"/>
                    </w:pPr>
                    <w:r>
                      <w:t>Развивающая работа</w:t>
                    </w:r>
                  </w:p>
                </w:txbxContent>
              </v:textbox>
            </v:shape>
            <v:shape id="_x0000_s1066" type="#_x0000_t202" style="position:absolute;left:5765;top:6707;width:1800;height:540">
              <v:textbox style="mso-next-textbox:#_x0000_s1066">
                <w:txbxContent>
                  <w:p w:rsidR="000F687F" w:rsidRDefault="000F687F" w:rsidP="00241C2E">
                    <w:r>
                      <w:t>Профилактика</w:t>
                    </w:r>
                  </w:p>
                </w:txbxContent>
              </v:textbox>
            </v:shape>
            <v:shape id="_x0000_s1067" type="#_x0000_t202" style="position:absolute;left:8285;top:6876;width:1800;height:540">
              <v:textbox style="mso-next-textbox:#_x0000_s1067">
                <w:txbxContent>
                  <w:p w:rsidR="000F687F" w:rsidRDefault="000F687F" w:rsidP="00241C2E">
                    <w:r>
                      <w:t xml:space="preserve">Просвещение </w:t>
                    </w:r>
                  </w:p>
                </w:txbxContent>
              </v:textbox>
            </v:shape>
            <v:shape id="_x0000_s1068" type="#_x0000_t202" style="position:absolute;left:8285;top:6156;width:1800;height:540">
              <v:textbox style="mso-next-textbox:#_x0000_s1068">
                <w:txbxContent>
                  <w:p w:rsidR="000F687F" w:rsidRDefault="000F687F" w:rsidP="00241C2E">
                    <w:r>
                      <w:t xml:space="preserve">Экспертиза </w:t>
                    </w:r>
                  </w:p>
                </w:txbxContent>
              </v:textbox>
            </v:shape>
            <v:shape id="_x0000_s1069" type="#_x0000_t202" style="position:absolute;left:5765;top:5987;width:1800;height:540">
              <v:textbox style="mso-next-textbox:#_x0000_s1069">
                <w:txbxContent>
                  <w:p w:rsidR="000F687F" w:rsidRDefault="000F687F" w:rsidP="00241C2E">
                    <w:pPr>
                      <w:jc w:val="center"/>
                    </w:pPr>
                    <w:r>
                      <w:t>Диагностика</w:t>
                    </w:r>
                  </w:p>
                </w:txbxContent>
              </v:textbox>
            </v:shape>
            <v:shape id="_x0000_s1070" type="#_x0000_t202" style="position:absolute;left:5225;top:7427;width:2700;height:540">
              <v:textbox style="mso-next-textbox:#_x0000_s1070">
                <w:txbxContent>
                  <w:p w:rsidR="000F687F" w:rsidRDefault="000F687F" w:rsidP="00241C2E">
                    <w:r>
                      <w:t>Коррекционная работа</w:t>
                    </w:r>
                  </w:p>
                </w:txbxContent>
              </v:textbox>
            </v:shape>
            <v:shape id="_x0000_s1071" type="#_x0000_t88" style="position:absolute;left:6125;top:1516;width:540;height:8100;rotation:450;flip:y"/>
          </v:group>
        </w:pict>
      </w:r>
    </w:p>
    <w:p w:rsidR="00241C2E" w:rsidRPr="00241C2E" w:rsidRDefault="00241C2E" w:rsidP="00B20711">
      <w:pPr>
        <w:ind w:firstLine="709"/>
        <w:jc w:val="both"/>
        <w:rPr>
          <w:b/>
        </w:rPr>
      </w:pPr>
    </w:p>
    <w:p w:rsidR="00241C2E" w:rsidRPr="00241C2E" w:rsidRDefault="00241C2E" w:rsidP="00B20711">
      <w:pPr>
        <w:ind w:firstLine="709"/>
        <w:jc w:val="both"/>
        <w:rPr>
          <w:b/>
        </w:rPr>
      </w:pPr>
    </w:p>
    <w:p w:rsidR="00241C2E" w:rsidRPr="00241C2E" w:rsidRDefault="00241C2E" w:rsidP="00B20711">
      <w:pPr>
        <w:ind w:firstLine="709"/>
        <w:jc w:val="both"/>
        <w:rPr>
          <w:b/>
        </w:rPr>
      </w:pPr>
    </w:p>
    <w:p w:rsidR="00241C2E" w:rsidRPr="00241C2E" w:rsidRDefault="00241C2E" w:rsidP="00B20711">
      <w:pPr>
        <w:ind w:firstLine="709"/>
        <w:jc w:val="both"/>
      </w:pPr>
    </w:p>
    <w:p w:rsidR="00241C2E" w:rsidRDefault="00241C2E" w:rsidP="00B20711">
      <w:pPr>
        <w:ind w:firstLine="709"/>
        <w:jc w:val="both"/>
        <w:rPr>
          <w:b/>
        </w:rPr>
      </w:pPr>
    </w:p>
    <w:p w:rsidR="000B2D40" w:rsidRDefault="000B2D40" w:rsidP="00B20711">
      <w:pPr>
        <w:ind w:firstLine="709"/>
        <w:jc w:val="both"/>
        <w:rPr>
          <w:b/>
        </w:rPr>
      </w:pPr>
    </w:p>
    <w:p w:rsidR="000B2D40" w:rsidRDefault="000B2D40" w:rsidP="00B20711">
      <w:pPr>
        <w:ind w:firstLine="709"/>
        <w:jc w:val="both"/>
        <w:rPr>
          <w:b/>
        </w:rPr>
      </w:pPr>
    </w:p>
    <w:p w:rsidR="000B2D40" w:rsidRDefault="000B2D40" w:rsidP="00B20711">
      <w:pPr>
        <w:ind w:firstLine="709"/>
        <w:jc w:val="both"/>
        <w:rPr>
          <w:b/>
        </w:rPr>
      </w:pPr>
    </w:p>
    <w:p w:rsidR="000B2D40" w:rsidRDefault="000B2D40" w:rsidP="00B20711">
      <w:pPr>
        <w:ind w:firstLine="709"/>
        <w:jc w:val="both"/>
        <w:rPr>
          <w:b/>
        </w:rPr>
      </w:pPr>
    </w:p>
    <w:p w:rsidR="000B2D40" w:rsidRPr="00241C2E" w:rsidRDefault="000B2D40" w:rsidP="00B20711">
      <w:pPr>
        <w:ind w:firstLine="709"/>
        <w:jc w:val="both"/>
        <w:rPr>
          <w:b/>
        </w:rPr>
      </w:pPr>
    </w:p>
    <w:p w:rsidR="00241C2E" w:rsidRPr="00241C2E" w:rsidRDefault="00241C2E" w:rsidP="00B20711">
      <w:pPr>
        <w:ind w:firstLine="709"/>
        <w:jc w:val="both"/>
        <w:rPr>
          <w:b/>
        </w:rPr>
      </w:pPr>
    </w:p>
    <w:p w:rsidR="00241C2E" w:rsidRPr="00241C2E" w:rsidRDefault="00241C2E" w:rsidP="00B20711">
      <w:pPr>
        <w:ind w:firstLine="709"/>
        <w:jc w:val="both"/>
        <w:rPr>
          <w:rStyle w:val="dash041e005f0431005f044b005f0447005f043d005f044b005f0439005f005fchar1char1"/>
          <w:rFonts w:eastAsia="Calibri"/>
          <w:b/>
        </w:rPr>
      </w:pPr>
      <w:r w:rsidRPr="00241C2E">
        <w:rPr>
          <w:b/>
        </w:rPr>
        <w:t xml:space="preserve">Основные направления </w:t>
      </w:r>
      <w:r w:rsidRPr="00241C2E">
        <w:rPr>
          <w:rStyle w:val="dash041e005f0431005f044b005f0447005f043d005f044b005f0439005f005fchar1char1"/>
          <w:rFonts w:eastAsia="Calibri"/>
          <w:b/>
        </w:rPr>
        <w:t>психолого-педагогического сопровождения</w:t>
      </w:r>
    </w:p>
    <w:p w:rsidR="00241C2E" w:rsidRDefault="00241C2E" w:rsidP="00B20711">
      <w:pPr>
        <w:ind w:firstLine="709"/>
        <w:jc w:val="both"/>
        <w:rPr>
          <w:b/>
        </w:rPr>
      </w:pPr>
    </w:p>
    <w:p w:rsidR="000B2D40" w:rsidRDefault="00303472" w:rsidP="00B20711">
      <w:pPr>
        <w:ind w:firstLine="709"/>
        <w:jc w:val="both"/>
        <w:rPr>
          <w:b/>
        </w:rPr>
      </w:pPr>
      <w:r>
        <w:rPr>
          <w:b/>
          <w:noProof/>
        </w:rPr>
        <w:pict>
          <v:group id="_x0000_s1049" editas="canvas" style="position:absolute;margin-left:-4.7pt;margin-top:3.25pt;width:459pt;height:279pt;z-index:251665920;mso-position-horizontal-relative:char;mso-position-vertical-relative:line" coordorigin="2279,2286" coordsize="7200,4320">
            <o:lock v:ext="edit" aspectratio="t"/>
            <v:shape id="_x0000_s1050" type="#_x0000_t75" style="position:absolute;left:2279;top:2286;width:7200;height:4320" o:preferrelative="f">
              <v:fill o:detectmouseclick="t"/>
              <v:path o:extrusionok="t" o:connecttype="none"/>
              <o:lock v:ext="edit" text="t"/>
            </v:shape>
            <v:shape id="_x0000_s1051" type="#_x0000_t202" style="position:absolute;left:2279;top:2425;width:1834;height:1113">
              <v:textbox style="mso-next-textbox:#_x0000_s1051">
                <w:txbxContent>
                  <w:p w:rsidR="000F687F" w:rsidRPr="00A968BC" w:rsidRDefault="000F687F" w:rsidP="00241C2E">
                    <w:pPr>
                      <w:jc w:val="center"/>
                      <w:rPr>
                        <w:rStyle w:val="dash041e005f0431005f044b005f0447005f043d005f044b005f0439005f005fchar1char1"/>
                        <w:rFonts w:eastAsia="Calibri"/>
                        <w:sz w:val="22"/>
                        <w:szCs w:val="18"/>
                      </w:rPr>
                    </w:pPr>
                    <w:r>
                      <w:rPr>
                        <w:rStyle w:val="dash041e005f0431005f044b005f0447005f043d005f044b005f0439005f005fchar1char1"/>
                        <w:rFonts w:eastAsia="Calibri"/>
                        <w:sz w:val="22"/>
                        <w:szCs w:val="18"/>
                      </w:rPr>
                      <w:t>Сохранение и </w:t>
                    </w:r>
                    <w:r w:rsidRPr="00A968BC">
                      <w:rPr>
                        <w:rStyle w:val="dash041e005f0431005f044b005f0447005f043d005f044b005f0439005f005fchar1char1"/>
                        <w:rFonts w:eastAsia="Calibri"/>
                        <w:sz w:val="22"/>
                        <w:szCs w:val="18"/>
                      </w:rPr>
                      <w:t>укрепление</w:t>
                    </w:r>
                    <w:r w:rsidRPr="00A968BC">
                      <w:rPr>
                        <w:rStyle w:val="dash041e005f0431005f044b005f0447005f043d005f044b005f0439005f005fchar1char1"/>
                        <w:rFonts w:eastAsia="Calibri"/>
                        <w:sz w:val="36"/>
                        <w:szCs w:val="28"/>
                      </w:rPr>
                      <w:t xml:space="preserve"> </w:t>
                    </w:r>
                    <w:r w:rsidRPr="00A968BC">
                      <w:rPr>
                        <w:rStyle w:val="dash041e005f0431005f044b005f0447005f043d005f044b005f0439005f005fchar1char1"/>
                        <w:rFonts w:eastAsia="Calibri"/>
                        <w:sz w:val="22"/>
                        <w:szCs w:val="18"/>
                      </w:rPr>
                      <w:t>психологического</w:t>
                    </w:r>
                  </w:p>
                  <w:p w:rsidR="000F687F" w:rsidRPr="00A968BC" w:rsidRDefault="000F687F" w:rsidP="00241C2E">
                    <w:pPr>
                      <w:jc w:val="center"/>
                      <w:rPr>
                        <w:sz w:val="32"/>
                      </w:rPr>
                    </w:pPr>
                    <w:r w:rsidRPr="00A968BC">
                      <w:rPr>
                        <w:rStyle w:val="dash041e005f0431005f044b005f0447005f043d005f044b005f0439005f005fchar1char1"/>
                        <w:rFonts w:eastAsia="Calibri"/>
                        <w:sz w:val="22"/>
                        <w:szCs w:val="18"/>
                      </w:rPr>
                      <w:t>здоровья</w:t>
                    </w:r>
                  </w:p>
                  <w:p w:rsidR="000F687F" w:rsidRPr="008B2F5B" w:rsidRDefault="000F687F" w:rsidP="00241C2E">
                    <w:pPr>
                      <w:jc w:val="center"/>
                    </w:pPr>
                  </w:p>
                </w:txbxContent>
              </v:textbox>
            </v:shape>
            <v:shape id="_x0000_s1053" type="#_x0000_t202" style="position:absolute;left:7344;top:2423;width:1987;height:1115">
              <v:textbox style="mso-next-textbox:#_x0000_s1053">
                <w:txbxContent>
                  <w:p w:rsidR="000F687F" w:rsidRPr="00A968BC" w:rsidRDefault="000F687F" w:rsidP="00241C2E">
                    <w:pPr>
                      <w:jc w:val="center"/>
                      <w:rPr>
                        <w:sz w:val="22"/>
                        <w:szCs w:val="22"/>
                      </w:rPr>
                    </w:pPr>
                    <w:r w:rsidRPr="00A968BC">
                      <w:rPr>
                        <w:rStyle w:val="dash041e005f0431005f044b005f0447005f043d005f044b005f0439005f005fchar1char1"/>
                        <w:rFonts w:eastAsia="Calibri"/>
                        <w:sz w:val="22"/>
                        <w:szCs w:val="22"/>
                      </w:rPr>
                      <w:t>Психолого-педаго</w:t>
                    </w:r>
                    <w:r>
                      <w:rPr>
                        <w:rStyle w:val="dash041e005f0431005f044b005f0447005f043d005f044b005f0439005f005fchar1char1"/>
                        <w:rFonts w:eastAsia="Calibri"/>
                        <w:sz w:val="22"/>
                        <w:szCs w:val="22"/>
                      </w:rPr>
                      <w:t>-</w:t>
                    </w:r>
                    <w:r w:rsidRPr="00A968BC">
                      <w:rPr>
                        <w:rStyle w:val="dash041e005f0431005f044b005f0447005f043d005f044b005f0439005f005fchar1char1"/>
                        <w:rFonts w:eastAsia="Calibri"/>
                        <w:sz w:val="22"/>
                        <w:szCs w:val="22"/>
                      </w:rPr>
                      <w:t>гическая поддержка участников олим-пиадного движения</w:t>
                    </w:r>
                  </w:p>
                </w:txbxContent>
              </v:textbox>
            </v:shape>
            <v:shape id="_x0000_s1054" type="#_x0000_t202" style="position:absolute;left:5103;top:5489;width:1411;height:977">
              <v:textbox style="mso-next-textbox:#_x0000_s1054">
                <w:txbxContent>
                  <w:p w:rsidR="000F687F" w:rsidRPr="00A968BC" w:rsidRDefault="000F687F" w:rsidP="00241C2E">
                    <w:pPr>
                      <w:jc w:val="center"/>
                      <w:rPr>
                        <w:sz w:val="22"/>
                        <w:szCs w:val="18"/>
                      </w:rPr>
                    </w:pPr>
                    <w:r w:rsidRPr="00A968BC">
                      <w:rPr>
                        <w:rStyle w:val="dash041e005f0431005f044b005f0447005f043d005f044b005f0439005f005fchar1char1"/>
                        <w:rFonts w:eastAsia="Calibri"/>
                        <w:sz w:val="22"/>
                        <w:szCs w:val="18"/>
                      </w:rPr>
                      <w:t>В</w:t>
                    </w:r>
                    <w:r>
                      <w:rPr>
                        <w:rStyle w:val="dash041e005f0431005f044b005f0447005f043d005f044b005f0439005f005fchar1char1"/>
                        <w:rFonts w:eastAsia="Calibri"/>
                        <w:sz w:val="22"/>
                        <w:szCs w:val="18"/>
                      </w:rPr>
                      <w:t>ыявление и </w:t>
                    </w:r>
                    <w:r w:rsidRPr="00A968BC">
                      <w:rPr>
                        <w:rStyle w:val="dash041e005f0431005f044b005f0447005f043d005f044b005f0439005f005fchar1char1"/>
                        <w:rFonts w:eastAsia="Calibri"/>
                        <w:sz w:val="22"/>
                        <w:szCs w:val="18"/>
                      </w:rPr>
                      <w:t>поддержка одарённых детей</w:t>
                    </w:r>
                  </w:p>
                </w:txbxContent>
              </v:textbox>
            </v:shape>
            <v:shape id="_x0000_s1055" type="#_x0000_t202" style="position:absolute;left:5103;top:3819;width:1663;height:1115">
              <v:textbox style="mso-next-textbox:#_x0000_s1055">
                <w:txbxContent>
                  <w:p w:rsidR="000F687F" w:rsidRPr="00A968BC" w:rsidRDefault="000F687F" w:rsidP="00241C2E">
                    <w:pPr>
                      <w:jc w:val="center"/>
                      <w:rPr>
                        <w:sz w:val="22"/>
                        <w:szCs w:val="22"/>
                      </w:rPr>
                    </w:pPr>
                    <w:r>
                      <w:rPr>
                        <w:rStyle w:val="dash041e005f0431005f044b005f0447005f043d005f044b005f0439005f005fchar1char1"/>
                        <w:rFonts w:eastAsia="Calibri"/>
                        <w:sz w:val="22"/>
                        <w:szCs w:val="22"/>
                      </w:rPr>
                      <w:t>Выявление и </w:t>
                    </w:r>
                    <w:r w:rsidRPr="00A968BC">
                      <w:rPr>
                        <w:rStyle w:val="dash041e005f0431005f044b005f0447005f043d005f044b005f0439005f005fchar1char1"/>
                        <w:rFonts w:eastAsia="Calibri"/>
                        <w:sz w:val="22"/>
                        <w:szCs w:val="22"/>
                      </w:rPr>
                      <w:t>поддержка детей с особыми образовательными потребностями</w:t>
                    </w:r>
                  </w:p>
                </w:txbxContent>
              </v:textbox>
            </v:shape>
            <v:shape id="_x0000_s1056" type="#_x0000_t202" style="position:absolute;left:2420;top:3401;width:1834;height:1112">
              <v:textbox style="mso-next-textbox:#_x0000_s1056">
                <w:txbxContent>
                  <w:p w:rsidR="000F687F" w:rsidRPr="00A968BC" w:rsidRDefault="000F687F" w:rsidP="00241C2E">
                    <w:pPr>
                      <w:jc w:val="center"/>
                      <w:rPr>
                        <w:sz w:val="22"/>
                        <w:szCs w:val="22"/>
                      </w:rPr>
                    </w:pPr>
                    <w:r w:rsidRPr="00A968BC">
                      <w:rPr>
                        <w:rStyle w:val="dash041e005f0431005f044b005f0447005f043d005f044b005f0439005f005fchar1char1"/>
                        <w:rFonts w:eastAsia="Calibri"/>
                        <w:sz w:val="22"/>
                        <w:szCs w:val="22"/>
                      </w:rPr>
                      <w:t>Ф</w:t>
                    </w:r>
                    <w:r>
                      <w:rPr>
                        <w:rStyle w:val="dash041e005f0431005f044b005f0447005f043d005f044b005f0439005f005fchar1char1"/>
                        <w:rFonts w:eastAsia="Calibri"/>
                        <w:sz w:val="22"/>
                        <w:szCs w:val="22"/>
                      </w:rPr>
                      <w:t>ормирование ценности здоровья и </w:t>
                    </w:r>
                    <w:r w:rsidRPr="00A968BC">
                      <w:rPr>
                        <w:rStyle w:val="dash041e005f0431005f044b005f0447005f043d005f044b005f0439005f005fchar1char1"/>
                        <w:rFonts w:eastAsia="Calibri"/>
                        <w:sz w:val="22"/>
                        <w:szCs w:val="22"/>
                      </w:rPr>
                      <w:t>безопасного образа жизни</w:t>
                    </w:r>
                  </w:p>
                </w:txbxContent>
              </v:textbox>
            </v:shape>
            <v:shape id="_x0000_s1057" type="#_x0000_t202" style="position:absolute;left:2561;top:4376;width:1834;height:1113">
              <v:textbox style="mso-next-textbox:#_x0000_s1057">
                <w:txbxContent>
                  <w:p w:rsidR="000F687F" w:rsidRPr="00A968BC" w:rsidRDefault="000F687F" w:rsidP="00241C2E">
                    <w:pPr>
                      <w:jc w:val="center"/>
                      <w:rPr>
                        <w:sz w:val="22"/>
                        <w:szCs w:val="22"/>
                      </w:rPr>
                    </w:pPr>
                    <w:r w:rsidRPr="00A968BC">
                      <w:rPr>
                        <w:rStyle w:val="dash041e005f0431005f044b005f0447005f043d005f044b005f0439005f005fchar1char1"/>
                        <w:rFonts w:eastAsia="Calibri"/>
                        <w:sz w:val="22"/>
                        <w:szCs w:val="22"/>
                      </w:rPr>
                      <w:t>Развитие экологической культуры</w:t>
                    </w:r>
                  </w:p>
                  <w:p w:rsidR="000F687F" w:rsidRPr="004B0EA5" w:rsidRDefault="000F687F" w:rsidP="00241C2E">
                    <w:pPr>
                      <w:jc w:val="center"/>
                    </w:pPr>
                  </w:p>
                </w:txbxContent>
              </v:textbox>
            </v:shape>
            <v:shape id="_x0000_s1058" type="#_x0000_t202" style="position:absolute;left:2703;top:5352;width:1833;height:1112">
              <v:textbox style="mso-next-textbox:#_x0000_s1058">
                <w:txbxContent>
                  <w:p w:rsidR="000F687F" w:rsidRPr="00A968BC" w:rsidRDefault="000F687F" w:rsidP="00241C2E">
                    <w:pPr>
                      <w:jc w:val="center"/>
                      <w:rPr>
                        <w:sz w:val="22"/>
                        <w:szCs w:val="22"/>
                      </w:rPr>
                    </w:pPr>
                    <w:r w:rsidRPr="00A968BC">
                      <w:rPr>
                        <w:rStyle w:val="dash041e005f0431005f044b005f0447005f043d005f044b005f0439005f005fchar1char1"/>
                        <w:rFonts w:eastAsia="Calibri"/>
                        <w:sz w:val="22"/>
                        <w:szCs w:val="22"/>
                      </w:rPr>
                      <w:t>Д</w:t>
                    </w:r>
                    <w:r>
                      <w:rPr>
                        <w:rStyle w:val="dash041e005f0431005f044b005f0447005f043d005f044b005f0439005f005fchar1char1"/>
                        <w:rFonts w:eastAsia="Calibri"/>
                        <w:sz w:val="22"/>
                        <w:szCs w:val="22"/>
                      </w:rPr>
                      <w:t>ифференциация и </w:t>
                    </w:r>
                    <w:r w:rsidRPr="00A968BC">
                      <w:rPr>
                        <w:rStyle w:val="dash041e005f0431005f044b005f0447005f043d005f044b005f0439005f005fchar1char1"/>
                        <w:rFonts w:eastAsia="Calibri"/>
                        <w:sz w:val="22"/>
                        <w:szCs w:val="22"/>
                      </w:rPr>
                      <w:t>индивидуализация обучения</w:t>
                    </w:r>
                  </w:p>
                  <w:p w:rsidR="000F687F" w:rsidRPr="00073B37" w:rsidRDefault="000F687F" w:rsidP="00241C2E"/>
                </w:txbxContent>
              </v:textbox>
            </v:shape>
            <v:shape id="_x0000_s1059" type="#_x0000_t202" style="position:absolute;left:7237;top:3401;width:2035;height:1254">
              <v:textbox style="mso-next-textbox:#_x0000_s1059">
                <w:txbxContent>
                  <w:p w:rsidR="000F687F" w:rsidRPr="00A968BC" w:rsidRDefault="000F687F" w:rsidP="00241C2E">
                    <w:pPr>
                      <w:jc w:val="center"/>
                      <w:rPr>
                        <w:sz w:val="32"/>
                      </w:rPr>
                    </w:pPr>
                    <w:r w:rsidRPr="00A968BC">
                      <w:rPr>
                        <w:rStyle w:val="dash041e005f0431005f044b005f0447005f043d005f044b005f0439005f005fchar1char1"/>
                        <w:rFonts w:eastAsia="Calibri"/>
                        <w:sz w:val="22"/>
                        <w:szCs w:val="18"/>
                      </w:rPr>
                      <w:t>Обеспечение осознан</w:t>
                    </w:r>
                    <w:r>
                      <w:rPr>
                        <w:rStyle w:val="dash041e005f0431005f044b005f0447005f043d005f044b005f0439005f005fchar1char1"/>
                        <w:rFonts w:eastAsia="Calibri"/>
                        <w:sz w:val="22"/>
                        <w:szCs w:val="18"/>
                      </w:rPr>
                      <w:t>-</w:t>
                    </w:r>
                    <w:r w:rsidRPr="00A968BC">
                      <w:rPr>
                        <w:rStyle w:val="dash041e005f0431005f044b005f0447005f043d005f044b005f0439005f005fchar1char1"/>
                        <w:rFonts w:eastAsia="Calibri"/>
                        <w:sz w:val="22"/>
                        <w:szCs w:val="18"/>
                      </w:rPr>
                      <w:t>ного и</w:t>
                    </w:r>
                    <w:r w:rsidRPr="00A968BC">
                      <w:rPr>
                        <w:rStyle w:val="dash041e005f0431005f044b005f0447005f043d005f044b005f0439005f005fchar1char1"/>
                        <w:rFonts w:eastAsia="Calibri"/>
                        <w:sz w:val="36"/>
                        <w:szCs w:val="28"/>
                      </w:rPr>
                      <w:t xml:space="preserve"> </w:t>
                    </w:r>
                    <w:r w:rsidRPr="00A968BC">
                      <w:rPr>
                        <w:rStyle w:val="dash041e005f0431005f044b005f0447005f043d005f044b005f0439005f005fchar1char1"/>
                        <w:rFonts w:eastAsia="Calibri"/>
                        <w:sz w:val="22"/>
                        <w:szCs w:val="18"/>
                      </w:rPr>
                      <w:t>ответственного выбора</w:t>
                    </w:r>
                    <w:r w:rsidRPr="00A968BC">
                      <w:rPr>
                        <w:rStyle w:val="dash041e005f0431005f044b005f0447005f043d005f044b005f0439005f005fchar1char1"/>
                        <w:rFonts w:eastAsia="Calibri"/>
                        <w:sz w:val="36"/>
                        <w:szCs w:val="28"/>
                      </w:rPr>
                      <w:t xml:space="preserve"> </w:t>
                    </w:r>
                    <w:r w:rsidRPr="00A968BC">
                      <w:rPr>
                        <w:rStyle w:val="dash041e005f0431005f044b005f0447005f043d005f044b005f0439005f005fchar1char1"/>
                        <w:rFonts w:eastAsia="Calibri"/>
                        <w:sz w:val="22"/>
                        <w:szCs w:val="18"/>
                      </w:rPr>
                      <w:t>дальнейшей профессиональной сферы деятельности</w:t>
                    </w:r>
                  </w:p>
                </w:txbxContent>
              </v:textbox>
            </v:shape>
            <v:shape id="_x0000_s1060" type="#_x0000_t202" style="position:absolute;left:7131;top:4575;width:2047;height:1115">
              <v:textbox style="mso-next-textbox:#_x0000_s1060">
                <w:txbxContent>
                  <w:p w:rsidR="000F687F" w:rsidRPr="00A968BC" w:rsidRDefault="000F687F" w:rsidP="00241C2E">
                    <w:pPr>
                      <w:jc w:val="center"/>
                      <w:rPr>
                        <w:sz w:val="22"/>
                        <w:szCs w:val="18"/>
                      </w:rPr>
                    </w:pPr>
                    <w:r w:rsidRPr="00A968BC">
                      <w:rPr>
                        <w:rStyle w:val="dash041e005f0431005f044b005f0447005f043d005f044b005f0439005f005fchar1char1"/>
                        <w:rFonts w:eastAsia="Calibri"/>
                        <w:sz w:val="22"/>
                        <w:szCs w:val="18"/>
                      </w:rPr>
                      <w:t>Формирование комму</w:t>
                    </w:r>
                    <w:r>
                      <w:rPr>
                        <w:rStyle w:val="dash041e005f0431005f044b005f0447005f043d005f044b005f0439005f005fchar1char1"/>
                        <w:rFonts w:eastAsia="Calibri"/>
                        <w:sz w:val="22"/>
                        <w:szCs w:val="18"/>
                      </w:rPr>
                      <w:t>-</w:t>
                    </w:r>
                    <w:r w:rsidRPr="00A968BC">
                      <w:rPr>
                        <w:rStyle w:val="dash041e005f0431005f044b005f0447005f043d005f044b005f0439005f005fchar1char1"/>
                        <w:rFonts w:eastAsia="Calibri"/>
                        <w:sz w:val="22"/>
                        <w:szCs w:val="18"/>
                      </w:rPr>
                      <w:t>никативных навыков в</w:t>
                    </w:r>
                    <w:r>
                      <w:rPr>
                        <w:rStyle w:val="dash041e005f0431005f044b005f0447005f043d005f044b005f0439005f005fchar1char1"/>
                        <w:rFonts w:eastAsia="Calibri"/>
                        <w:sz w:val="36"/>
                        <w:szCs w:val="28"/>
                      </w:rPr>
                      <w:t> </w:t>
                    </w:r>
                    <w:r w:rsidRPr="00A968BC">
                      <w:rPr>
                        <w:rStyle w:val="dash041e005f0431005f044b005f0447005f043d005f044b005f0439005f005fchar1char1"/>
                        <w:rFonts w:eastAsia="Calibri"/>
                        <w:sz w:val="22"/>
                        <w:szCs w:val="18"/>
                      </w:rPr>
                      <w:t>разновозрастной среде и среде</w:t>
                    </w:r>
                    <w:r w:rsidRPr="00A968BC">
                      <w:rPr>
                        <w:rStyle w:val="dash041e005f0431005f044b005f0447005f043d005f044b005f0439005f005fchar1char1"/>
                        <w:rFonts w:eastAsia="Calibri"/>
                        <w:sz w:val="36"/>
                        <w:szCs w:val="28"/>
                      </w:rPr>
                      <w:t xml:space="preserve"> </w:t>
                    </w:r>
                    <w:r w:rsidRPr="00A968BC">
                      <w:rPr>
                        <w:rStyle w:val="dash041e005f0431005f044b005f0447005f043d005f044b005f0439005f005fchar1char1"/>
                        <w:rFonts w:eastAsia="Calibri"/>
                        <w:sz w:val="22"/>
                        <w:szCs w:val="18"/>
                      </w:rPr>
                      <w:t>сверстников</w:t>
                    </w:r>
                  </w:p>
                  <w:p w:rsidR="000F687F" w:rsidRPr="00A968BC" w:rsidRDefault="000F687F" w:rsidP="00241C2E">
                    <w:pPr>
                      <w:jc w:val="center"/>
                      <w:rPr>
                        <w:sz w:val="32"/>
                      </w:rPr>
                    </w:pPr>
                  </w:p>
                </w:txbxContent>
              </v:textbox>
            </v:shape>
            <v:shape id="_x0000_s1061" type="#_x0000_t202" style="position:absolute;left:7060;top:5489;width:2022;height:978">
              <v:textbox style="mso-next-textbox:#_x0000_s1061">
                <w:txbxContent>
                  <w:p w:rsidR="000F687F" w:rsidRPr="00A968BC" w:rsidRDefault="000F687F" w:rsidP="00241C2E">
                    <w:pPr>
                      <w:jc w:val="center"/>
                    </w:pPr>
                    <w:r w:rsidRPr="00A968BC">
                      <w:rPr>
                        <w:rStyle w:val="dash041e005f0431005f044b005f0447005f043d005f044b005f0439005f005fchar1char1"/>
                        <w:rFonts w:eastAsia="Calibri"/>
                        <w:sz w:val="22"/>
                        <w:szCs w:val="18"/>
                      </w:rPr>
                      <w:t>Поддержка детских объед</w:t>
                    </w:r>
                    <w:r>
                      <w:rPr>
                        <w:rStyle w:val="dash041e005f0431005f044b005f0447005f043d005f044b005f0439005f005fchar1char1"/>
                        <w:rFonts w:eastAsia="Calibri"/>
                        <w:sz w:val="22"/>
                        <w:szCs w:val="18"/>
                      </w:rPr>
                      <w:t>инений и </w:t>
                    </w:r>
                    <w:r w:rsidRPr="00A968BC">
                      <w:rPr>
                        <w:rStyle w:val="dash041e005f0431005f044b005f0447005f043d005f044b005f0439005f005fchar1char1"/>
                        <w:rFonts w:eastAsia="Calibri"/>
                        <w:sz w:val="22"/>
                        <w:szCs w:val="18"/>
                      </w:rPr>
                      <w:t>ученического самоуправления</w:t>
                    </w:r>
                  </w:p>
                  <w:p w:rsidR="000F687F" w:rsidRPr="00D47933" w:rsidRDefault="000F687F" w:rsidP="00241C2E"/>
                </w:txbxContent>
              </v:textbox>
            </v:shape>
            <v:shape id="_x0000_s1072" type="#_x0000_t88" style="position:absolute;left:5471;top:-682;width:418;height:6353;rotation:450;flip:y"/>
          </v:group>
        </w:pict>
      </w:r>
    </w:p>
    <w:p w:rsidR="000B2D40" w:rsidRPr="00241C2E" w:rsidRDefault="000B2D40" w:rsidP="00B20711">
      <w:pPr>
        <w:ind w:firstLine="709"/>
        <w:jc w:val="both"/>
        <w:rPr>
          <w:b/>
        </w:rPr>
      </w:pPr>
    </w:p>
    <w:p w:rsidR="00241C2E" w:rsidRPr="00241C2E" w:rsidRDefault="00303472" w:rsidP="00B20711">
      <w:pPr>
        <w:ind w:firstLine="709"/>
        <w:jc w:val="both"/>
        <w:rPr>
          <w:b/>
        </w:rPr>
      </w:pPr>
      <w:r>
        <w:rPr>
          <w:b/>
          <w:noProof/>
          <w:lang w:eastAsia="ru-RU"/>
        </w:rPr>
        <w:lastRenderedPageBreak/>
        <w:pict>
          <v:shape id="_x0000_s1052" type="#_x0000_t202" style="position:absolute;left:0;text-align:left;margin-left:210.8pt;margin-top:0;width:89.95pt;height:71.9pt;z-index:251668992">
            <v:textbox style="mso-next-textbox:#_x0000_s1052">
              <w:txbxContent>
                <w:p w:rsidR="000F687F" w:rsidRPr="00A968BC" w:rsidRDefault="000F687F" w:rsidP="00241C2E">
                  <w:pPr>
                    <w:jc w:val="center"/>
                    <w:rPr>
                      <w:sz w:val="22"/>
                      <w:szCs w:val="22"/>
                    </w:rPr>
                  </w:pPr>
                  <w:r w:rsidRPr="00A968BC">
                    <w:rPr>
                      <w:rStyle w:val="dash041e005f0431005f044b005f0447005f043d005f044b005f0439005f005fchar1char1"/>
                      <w:rFonts w:eastAsia="Calibri"/>
                      <w:sz w:val="22"/>
                      <w:szCs w:val="22"/>
                    </w:rPr>
                    <w:t>Мониторинг возможностей и способностей обучающихся</w:t>
                  </w:r>
                </w:p>
              </w:txbxContent>
            </v:textbox>
          </v:shape>
        </w:pict>
      </w:r>
      <w:r w:rsidRPr="00303472">
        <w:rPr>
          <w:b/>
        </w:rPr>
        <w:pict>
          <v:shape id="_x0000_i1027" type="#_x0000_t75" style="width:459pt;height:279pt">
            <v:imagedata croptop="-65520f" cropbottom="65520f"/>
          </v:shape>
        </w:pict>
      </w:r>
    </w:p>
    <w:p w:rsidR="00241C2E" w:rsidRPr="00241C2E" w:rsidRDefault="001F6A9A" w:rsidP="00B20711">
      <w:pPr>
        <w:ind w:firstLine="709"/>
        <w:jc w:val="both"/>
        <w:rPr>
          <w:b/>
        </w:rPr>
      </w:pPr>
      <w:r>
        <w:rPr>
          <w:b/>
        </w:rPr>
        <w:t>3.3</w:t>
      </w:r>
      <w:r w:rsidR="00241C2E" w:rsidRPr="00241C2E">
        <w:rPr>
          <w:b/>
        </w:rPr>
        <w:t>.3. Финансовое обеспечение реализации основной образовательной программы основного общего образования</w:t>
      </w:r>
    </w:p>
    <w:p w:rsidR="00241C2E" w:rsidRPr="00241C2E" w:rsidRDefault="00241C2E" w:rsidP="00B20711">
      <w:pPr>
        <w:ind w:firstLine="709"/>
        <w:jc w:val="both"/>
      </w:pPr>
      <w:r w:rsidRPr="00241C2E">
        <w:rPr>
          <w:b/>
        </w:rPr>
        <w:t>Финансовое обеспечение</w:t>
      </w:r>
      <w:r w:rsidRPr="00241C2E">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41C2E" w:rsidRPr="00241C2E" w:rsidRDefault="00241C2E" w:rsidP="00B20711">
      <w:pPr>
        <w:ind w:firstLine="709"/>
        <w:jc w:val="both"/>
      </w:pPr>
      <w:r w:rsidRPr="00241C2E">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41C2E" w:rsidRPr="00241C2E" w:rsidRDefault="00241C2E" w:rsidP="00B20711">
      <w:pPr>
        <w:pStyle w:val="ConsPlusNormal"/>
        <w:widowControl/>
        <w:ind w:firstLine="709"/>
        <w:jc w:val="both"/>
        <w:rPr>
          <w:rFonts w:ascii="Times New Roman" w:hAnsi="Times New Roman" w:cs="Times New Roman"/>
          <w:bCs/>
          <w:iCs/>
          <w:sz w:val="24"/>
          <w:szCs w:val="24"/>
        </w:rPr>
      </w:pPr>
      <w:r w:rsidRPr="00241C2E">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241C2E">
        <w:rPr>
          <w:rFonts w:ascii="Times New Roman" w:hAnsi="Times New Roman" w:cs="Times New Roman"/>
          <w:sz w:val="24"/>
          <w:szCs w:val="24"/>
        </w:rPr>
        <w:t xml:space="preserve"> осуществляется на основе нормативного подушевого финансирования. Вв</w:t>
      </w:r>
      <w:r w:rsidRPr="00241C2E">
        <w:rPr>
          <w:rFonts w:ascii="Times New Roman" w:hAnsi="Times New Roman" w:cs="Times New Roman"/>
          <w:bCs/>
          <w:sz w:val="24"/>
          <w:szCs w:val="24"/>
        </w:rPr>
        <w:t xml:space="preserve">едение нормативного подушевого финансирования </w:t>
      </w:r>
      <w:r w:rsidRPr="00241C2E">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241C2E" w:rsidRPr="00241C2E" w:rsidRDefault="00241C2E" w:rsidP="00B20711">
      <w:pPr>
        <w:pStyle w:val="ae"/>
        <w:spacing w:before="0" w:beforeAutospacing="0" w:after="0" w:afterAutospacing="0"/>
        <w:ind w:firstLine="709"/>
        <w:jc w:val="both"/>
      </w:pPr>
      <w:r w:rsidRPr="00241C2E">
        <w:rPr>
          <w:b/>
        </w:rPr>
        <w:t>Формирование фонда оплаты труда</w:t>
      </w:r>
      <w:r w:rsidRPr="00241C2E">
        <w:t xml:space="preserve"> МОУ «Хохловская СОШ»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41C2E" w:rsidRPr="00241C2E" w:rsidRDefault="00241C2E" w:rsidP="00B20711">
      <w:pPr>
        <w:pStyle w:val="ae"/>
        <w:spacing w:before="0" w:beforeAutospacing="0" w:after="0" w:afterAutospacing="0"/>
        <w:ind w:firstLine="709"/>
        <w:jc w:val="both"/>
      </w:pPr>
      <w:r w:rsidRPr="00241C2E">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241C2E" w:rsidRPr="00241C2E" w:rsidRDefault="00241C2E" w:rsidP="000B2D40">
      <w:pPr>
        <w:pStyle w:val="ae"/>
        <w:spacing w:before="0" w:beforeAutospacing="0" w:after="0" w:afterAutospacing="0"/>
        <w:ind w:firstLine="709"/>
        <w:jc w:val="both"/>
      </w:pPr>
      <w:r w:rsidRPr="00241C2E">
        <w:t xml:space="preserve">Размеры, порядок и условия осуществления стимулирующих выплат определяются в Положениях о системе оплаты труда в МОУ «Хохловская СОШ»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w:t>
      </w:r>
      <w:r w:rsidRPr="00241C2E">
        <w:lastRenderedPageBreak/>
        <w:t>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000B2D40">
        <w:t xml:space="preserve"> </w:t>
      </w:r>
      <w:r w:rsidRPr="00241C2E">
        <w:t>актами.</w:t>
      </w:r>
    </w:p>
    <w:p w:rsidR="00241C2E" w:rsidRPr="00241C2E" w:rsidRDefault="00241C2E" w:rsidP="00B20711">
      <w:pPr>
        <w:tabs>
          <w:tab w:val="left" w:pos="0"/>
        </w:tabs>
        <w:ind w:firstLine="709"/>
        <w:jc w:val="both"/>
      </w:pPr>
      <w:r w:rsidRPr="00241C2E">
        <w:t xml:space="preserve">В распределении стимулирующей части фонда оплаты труда участвует Управляющий совет школы. </w:t>
      </w:r>
    </w:p>
    <w:p w:rsidR="00241C2E" w:rsidRPr="00241C2E" w:rsidRDefault="00241C2E" w:rsidP="00B20711">
      <w:pPr>
        <w:tabs>
          <w:tab w:val="left" w:pos="720"/>
        </w:tabs>
        <w:ind w:firstLine="709"/>
        <w:jc w:val="both"/>
        <w:rPr>
          <w:b/>
        </w:rPr>
      </w:pPr>
      <w:r w:rsidRPr="00241C2E">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0B2D40">
        <w:t>МОУ «Хохловская СОШ»:</w:t>
      </w:r>
    </w:p>
    <w:p w:rsidR="00241C2E" w:rsidRPr="00241C2E" w:rsidRDefault="00241C2E" w:rsidP="00B20711">
      <w:pPr>
        <w:pStyle w:val="a8"/>
        <w:ind w:left="0" w:firstLine="709"/>
        <w:contextualSpacing w:val="0"/>
        <w:jc w:val="both"/>
      </w:pPr>
      <w:r w:rsidRPr="00241C2E">
        <w:t>1)</w:t>
      </w:r>
      <w:r w:rsidR="000B2D40">
        <w:t xml:space="preserve"> </w:t>
      </w:r>
      <w:r w:rsidRPr="00241C2E">
        <w:t>проводит экономический расчёт стоимости обеспечения требований Стандарта по каждой позиции;</w:t>
      </w:r>
    </w:p>
    <w:p w:rsidR="00241C2E" w:rsidRPr="00241C2E" w:rsidRDefault="00241C2E" w:rsidP="00B20711">
      <w:pPr>
        <w:pStyle w:val="a8"/>
        <w:ind w:left="0" w:firstLine="709"/>
        <w:contextualSpacing w:val="0"/>
        <w:jc w:val="both"/>
      </w:pPr>
      <w:r w:rsidRPr="00241C2E">
        <w:t>2)</w:t>
      </w:r>
      <w:r w:rsidR="000B2D40">
        <w:t xml:space="preserve"> </w:t>
      </w:r>
      <w:r w:rsidRPr="00241C2E">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241C2E" w:rsidRPr="00241C2E" w:rsidRDefault="00241C2E" w:rsidP="00B20711">
      <w:pPr>
        <w:pStyle w:val="a8"/>
        <w:ind w:left="0" w:firstLine="709"/>
        <w:contextualSpacing w:val="0"/>
        <w:jc w:val="both"/>
      </w:pPr>
      <w:r w:rsidRPr="00241C2E">
        <w:t>3)</w:t>
      </w:r>
      <w:r w:rsidR="000B2D40">
        <w:t xml:space="preserve"> </w:t>
      </w:r>
      <w:r w:rsidRPr="00241C2E">
        <w:t>определяет величину затрат на обеспечение требований к условиям реализации ООП;</w:t>
      </w:r>
    </w:p>
    <w:p w:rsidR="00241C2E" w:rsidRPr="00241C2E" w:rsidRDefault="00241C2E" w:rsidP="00B20711">
      <w:pPr>
        <w:pStyle w:val="a8"/>
        <w:ind w:left="0" w:firstLine="709"/>
        <w:contextualSpacing w:val="0"/>
        <w:jc w:val="both"/>
      </w:pPr>
      <w:r w:rsidRPr="00241C2E">
        <w:t>4)</w:t>
      </w:r>
      <w:r w:rsidR="000B2D40">
        <w:t xml:space="preserve"> </w:t>
      </w:r>
      <w:r w:rsidRPr="00241C2E">
        <w:t xml:space="preserve">соотносит необходимые затраты с региональным (муниципальным) графиком внедрения Стандарта </w:t>
      </w:r>
      <w:r w:rsidR="000D4B55">
        <w:t>ООО</w:t>
      </w:r>
      <w:r w:rsidRPr="00241C2E">
        <w:t xml:space="preserve"> и определяет распределение по годам освоения средств на обеспечение требований к условиям реализации ООП в соответствии с ФГОС;</w:t>
      </w:r>
    </w:p>
    <w:p w:rsidR="00241C2E" w:rsidRPr="00241C2E" w:rsidRDefault="00241C2E" w:rsidP="00B20711">
      <w:pPr>
        <w:ind w:firstLine="709"/>
        <w:jc w:val="both"/>
      </w:pPr>
      <w:r w:rsidRPr="00241C2E">
        <w:t>5)</w:t>
      </w:r>
      <w:r w:rsidR="000B2D40">
        <w:t xml:space="preserve"> </w:t>
      </w:r>
      <w:r w:rsidRPr="00241C2E">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241C2E">
        <w:rPr>
          <w:bCs/>
        </w:rPr>
        <w:t>(утверж</w:t>
      </w:r>
      <w:r w:rsidR="000B2D40">
        <w:rPr>
          <w:bCs/>
        </w:rPr>
        <w:t xml:space="preserve">дена Минобрнауки 22 ноября 2007 </w:t>
      </w:r>
      <w:r w:rsidRPr="00241C2E">
        <w:rPr>
          <w:bCs/>
        </w:rPr>
        <w:t>г.), «Новая система оплаты труда работников образования.</w:t>
      </w:r>
      <w:r w:rsidRPr="00241C2E">
        <w:rPr>
          <w:iCs/>
        </w:rPr>
        <w:t>);</w:t>
      </w:r>
    </w:p>
    <w:p w:rsidR="00241C2E" w:rsidRPr="00241C2E" w:rsidRDefault="00241C2E" w:rsidP="00B20711">
      <w:pPr>
        <w:ind w:firstLine="709"/>
        <w:jc w:val="both"/>
      </w:pPr>
      <w:r w:rsidRPr="00241C2E">
        <w:t>6)</w:t>
      </w:r>
      <w:r w:rsidR="000B2D40">
        <w:t xml:space="preserve"> </w:t>
      </w:r>
      <w:r w:rsidRPr="00241C2E">
        <w:t xml:space="preserve">разрабатывает </w:t>
      </w:r>
      <w:r w:rsidRPr="00241C2E">
        <w:rPr>
          <w:bCs/>
          <w:iCs/>
        </w:rPr>
        <w:t>финансовый механизм</w:t>
      </w:r>
      <w:r w:rsidRPr="00241C2E">
        <w:rPr>
          <w:iCs/>
        </w:rPr>
        <w:t xml:space="preserve"> </w:t>
      </w:r>
      <w:r w:rsidRPr="00241C2E">
        <w:rPr>
          <w:bCs/>
          <w:iCs/>
        </w:rPr>
        <w:t>интеграции</w:t>
      </w:r>
      <w:r w:rsidRPr="00241C2E">
        <w:rPr>
          <w:bCs/>
        </w:rPr>
        <w:t xml:space="preserve"> </w:t>
      </w:r>
      <w:r w:rsidRPr="00241C2E">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41C2E" w:rsidRPr="00241C2E" w:rsidRDefault="00241C2E" w:rsidP="00B20711">
      <w:pPr>
        <w:ind w:firstLine="709"/>
        <w:jc w:val="both"/>
      </w:pPr>
      <w:r w:rsidRPr="00241C2E">
        <w:rPr>
          <w:i/>
          <w:iCs/>
        </w:rPr>
        <w:t>— на основе</w:t>
      </w:r>
      <w:r w:rsidRPr="00241C2E">
        <w:t xml:space="preserve"> </w:t>
      </w:r>
      <w:r w:rsidRPr="00241C2E">
        <w:rPr>
          <w:i/>
          <w:iCs/>
        </w:rPr>
        <w:t>договоров</w:t>
      </w:r>
      <w:r w:rsidRPr="00241C2E">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41C2E" w:rsidRPr="00241C2E" w:rsidRDefault="00241C2E" w:rsidP="00B20711">
      <w:pPr>
        <w:ind w:firstLine="709"/>
        <w:jc w:val="both"/>
      </w:pPr>
      <w:r w:rsidRPr="00241C2E">
        <w:t>— за счёт</w:t>
      </w:r>
      <w:r w:rsidRPr="00241C2E">
        <w:rPr>
          <w:b/>
          <w:bCs/>
        </w:rPr>
        <w:t xml:space="preserve"> </w:t>
      </w:r>
      <w:r w:rsidRPr="00241C2E">
        <w:rPr>
          <w:i/>
          <w:iCs/>
        </w:rPr>
        <w:t>выделения ставок педагогов дополнительного образования,</w:t>
      </w:r>
      <w:r w:rsidRPr="00241C2E">
        <w:rPr>
          <w:bCs/>
        </w:rPr>
        <w:t xml:space="preserve"> </w:t>
      </w:r>
      <w:r w:rsidRPr="00241C2E">
        <w:t>которые обеспечивают реализацию для обучающихся в общеобразователь-ном учреждении широкого спектра программ внеурочной деятельности.</w:t>
      </w:r>
    </w:p>
    <w:p w:rsidR="00241C2E" w:rsidRPr="00241C2E" w:rsidRDefault="00241C2E" w:rsidP="00B20711">
      <w:pPr>
        <w:ind w:firstLine="709"/>
        <w:jc w:val="both"/>
      </w:pPr>
    </w:p>
    <w:p w:rsidR="00241C2E" w:rsidRPr="00241C2E" w:rsidRDefault="001F6A9A" w:rsidP="00B20711">
      <w:pPr>
        <w:ind w:firstLine="709"/>
        <w:jc w:val="both"/>
        <w:rPr>
          <w:b/>
        </w:rPr>
      </w:pPr>
      <w:r>
        <w:rPr>
          <w:b/>
        </w:rPr>
        <w:t>3.3</w:t>
      </w:r>
      <w:r w:rsidR="00241C2E" w:rsidRPr="00241C2E">
        <w:rPr>
          <w:b/>
        </w:rPr>
        <w:t>.4. Материально-технические условия реализации основной образовательной программы</w:t>
      </w:r>
    </w:p>
    <w:p w:rsidR="00241C2E" w:rsidRPr="00241C2E" w:rsidRDefault="00241C2E" w:rsidP="00B20711">
      <w:pPr>
        <w:ind w:firstLine="709"/>
        <w:jc w:val="both"/>
      </w:pPr>
      <w:r w:rsidRPr="00241C2E">
        <w:t>Материально-техническая база МОУ «Хохловская СОШ»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241C2E" w:rsidRPr="00241C2E" w:rsidRDefault="00241C2E" w:rsidP="00B20711">
      <w:pPr>
        <w:ind w:firstLine="709"/>
        <w:jc w:val="both"/>
      </w:pPr>
      <w:r w:rsidRPr="00241C2E">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241C2E">
          <w:t>2009 г</w:t>
        </w:r>
      </w:smartTag>
      <w:r w:rsidRPr="00241C2E">
        <w:t>. № 277, а также соответствующие методические рекомендации, в том числе:</w:t>
      </w:r>
    </w:p>
    <w:p w:rsidR="00241C2E" w:rsidRPr="00241C2E" w:rsidRDefault="00241C2E" w:rsidP="00B20711">
      <w:pPr>
        <w:ind w:firstLine="709"/>
        <w:jc w:val="both"/>
      </w:pPr>
      <w:r w:rsidRPr="00241C2E">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241C2E">
          <w:t>2005 г</w:t>
        </w:r>
      </w:smartTag>
      <w:r w:rsidRPr="00241C2E">
        <w:t>. № 03-417 «О Перечне учебного и компьютерного оборудования для оснащения общеобразовательных учреждений»);</w:t>
      </w:r>
    </w:p>
    <w:p w:rsidR="00241C2E" w:rsidRPr="00241C2E" w:rsidRDefault="00241C2E" w:rsidP="00B20711">
      <w:pPr>
        <w:pStyle w:val="af0"/>
        <w:spacing w:after="0"/>
        <w:ind w:firstLine="709"/>
        <w:jc w:val="both"/>
      </w:pPr>
      <w:r w:rsidRPr="00241C2E">
        <w:t>— перечни рекомендуемой учебной литературы и цифровых образовательных ресурсов.</w:t>
      </w:r>
    </w:p>
    <w:p w:rsidR="00241C2E" w:rsidRPr="00241C2E" w:rsidRDefault="00241C2E" w:rsidP="00B20711">
      <w:pPr>
        <w:pStyle w:val="af0"/>
        <w:spacing w:after="0"/>
        <w:ind w:firstLine="709"/>
        <w:jc w:val="both"/>
        <w:rPr>
          <w:rStyle w:val="default005f005fchar1char1"/>
        </w:rPr>
      </w:pPr>
      <w:r w:rsidRPr="00241C2E">
        <w:rPr>
          <w:rStyle w:val="default005f005fchar1char1"/>
        </w:rPr>
        <w:t>В соответствии с требованиями ФГОС в МОУ «Хохловская СОШ» оборудованы:</w:t>
      </w:r>
    </w:p>
    <w:p w:rsidR="00241C2E" w:rsidRPr="00241C2E" w:rsidRDefault="00241C2E" w:rsidP="00B20711">
      <w:pPr>
        <w:pStyle w:val="default"/>
        <w:ind w:firstLine="709"/>
        <w:jc w:val="both"/>
        <w:rPr>
          <w:rStyle w:val="default005f005fchar1char1"/>
        </w:rPr>
      </w:pPr>
      <w:r w:rsidRPr="00241C2E">
        <w:rPr>
          <w:bCs/>
          <w:iCs/>
        </w:rPr>
        <w:lastRenderedPageBreak/>
        <w:t>• </w:t>
      </w:r>
      <w:r w:rsidRPr="00241C2E">
        <w:rPr>
          <w:rStyle w:val="default005f005fchar1char1"/>
        </w:rPr>
        <w:t>учебные кабинеты с автоматизированными рабочими местами обучающихся и педагогических работников;</w:t>
      </w:r>
    </w:p>
    <w:p w:rsidR="00241C2E" w:rsidRPr="00241C2E" w:rsidRDefault="00241C2E" w:rsidP="00B20711">
      <w:pPr>
        <w:pStyle w:val="default"/>
        <w:ind w:firstLine="709"/>
        <w:jc w:val="both"/>
        <w:rPr>
          <w:rStyle w:val="default005f005fchar1char1"/>
        </w:rPr>
      </w:pPr>
      <w:r w:rsidRPr="00241C2E">
        <w:rPr>
          <w:bCs/>
          <w:iCs/>
        </w:rPr>
        <w:t>• </w:t>
      </w:r>
      <w:r w:rsidRPr="00241C2E">
        <w:rPr>
          <w:rStyle w:val="default005f005fchar1char1"/>
        </w:rPr>
        <w:t>спортивный зал, спортивная площадка, оснащённые игровым, спортивным оборудованием и инвентарём;</w:t>
      </w:r>
    </w:p>
    <w:p w:rsidR="00241C2E" w:rsidRPr="00241C2E" w:rsidRDefault="00241C2E" w:rsidP="00B20711">
      <w:pPr>
        <w:pStyle w:val="default"/>
        <w:ind w:firstLine="709"/>
        <w:jc w:val="both"/>
        <w:rPr>
          <w:rStyle w:val="default005f005fchar1char1"/>
        </w:rPr>
      </w:pPr>
      <w:r w:rsidRPr="00241C2E">
        <w:rPr>
          <w:bCs/>
          <w:iCs/>
        </w:rPr>
        <w:t>• </w:t>
      </w:r>
      <w:r w:rsidRPr="00241C2E">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41C2E" w:rsidRPr="00241C2E" w:rsidRDefault="00241C2E" w:rsidP="00B20711">
      <w:pPr>
        <w:pStyle w:val="default"/>
        <w:ind w:firstLine="709"/>
        <w:jc w:val="both"/>
        <w:rPr>
          <w:rStyle w:val="default005f005fchar1char1"/>
        </w:rPr>
      </w:pPr>
      <w:r w:rsidRPr="00241C2E">
        <w:rPr>
          <w:bCs/>
          <w:iCs/>
        </w:rPr>
        <w:t>• </w:t>
      </w:r>
      <w:r w:rsidRPr="00241C2E">
        <w:rPr>
          <w:rStyle w:val="default005f005fchar1char1"/>
        </w:rPr>
        <w:t>помещения для медицинского персонала;</w:t>
      </w:r>
    </w:p>
    <w:p w:rsidR="00241C2E" w:rsidRPr="00241C2E" w:rsidRDefault="00241C2E" w:rsidP="00B20711">
      <w:pPr>
        <w:pStyle w:val="default"/>
        <w:ind w:firstLine="709"/>
        <w:jc w:val="both"/>
      </w:pPr>
      <w:r w:rsidRPr="00241C2E">
        <w:rPr>
          <w:bCs/>
          <w:iCs/>
        </w:rPr>
        <w:t>• </w:t>
      </w:r>
      <w:r w:rsidRPr="00241C2E">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41C2E" w:rsidRPr="00241C2E" w:rsidRDefault="00241C2E" w:rsidP="00B20711">
      <w:pPr>
        <w:pStyle w:val="dash041e005f0431005f044b005f0447005f043d005f044b005f0439"/>
        <w:ind w:firstLine="709"/>
        <w:jc w:val="both"/>
        <w:rPr>
          <w:rStyle w:val="dash041e005f0431005f044b005f0447005f043d005f044b005f0439005f005fchar1char1"/>
          <w:rFonts w:eastAsia="Calibri"/>
        </w:rPr>
      </w:pPr>
      <w:r w:rsidRPr="00241C2E">
        <w:rPr>
          <w:bCs/>
          <w:iCs/>
        </w:rPr>
        <w:t>• </w:t>
      </w:r>
      <w:r w:rsidRPr="00241C2E">
        <w:rPr>
          <w:rStyle w:val="dash041e005f0431005f044b005f0447005f043d005f044b005f0439005f005fchar1char1"/>
          <w:rFonts w:eastAsia="Calibri"/>
        </w:rPr>
        <w:t>гардеробы, санузлы, места личной гигиены;</w:t>
      </w:r>
    </w:p>
    <w:p w:rsidR="00241C2E" w:rsidRPr="00241C2E" w:rsidRDefault="00241C2E" w:rsidP="00B20711">
      <w:pPr>
        <w:pStyle w:val="default"/>
        <w:tabs>
          <w:tab w:val="left" w:pos="720"/>
        </w:tabs>
        <w:ind w:firstLine="709"/>
        <w:jc w:val="both"/>
        <w:rPr>
          <w:rStyle w:val="default005f005fchar1char1"/>
        </w:rPr>
      </w:pPr>
    </w:p>
    <w:p w:rsidR="00241C2E" w:rsidRPr="00241C2E" w:rsidRDefault="001F6A9A" w:rsidP="00B20711">
      <w:pPr>
        <w:ind w:firstLine="709"/>
        <w:jc w:val="both"/>
        <w:rPr>
          <w:b/>
        </w:rPr>
      </w:pPr>
      <w:r>
        <w:rPr>
          <w:b/>
        </w:rPr>
        <w:t>3.3</w:t>
      </w:r>
      <w:r w:rsidR="00241C2E" w:rsidRPr="00241C2E">
        <w:rPr>
          <w:b/>
        </w:rPr>
        <w:t>.5. Информационно-методические условия реализации основной образовательной программы основного общего образования</w:t>
      </w:r>
    </w:p>
    <w:p w:rsidR="00241C2E" w:rsidRPr="00241C2E" w:rsidRDefault="00241C2E" w:rsidP="00B20711">
      <w:pPr>
        <w:ind w:firstLine="709"/>
        <w:jc w:val="both"/>
        <w:rPr>
          <w:b/>
          <w:i/>
        </w:rPr>
      </w:pPr>
      <w:r w:rsidRPr="00241C2E">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41C2E" w:rsidRPr="00241C2E" w:rsidRDefault="00241C2E" w:rsidP="00B20711">
      <w:pPr>
        <w:ind w:firstLine="709"/>
        <w:jc w:val="both"/>
      </w:pPr>
      <w:r w:rsidRPr="00241C2E">
        <w:rPr>
          <w:b/>
        </w:rPr>
        <w:t>Под информационно-образовательной средой (или ИОС)</w:t>
      </w:r>
      <w:r w:rsidRPr="00241C2E">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41C2E" w:rsidRPr="00241C2E" w:rsidRDefault="00241C2E" w:rsidP="00B20711">
      <w:pPr>
        <w:ind w:firstLine="709"/>
        <w:jc w:val="both"/>
        <w:rPr>
          <w:b/>
          <w:bCs/>
          <w:i/>
        </w:rPr>
      </w:pPr>
      <w:r w:rsidRPr="00241C2E">
        <w:rPr>
          <w:b/>
          <w:bCs/>
          <w:i/>
        </w:rPr>
        <w:t>Созданная в МОУ «Хохловская СОШ» ИОС строится в соответствии со следующей иерархией:</w:t>
      </w:r>
    </w:p>
    <w:p w:rsidR="00241C2E" w:rsidRPr="00241C2E" w:rsidRDefault="00241C2E" w:rsidP="00B20711">
      <w:pPr>
        <w:ind w:firstLine="709"/>
        <w:jc w:val="both"/>
        <w:rPr>
          <w:bCs/>
        </w:rPr>
      </w:pPr>
      <w:r w:rsidRPr="00241C2E">
        <w:rPr>
          <w:bCs/>
        </w:rPr>
        <w:t>—</w:t>
      </w:r>
      <w:r w:rsidR="000B2D40">
        <w:rPr>
          <w:bCs/>
        </w:rPr>
        <w:t xml:space="preserve"> </w:t>
      </w:r>
      <w:r w:rsidRPr="00241C2E">
        <w:rPr>
          <w:bCs/>
        </w:rPr>
        <w:t>единая информационно-образовательная среда страны;</w:t>
      </w:r>
    </w:p>
    <w:p w:rsidR="00241C2E" w:rsidRPr="00241C2E" w:rsidRDefault="000B2D40" w:rsidP="00B20711">
      <w:pPr>
        <w:ind w:firstLine="709"/>
        <w:jc w:val="both"/>
      </w:pPr>
      <w:r>
        <w:rPr>
          <w:bCs/>
        </w:rPr>
        <w:t xml:space="preserve">— </w:t>
      </w:r>
      <w:r w:rsidR="00241C2E" w:rsidRPr="00241C2E">
        <w:rPr>
          <w:bCs/>
        </w:rPr>
        <w:t>единая информационно-образовательная среда региона;</w:t>
      </w:r>
    </w:p>
    <w:p w:rsidR="00241C2E" w:rsidRPr="00241C2E" w:rsidRDefault="000B2D40" w:rsidP="00B20711">
      <w:pPr>
        <w:ind w:firstLine="709"/>
        <w:jc w:val="both"/>
        <w:rPr>
          <w:bCs/>
        </w:rPr>
      </w:pPr>
      <w:r>
        <w:rPr>
          <w:bCs/>
        </w:rPr>
        <w:t xml:space="preserve">— </w:t>
      </w:r>
      <w:r w:rsidR="00241C2E" w:rsidRPr="00241C2E">
        <w:rPr>
          <w:bCs/>
        </w:rPr>
        <w:t>информационно-образовательная среда школы;</w:t>
      </w:r>
    </w:p>
    <w:p w:rsidR="00241C2E" w:rsidRPr="00241C2E" w:rsidRDefault="000B2D40" w:rsidP="00B20711">
      <w:pPr>
        <w:ind w:firstLine="709"/>
        <w:jc w:val="both"/>
        <w:rPr>
          <w:bCs/>
        </w:rPr>
      </w:pPr>
      <w:r>
        <w:rPr>
          <w:bCs/>
        </w:rPr>
        <w:t xml:space="preserve">— </w:t>
      </w:r>
      <w:r w:rsidR="00241C2E" w:rsidRPr="00241C2E">
        <w:rPr>
          <w:bCs/>
        </w:rPr>
        <w:t>предметная информационно-образовательная среда;</w:t>
      </w:r>
    </w:p>
    <w:p w:rsidR="00241C2E" w:rsidRPr="00241C2E" w:rsidRDefault="000B2D40" w:rsidP="00B20711">
      <w:pPr>
        <w:ind w:firstLine="709"/>
        <w:jc w:val="both"/>
        <w:rPr>
          <w:bCs/>
        </w:rPr>
      </w:pPr>
      <w:r>
        <w:rPr>
          <w:bCs/>
        </w:rPr>
        <w:t xml:space="preserve">— </w:t>
      </w:r>
      <w:r w:rsidR="00241C2E" w:rsidRPr="00241C2E">
        <w:rPr>
          <w:bCs/>
        </w:rPr>
        <w:t>информационно-образовательная среда УМК;</w:t>
      </w:r>
    </w:p>
    <w:p w:rsidR="00241C2E" w:rsidRPr="00241C2E" w:rsidRDefault="000B2D40" w:rsidP="00B20711">
      <w:pPr>
        <w:ind w:firstLine="709"/>
        <w:jc w:val="both"/>
        <w:rPr>
          <w:bCs/>
        </w:rPr>
      </w:pPr>
      <w:r>
        <w:rPr>
          <w:bCs/>
        </w:rPr>
        <w:t xml:space="preserve">— </w:t>
      </w:r>
      <w:r w:rsidR="00241C2E" w:rsidRPr="00241C2E">
        <w:rPr>
          <w:bCs/>
        </w:rPr>
        <w:t>информационно-образовательная среда компонентов УМК;</w:t>
      </w:r>
    </w:p>
    <w:p w:rsidR="00241C2E" w:rsidRPr="00241C2E" w:rsidRDefault="000B2D40" w:rsidP="00B20711">
      <w:pPr>
        <w:ind w:firstLine="709"/>
        <w:jc w:val="both"/>
        <w:rPr>
          <w:bCs/>
        </w:rPr>
      </w:pPr>
      <w:r>
        <w:rPr>
          <w:bCs/>
        </w:rPr>
        <w:t xml:space="preserve">— </w:t>
      </w:r>
      <w:r w:rsidR="00241C2E" w:rsidRPr="00241C2E">
        <w:rPr>
          <w:bCs/>
        </w:rPr>
        <w:t>информационно-образовательная среда элементов УМК.</w:t>
      </w:r>
    </w:p>
    <w:p w:rsidR="00241C2E" w:rsidRPr="00241C2E" w:rsidRDefault="00241C2E" w:rsidP="00B20711">
      <w:pPr>
        <w:ind w:firstLine="709"/>
        <w:jc w:val="both"/>
        <w:rPr>
          <w:b/>
          <w:i/>
        </w:rPr>
      </w:pPr>
      <w:r w:rsidRPr="00241C2E">
        <w:rPr>
          <w:b/>
          <w:i/>
        </w:rPr>
        <w:t>Основными элементами ИОС являются:</w:t>
      </w:r>
    </w:p>
    <w:p w:rsidR="00241C2E" w:rsidRPr="00241C2E" w:rsidRDefault="00241C2E" w:rsidP="00B20711">
      <w:pPr>
        <w:ind w:firstLine="709"/>
        <w:jc w:val="both"/>
      </w:pPr>
      <w:r w:rsidRPr="00241C2E">
        <w:rPr>
          <w:bCs/>
        </w:rPr>
        <w:t>— </w:t>
      </w:r>
      <w:r w:rsidRPr="00241C2E">
        <w:t>информационно-образовательные ресурсы в виде печатной продукции;</w:t>
      </w:r>
    </w:p>
    <w:p w:rsidR="00241C2E" w:rsidRPr="00241C2E" w:rsidRDefault="00241C2E" w:rsidP="00B20711">
      <w:pPr>
        <w:ind w:firstLine="709"/>
        <w:jc w:val="both"/>
      </w:pPr>
      <w:r w:rsidRPr="00241C2E">
        <w:rPr>
          <w:bCs/>
        </w:rPr>
        <w:t>— </w:t>
      </w:r>
      <w:r w:rsidRPr="00241C2E">
        <w:t>информационно-образовательные ресурсы на сменных оптических носителях;</w:t>
      </w:r>
    </w:p>
    <w:p w:rsidR="00241C2E" w:rsidRPr="00241C2E" w:rsidRDefault="00241C2E" w:rsidP="00B20711">
      <w:pPr>
        <w:ind w:firstLine="709"/>
        <w:jc w:val="both"/>
      </w:pPr>
      <w:r w:rsidRPr="00241C2E">
        <w:rPr>
          <w:bCs/>
        </w:rPr>
        <w:t>— </w:t>
      </w:r>
      <w:r w:rsidRPr="00241C2E">
        <w:t>информационно-образовательные ресурсы Интернета;</w:t>
      </w:r>
    </w:p>
    <w:p w:rsidR="00241C2E" w:rsidRPr="00241C2E" w:rsidRDefault="00241C2E" w:rsidP="00B20711">
      <w:pPr>
        <w:ind w:firstLine="709"/>
        <w:jc w:val="both"/>
      </w:pPr>
      <w:r w:rsidRPr="00241C2E">
        <w:rPr>
          <w:bCs/>
        </w:rPr>
        <w:t>— </w:t>
      </w:r>
      <w:r w:rsidRPr="00241C2E">
        <w:t>вычислительная и информационно-телекоммуникационная инфра-структура;</w:t>
      </w:r>
    </w:p>
    <w:p w:rsidR="00241C2E" w:rsidRPr="00241C2E" w:rsidRDefault="00241C2E" w:rsidP="00B20711">
      <w:pPr>
        <w:ind w:firstLine="709"/>
        <w:jc w:val="both"/>
      </w:pPr>
      <w:r w:rsidRPr="00241C2E">
        <w:rPr>
          <w:bCs/>
        </w:rPr>
        <w:t>— </w:t>
      </w:r>
      <w:r w:rsidRPr="00241C2E">
        <w:t>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w:t>
      </w:r>
    </w:p>
    <w:p w:rsidR="00241C2E" w:rsidRPr="00241C2E" w:rsidRDefault="00241C2E" w:rsidP="00B20711">
      <w:pPr>
        <w:ind w:firstLine="709"/>
        <w:jc w:val="both"/>
        <w:rPr>
          <w:bCs/>
        </w:rPr>
      </w:pPr>
      <w:r w:rsidRPr="00241C2E">
        <w:rPr>
          <w:b/>
          <w:bCs/>
          <w:i/>
        </w:rPr>
        <w:t>Необходимое для использования ИКТ оборудование</w:t>
      </w:r>
      <w:r w:rsidRPr="00241C2E">
        <w:rPr>
          <w:bCs/>
        </w:rPr>
        <w:t xml:space="preserve"> отвечает современным требованиям и обеспечивает использование ИКТ:</w:t>
      </w:r>
    </w:p>
    <w:p w:rsidR="00241C2E" w:rsidRPr="00241C2E" w:rsidRDefault="00241C2E" w:rsidP="00B20711">
      <w:pPr>
        <w:ind w:firstLine="709"/>
        <w:jc w:val="both"/>
      </w:pPr>
      <w:r w:rsidRPr="00241C2E">
        <w:rPr>
          <w:bCs/>
        </w:rPr>
        <w:t>— </w:t>
      </w:r>
      <w:r w:rsidRPr="00241C2E">
        <w:t>в учебной деятельности;</w:t>
      </w:r>
    </w:p>
    <w:p w:rsidR="00241C2E" w:rsidRPr="00241C2E" w:rsidRDefault="00241C2E" w:rsidP="00B20711">
      <w:pPr>
        <w:ind w:firstLine="709"/>
        <w:jc w:val="both"/>
      </w:pPr>
      <w:r w:rsidRPr="00241C2E">
        <w:rPr>
          <w:bCs/>
        </w:rPr>
        <w:t>— </w:t>
      </w:r>
      <w:r w:rsidRPr="00241C2E">
        <w:t>во внеурочной деятельности;</w:t>
      </w:r>
    </w:p>
    <w:p w:rsidR="00241C2E" w:rsidRPr="00241C2E" w:rsidRDefault="00241C2E" w:rsidP="00B20711">
      <w:pPr>
        <w:ind w:firstLine="709"/>
        <w:jc w:val="both"/>
      </w:pPr>
      <w:r w:rsidRPr="00241C2E">
        <w:rPr>
          <w:bCs/>
        </w:rPr>
        <w:t>— </w:t>
      </w:r>
      <w:r w:rsidRPr="00241C2E">
        <w:t>в исследовательской и проектной деятельности;</w:t>
      </w:r>
    </w:p>
    <w:p w:rsidR="00241C2E" w:rsidRPr="00241C2E" w:rsidRDefault="00241C2E" w:rsidP="00B20711">
      <w:pPr>
        <w:ind w:firstLine="709"/>
        <w:jc w:val="both"/>
      </w:pPr>
      <w:r w:rsidRPr="00241C2E">
        <w:rPr>
          <w:bCs/>
        </w:rPr>
        <w:t>— </w:t>
      </w:r>
      <w:r w:rsidRPr="00241C2E">
        <w:t>при измерении, контроле и оценке результатов образования;</w:t>
      </w:r>
    </w:p>
    <w:p w:rsidR="00241C2E" w:rsidRPr="00241C2E" w:rsidRDefault="00241C2E" w:rsidP="00B20711">
      <w:pPr>
        <w:ind w:firstLine="709"/>
        <w:jc w:val="both"/>
        <w:rPr>
          <w:bCs/>
        </w:rPr>
      </w:pPr>
      <w:r w:rsidRPr="00241C2E">
        <w:rPr>
          <w:bCs/>
        </w:rPr>
        <w:t>— </w:t>
      </w:r>
      <w:r w:rsidRPr="00241C2E">
        <w:t xml:space="preserve">в административной деятельности, включая </w:t>
      </w:r>
      <w:r w:rsidRPr="00241C2E">
        <w:rPr>
          <w:rStyle w:val="dash041e005f0431005f044b005f0447005f043d005f044b005f0439005f005fchar1char1"/>
          <w:rFonts w:eastAsia="Calibri"/>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241C2E" w:rsidRPr="00241C2E" w:rsidRDefault="00241C2E" w:rsidP="00B20711">
      <w:pPr>
        <w:shd w:val="clear" w:color="auto" w:fill="FFFFFF"/>
        <w:ind w:firstLine="709"/>
        <w:jc w:val="both"/>
      </w:pPr>
      <w:r w:rsidRPr="00241C2E">
        <w:rPr>
          <w:b/>
          <w:i/>
          <w:spacing w:val="-6"/>
        </w:rPr>
        <w:lastRenderedPageBreak/>
        <w:t>Учебно-методическое и информационное оснащени</w:t>
      </w:r>
      <w:r w:rsidRPr="00241C2E">
        <w:rPr>
          <w:b/>
          <w:i/>
        </w:rPr>
        <w:t>е образовательного процесса</w:t>
      </w:r>
      <w:r w:rsidRPr="00241C2E">
        <w:t xml:space="preserve"> обеспечивает возможность:</w:t>
      </w:r>
    </w:p>
    <w:p w:rsidR="00241C2E" w:rsidRPr="00241C2E" w:rsidRDefault="00241C2E" w:rsidP="00B20711">
      <w:pPr>
        <w:pStyle w:val="Default0"/>
        <w:ind w:firstLine="709"/>
        <w:jc w:val="both"/>
        <w:rPr>
          <w:color w:val="auto"/>
        </w:rPr>
      </w:pPr>
      <w:r w:rsidRPr="00241C2E">
        <w:rPr>
          <w:bCs/>
        </w:rPr>
        <w:t>— </w:t>
      </w:r>
      <w:r w:rsidRPr="00241C2E">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241C2E" w:rsidRPr="00241C2E" w:rsidRDefault="00241C2E" w:rsidP="00B20711">
      <w:pPr>
        <w:shd w:val="clear" w:color="auto" w:fill="FFFFFF"/>
        <w:ind w:firstLine="709"/>
        <w:jc w:val="both"/>
      </w:pPr>
      <w:r w:rsidRPr="00241C2E">
        <w:rPr>
          <w:bCs/>
        </w:rPr>
        <w:t>— </w:t>
      </w:r>
      <w:r w:rsidRPr="00241C2E">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41C2E" w:rsidRPr="00241C2E" w:rsidRDefault="00241C2E" w:rsidP="00B20711">
      <w:pPr>
        <w:shd w:val="clear" w:color="auto" w:fill="FFFFFF"/>
        <w:ind w:firstLine="709"/>
        <w:jc w:val="both"/>
      </w:pPr>
      <w:r w:rsidRPr="00241C2E">
        <w:rPr>
          <w:bCs/>
        </w:rPr>
        <w:t>— </w:t>
      </w:r>
      <w:r w:rsidRPr="00241C2E">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41C2E" w:rsidRPr="00241C2E" w:rsidRDefault="00241C2E" w:rsidP="00B20711">
      <w:pPr>
        <w:shd w:val="clear" w:color="auto" w:fill="FFFFFF"/>
        <w:ind w:firstLine="709"/>
        <w:jc w:val="both"/>
      </w:pPr>
      <w:r w:rsidRPr="00241C2E">
        <w:rPr>
          <w:bCs/>
        </w:rPr>
        <w:t>— </w:t>
      </w:r>
      <w:r w:rsidRPr="00241C2E">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41C2E" w:rsidRPr="00241C2E" w:rsidRDefault="00241C2E" w:rsidP="00B20711">
      <w:pPr>
        <w:shd w:val="clear" w:color="auto" w:fill="FFFFFF"/>
        <w:ind w:firstLine="709"/>
        <w:jc w:val="both"/>
      </w:pPr>
      <w:r w:rsidRPr="00241C2E">
        <w:rPr>
          <w:bCs/>
        </w:rPr>
        <w:t>— </w:t>
      </w:r>
      <w:r w:rsidRPr="00241C2E">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41C2E" w:rsidRPr="00241C2E" w:rsidRDefault="00241C2E" w:rsidP="00B20711">
      <w:pPr>
        <w:shd w:val="clear" w:color="auto" w:fill="FFFFFF"/>
        <w:ind w:firstLine="709"/>
        <w:jc w:val="both"/>
      </w:pPr>
      <w:r w:rsidRPr="00241C2E">
        <w:rPr>
          <w:bCs/>
        </w:rPr>
        <w:t>— </w:t>
      </w:r>
      <w:r w:rsidRPr="00241C2E">
        <w:t>выступления с аудио-, видео- и графическим экранным сопровождением;</w:t>
      </w:r>
    </w:p>
    <w:p w:rsidR="00241C2E" w:rsidRPr="00241C2E" w:rsidRDefault="00241C2E" w:rsidP="00B20711">
      <w:pPr>
        <w:shd w:val="clear" w:color="auto" w:fill="FFFFFF"/>
        <w:ind w:firstLine="709"/>
        <w:jc w:val="both"/>
      </w:pPr>
      <w:r w:rsidRPr="00241C2E">
        <w:t>— вывода информации на бумагу и т. п. и в трёхмерную материальную среду (печать);</w:t>
      </w:r>
    </w:p>
    <w:p w:rsidR="00241C2E" w:rsidRPr="00241C2E" w:rsidRDefault="00241C2E" w:rsidP="00B20711">
      <w:pPr>
        <w:shd w:val="clear" w:color="auto" w:fill="FFFFFF"/>
        <w:ind w:firstLine="709"/>
        <w:jc w:val="both"/>
      </w:pPr>
      <w:r w:rsidRPr="00241C2E">
        <w:rPr>
          <w:bCs/>
        </w:rPr>
        <w:t>— </w:t>
      </w:r>
      <w:r w:rsidRPr="00241C2E">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241C2E" w:rsidRPr="00241C2E" w:rsidRDefault="00241C2E" w:rsidP="00B20711">
      <w:pPr>
        <w:shd w:val="clear" w:color="auto" w:fill="FFFFFF"/>
        <w:ind w:firstLine="709"/>
        <w:jc w:val="both"/>
      </w:pPr>
      <w:r w:rsidRPr="00241C2E">
        <w:rPr>
          <w:bCs/>
        </w:rPr>
        <w:t>— </w:t>
      </w:r>
      <w:r w:rsidRPr="00241C2E">
        <w:t>поиска и получения информации;</w:t>
      </w:r>
    </w:p>
    <w:p w:rsidR="00241C2E" w:rsidRPr="00241C2E" w:rsidRDefault="00241C2E" w:rsidP="00B20711">
      <w:pPr>
        <w:shd w:val="clear" w:color="auto" w:fill="FFFFFF"/>
        <w:ind w:firstLine="709"/>
        <w:jc w:val="both"/>
      </w:pPr>
      <w:r w:rsidRPr="00241C2E">
        <w:rPr>
          <w:bCs/>
        </w:rPr>
        <w:t>— </w:t>
      </w:r>
      <w:r w:rsidRPr="00241C2E">
        <w:t>использования источников информации на бумажных и цифровых носителях (в том числе в справочниках, словарях, поисковых системах);</w:t>
      </w:r>
    </w:p>
    <w:p w:rsidR="00241C2E" w:rsidRPr="00241C2E" w:rsidRDefault="00241C2E" w:rsidP="00B20711">
      <w:pPr>
        <w:shd w:val="clear" w:color="auto" w:fill="FFFFFF"/>
        <w:ind w:firstLine="709"/>
        <w:jc w:val="both"/>
      </w:pPr>
      <w:r w:rsidRPr="00241C2E">
        <w:rPr>
          <w:bCs/>
        </w:rPr>
        <w:t>— </w:t>
      </w:r>
      <w:r w:rsidRPr="00241C2E">
        <w:t>вещания (подкастинга), использования носимых аудиовидеоустройств для учебной деятельности на уроке и вне урока;</w:t>
      </w:r>
    </w:p>
    <w:p w:rsidR="00241C2E" w:rsidRPr="00241C2E" w:rsidRDefault="00241C2E" w:rsidP="00B20711">
      <w:pPr>
        <w:shd w:val="clear" w:color="auto" w:fill="FFFFFF"/>
        <w:ind w:firstLine="709"/>
        <w:jc w:val="both"/>
      </w:pPr>
      <w:r w:rsidRPr="00241C2E">
        <w:rPr>
          <w:bCs/>
        </w:rPr>
        <w:t>— </w:t>
      </w:r>
      <w:r w:rsidRPr="00241C2E">
        <w:t>общения в Интернете, взаимодействия в социальных группах и сетях, участия в форумах, групповой работы над сообщениями (вики);</w:t>
      </w:r>
    </w:p>
    <w:p w:rsidR="00241C2E" w:rsidRPr="00241C2E" w:rsidRDefault="00241C2E" w:rsidP="00B20711">
      <w:pPr>
        <w:shd w:val="clear" w:color="auto" w:fill="FFFFFF"/>
        <w:ind w:firstLine="709"/>
        <w:jc w:val="both"/>
      </w:pPr>
      <w:r w:rsidRPr="00241C2E">
        <w:rPr>
          <w:bCs/>
        </w:rPr>
        <w:t>— </w:t>
      </w:r>
      <w:r w:rsidRPr="00241C2E">
        <w:t>создания и заполнения баз данных, в том числе определителей; наглядного представления и анализа данных;</w:t>
      </w:r>
    </w:p>
    <w:p w:rsidR="00241C2E" w:rsidRPr="00241C2E" w:rsidRDefault="00241C2E" w:rsidP="00B20711">
      <w:pPr>
        <w:shd w:val="clear" w:color="auto" w:fill="FFFFFF"/>
        <w:ind w:firstLine="709"/>
        <w:jc w:val="both"/>
      </w:pPr>
      <w:r w:rsidRPr="00241C2E">
        <w:rPr>
          <w:bCs/>
        </w:rPr>
        <w:t>— </w:t>
      </w:r>
      <w:r w:rsidRPr="00241C2E">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41C2E" w:rsidRPr="00241C2E" w:rsidRDefault="00241C2E" w:rsidP="00B20711">
      <w:pPr>
        <w:shd w:val="clear" w:color="auto" w:fill="FFFFFF"/>
        <w:ind w:firstLine="709"/>
        <w:jc w:val="both"/>
      </w:pPr>
      <w:r w:rsidRPr="00241C2E">
        <w:rPr>
          <w:bCs/>
        </w:rPr>
        <w:t>— </w:t>
      </w:r>
      <w:r w:rsidRPr="00241C2E">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41C2E" w:rsidRPr="00241C2E" w:rsidRDefault="00241C2E" w:rsidP="00B20711">
      <w:pPr>
        <w:pStyle w:val="Default0"/>
        <w:ind w:firstLine="709"/>
        <w:jc w:val="both"/>
        <w:rPr>
          <w:color w:val="auto"/>
        </w:rPr>
      </w:pPr>
      <w:r w:rsidRPr="00241C2E">
        <w:rPr>
          <w:bCs/>
        </w:rPr>
        <w:t>— </w:t>
      </w:r>
      <w:r w:rsidRPr="00241C2E">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41C2E" w:rsidRPr="00241C2E" w:rsidRDefault="00241C2E" w:rsidP="00B20711">
      <w:pPr>
        <w:shd w:val="clear" w:color="auto" w:fill="FFFFFF"/>
        <w:ind w:firstLine="709"/>
        <w:jc w:val="both"/>
      </w:pPr>
      <w:r w:rsidRPr="00241C2E">
        <w:rPr>
          <w:bCs/>
        </w:rPr>
        <w:t>— </w:t>
      </w:r>
      <w:r w:rsidRPr="00241C2E">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41C2E" w:rsidRPr="00241C2E" w:rsidRDefault="00241C2E" w:rsidP="00B20711">
      <w:pPr>
        <w:shd w:val="clear" w:color="auto" w:fill="FFFFFF"/>
        <w:ind w:firstLine="709"/>
        <w:jc w:val="both"/>
      </w:pPr>
      <w:r w:rsidRPr="00241C2E">
        <w:rPr>
          <w:bCs/>
        </w:rPr>
        <w:t>— </w:t>
      </w:r>
      <w:r w:rsidRPr="00241C2E">
        <w:t>обеспечения доступа в школьной библиотеке к информационным ресурсам Интернета, учебной и художественной литературе, коллекциям</w:t>
      </w:r>
    </w:p>
    <w:p w:rsidR="00241C2E" w:rsidRPr="00241C2E" w:rsidRDefault="00241C2E" w:rsidP="00B20711">
      <w:pPr>
        <w:shd w:val="clear" w:color="auto" w:fill="FFFFFF"/>
        <w:ind w:firstLine="709"/>
        <w:jc w:val="both"/>
      </w:pPr>
      <w:r w:rsidRPr="00241C2E">
        <w:lastRenderedPageBreak/>
        <w:t>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41C2E" w:rsidRPr="00241C2E" w:rsidRDefault="00241C2E" w:rsidP="00B20711">
      <w:pPr>
        <w:shd w:val="clear" w:color="auto" w:fill="FFFFFF"/>
        <w:ind w:firstLine="709"/>
        <w:jc w:val="both"/>
      </w:pPr>
      <w:r w:rsidRPr="00241C2E">
        <w:rPr>
          <w:bCs/>
        </w:rPr>
        <w:t>— </w:t>
      </w:r>
      <w:r w:rsidRPr="00241C2E">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41C2E" w:rsidRPr="00241C2E" w:rsidRDefault="00241C2E" w:rsidP="00B20711">
      <w:pPr>
        <w:shd w:val="clear" w:color="auto" w:fill="FFFFFF"/>
        <w:ind w:firstLine="709"/>
        <w:jc w:val="both"/>
      </w:pPr>
      <w:r w:rsidRPr="00241C2E">
        <w:rPr>
          <w:bCs/>
        </w:rPr>
        <w:t>— </w:t>
      </w:r>
      <w:r w:rsidRPr="00241C2E">
        <w:t>выпуска школьных печатных изданий.</w:t>
      </w:r>
    </w:p>
    <w:p w:rsidR="00D9752D" w:rsidRPr="00214107" w:rsidRDefault="00D9752D" w:rsidP="00D9752D">
      <w:pPr>
        <w:rPr>
          <w:color w:val="403152"/>
        </w:rPr>
      </w:pPr>
      <w:r w:rsidRPr="00214107">
        <w:t>Характеристика зданий.</w:t>
      </w:r>
    </w:p>
    <w:tbl>
      <w:tblPr>
        <w:tblpPr w:leftFromText="180" w:rightFromText="180" w:vertAnchor="text" w:horzAnchor="margin" w:tblpXSpec="center" w:tblpY="22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0"/>
        <w:gridCol w:w="1980"/>
        <w:gridCol w:w="1209"/>
        <w:gridCol w:w="812"/>
        <w:gridCol w:w="2156"/>
        <w:gridCol w:w="1209"/>
        <w:gridCol w:w="1063"/>
      </w:tblGrid>
      <w:tr w:rsidR="00D9752D" w:rsidRPr="00214107" w:rsidTr="00731490">
        <w:trPr>
          <w:trHeight w:val="1583"/>
        </w:trPr>
        <w:tc>
          <w:tcPr>
            <w:tcW w:w="121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Вид строения</w:t>
            </w:r>
          </w:p>
        </w:tc>
        <w:tc>
          <w:tcPr>
            <w:tcW w:w="19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ind w:left="-113"/>
            </w:pPr>
            <w:r w:rsidRPr="00214107">
              <w:t>Тип строения (типовое, нетиповое, приспособленное)</w:t>
            </w:r>
          </w:p>
        </w:tc>
        <w:tc>
          <w:tcPr>
            <w:tcW w:w="1209"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ind w:left="-117"/>
            </w:pPr>
            <w:r w:rsidRPr="00214107">
              <w:t>Общая площадь</w:t>
            </w:r>
          </w:p>
        </w:tc>
        <w:tc>
          <w:tcPr>
            <w:tcW w:w="812"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ind w:left="-120" w:hanging="110"/>
              <w:jc w:val="center"/>
            </w:pPr>
            <w:r w:rsidRPr="00214107">
              <w:t xml:space="preserve">Год </w:t>
            </w:r>
          </w:p>
          <w:p w:rsidR="00D9752D" w:rsidRPr="00214107" w:rsidRDefault="00D9752D" w:rsidP="00731490">
            <w:pPr>
              <w:ind w:left="-120" w:hanging="110"/>
              <w:jc w:val="center"/>
            </w:pPr>
            <w:r w:rsidRPr="00214107">
              <w:t>пост</w:t>
            </w:r>
          </w:p>
          <w:p w:rsidR="00D9752D" w:rsidRPr="00214107" w:rsidRDefault="00D9752D" w:rsidP="00731490">
            <w:pPr>
              <w:ind w:left="-120" w:firstLine="62"/>
            </w:pPr>
            <w:r w:rsidRPr="00214107">
              <w:t>ройки</w:t>
            </w:r>
          </w:p>
        </w:tc>
        <w:tc>
          <w:tcPr>
            <w:tcW w:w="2156"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ind w:left="-218" w:firstLine="2"/>
              <w:jc w:val="center"/>
            </w:pPr>
            <w:r w:rsidRPr="00214107">
              <w:t>Год последнего</w:t>
            </w:r>
          </w:p>
          <w:p w:rsidR="00D9752D" w:rsidRPr="00214107" w:rsidRDefault="00D9752D" w:rsidP="00731490">
            <w:pPr>
              <w:tabs>
                <w:tab w:val="left" w:pos="-218"/>
              </w:tabs>
              <w:ind w:left="-328" w:hanging="110"/>
              <w:jc w:val="center"/>
            </w:pPr>
            <w:r w:rsidRPr="00214107">
              <w:t>ремонта</w:t>
            </w:r>
          </w:p>
        </w:tc>
        <w:tc>
          <w:tcPr>
            <w:tcW w:w="1209"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ind w:left="-108" w:hanging="88"/>
            </w:pPr>
            <w:r w:rsidRPr="00214107">
              <w:t xml:space="preserve"> Проектная мощность</w:t>
            </w:r>
          </w:p>
        </w:tc>
        <w:tc>
          <w:tcPr>
            <w:tcW w:w="1063"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ind w:hanging="100"/>
            </w:pPr>
            <w:r w:rsidRPr="00214107">
              <w:t>Факти</w:t>
            </w:r>
          </w:p>
          <w:p w:rsidR="00D9752D" w:rsidRPr="00214107" w:rsidRDefault="00D9752D" w:rsidP="00731490">
            <w:pPr>
              <w:ind w:hanging="100"/>
            </w:pPr>
            <w:r w:rsidRPr="00214107">
              <w:t>ческая</w:t>
            </w:r>
          </w:p>
          <w:p w:rsidR="00D9752D" w:rsidRPr="00214107" w:rsidRDefault="00D9752D" w:rsidP="00731490">
            <w:pPr>
              <w:ind w:hanging="100"/>
            </w:pPr>
            <w:r w:rsidRPr="00214107">
              <w:t>наполняемость</w:t>
            </w:r>
          </w:p>
        </w:tc>
      </w:tr>
      <w:tr w:rsidR="00D9752D" w:rsidRPr="00214107" w:rsidTr="00731490">
        <w:tc>
          <w:tcPr>
            <w:tcW w:w="121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color w:val="000000"/>
              </w:rPr>
            </w:pPr>
            <w:r w:rsidRPr="00214107">
              <w:rPr>
                <w:color w:val="000000"/>
              </w:rPr>
              <w:t>Школьное здание</w:t>
            </w:r>
          </w:p>
        </w:tc>
        <w:tc>
          <w:tcPr>
            <w:tcW w:w="19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color w:val="000000"/>
              </w:rPr>
            </w:pPr>
            <w:r w:rsidRPr="00214107">
              <w:t>Типовой проект на 420 мест</w:t>
            </w:r>
          </w:p>
        </w:tc>
        <w:tc>
          <w:tcPr>
            <w:tcW w:w="1209"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4127,9 кв.м</w:t>
            </w:r>
          </w:p>
        </w:tc>
        <w:tc>
          <w:tcPr>
            <w:tcW w:w="812"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color w:val="000000"/>
              </w:rPr>
            </w:pPr>
            <w:r w:rsidRPr="00214107">
              <w:rPr>
                <w:color w:val="000000"/>
              </w:rPr>
              <w:t>1987</w:t>
            </w:r>
          </w:p>
        </w:tc>
        <w:tc>
          <w:tcPr>
            <w:tcW w:w="2156"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ind w:hanging="108"/>
            </w:pPr>
            <w:r w:rsidRPr="00214107">
              <w:t xml:space="preserve">Капитальный ремонт кровли – </w:t>
            </w:r>
            <w:smartTag w:uri="urn:schemas-microsoft-com:office:smarttags" w:element="metricconverter">
              <w:smartTagPr>
                <w:attr w:name="ProductID" w:val="2006 г"/>
              </w:smartTagPr>
              <w:r w:rsidRPr="00214107">
                <w:t>2006 г</w:t>
              </w:r>
            </w:smartTag>
            <w:r w:rsidRPr="00214107">
              <w:t>, капремонт пищеблока с заменой техоборудования-2006г,</w:t>
            </w:r>
          </w:p>
          <w:p w:rsidR="00D9752D" w:rsidRPr="00214107" w:rsidRDefault="00D9752D" w:rsidP="00731490">
            <w:pPr>
              <w:ind w:hanging="108"/>
            </w:pPr>
            <w:r w:rsidRPr="00214107">
              <w:t xml:space="preserve">отопления-2006г; водопровода, канализации, сантехники-2008г, </w:t>
            </w:r>
          </w:p>
          <w:p w:rsidR="00D9752D" w:rsidRPr="00214107" w:rsidRDefault="00D9752D" w:rsidP="00731490">
            <w:r w:rsidRPr="00214107">
              <w:t>электропроводки - 2008 г; установка АТП в 2016 г.</w:t>
            </w:r>
          </w:p>
        </w:tc>
        <w:tc>
          <w:tcPr>
            <w:tcW w:w="1209"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ind w:left="-108" w:firstLine="108"/>
              <w:rPr>
                <w:color w:val="000000"/>
              </w:rPr>
            </w:pPr>
            <w:r w:rsidRPr="00214107">
              <w:rPr>
                <w:color w:val="000000"/>
              </w:rPr>
              <w:t>420 учащихся</w:t>
            </w:r>
          </w:p>
        </w:tc>
        <w:tc>
          <w:tcPr>
            <w:tcW w:w="1063"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color w:val="000000"/>
              </w:rPr>
            </w:pPr>
            <w:r w:rsidRPr="00214107">
              <w:rPr>
                <w:color w:val="000000"/>
              </w:rPr>
              <w:t>105 учащихся</w:t>
            </w:r>
          </w:p>
        </w:tc>
      </w:tr>
    </w:tbl>
    <w:p w:rsidR="00D9752D" w:rsidRPr="00214107" w:rsidRDefault="00D9752D" w:rsidP="00D9752D">
      <w:pPr>
        <w:rPr>
          <w:color w:val="403152"/>
        </w:rPr>
      </w:pPr>
    </w:p>
    <w:p w:rsidR="00D9752D" w:rsidRPr="00214107" w:rsidRDefault="00D9752D" w:rsidP="00D9752D">
      <w:pPr>
        <w:ind w:left="360"/>
        <w:rPr>
          <w:color w:val="000000"/>
        </w:rPr>
      </w:pPr>
    </w:p>
    <w:p w:rsidR="00D9752D" w:rsidRPr="00214107" w:rsidRDefault="00D9752D" w:rsidP="00D9752D">
      <w:pPr>
        <w:rPr>
          <w:color w:val="403152"/>
        </w:rPr>
      </w:pPr>
      <w:r w:rsidRPr="00214107">
        <w:t>Обеспеченность площадями.</w:t>
      </w:r>
    </w:p>
    <w:p w:rsidR="00D9752D" w:rsidRPr="00214107" w:rsidRDefault="00D9752D" w:rsidP="00D9752D">
      <w:pPr>
        <w:rPr>
          <w:color w:val="403152"/>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0"/>
        <w:gridCol w:w="5170"/>
      </w:tblGrid>
      <w:tr w:rsidR="00D9752D" w:rsidRPr="00214107" w:rsidTr="00731490">
        <w:tc>
          <w:tcPr>
            <w:tcW w:w="4180" w:type="dxa"/>
            <w:tcBorders>
              <w:top w:val="single" w:sz="4" w:space="0" w:color="auto"/>
              <w:left w:val="single" w:sz="4" w:space="0" w:color="auto"/>
              <w:bottom w:val="single" w:sz="4" w:space="0" w:color="auto"/>
              <w:right w:val="single" w:sz="4" w:space="0" w:color="auto"/>
            </w:tcBorders>
          </w:tcPr>
          <w:p w:rsidR="00D9752D" w:rsidRPr="00214107" w:rsidRDefault="00D9752D" w:rsidP="00731490">
            <w:pPr>
              <w:keepNext/>
              <w:ind w:left="1985" w:right="200" w:hanging="1559"/>
              <w:jc w:val="center"/>
              <w:outlineLvl w:val="5"/>
            </w:pPr>
            <w:bookmarkStart w:id="70" w:name="_Toc194381198"/>
            <w:r w:rsidRPr="00214107">
              <w:t>Наименование</w:t>
            </w:r>
            <w:bookmarkEnd w:id="70"/>
            <w:r w:rsidRPr="00214107">
              <w:t xml:space="preserve"> </w:t>
            </w:r>
          </w:p>
          <w:p w:rsidR="00D9752D" w:rsidRPr="00214107" w:rsidRDefault="00D9752D" w:rsidP="00731490">
            <w:pPr>
              <w:rPr>
                <w:color w:val="403152"/>
              </w:rPr>
            </w:pP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jc w:val="center"/>
            </w:pPr>
            <w:r w:rsidRPr="00214107">
              <w:t>Количество, площадь</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Учебные кабинеты</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20 кабинетов  – 856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Лаборатории</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3 лаборантских комнат – 56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Мастерские</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2 –     332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Актовый зал</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 114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Спортивный зал</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зал -  270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Столовая</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 xml:space="preserve">1 зал-  </w:t>
            </w:r>
            <w:smartTag w:uri="urn:schemas-microsoft-com:office:smarttags" w:element="metricconverter">
              <w:smartTagPr>
                <w:attr w:name="ProductID" w:val="69 кв. м"/>
              </w:smartTagPr>
              <w:r w:rsidRPr="00214107">
                <w:t>69 кв. м</w:t>
              </w:r>
            </w:smartTag>
            <w:r w:rsidRPr="00214107">
              <w:t>.</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Библиотека</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 60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Стадион</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3 спортивных площадок- 5000 кв.м. (+1 беговая и полоса препятствий)</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Раздевалка</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 40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Учебное хозяйство  (га)</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15га</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Овощехранилище</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  50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Медицинский кабинет</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нет</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Оздоровительный центр</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нет</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Зал хореографии</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нет</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Тир</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 xml:space="preserve">1 – </w:t>
            </w:r>
            <w:smartTag w:uri="urn:schemas-microsoft-com:office:smarttags" w:element="metricconverter">
              <w:smartTagPr>
                <w:attr w:name="ProductID" w:val="171,1 кв. м"/>
              </w:smartTagPr>
              <w:r w:rsidRPr="00214107">
                <w:t>171,1 кв. м</w:t>
              </w:r>
            </w:smartTag>
            <w:r w:rsidRPr="00214107">
              <w:t>.</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Музей</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 16,0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lastRenderedPageBreak/>
              <w:t>Кабинет пединформации</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 35,9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Методический кабинет</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1-35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Логопедический кабинет</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 13,9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Кабинет психолога и социального педагога</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1- 35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Административные кабинеты</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2 –   66кв.м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Лыжная база</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имеется</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Гараж</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 100 кв.м</w:t>
            </w:r>
          </w:p>
        </w:tc>
      </w:tr>
      <w:tr w:rsidR="00D9752D" w:rsidRPr="00214107" w:rsidTr="00731490">
        <w:tc>
          <w:tcPr>
            <w:tcW w:w="418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rPr>
                <w:i/>
              </w:rPr>
              <w:t>Географическая площадка</w:t>
            </w:r>
          </w:p>
        </w:tc>
        <w:tc>
          <w:tcPr>
            <w:tcW w:w="5170"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1  шт</w:t>
            </w:r>
          </w:p>
        </w:tc>
      </w:tr>
    </w:tbl>
    <w:p w:rsidR="00D9752D" w:rsidRPr="00214107" w:rsidRDefault="00D9752D" w:rsidP="00D9752D">
      <w:pPr>
        <w:rPr>
          <w:color w:val="403152"/>
        </w:rPr>
      </w:pPr>
    </w:p>
    <w:p w:rsidR="00D9752D" w:rsidRPr="00214107" w:rsidRDefault="00D9752D" w:rsidP="00D9752D">
      <w:pPr>
        <w:rPr>
          <w:color w:val="403152"/>
        </w:rPr>
      </w:pPr>
    </w:p>
    <w:p w:rsidR="00D9752D" w:rsidRPr="00214107" w:rsidRDefault="00D9752D" w:rsidP="00D9752D">
      <w:r w:rsidRPr="00214107">
        <w:t xml:space="preserve"> Информационно-техническое обеспечение</w:t>
      </w:r>
    </w:p>
    <w:p w:rsidR="00D9752D" w:rsidRPr="00214107" w:rsidRDefault="00D9752D" w:rsidP="00D9752D">
      <w:pPr>
        <w:rPr>
          <w:color w:val="403152"/>
        </w:rPr>
      </w:pPr>
    </w:p>
    <w:tbl>
      <w:tblPr>
        <w:tblW w:w="9765" w:type="dxa"/>
        <w:tblInd w:w="40" w:type="dxa"/>
        <w:tblLayout w:type="fixed"/>
        <w:tblCellMar>
          <w:left w:w="40" w:type="dxa"/>
          <w:right w:w="40" w:type="dxa"/>
        </w:tblCellMar>
        <w:tblLook w:val="04A0"/>
      </w:tblPr>
      <w:tblGrid>
        <w:gridCol w:w="440"/>
        <w:gridCol w:w="2538"/>
        <w:gridCol w:w="3058"/>
        <w:gridCol w:w="2339"/>
        <w:gridCol w:w="1390"/>
      </w:tblGrid>
      <w:tr w:rsidR="00D9752D" w:rsidRPr="00214107" w:rsidTr="00731490">
        <w:tc>
          <w:tcPr>
            <w:tcW w:w="440"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pPr>
            <w:r w:rsidRPr="00214107">
              <w:t>№</w:t>
            </w:r>
          </w:p>
          <w:p w:rsidR="00D9752D" w:rsidRPr="00214107" w:rsidRDefault="00D9752D" w:rsidP="00731490">
            <w:pPr>
              <w:spacing w:before="20"/>
            </w:pPr>
          </w:p>
        </w:tc>
        <w:tc>
          <w:tcPr>
            <w:tcW w:w="2540" w:type="dxa"/>
            <w:tcBorders>
              <w:top w:val="single" w:sz="6" w:space="0" w:color="auto"/>
              <w:left w:val="single" w:sz="6" w:space="0" w:color="auto"/>
              <w:bottom w:val="nil"/>
              <w:right w:val="single" w:sz="6" w:space="0" w:color="auto"/>
            </w:tcBorders>
            <w:hideMark/>
          </w:tcPr>
          <w:p w:rsidR="00D9752D" w:rsidRPr="00214107" w:rsidRDefault="00D9752D" w:rsidP="00731490">
            <w:pPr>
              <w:jc w:val="center"/>
            </w:pPr>
            <w:r w:rsidRPr="00214107">
              <w:t>Описание компьютерного класса или комплекса (спецификации серверов, рабочих станций)</w:t>
            </w:r>
          </w:p>
        </w:tc>
        <w:tc>
          <w:tcPr>
            <w:tcW w:w="3060" w:type="dxa"/>
            <w:tcBorders>
              <w:top w:val="single" w:sz="6" w:space="0" w:color="auto"/>
              <w:left w:val="single" w:sz="6" w:space="0" w:color="auto"/>
              <w:bottom w:val="nil"/>
              <w:right w:val="single" w:sz="6" w:space="0" w:color="auto"/>
            </w:tcBorders>
            <w:hideMark/>
          </w:tcPr>
          <w:p w:rsidR="00D9752D" w:rsidRPr="00214107" w:rsidRDefault="00D9752D" w:rsidP="00731490">
            <w:pPr>
              <w:spacing w:before="20"/>
              <w:jc w:val="center"/>
            </w:pPr>
            <w:r w:rsidRPr="00214107">
              <w:t>Где установлен</w:t>
            </w:r>
          </w:p>
          <w:p w:rsidR="00D9752D" w:rsidRPr="00214107" w:rsidRDefault="00D9752D" w:rsidP="00731490">
            <w:pPr>
              <w:spacing w:before="20"/>
              <w:jc w:val="center"/>
            </w:pPr>
            <w:r w:rsidRPr="00214107">
              <w:t>(кабинет информатики, предметные классы, администрация и пр.)</w:t>
            </w:r>
          </w:p>
        </w:tc>
        <w:tc>
          <w:tcPr>
            <w:tcW w:w="2340" w:type="dxa"/>
            <w:tcBorders>
              <w:top w:val="single" w:sz="6" w:space="0" w:color="auto"/>
              <w:left w:val="single" w:sz="6" w:space="0" w:color="auto"/>
              <w:bottom w:val="nil"/>
              <w:right w:val="single" w:sz="6" w:space="0" w:color="auto"/>
            </w:tcBorders>
          </w:tcPr>
          <w:p w:rsidR="00D9752D" w:rsidRPr="00214107" w:rsidRDefault="00D9752D" w:rsidP="00731490">
            <w:pPr>
              <w:keepNext/>
              <w:jc w:val="center"/>
              <w:outlineLvl w:val="3"/>
              <w:rPr>
                <w:bCs/>
              </w:rPr>
            </w:pPr>
            <w:r w:rsidRPr="00214107">
              <w:rPr>
                <w:bCs/>
              </w:rPr>
              <w:t>Кем используется</w:t>
            </w:r>
          </w:p>
          <w:p w:rsidR="00D9752D" w:rsidRPr="00214107" w:rsidRDefault="00D9752D" w:rsidP="00731490">
            <w:pPr>
              <w:spacing w:before="20"/>
              <w:jc w:val="center"/>
            </w:pPr>
            <w:r w:rsidRPr="00214107">
              <w:t>(предметы)</w:t>
            </w:r>
          </w:p>
          <w:p w:rsidR="00D9752D" w:rsidRPr="00214107" w:rsidRDefault="00D9752D" w:rsidP="00731490">
            <w:pPr>
              <w:spacing w:before="20"/>
              <w:jc w:val="center"/>
            </w:pPr>
          </w:p>
          <w:p w:rsidR="00D9752D" w:rsidRPr="00214107" w:rsidRDefault="00D9752D" w:rsidP="00731490">
            <w:pPr>
              <w:spacing w:before="20"/>
              <w:rPr>
                <w:lang w:val="en-US"/>
              </w:rPr>
            </w:pPr>
          </w:p>
        </w:tc>
        <w:tc>
          <w:tcPr>
            <w:tcW w:w="1391" w:type="dxa"/>
            <w:tcBorders>
              <w:top w:val="single" w:sz="6" w:space="0" w:color="auto"/>
              <w:left w:val="single" w:sz="6" w:space="0" w:color="auto"/>
              <w:bottom w:val="nil"/>
              <w:right w:val="single" w:sz="6" w:space="0" w:color="auto"/>
            </w:tcBorders>
          </w:tcPr>
          <w:p w:rsidR="00D9752D" w:rsidRPr="00214107" w:rsidRDefault="00D9752D" w:rsidP="00731490">
            <w:pPr>
              <w:spacing w:before="20"/>
              <w:jc w:val="center"/>
            </w:pPr>
            <w:r w:rsidRPr="00214107">
              <w:t>Год</w:t>
            </w:r>
          </w:p>
          <w:p w:rsidR="00D9752D" w:rsidRPr="00214107" w:rsidRDefault="00D9752D" w:rsidP="00731490">
            <w:pPr>
              <w:spacing w:before="20"/>
              <w:jc w:val="center"/>
            </w:pPr>
            <w:r w:rsidRPr="00214107">
              <w:t>установки</w:t>
            </w:r>
          </w:p>
          <w:p w:rsidR="00D9752D" w:rsidRPr="00214107" w:rsidRDefault="00D9752D" w:rsidP="00731490">
            <w:pPr>
              <w:spacing w:before="20"/>
              <w:jc w:val="center"/>
            </w:pPr>
          </w:p>
          <w:p w:rsidR="00D9752D" w:rsidRPr="00214107" w:rsidRDefault="00D9752D" w:rsidP="00731490">
            <w:pPr>
              <w:spacing w:before="20"/>
              <w:rPr>
                <w:lang w:val="en-US"/>
              </w:rPr>
            </w:pPr>
          </w:p>
        </w:tc>
      </w:tr>
      <w:tr w:rsidR="00D9752D" w:rsidRPr="00214107" w:rsidTr="00731490">
        <w:tc>
          <w:tcPr>
            <w:tcW w:w="440"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lang w:val="en-US"/>
              </w:rPr>
            </w:pPr>
            <w:r w:rsidRPr="00214107">
              <w:rPr>
                <w:lang w:val="en-US"/>
              </w:rPr>
              <w:t>1</w:t>
            </w:r>
          </w:p>
          <w:p w:rsidR="00D9752D" w:rsidRPr="00214107" w:rsidRDefault="00D9752D" w:rsidP="00731490">
            <w:pPr>
              <w:spacing w:before="20"/>
            </w:pPr>
          </w:p>
        </w:tc>
        <w:tc>
          <w:tcPr>
            <w:tcW w:w="25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pPr>
            <w:r w:rsidRPr="00214107">
              <w:t>Компьютерный класс: 7 рабочих мест ученика, 1 рабочее место учителя:</w:t>
            </w:r>
          </w:p>
          <w:p w:rsidR="00D9752D" w:rsidRPr="00214107" w:rsidRDefault="00D9752D" w:rsidP="00731490">
            <w:pPr>
              <w:spacing w:before="20"/>
              <w:rPr>
                <w:i/>
              </w:rPr>
            </w:pPr>
            <w:r w:rsidRPr="00214107">
              <w:rPr>
                <w:i/>
              </w:rPr>
              <w:t>Процессор:</w:t>
            </w:r>
            <w:r w:rsidRPr="00214107">
              <w:rPr>
                <w:i/>
                <w:lang w:val="en-US"/>
              </w:rPr>
              <w:t>Celeron</w:t>
            </w:r>
            <w:r w:rsidRPr="00214107">
              <w:rPr>
                <w:i/>
              </w:rPr>
              <w:t>-3 штуки</w:t>
            </w:r>
          </w:p>
          <w:p w:rsidR="00D9752D" w:rsidRPr="00214107" w:rsidRDefault="00D9752D" w:rsidP="00731490">
            <w:pPr>
              <w:spacing w:before="20"/>
              <w:rPr>
                <w:i/>
              </w:rPr>
            </w:pPr>
            <w:r w:rsidRPr="00214107">
              <w:rPr>
                <w:i/>
              </w:rPr>
              <w:t xml:space="preserve">Процессор: </w:t>
            </w:r>
            <w:r w:rsidRPr="00214107">
              <w:rPr>
                <w:i/>
                <w:lang w:val="en-US"/>
              </w:rPr>
              <w:t>Intel</w:t>
            </w:r>
            <w:r w:rsidRPr="00214107">
              <w:rPr>
                <w:i/>
              </w:rPr>
              <w:t xml:space="preserve"> </w:t>
            </w:r>
            <w:r w:rsidRPr="00214107">
              <w:rPr>
                <w:i/>
                <w:lang w:val="en-US"/>
              </w:rPr>
              <w:t>Pentium</w:t>
            </w:r>
            <w:r w:rsidRPr="00214107">
              <w:rPr>
                <w:i/>
              </w:rPr>
              <w:t xml:space="preserve"> – 1шт.</w:t>
            </w:r>
          </w:p>
          <w:p w:rsidR="00D9752D" w:rsidRPr="00214107" w:rsidRDefault="00D9752D" w:rsidP="00731490">
            <w:pPr>
              <w:spacing w:before="20"/>
              <w:rPr>
                <w:i/>
              </w:rPr>
            </w:pPr>
            <w:r w:rsidRPr="00214107">
              <w:rPr>
                <w:i/>
              </w:rPr>
              <w:t xml:space="preserve">Процессор: </w:t>
            </w:r>
          </w:p>
          <w:p w:rsidR="00D9752D" w:rsidRPr="00214107" w:rsidRDefault="00D9752D" w:rsidP="00731490">
            <w:pPr>
              <w:spacing w:before="20"/>
              <w:rPr>
                <w:i/>
              </w:rPr>
            </w:pPr>
            <w:r w:rsidRPr="00214107">
              <w:rPr>
                <w:i/>
                <w:lang w:val="en-US"/>
              </w:rPr>
              <w:t>Pentium</w:t>
            </w:r>
            <w:r w:rsidRPr="00214107">
              <w:rPr>
                <w:i/>
              </w:rPr>
              <w:t xml:space="preserve"> (</w:t>
            </w:r>
            <w:r w:rsidRPr="00214107">
              <w:rPr>
                <w:i/>
                <w:lang w:val="en-US"/>
              </w:rPr>
              <w:t>R</w:t>
            </w:r>
            <w:r w:rsidRPr="00214107">
              <w:rPr>
                <w:i/>
              </w:rPr>
              <w:t>) –4шт.</w:t>
            </w:r>
          </w:p>
          <w:p w:rsidR="00D9752D" w:rsidRPr="00214107" w:rsidRDefault="00D9752D" w:rsidP="00731490">
            <w:pPr>
              <w:spacing w:before="20"/>
              <w:rPr>
                <w:i/>
              </w:rPr>
            </w:pPr>
            <w:r w:rsidRPr="00214107">
              <w:rPr>
                <w:i/>
              </w:rPr>
              <w:t xml:space="preserve">Монитор </w:t>
            </w:r>
            <w:r w:rsidRPr="00214107">
              <w:rPr>
                <w:i/>
                <w:lang w:val="en-US"/>
              </w:rPr>
              <w:t>LG</w:t>
            </w:r>
            <w:r w:rsidRPr="00214107">
              <w:rPr>
                <w:i/>
              </w:rPr>
              <w:t xml:space="preserve">  - 4шт.</w:t>
            </w:r>
          </w:p>
          <w:p w:rsidR="00D9752D" w:rsidRPr="00214107" w:rsidRDefault="00D9752D" w:rsidP="00731490">
            <w:pPr>
              <w:spacing w:before="20"/>
            </w:pPr>
            <w:r w:rsidRPr="00214107">
              <w:rPr>
                <w:i/>
              </w:rPr>
              <w:t xml:space="preserve"> Монитор: </w:t>
            </w:r>
            <w:r w:rsidRPr="00214107">
              <w:rPr>
                <w:i/>
                <w:lang w:val="en-US"/>
              </w:rPr>
              <w:t>Kraftway</w:t>
            </w:r>
            <w:r w:rsidRPr="00214107">
              <w:rPr>
                <w:i/>
              </w:rPr>
              <w:t xml:space="preserve"> </w:t>
            </w:r>
            <w:r w:rsidRPr="00214107">
              <w:rPr>
                <w:i/>
                <w:lang w:val="en-US"/>
              </w:rPr>
              <w:t>E</w:t>
            </w:r>
            <w:r w:rsidRPr="00214107">
              <w:rPr>
                <w:i/>
              </w:rPr>
              <w:t>-117</w:t>
            </w:r>
            <w:r w:rsidRPr="00214107">
              <w:rPr>
                <w:i/>
                <w:lang w:val="en-US"/>
              </w:rPr>
              <w:t>SF</w:t>
            </w:r>
            <w:r w:rsidRPr="00214107">
              <w:rPr>
                <w:i/>
              </w:rPr>
              <w:t xml:space="preserve"> </w:t>
            </w:r>
            <w:smartTag w:uri="urn:schemas-microsoft-com:office:smarttags" w:element="metricconverter">
              <w:smartTagPr>
                <w:attr w:name="ProductID" w:val="17”"/>
              </w:smartTagPr>
              <w:r w:rsidRPr="00214107">
                <w:rPr>
                  <w:i/>
                </w:rPr>
                <w:t>17”</w:t>
              </w:r>
            </w:smartTag>
            <w:r w:rsidRPr="00214107">
              <w:rPr>
                <w:i/>
              </w:rPr>
              <w:t xml:space="preserve"> – 4 шт</w:t>
            </w:r>
          </w:p>
        </w:tc>
        <w:tc>
          <w:tcPr>
            <w:tcW w:w="306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pPr>
            <w:r w:rsidRPr="00214107">
              <w:t>Кабинет информатики</w:t>
            </w:r>
          </w:p>
        </w:tc>
        <w:tc>
          <w:tcPr>
            <w:tcW w:w="23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pPr>
            <w:r w:rsidRPr="00214107">
              <w:t>информатика;</w:t>
            </w:r>
          </w:p>
          <w:p w:rsidR="00D9752D" w:rsidRPr="00214107" w:rsidRDefault="00D9752D" w:rsidP="00731490">
            <w:pPr>
              <w:spacing w:before="20"/>
            </w:pPr>
            <w:r w:rsidRPr="00214107">
              <w:t>немецкий  язык;</w:t>
            </w:r>
          </w:p>
          <w:p w:rsidR="00D9752D" w:rsidRPr="00214107" w:rsidRDefault="00D9752D" w:rsidP="00731490">
            <w:pPr>
              <w:spacing w:before="20"/>
            </w:pPr>
            <w:r w:rsidRPr="00214107">
              <w:t>история;</w:t>
            </w:r>
          </w:p>
          <w:p w:rsidR="00D9752D" w:rsidRPr="00214107" w:rsidRDefault="00D9752D" w:rsidP="00731490">
            <w:pPr>
              <w:spacing w:before="20"/>
            </w:pPr>
            <w:r w:rsidRPr="00214107">
              <w:t>математика;</w:t>
            </w:r>
          </w:p>
          <w:p w:rsidR="00D9752D" w:rsidRPr="00214107" w:rsidRDefault="00D9752D" w:rsidP="00731490">
            <w:pPr>
              <w:spacing w:before="20"/>
            </w:pPr>
            <w:r w:rsidRPr="00214107">
              <w:t>русский язык;</w:t>
            </w:r>
          </w:p>
          <w:p w:rsidR="00D9752D" w:rsidRPr="00214107" w:rsidRDefault="00D9752D" w:rsidP="00731490">
            <w:pPr>
              <w:spacing w:before="20"/>
            </w:pPr>
            <w:r w:rsidRPr="00214107">
              <w:t>ОБЖ;</w:t>
            </w:r>
          </w:p>
          <w:p w:rsidR="00D9752D" w:rsidRPr="00214107" w:rsidRDefault="00D9752D" w:rsidP="00731490">
            <w:pPr>
              <w:spacing w:before="20"/>
            </w:pPr>
            <w:r w:rsidRPr="00214107">
              <w:t>литература;</w:t>
            </w:r>
          </w:p>
          <w:p w:rsidR="00D9752D" w:rsidRPr="00214107" w:rsidRDefault="00D9752D" w:rsidP="00731490">
            <w:pPr>
              <w:spacing w:before="20"/>
            </w:pPr>
            <w:r w:rsidRPr="00214107">
              <w:t>православная культура;</w:t>
            </w:r>
          </w:p>
          <w:p w:rsidR="00D9752D" w:rsidRPr="00214107" w:rsidRDefault="00D9752D" w:rsidP="00731490">
            <w:pPr>
              <w:spacing w:before="20"/>
            </w:pPr>
            <w:r w:rsidRPr="00214107">
              <w:t>география;</w:t>
            </w:r>
          </w:p>
          <w:p w:rsidR="00D9752D" w:rsidRPr="00214107" w:rsidRDefault="00D9752D" w:rsidP="00731490">
            <w:pPr>
              <w:spacing w:before="20"/>
            </w:pPr>
            <w:r w:rsidRPr="00214107">
              <w:t>биология;</w:t>
            </w:r>
          </w:p>
          <w:p w:rsidR="00D9752D" w:rsidRPr="00214107" w:rsidRDefault="00D9752D" w:rsidP="00731490">
            <w:pPr>
              <w:spacing w:before="20"/>
            </w:pPr>
            <w:r w:rsidRPr="00214107">
              <w:t>физика</w:t>
            </w:r>
          </w:p>
        </w:tc>
        <w:tc>
          <w:tcPr>
            <w:tcW w:w="1391"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pPr>
            <w:r w:rsidRPr="00214107">
              <w:t>2003 г.,</w:t>
            </w:r>
          </w:p>
          <w:p w:rsidR="00D9752D" w:rsidRPr="00214107" w:rsidRDefault="00D9752D" w:rsidP="00731490">
            <w:pPr>
              <w:spacing w:before="20"/>
            </w:pPr>
            <w:r w:rsidRPr="00214107">
              <w:t>2010г.</w:t>
            </w:r>
          </w:p>
          <w:p w:rsidR="00D9752D" w:rsidRPr="00214107" w:rsidRDefault="00D9752D" w:rsidP="00731490">
            <w:pPr>
              <w:spacing w:before="20"/>
            </w:pPr>
          </w:p>
          <w:p w:rsidR="00D9752D" w:rsidRPr="00214107" w:rsidRDefault="00D9752D" w:rsidP="00731490">
            <w:pPr>
              <w:spacing w:before="20"/>
            </w:pPr>
          </w:p>
          <w:p w:rsidR="00D9752D" w:rsidRPr="00214107" w:rsidRDefault="00D9752D" w:rsidP="00731490">
            <w:pPr>
              <w:spacing w:before="20"/>
            </w:pPr>
          </w:p>
          <w:p w:rsidR="00D9752D" w:rsidRPr="00214107" w:rsidRDefault="00D9752D" w:rsidP="00731490">
            <w:pPr>
              <w:spacing w:before="20"/>
            </w:pPr>
          </w:p>
          <w:p w:rsidR="00D9752D" w:rsidRPr="00214107" w:rsidRDefault="00D9752D" w:rsidP="00731490">
            <w:pPr>
              <w:spacing w:before="20"/>
            </w:pPr>
          </w:p>
          <w:p w:rsidR="00D9752D" w:rsidRPr="00214107" w:rsidRDefault="00D9752D" w:rsidP="00731490">
            <w:pPr>
              <w:spacing w:before="20"/>
            </w:pPr>
          </w:p>
          <w:p w:rsidR="00D9752D" w:rsidRPr="00214107" w:rsidRDefault="00D9752D" w:rsidP="00731490">
            <w:pPr>
              <w:spacing w:before="20"/>
            </w:pPr>
          </w:p>
          <w:p w:rsidR="00D9752D" w:rsidRPr="00214107" w:rsidRDefault="00D9752D" w:rsidP="00731490">
            <w:pPr>
              <w:spacing w:before="20"/>
            </w:pPr>
          </w:p>
          <w:p w:rsidR="00D9752D" w:rsidRPr="00214107" w:rsidRDefault="00D9752D" w:rsidP="00731490">
            <w:pPr>
              <w:spacing w:before="20"/>
            </w:pPr>
          </w:p>
          <w:p w:rsidR="00D9752D" w:rsidRPr="00214107" w:rsidRDefault="00D9752D" w:rsidP="00731490">
            <w:pPr>
              <w:spacing w:before="20"/>
            </w:pPr>
          </w:p>
        </w:tc>
      </w:tr>
      <w:tr w:rsidR="00D9752D" w:rsidRPr="00214107" w:rsidTr="00731490">
        <w:tc>
          <w:tcPr>
            <w:tcW w:w="4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2</w:t>
            </w:r>
          </w:p>
        </w:tc>
        <w:tc>
          <w:tcPr>
            <w:tcW w:w="25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Автоматизированное рабочее место:</w:t>
            </w:r>
          </w:p>
          <w:p w:rsidR="00D9752D" w:rsidRPr="00214107" w:rsidRDefault="00D9752D" w:rsidP="00731490">
            <w:pPr>
              <w:spacing w:before="20"/>
              <w:rPr>
                <w:i/>
                <w:color w:val="403152"/>
              </w:rPr>
            </w:pPr>
            <w:r w:rsidRPr="00214107">
              <w:rPr>
                <w:i/>
                <w:color w:val="403152"/>
              </w:rPr>
              <w:t>Процессор:</w:t>
            </w:r>
            <w:r w:rsidRPr="00214107">
              <w:rPr>
                <w:i/>
                <w:color w:val="403152"/>
                <w:lang w:val="en-US"/>
              </w:rPr>
              <w:t>Intel</w:t>
            </w:r>
            <w:r w:rsidRPr="00214107">
              <w:rPr>
                <w:i/>
                <w:color w:val="403152"/>
              </w:rPr>
              <w:t xml:space="preserve"> </w:t>
            </w:r>
            <w:r w:rsidRPr="00214107">
              <w:rPr>
                <w:i/>
                <w:color w:val="403152"/>
                <w:lang w:val="en-US"/>
              </w:rPr>
              <w:t>Pentium</w:t>
            </w:r>
            <w:r w:rsidRPr="00214107">
              <w:rPr>
                <w:i/>
                <w:color w:val="403152"/>
              </w:rPr>
              <w:t xml:space="preserve"> </w:t>
            </w:r>
            <w:r w:rsidRPr="00214107">
              <w:rPr>
                <w:i/>
                <w:color w:val="403152"/>
                <w:lang w:val="en-US"/>
              </w:rPr>
              <w:t>Dual</w:t>
            </w:r>
            <w:r w:rsidRPr="00214107">
              <w:rPr>
                <w:i/>
                <w:color w:val="403152"/>
              </w:rPr>
              <w:t xml:space="preserve"> </w:t>
            </w:r>
            <w:r w:rsidRPr="00214107">
              <w:rPr>
                <w:i/>
                <w:color w:val="403152"/>
                <w:lang w:val="en-US"/>
              </w:rPr>
              <w:t>E</w:t>
            </w:r>
            <w:r w:rsidRPr="00214107">
              <w:rPr>
                <w:i/>
                <w:color w:val="403152"/>
              </w:rPr>
              <w:t>2200 (2/20</w:t>
            </w:r>
            <w:r w:rsidRPr="00214107">
              <w:rPr>
                <w:i/>
                <w:color w:val="403152"/>
                <w:lang w:val="en-US"/>
              </w:rPr>
              <w:t>GHz</w:t>
            </w:r>
            <w:r w:rsidRPr="00214107">
              <w:rPr>
                <w:i/>
                <w:color w:val="403152"/>
              </w:rPr>
              <w:t xml:space="preserve"> 4 3.06 </w:t>
            </w:r>
            <w:r w:rsidRPr="00214107">
              <w:rPr>
                <w:i/>
                <w:color w:val="403152"/>
                <w:lang w:val="en-US"/>
              </w:rPr>
              <w:t>GHz</w:t>
            </w:r>
          </w:p>
          <w:p w:rsidR="00D9752D" w:rsidRPr="00214107" w:rsidRDefault="00D9752D" w:rsidP="00731490">
            <w:pPr>
              <w:spacing w:before="20"/>
              <w:rPr>
                <w:i/>
                <w:color w:val="403152"/>
              </w:rPr>
            </w:pPr>
            <w:r w:rsidRPr="00214107">
              <w:rPr>
                <w:i/>
                <w:color w:val="403152"/>
              </w:rPr>
              <w:t xml:space="preserve">Монитор </w:t>
            </w:r>
            <w:r w:rsidRPr="00214107">
              <w:rPr>
                <w:i/>
                <w:color w:val="403152"/>
                <w:lang w:val="en-US"/>
              </w:rPr>
              <w:t>Benq</w:t>
            </w:r>
            <w:r w:rsidRPr="00214107">
              <w:rPr>
                <w:i/>
                <w:color w:val="403152"/>
              </w:rPr>
              <w:t xml:space="preserve"> 17"</w:t>
            </w:r>
          </w:p>
          <w:p w:rsidR="00D9752D" w:rsidRPr="00214107" w:rsidRDefault="00D9752D" w:rsidP="00731490">
            <w:pPr>
              <w:spacing w:before="20"/>
              <w:rPr>
                <w:color w:val="403152"/>
              </w:rPr>
            </w:pPr>
            <w:r w:rsidRPr="00214107">
              <w:rPr>
                <w:i/>
                <w:color w:val="403152"/>
              </w:rPr>
              <w:t xml:space="preserve">Принтер </w:t>
            </w:r>
            <w:r w:rsidRPr="00214107">
              <w:rPr>
                <w:i/>
                <w:color w:val="403152"/>
                <w:lang w:val="en-US"/>
              </w:rPr>
              <w:t>HP</w:t>
            </w:r>
            <w:r w:rsidRPr="00214107">
              <w:rPr>
                <w:i/>
                <w:color w:val="403152"/>
              </w:rPr>
              <w:t xml:space="preserve"> </w:t>
            </w:r>
            <w:r w:rsidRPr="00214107">
              <w:rPr>
                <w:i/>
                <w:color w:val="403152"/>
                <w:lang w:val="en-US"/>
              </w:rPr>
              <w:t>Deskjet</w:t>
            </w:r>
            <w:r w:rsidRPr="00214107">
              <w:rPr>
                <w:i/>
                <w:color w:val="403152"/>
              </w:rPr>
              <w:t xml:space="preserve"> 6940 </w:t>
            </w:r>
            <w:r w:rsidRPr="00214107">
              <w:rPr>
                <w:i/>
                <w:color w:val="403152"/>
                <w:lang w:val="en-US"/>
              </w:rPr>
              <w:t>series</w:t>
            </w:r>
          </w:p>
        </w:tc>
        <w:tc>
          <w:tcPr>
            <w:tcW w:w="306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Кабинет директора</w:t>
            </w:r>
          </w:p>
        </w:tc>
        <w:tc>
          <w:tcPr>
            <w:tcW w:w="2340"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lang w:val="en-US"/>
              </w:rPr>
            </w:pPr>
          </w:p>
        </w:tc>
        <w:tc>
          <w:tcPr>
            <w:tcW w:w="1391"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rPr>
            </w:pPr>
            <w:r w:rsidRPr="00214107">
              <w:rPr>
                <w:color w:val="403152"/>
              </w:rPr>
              <w:t>2007</w:t>
            </w:r>
          </w:p>
        </w:tc>
      </w:tr>
      <w:tr w:rsidR="00D9752D" w:rsidRPr="00214107" w:rsidTr="00731490">
        <w:tc>
          <w:tcPr>
            <w:tcW w:w="4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3</w:t>
            </w:r>
          </w:p>
        </w:tc>
        <w:tc>
          <w:tcPr>
            <w:tcW w:w="25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i/>
                <w:color w:val="403152"/>
                <w:lang w:val="en-US"/>
              </w:rPr>
            </w:pPr>
            <w:r w:rsidRPr="00214107">
              <w:rPr>
                <w:i/>
                <w:color w:val="403152"/>
              </w:rPr>
              <w:t>Процессор</w:t>
            </w:r>
            <w:r w:rsidRPr="00214107">
              <w:rPr>
                <w:i/>
                <w:color w:val="403152"/>
                <w:lang w:val="en-US"/>
              </w:rPr>
              <w:t xml:space="preserve">:Intel Dual E2140 (1.6GHz, </w:t>
            </w:r>
          </w:p>
          <w:p w:rsidR="00D9752D" w:rsidRPr="00214107" w:rsidRDefault="00D9752D" w:rsidP="00731490">
            <w:pPr>
              <w:spacing w:before="20"/>
              <w:rPr>
                <w:i/>
                <w:color w:val="403152"/>
                <w:lang w:val="en-US"/>
              </w:rPr>
            </w:pPr>
            <w:r w:rsidRPr="00214107">
              <w:rPr>
                <w:i/>
                <w:color w:val="403152"/>
              </w:rPr>
              <w:t>Память</w:t>
            </w:r>
            <w:r w:rsidRPr="00214107">
              <w:rPr>
                <w:i/>
                <w:color w:val="403152"/>
                <w:lang w:val="en-US"/>
              </w:rPr>
              <w:t xml:space="preserve">: 0,99 Gbytes </w:t>
            </w:r>
          </w:p>
          <w:p w:rsidR="00D9752D" w:rsidRPr="00214107" w:rsidRDefault="00D9752D" w:rsidP="00731490">
            <w:pPr>
              <w:spacing w:before="20"/>
              <w:rPr>
                <w:color w:val="403152"/>
                <w:lang w:val="en-US"/>
              </w:rPr>
            </w:pPr>
            <w:r w:rsidRPr="00214107">
              <w:rPr>
                <w:i/>
                <w:color w:val="403152"/>
              </w:rPr>
              <w:t>Жесткий</w:t>
            </w:r>
            <w:r w:rsidRPr="00214107">
              <w:rPr>
                <w:i/>
                <w:color w:val="403152"/>
                <w:lang w:val="en-US"/>
              </w:rPr>
              <w:t xml:space="preserve"> </w:t>
            </w:r>
            <w:r w:rsidRPr="00214107">
              <w:rPr>
                <w:i/>
                <w:color w:val="403152"/>
              </w:rPr>
              <w:t>диск</w:t>
            </w:r>
            <w:r w:rsidRPr="00214107">
              <w:rPr>
                <w:i/>
                <w:color w:val="403152"/>
                <w:lang w:val="en-US"/>
              </w:rPr>
              <w:t xml:space="preserve">: 74 </w:t>
            </w:r>
            <w:r w:rsidRPr="00214107">
              <w:rPr>
                <w:i/>
                <w:color w:val="403152"/>
              </w:rPr>
              <w:t>Гб</w:t>
            </w:r>
            <w:r w:rsidRPr="00214107">
              <w:rPr>
                <w:i/>
                <w:color w:val="403152"/>
                <w:lang w:val="en-US"/>
              </w:rPr>
              <w:t xml:space="preserve">, </w:t>
            </w:r>
            <w:r w:rsidRPr="00214107">
              <w:rPr>
                <w:i/>
                <w:color w:val="403152"/>
              </w:rPr>
              <w:t>принтер</w:t>
            </w:r>
            <w:r w:rsidRPr="00214107">
              <w:rPr>
                <w:i/>
                <w:color w:val="403152"/>
                <w:lang w:val="en-US"/>
              </w:rPr>
              <w:t xml:space="preserve"> </w:t>
            </w:r>
            <w:r w:rsidRPr="00214107">
              <w:rPr>
                <w:color w:val="403152"/>
                <w:lang w:val="en-US"/>
              </w:rPr>
              <w:t>HP</w:t>
            </w:r>
            <w:r w:rsidRPr="00214107">
              <w:rPr>
                <w:lang w:val="en-US"/>
              </w:rPr>
              <w:t xml:space="preserve"> LaserJet</w:t>
            </w:r>
            <w:r w:rsidRPr="00214107">
              <w:rPr>
                <w:color w:val="403152"/>
                <w:lang w:val="en-US"/>
              </w:rPr>
              <w:t xml:space="preserve"> -1020 – laser, </w:t>
            </w:r>
            <w:r w:rsidRPr="00214107">
              <w:rPr>
                <w:color w:val="403152"/>
              </w:rPr>
              <w:t>сканер</w:t>
            </w:r>
            <w:r w:rsidRPr="00214107">
              <w:rPr>
                <w:color w:val="403152"/>
                <w:lang w:val="en-US"/>
              </w:rPr>
              <w:t xml:space="preserve"> Canon</w:t>
            </w:r>
          </w:p>
        </w:tc>
        <w:tc>
          <w:tcPr>
            <w:tcW w:w="306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lang w:val="en-US"/>
              </w:rPr>
            </w:pPr>
            <w:r w:rsidRPr="00214107">
              <w:rPr>
                <w:color w:val="403152"/>
              </w:rPr>
              <w:t>Кабинет директора</w:t>
            </w:r>
          </w:p>
        </w:tc>
        <w:tc>
          <w:tcPr>
            <w:tcW w:w="2340"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lang w:val="en-US"/>
              </w:rPr>
            </w:pPr>
          </w:p>
        </w:tc>
        <w:tc>
          <w:tcPr>
            <w:tcW w:w="1391"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rPr>
            </w:pPr>
            <w:r w:rsidRPr="00214107">
              <w:rPr>
                <w:color w:val="403152"/>
              </w:rPr>
              <w:t>2008</w:t>
            </w:r>
          </w:p>
        </w:tc>
      </w:tr>
      <w:tr w:rsidR="00D9752D" w:rsidRPr="00214107" w:rsidTr="00731490">
        <w:tc>
          <w:tcPr>
            <w:tcW w:w="4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4</w:t>
            </w:r>
          </w:p>
        </w:tc>
        <w:tc>
          <w:tcPr>
            <w:tcW w:w="25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i/>
              </w:rPr>
            </w:pPr>
            <w:r w:rsidRPr="00214107">
              <w:rPr>
                <w:i/>
                <w:color w:val="403152"/>
              </w:rPr>
              <w:t>Процессор:</w:t>
            </w:r>
            <w:r w:rsidRPr="00214107">
              <w:rPr>
                <w:i/>
              </w:rPr>
              <w:t xml:space="preserve"> </w:t>
            </w:r>
            <w:r w:rsidRPr="00214107">
              <w:rPr>
                <w:i/>
                <w:lang w:val="en-US"/>
              </w:rPr>
              <w:t>Pentium</w:t>
            </w:r>
            <w:r w:rsidRPr="00214107">
              <w:rPr>
                <w:i/>
              </w:rPr>
              <w:t xml:space="preserve"> (</w:t>
            </w:r>
            <w:r w:rsidRPr="00214107">
              <w:rPr>
                <w:i/>
                <w:lang w:val="en-US"/>
              </w:rPr>
              <w:t>R</w:t>
            </w:r>
            <w:r w:rsidRPr="00214107">
              <w:rPr>
                <w:i/>
              </w:rPr>
              <w:t>) –1шт.</w:t>
            </w:r>
          </w:p>
          <w:p w:rsidR="00D9752D" w:rsidRPr="00214107" w:rsidRDefault="00D9752D" w:rsidP="00731490">
            <w:pPr>
              <w:spacing w:before="20"/>
              <w:rPr>
                <w:i/>
              </w:rPr>
            </w:pPr>
            <w:r w:rsidRPr="00214107">
              <w:rPr>
                <w:i/>
              </w:rPr>
              <w:t xml:space="preserve">Монитор </w:t>
            </w:r>
            <w:r w:rsidRPr="00214107">
              <w:rPr>
                <w:i/>
                <w:lang w:val="en-US"/>
              </w:rPr>
              <w:t>LG</w:t>
            </w:r>
            <w:r w:rsidRPr="00214107">
              <w:rPr>
                <w:i/>
              </w:rPr>
              <w:t xml:space="preserve">  -1 шт</w:t>
            </w:r>
          </w:p>
          <w:p w:rsidR="00D9752D" w:rsidRPr="00214107" w:rsidRDefault="00D9752D" w:rsidP="00731490">
            <w:pPr>
              <w:spacing w:before="20"/>
              <w:rPr>
                <w:i/>
                <w:color w:val="403152"/>
              </w:rPr>
            </w:pPr>
            <w:r w:rsidRPr="00214107">
              <w:rPr>
                <w:i/>
              </w:rPr>
              <w:t xml:space="preserve"> МФУ</w:t>
            </w:r>
          </w:p>
        </w:tc>
        <w:tc>
          <w:tcPr>
            <w:tcW w:w="306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Кабинет директора</w:t>
            </w:r>
          </w:p>
        </w:tc>
        <w:tc>
          <w:tcPr>
            <w:tcW w:w="2340"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lang w:val="en-US"/>
              </w:rPr>
            </w:pPr>
          </w:p>
        </w:tc>
        <w:tc>
          <w:tcPr>
            <w:tcW w:w="1391"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rPr>
            </w:pPr>
            <w:r w:rsidRPr="00214107">
              <w:rPr>
                <w:color w:val="403152"/>
              </w:rPr>
              <w:t>2010</w:t>
            </w:r>
          </w:p>
        </w:tc>
      </w:tr>
      <w:tr w:rsidR="00D9752D" w:rsidRPr="00214107" w:rsidTr="00731490">
        <w:tc>
          <w:tcPr>
            <w:tcW w:w="4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lastRenderedPageBreak/>
              <w:t>5</w:t>
            </w:r>
          </w:p>
        </w:tc>
        <w:tc>
          <w:tcPr>
            <w:tcW w:w="25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Автоматизированное рабочее место педагога:</w:t>
            </w:r>
          </w:p>
          <w:p w:rsidR="00D9752D" w:rsidRPr="00214107" w:rsidRDefault="00D9752D" w:rsidP="00731490">
            <w:pPr>
              <w:spacing w:before="20"/>
              <w:rPr>
                <w:color w:val="403152"/>
              </w:rPr>
            </w:pPr>
            <w:r w:rsidRPr="00214107">
              <w:rPr>
                <w:color w:val="403152"/>
              </w:rPr>
              <w:t>- Ноутбук;</w:t>
            </w:r>
          </w:p>
          <w:p w:rsidR="00D9752D" w:rsidRPr="00214107" w:rsidRDefault="00D9752D" w:rsidP="00731490">
            <w:pPr>
              <w:spacing w:before="20"/>
              <w:rPr>
                <w:color w:val="403152"/>
              </w:rPr>
            </w:pPr>
            <w:r w:rsidRPr="00214107">
              <w:rPr>
                <w:color w:val="403152"/>
              </w:rPr>
              <w:t>- Принтер;</w:t>
            </w:r>
          </w:p>
          <w:p w:rsidR="00D9752D" w:rsidRPr="00214107" w:rsidRDefault="00D9752D" w:rsidP="00731490">
            <w:pPr>
              <w:spacing w:before="20"/>
              <w:rPr>
                <w:color w:val="403152"/>
              </w:rPr>
            </w:pPr>
            <w:r w:rsidRPr="00214107">
              <w:rPr>
                <w:color w:val="403152"/>
              </w:rPr>
              <w:t>- Принтер;</w:t>
            </w:r>
          </w:p>
          <w:p w:rsidR="00D9752D" w:rsidRPr="00214107" w:rsidRDefault="00D9752D" w:rsidP="00731490">
            <w:pPr>
              <w:spacing w:before="20"/>
              <w:rPr>
                <w:color w:val="403152"/>
              </w:rPr>
            </w:pPr>
            <w:r w:rsidRPr="00214107">
              <w:rPr>
                <w:color w:val="403152"/>
              </w:rPr>
              <w:t>- проектор;</w:t>
            </w:r>
          </w:p>
          <w:p w:rsidR="00D9752D" w:rsidRPr="00214107" w:rsidRDefault="00D9752D" w:rsidP="00731490">
            <w:pPr>
              <w:spacing w:before="20"/>
              <w:rPr>
                <w:color w:val="403152"/>
              </w:rPr>
            </w:pPr>
            <w:r w:rsidRPr="00214107">
              <w:rPr>
                <w:color w:val="403152"/>
              </w:rPr>
              <w:t>- цифровой микроскоп «Эксперт»;</w:t>
            </w:r>
          </w:p>
          <w:p w:rsidR="00D9752D" w:rsidRPr="00214107" w:rsidRDefault="00D9752D" w:rsidP="00731490">
            <w:pPr>
              <w:spacing w:before="20"/>
              <w:rPr>
                <w:color w:val="403152"/>
              </w:rPr>
            </w:pPr>
            <w:r w:rsidRPr="00214107">
              <w:rPr>
                <w:color w:val="403152"/>
              </w:rPr>
              <w:t>- Модульная система экспериментов;</w:t>
            </w:r>
          </w:p>
          <w:p w:rsidR="00D9752D" w:rsidRPr="00214107" w:rsidRDefault="00D9752D" w:rsidP="00731490">
            <w:pPr>
              <w:spacing w:before="20"/>
              <w:rPr>
                <w:color w:val="403152"/>
              </w:rPr>
            </w:pPr>
            <w:r w:rsidRPr="00214107">
              <w:rPr>
                <w:color w:val="403152"/>
              </w:rPr>
              <w:t>- маркерная доска</w:t>
            </w:r>
          </w:p>
        </w:tc>
        <w:tc>
          <w:tcPr>
            <w:tcW w:w="306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Кабинет начальных классов:</w:t>
            </w:r>
          </w:p>
          <w:p w:rsidR="00D9752D" w:rsidRPr="00AE2797" w:rsidRDefault="00D9752D" w:rsidP="00C90D08">
            <w:pPr>
              <w:pStyle w:val="a8"/>
              <w:numPr>
                <w:ilvl w:val="0"/>
                <w:numId w:val="25"/>
              </w:numPr>
              <w:suppressAutoHyphens w:val="0"/>
              <w:spacing w:before="20"/>
              <w:rPr>
                <w:color w:val="403152"/>
              </w:rPr>
            </w:pPr>
            <w:r w:rsidRPr="00C90D08">
              <w:rPr>
                <w:color w:val="403152"/>
              </w:rPr>
              <w:t>1 класс,</w:t>
            </w:r>
          </w:p>
          <w:p w:rsidR="00D9752D" w:rsidRPr="00AE2797" w:rsidRDefault="00D9752D" w:rsidP="00C90D08">
            <w:pPr>
              <w:pStyle w:val="a8"/>
              <w:numPr>
                <w:ilvl w:val="0"/>
                <w:numId w:val="25"/>
              </w:numPr>
              <w:suppressAutoHyphens w:val="0"/>
              <w:spacing w:before="20"/>
              <w:rPr>
                <w:color w:val="403152"/>
              </w:rPr>
            </w:pPr>
            <w:r w:rsidRPr="00C90D08">
              <w:rPr>
                <w:color w:val="403152"/>
              </w:rPr>
              <w:t>2 класс,</w:t>
            </w:r>
          </w:p>
          <w:p w:rsidR="00D9752D" w:rsidRPr="00AE2797" w:rsidRDefault="00D9752D" w:rsidP="00C90D08">
            <w:pPr>
              <w:pStyle w:val="a8"/>
              <w:numPr>
                <w:ilvl w:val="0"/>
                <w:numId w:val="25"/>
              </w:numPr>
              <w:suppressAutoHyphens w:val="0"/>
              <w:spacing w:before="20"/>
              <w:rPr>
                <w:color w:val="403152"/>
              </w:rPr>
            </w:pPr>
            <w:r w:rsidRPr="00C90D08">
              <w:rPr>
                <w:color w:val="403152"/>
              </w:rPr>
              <w:t>3 класс,</w:t>
            </w:r>
          </w:p>
          <w:p w:rsidR="00D9752D" w:rsidRPr="00AE2797" w:rsidRDefault="00D9752D" w:rsidP="00C90D08">
            <w:pPr>
              <w:pStyle w:val="a8"/>
              <w:numPr>
                <w:ilvl w:val="0"/>
                <w:numId w:val="25"/>
              </w:numPr>
              <w:suppressAutoHyphens w:val="0"/>
              <w:spacing w:before="20"/>
              <w:rPr>
                <w:color w:val="403152"/>
              </w:rPr>
            </w:pPr>
            <w:r w:rsidRPr="00C90D08">
              <w:rPr>
                <w:color w:val="403152"/>
              </w:rPr>
              <w:t>4 класс,</w:t>
            </w:r>
          </w:p>
          <w:p w:rsidR="00D9752D" w:rsidRPr="00AE2797" w:rsidRDefault="00D9752D" w:rsidP="00731490">
            <w:pPr>
              <w:pStyle w:val="a8"/>
              <w:spacing w:before="20"/>
              <w:rPr>
                <w:color w:val="403152"/>
              </w:rPr>
            </w:pPr>
          </w:p>
          <w:p w:rsidR="00D9752D" w:rsidRPr="00214107" w:rsidRDefault="00D9752D" w:rsidP="00731490">
            <w:pPr>
              <w:spacing w:before="20"/>
              <w:rPr>
                <w:color w:val="403152"/>
              </w:rPr>
            </w:pPr>
          </w:p>
          <w:p w:rsidR="00D9752D" w:rsidRPr="00AE2797" w:rsidRDefault="00D9752D" w:rsidP="00C90D08">
            <w:pPr>
              <w:pStyle w:val="a8"/>
              <w:numPr>
                <w:ilvl w:val="0"/>
                <w:numId w:val="25"/>
              </w:numPr>
              <w:suppressAutoHyphens w:val="0"/>
              <w:spacing w:before="20"/>
              <w:rPr>
                <w:color w:val="403152"/>
              </w:rPr>
            </w:pPr>
            <w:r w:rsidRPr="00C90D08">
              <w:rPr>
                <w:color w:val="403152"/>
              </w:rPr>
              <w:t>5 класс</w:t>
            </w:r>
          </w:p>
        </w:tc>
        <w:tc>
          <w:tcPr>
            <w:tcW w:w="2340"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rPr>
            </w:pPr>
            <w:r w:rsidRPr="00214107">
              <w:rPr>
                <w:color w:val="403152"/>
              </w:rPr>
              <w:t>Математика, Русский  язык,</w:t>
            </w:r>
          </w:p>
          <w:p w:rsidR="00D9752D" w:rsidRPr="00214107" w:rsidRDefault="00D9752D" w:rsidP="00731490">
            <w:pPr>
              <w:spacing w:before="20"/>
              <w:rPr>
                <w:color w:val="403152"/>
              </w:rPr>
            </w:pPr>
            <w:r w:rsidRPr="00214107">
              <w:rPr>
                <w:color w:val="403152"/>
              </w:rPr>
              <w:t>Литературное чтение,</w:t>
            </w:r>
          </w:p>
          <w:p w:rsidR="00D9752D" w:rsidRPr="00214107" w:rsidRDefault="00D9752D" w:rsidP="00731490">
            <w:pPr>
              <w:spacing w:before="20"/>
              <w:rPr>
                <w:color w:val="403152"/>
              </w:rPr>
            </w:pPr>
            <w:r w:rsidRPr="00214107">
              <w:rPr>
                <w:color w:val="403152"/>
              </w:rPr>
              <w:t>Окружающий мир,</w:t>
            </w:r>
          </w:p>
          <w:p w:rsidR="00D9752D" w:rsidRPr="00214107" w:rsidRDefault="00D9752D" w:rsidP="00731490">
            <w:pPr>
              <w:spacing w:before="20"/>
              <w:rPr>
                <w:color w:val="403152"/>
              </w:rPr>
            </w:pPr>
            <w:r w:rsidRPr="00214107">
              <w:rPr>
                <w:color w:val="403152"/>
              </w:rPr>
              <w:t>Технология</w:t>
            </w:r>
          </w:p>
          <w:p w:rsidR="00D9752D" w:rsidRPr="00214107" w:rsidRDefault="00D9752D" w:rsidP="00731490">
            <w:pPr>
              <w:spacing w:before="20"/>
              <w:rPr>
                <w:color w:val="403152"/>
              </w:rPr>
            </w:pPr>
          </w:p>
          <w:p w:rsidR="00D9752D" w:rsidRPr="00214107" w:rsidRDefault="00D9752D" w:rsidP="00731490">
            <w:pPr>
              <w:spacing w:before="20"/>
              <w:rPr>
                <w:color w:val="403152"/>
              </w:rPr>
            </w:pPr>
            <w:r w:rsidRPr="00214107">
              <w:rPr>
                <w:color w:val="403152"/>
              </w:rPr>
              <w:t>Русский язык,</w:t>
            </w:r>
          </w:p>
          <w:p w:rsidR="00D9752D" w:rsidRPr="00214107" w:rsidRDefault="00D9752D" w:rsidP="00731490">
            <w:pPr>
              <w:spacing w:before="20"/>
              <w:rPr>
                <w:color w:val="403152"/>
              </w:rPr>
            </w:pPr>
            <w:r w:rsidRPr="00214107">
              <w:rPr>
                <w:color w:val="403152"/>
              </w:rPr>
              <w:t>Литература</w:t>
            </w:r>
          </w:p>
        </w:tc>
        <w:tc>
          <w:tcPr>
            <w:tcW w:w="1391"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rPr>
            </w:pPr>
          </w:p>
          <w:p w:rsidR="00D9752D" w:rsidRPr="00214107" w:rsidRDefault="00D9752D" w:rsidP="00731490">
            <w:pPr>
              <w:spacing w:before="20"/>
              <w:rPr>
                <w:color w:val="403152"/>
              </w:rPr>
            </w:pPr>
          </w:p>
          <w:p w:rsidR="00D9752D" w:rsidRPr="00214107" w:rsidRDefault="00D9752D" w:rsidP="00731490">
            <w:pPr>
              <w:spacing w:before="20"/>
              <w:rPr>
                <w:color w:val="403152"/>
              </w:rPr>
            </w:pPr>
            <w:r w:rsidRPr="00214107">
              <w:rPr>
                <w:color w:val="403152"/>
              </w:rPr>
              <w:t>2012</w:t>
            </w:r>
          </w:p>
          <w:p w:rsidR="00D9752D" w:rsidRPr="00214107" w:rsidRDefault="00D9752D" w:rsidP="00731490">
            <w:pPr>
              <w:spacing w:before="20"/>
              <w:rPr>
                <w:color w:val="403152"/>
              </w:rPr>
            </w:pPr>
            <w:r w:rsidRPr="00214107">
              <w:rPr>
                <w:color w:val="403152"/>
              </w:rPr>
              <w:t>2011</w:t>
            </w:r>
          </w:p>
          <w:p w:rsidR="00D9752D" w:rsidRPr="00214107" w:rsidRDefault="00D9752D" w:rsidP="00731490">
            <w:pPr>
              <w:spacing w:before="20"/>
              <w:rPr>
                <w:color w:val="403152"/>
              </w:rPr>
            </w:pPr>
            <w:r w:rsidRPr="00214107">
              <w:rPr>
                <w:color w:val="403152"/>
              </w:rPr>
              <w:t>2014</w:t>
            </w:r>
          </w:p>
          <w:p w:rsidR="00D9752D" w:rsidRPr="00214107" w:rsidRDefault="00D9752D" w:rsidP="00731490">
            <w:pPr>
              <w:spacing w:before="20"/>
              <w:rPr>
                <w:color w:val="403152"/>
              </w:rPr>
            </w:pPr>
            <w:r w:rsidRPr="00214107">
              <w:rPr>
                <w:color w:val="403152"/>
              </w:rPr>
              <w:t>2012</w:t>
            </w:r>
          </w:p>
          <w:p w:rsidR="00D9752D" w:rsidRPr="00214107" w:rsidRDefault="00D9752D" w:rsidP="00731490">
            <w:pPr>
              <w:spacing w:before="20"/>
              <w:rPr>
                <w:color w:val="403152"/>
              </w:rPr>
            </w:pPr>
          </w:p>
          <w:p w:rsidR="00D9752D" w:rsidRPr="00214107" w:rsidRDefault="00D9752D" w:rsidP="00731490">
            <w:pPr>
              <w:spacing w:before="20"/>
              <w:rPr>
                <w:color w:val="403152"/>
              </w:rPr>
            </w:pPr>
          </w:p>
          <w:p w:rsidR="00D9752D" w:rsidRPr="00214107" w:rsidRDefault="00D9752D" w:rsidP="00731490">
            <w:pPr>
              <w:spacing w:before="20"/>
              <w:rPr>
                <w:color w:val="403152"/>
              </w:rPr>
            </w:pPr>
            <w:r w:rsidRPr="00214107">
              <w:rPr>
                <w:color w:val="403152"/>
              </w:rPr>
              <w:t>2016</w:t>
            </w:r>
          </w:p>
        </w:tc>
      </w:tr>
      <w:tr w:rsidR="00D9752D" w:rsidRPr="00214107" w:rsidTr="00731490">
        <w:tc>
          <w:tcPr>
            <w:tcW w:w="4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6</w:t>
            </w:r>
          </w:p>
        </w:tc>
        <w:tc>
          <w:tcPr>
            <w:tcW w:w="254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lang w:val="en-US"/>
              </w:rPr>
            </w:pPr>
            <w:r w:rsidRPr="00214107">
              <w:rPr>
                <w:color w:val="403152"/>
              </w:rPr>
              <w:t xml:space="preserve">Ноутбук </w:t>
            </w:r>
            <w:r w:rsidRPr="00214107">
              <w:rPr>
                <w:color w:val="403152"/>
                <w:lang w:val="en-US"/>
              </w:rPr>
              <w:t xml:space="preserve">ASUS </w:t>
            </w:r>
          </w:p>
        </w:tc>
        <w:tc>
          <w:tcPr>
            <w:tcW w:w="3060" w:type="dxa"/>
            <w:tcBorders>
              <w:top w:val="single" w:sz="6" w:space="0" w:color="auto"/>
              <w:left w:val="single" w:sz="6" w:space="0" w:color="auto"/>
              <w:bottom w:val="single" w:sz="6" w:space="0" w:color="auto"/>
              <w:right w:val="single" w:sz="6" w:space="0" w:color="auto"/>
            </w:tcBorders>
            <w:hideMark/>
          </w:tcPr>
          <w:p w:rsidR="00D9752D" w:rsidRPr="00214107" w:rsidRDefault="00D9752D" w:rsidP="00731490">
            <w:pPr>
              <w:spacing w:before="20"/>
              <w:rPr>
                <w:color w:val="403152"/>
              </w:rPr>
            </w:pPr>
            <w:r w:rsidRPr="00214107">
              <w:rPr>
                <w:color w:val="403152"/>
              </w:rPr>
              <w:t>Кабинет директора</w:t>
            </w:r>
          </w:p>
        </w:tc>
        <w:tc>
          <w:tcPr>
            <w:tcW w:w="2340"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rPr>
            </w:pPr>
            <w:r w:rsidRPr="00214107">
              <w:rPr>
                <w:color w:val="403152"/>
              </w:rPr>
              <w:t xml:space="preserve"> История, обществознание, православная культура, география, биология, физика, химия, технология, немецкий язык, ОБЖ</w:t>
            </w:r>
          </w:p>
        </w:tc>
        <w:tc>
          <w:tcPr>
            <w:tcW w:w="1391" w:type="dxa"/>
            <w:tcBorders>
              <w:top w:val="single" w:sz="6" w:space="0" w:color="auto"/>
              <w:left w:val="single" w:sz="6" w:space="0" w:color="auto"/>
              <w:bottom w:val="single" w:sz="6" w:space="0" w:color="auto"/>
              <w:right w:val="single" w:sz="6" w:space="0" w:color="auto"/>
            </w:tcBorders>
          </w:tcPr>
          <w:p w:rsidR="00D9752D" w:rsidRPr="00214107" w:rsidRDefault="00D9752D" w:rsidP="00731490">
            <w:pPr>
              <w:spacing w:before="20"/>
              <w:rPr>
                <w:color w:val="403152"/>
              </w:rPr>
            </w:pPr>
            <w:r w:rsidRPr="00214107">
              <w:rPr>
                <w:color w:val="403152"/>
              </w:rPr>
              <w:t>2011</w:t>
            </w:r>
          </w:p>
        </w:tc>
      </w:tr>
    </w:tbl>
    <w:p w:rsidR="00D9752D" w:rsidRPr="00214107" w:rsidRDefault="00D9752D" w:rsidP="00D9752D">
      <w:pPr>
        <w:rPr>
          <w:color w:val="403152"/>
        </w:rPr>
      </w:pPr>
    </w:p>
    <w:p w:rsidR="00D9752D" w:rsidRPr="00214107" w:rsidRDefault="00D9752D" w:rsidP="00C90D08">
      <w:pPr>
        <w:numPr>
          <w:ilvl w:val="0"/>
          <w:numId w:val="24"/>
        </w:numPr>
        <w:suppressAutoHyphens w:val="0"/>
        <w:rPr>
          <w:color w:val="403152"/>
        </w:rPr>
      </w:pPr>
      <w:r w:rsidRPr="00214107">
        <w:rPr>
          <w:color w:val="403152"/>
        </w:rPr>
        <w:t>количество компьютерных классов (их площадь, количество компьютеров) – 1 (51,1 кв.м – 7+1 компьютеров)</w:t>
      </w:r>
    </w:p>
    <w:p w:rsidR="00D9752D" w:rsidRPr="00214107" w:rsidRDefault="00D9752D" w:rsidP="00C90D08">
      <w:pPr>
        <w:numPr>
          <w:ilvl w:val="0"/>
          <w:numId w:val="24"/>
        </w:numPr>
        <w:suppressAutoHyphens w:val="0"/>
        <w:rPr>
          <w:color w:val="403152"/>
        </w:rPr>
      </w:pPr>
      <w:r w:rsidRPr="00214107">
        <w:rPr>
          <w:color w:val="403152"/>
        </w:rPr>
        <w:t>количество обучающихся на один компьютер – 8 человек</w:t>
      </w:r>
    </w:p>
    <w:p w:rsidR="00D9752D" w:rsidRPr="00214107" w:rsidRDefault="00D9752D" w:rsidP="00C90D08">
      <w:pPr>
        <w:numPr>
          <w:ilvl w:val="0"/>
          <w:numId w:val="24"/>
        </w:numPr>
        <w:suppressAutoHyphens w:val="0"/>
        <w:rPr>
          <w:color w:val="403152"/>
        </w:rPr>
      </w:pPr>
      <w:r w:rsidRPr="00214107">
        <w:rPr>
          <w:color w:val="403152"/>
        </w:rPr>
        <w:t xml:space="preserve"> наличие локальной сети, выхода в Интернет – в локальной сети и выход в Интернет  14 компьютеров из 18.</w:t>
      </w:r>
    </w:p>
    <w:p w:rsidR="00D9752D" w:rsidRPr="00214107" w:rsidRDefault="00D9752D" w:rsidP="00C90D08">
      <w:pPr>
        <w:numPr>
          <w:ilvl w:val="0"/>
          <w:numId w:val="24"/>
        </w:numPr>
        <w:suppressAutoHyphens w:val="0"/>
        <w:rPr>
          <w:color w:val="403152"/>
          <w:u w:val="single"/>
        </w:rPr>
      </w:pPr>
      <w:r w:rsidRPr="00214107">
        <w:rPr>
          <w:color w:val="403152"/>
        </w:rPr>
        <w:t xml:space="preserve">наличие мультимедийного сопровождения, мультимедийных проекторов </w:t>
      </w:r>
      <w:r>
        <w:rPr>
          <w:color w:val="403152"/>
        </w:rPr>
        <w:t>–</w:t>
      </w:r>
      <w:r w:rsidRPr="00214107">
        <w:rPr>
          <w:color w:val="403152"/>
        </w:rPr>
        <w:t xml:space="preserve"> 8</w:t>
      </w:r>
      <w:r>
        <w:rPr>
          <w:color w:val="403152"/>
        </w:rPr>
        <w:t xml:space="preserve"> </w:t>
      </w:r>
      <w:r w:rsidRPr="00214107">
        <w:rPr>
          <w:color w:val="403152"/>
        </w:rPr>
        <w:t>штук</w:t>
      </w:r>
    </w:p>
    <w:p w:rsidR="00D9752D" w:rsidRPr="00214107" w:rsidRDefault="00D9752D" w:rsidP="00C90D08">
      <w:pPr>
        <w:numPr>
          <w:ilvl w:val="0"/>
          <w:numId w:val="24"/>
        </w:numPr>
        <w:suppressAutoHyphens w:val="0"/>
      </w:pPr>
      <w:r w:rsidRPr="00214107">
        <w:rPr>
          <w:color w:val="403152"/>
        </w:rPr>
        <w:t xml:space="preserve">наличие электронных учебников, программ: имеются в количестве  </w:t>
      </w:r>
      <w:r w:rsidRPr="00214107">
        <w:t>штук:</w:t>
      </w:r>
    </w:p>
    <w:tbl>
      <w:tblPr>
        <w:tblW w:w="8330" w:type="dxa"/>
        <w:jc w:val="center"/>
        <w:tblCellSpacing w:w="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767"/>
        <w:gridCol w:w="5222"/>
        <w:gridCol w:w="1240"/>
        <w:gridCol w:w="1101"/>
      </w:tblGrid>
      <w:tr w:rsidR="00D9752D" w:rsidRPr="00214107" w:rsidTr="00731490">
        <w:trPr>
          <w:trHeight w:val="740"/>
          <w:tblCellSpacing w:w="0" w:type="dxa"/>
          <w:jc w:val="center"/>
        </w:trPr>
        <w:tc>
          <w:tcPr>
            <w:tcW w:w="767" w:type="dxa"/>
            <w:vAlign w:val="center"/>
            <w:hideMark/>
          </w:tcPr>
          <w:p w:rsidR="00D9752D" w:rsidRPr="00214107" w:rsidRDefault="00D9752D" w:rsidP="00731490">
            <w:pPr>
              <w:pStyle w:val="afff2"/>
              <w:jc w:val="center"/>
              <w:rPr>
                <w:color w:val="333333"/>
                <w:szCs w:val="24"/>
                <w:lang w:eastAsia="ru-RU"/>
              </w:rPr>
            </w:pPr>
            <w:r w:rsidRPr="00214107">
              <w:rPr>
                <w:b/>
                <w:bCs/>
                <w:color w:val="333333"/>
                <w:szCs w:val="24"/>
                <w:lang w:eastAsia="ru-RU"/>
              </w:rPr>
              <w:t>№ п./п.</w:t>
            </w:r>
          </w:p>
        </w:tc>
        <w:tc>
          <w:tcPr>
            <w:tcW w:w="5222" w:type="dxa"/>
            <w:vAlign w:val="center"/>
            <w:hideMark/>
          </w:tcPr>
          <w:p w:rsidR="00D9752D" w:rsidRPr="00214107" w:rsidRDefault="00D9752D" w:rsidP="00D9752D">
            <w:pPr>
              <w:pStyle w:val="afff2"/>
              <w:ind w:firstLine="0"/>
              <w:rPr>
                <w:color w:val="333333"/>
                <w:szCs w:val="24"/>
                <w:lang w:eastAsia="ru-RU"/>
              </w:rPr>
            </w:pPr>
            <w:r w:rsidRPr="00214107">
              <w:rPr>
                <w:b/>
                <w:bCs/>
                <w:color w:val="333333"/>
                <w:szCs w:val="24"/>
                <w:lang w:eastAsia="ru-RU"/>
              </w:rPr>
              <w:t>Наименование электронных образовательных изданий</w:t>
            </w:r>
          </w:p>
        </w:tc>
        <w:tc>
          <w:tcPr>
            <w:tcW w:w="1240" w:type="dxa"/>
          </w:tcPr>
          <w:p w:rsidR="00D9752D" w:rsidRPr="00214107" w:rsidRDefault="00D9752D" w:rsidP="00D9752D">
            <w:pPr>
              <w:pStyle w:val="afff2"/>
              <w:ind w:firstLine="0"/>
              <w:rPr>
                <w:b/>
                <w:bCs/>
                <w:color w:val="333333"/>
                <w:szCs w:val="24"/>
                <w:lang w:eastAsia="ru-RU"/>
              </w:rPr>
            </w:pPr>
            <w:r w:rsidRPr="00214107">
              <w:rPr>
                <w:b/>
                <w:bCs/>
                <w:color w:val="333333"/>
                <w:szCs w:val="24"/>
                <w:lang w:eastAsia="ru-RU"/>
              </w:rPr>
              <w:t>Год издания</w:t>
            </w:r>
          </w:p>
        </w:tc>
        <w:tc>
          <w:tcPr>
            <w:tcW w:w="1101" w:type="dxa"/>
            <w:vAlign w:val="center"/>
            <w:hideMark/>
          </w:tcPr>
          <w:p w:rsidR="00D9752D" w:rsidRPr="00214107" w:rsidRDefault="00D9752D" w:rsidP="00D9752D">
            <w:pPr>
              <w:pStyle w:val="afff2"/>
              <w:ind w:firstLine="0"/>
              <w:rPr>
                <w:color w:val="333333"/>
                <w:szCs w:val="24"/>
                <w:lang w:eastAsia="ru-RU"/>
              </w:rPr>
            </w:pPr>
            <w:r w:rsidRPr="00214107">
              <w:rPr>
                <w:b/>
                <w:bCs/>
                <w:color w:val="333333"/>
                <w:szCs w:val="24"/>
                <w:lang w:eastAsia="ru-RU"/>
              </w:rPr>
              <w:t>Кол - во</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Лабораторный комплекс по технологии</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2008</w:t>
            </w:r>
          </w:p>
        </w:tc>
        <w:tc>
          <w:tcPr>
            <w:tcW w:w="1101" w:type="dxa"/>
            <w:vAlign w:val="center"/>
            <w:hideMark/>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Наборы к урокам технологии</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2009</w:t>
            </w:r>
          </w:p>
        </w:tc>
        <w:tc>
          <w:tcPr>
            <w:tcW w:w="1101" w:type="dxa"/>
            <w:vAlign w:val="center"/>
            <w:hideMark/>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А. С Грибоедов «Горе от ума»  1 – 2 ч.</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2009</w:t>
            </w:r>
          </w:p>
        </w:tc>
        <w:tc>
          <w:tcPr>
            <w:tcW w:w="1101" w:type="dxa"/>
            <w:vAlign w:val="center"/>
            <w:hideMark/>
          </w:tcPr>
          <w:p w:rsidR="00D9752D" w:rsidRPr="00214107" w:rsidRDefault="00D9752D" w:rsidP="00731490">
            <w:pPr>
              <w:pStyle w:val="afff2"/>
              <w:jc w:val="center"/>
              <w:rPr>
                <w:color w:val="333333"/>
                <w:szCs w:val="24"/>
                <w:lang w:eastAsia="ru-RU"/>
              </w:rPr>
            </w:pPr>
            <w:r w:rsidRPr="00214107">
              <w:rPr>
                <w:color w:val="333333"/>
                <w:szCs w:val="24"/>
                <w:lang w:eastAsia="ru-RU"/>
              </w:rPr>
              <w:t>3</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А. С Грибоедов «Горе от ума»  3 – 4 ч.</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2009</w:t>
            </w:r>
          </w:p>
        </w:tc>
        <w:tc>
          <w:tcPr>
            <w:tcW w:w="1101" w:type="dxa"/>
            <w:vAlign w:val="center"/>
            <w:hideMark/>
          </w:tcPr>
          <w:p w:rsidR="00D9752D" w:rsidRPr="00214107" w:rsidRDefault="00D9752D" w:rsidP="00731490">
            <w:pPr>
              <w:pStyle w:val="afff2"/>
              <w:jc w:val="center"/>
              <w:rPr>
                <w:color w:val="333333"/>
                <w:szCs w:val="24"/>
                <w:lang w:eastAsia="ru-RU"/>
              </w:rPr>
            </w:pPr>
            <w:r w:rsidRPr="00214107">
              <w:rPr>
                <w:color w:val="333333"/>
                <w:szCs w:val="24"/>
                <w:lang w:eastAsia="ru-RU"/>
              </w:rPr>
              <w:t>3</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hideMark/>
          </w:tcPr>
          <w:p w:rsidR="00D9752D" w:rsidRPr="00214107" w:rsidRDefault="00D9752D" w:rsidP="00D9752D">
            <w:pPr>
              <w:pStyle w:val="afff2"/>
              <w:ind w:firstLine="0"/>
              <w:rPr>
                <w:color w:val="333333"/>
                <w:szCs w:val="24"/>
                <w:lang w:eastAsia="ru-RU"/>
              </w:rPr>
            </w:pPr>
            <w:r w:rsidRPr="00214107">
              <w:rPr>
                <w:color w:val="333333"/>
                <w:szCs w:val="24"/>
                <w:lang w:eastAsia="ru-RU"/>
              </w:rPr>
              <w:t>Мультимедийное приложение к учебному пособию Православная культура  5 – 6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2006</w:t>
            </w:r>
          </w:p>
        </w:tc>
        <w:tc>
          <w:tcPr>
            <w:tcW w:w="1101" w:type="dxa"/>
            <w:vAlign w:val="center"/>
            <w:hideMark/>
          </w:tcPr>
          <w:p w:rsidR="00D9752D" w:rsidRPr="00214107" w:rsidRDefault="00D9752D" w:rsidP="00731490">
            <w:pPr>
              <w:pStyle w:val="afff2"/>
              <w:jc w:val="center"/>
              <w:rPr>
                <w:color w:val="333333"/>
                <w:szCs w:val="24"/>
                <w:lang w:eastAsia="ru-RU"/>
              </w:rPr>
            </w:pPr>
            <w:r w:rsidRPr="00214107">
              <w:rPr>
                <w:color w:val="333333"/>
                <w:szCs w:val="24"/>
                <w:lang w:eastAsia="ru-RU"/>
              </w:rPr>
              <w:t>13</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hideMark/>
          </w:tcPr>
          <w:p w:rsidR="00D9752D" w:rsidRPr="00214107" w:rsidRDefault="00D9752D" w:rsidP="00D9752D">
            <w:pPr>
              <w:pStyle w:val="afff2"/>
              <w:ind w:firstLine="0"/>
              <w:rPr>
                <w:color w:val="333333"/>
                <w:szCs w:val="24"/>
                <w:lang w:eastAsia="ru-RU"/>
              </w:rPr>
            </w:pPr>
            <w:r w:rsidRPr="00214107">
              <w:rPr>
                <w:color w:val="333333"/>
                <w:szCs w:val="24"/>
                <w:lang w:eastAsia="ru-RU"/>
              </w:rPr>
              <w:t>Мультимедийное приложение к учебному пособию  Православная культура  7 – 8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2006</w:t>
            </w:r>
          </w:p>
        </w:tc>
        <w:tc>
          <w:tcPr>
            <w:tcW w:w="1101" w:type="dxa"/>
            <w:vAlign w:val="center"/>
            <w:hideMark/>
          </w:tcPr>
          <w:p w:rsidR="00D9752D" w:rsidRPr="00214107" w:rsidRDefault="00D9752D" w:rsidP="00731490">
            <w:pPr>
              <w:pStyle w:val="afff2"/>
              <w:jc w:val="center"/>
              <w:rPr>
                <w:color w:val="333333"/>
                <w:szCs w:val="24"/>
                <w:lang w:eastAsia="ru-RU"/>
              </w:rPr>
            </w:pPr>
            <w:r w:rsidRPr="00214107">
              <w:rPr>
                <w:color w:val="333333"/>
                <w:szCs w:val="24"/>
                <w:lang w:eastAsia="ru-RU"/>
              </w:rPr>
              <w:t>13</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hideMark/>
          </w:tcPr>
          <w:p w:rsidR="00D9752D" w:rsidRPr="00214107" w:rsidRDefault="00D9752D" w:rsidP="00D9752D">
            <w:pPr>
              <w:pStyle w:val="afff2"/>
              <w:ind w:firstLine="0"/>
              <w:rPr>
                <w:color w:val="333333"/>
                <w:szCs w:val="24"/>
                <w:lang w:eastAsia="ru-RU"/>
              </w:rPr>
            </w:pPr>
            <w:r w:rsidRPr="00214107">
              <w:rPr>
                <w:color w:val="333333"/>
                <w:szCs w:val="24"/>
                <w:lang w:eastAsia="ru-RU"/>
              </w:rPr>
              <w:t>Мультимедийное приложение к учебному пособию Православная культура  9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2006</w:t>
            </w:r>
          </w:p>
        </w:tc>
        <w:tc>
          <w:tcPr>
            <w:tcW w:w="1101" w:type="dxa"/>
            <w:vAlign w:val="center"/>
            <w:hideMark/>
          </w:tcPr>
          <w:p w:rsidR="00D9752D" w:rsidRPr="00214107" w:rsidRDefault="00D9752D" w:rsidP="00731490">
            <w:pPr>
              <w:pStyle w:val="afff2"/>
              <w:jc w:val="center"/>
              <w:rPr>
                <w:color w:val="333333"/>
                <w:szCs w:val="24"/>
                <w:lang w:eastAsia="ru-RU"/>
              </w:rPr>
            </w:pPr>
            <w:r w:rsidRPr="00214107">
              <w:rPr>
                <w:color w:val="333333"/>
                <w:szCs w:val="24"/>
                <w:lang w:eastAsia="ru-RU"/>
              </w:rPr>
              <w:t>13</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Мультимедийное приложение к методическим рекомендациям для учителя  к учебному пособию Православная культура  5 – 6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2006</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3</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Мультимедийное приложение к методическим рекомендациям для учителя  к учебному пособию Православная культура  7 – 8кл.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2006</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3</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Мультимедийное приложение к методическим рекомендациям для учителя  к учебному пособию Православная культура   9кл.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2006</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3</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Добро пожаловать на Белгородчину</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2003</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Видеофильмы «Уроки нравственности-2»  (10 в/ф - комплект)</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2007</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val="en-US" w:eastAsia="ru-RU"/>
              </w:rPr>
              <w:t>MARK</w:t>
            </w:r>
            <w:r w:rsidRPr="00214107">
              <w:rPr>
                <w:color w:val="333333"/>
                <w:szCs w:val="24"/>
                <w:lang w:eastAsia="ru-RU"/>
              </w:rPr>
              <w:t>-</w:t>
            </w:r>
            <w:r w:rsidRPr="00214107">
              <w:rPr>
                <w:color w:val="333333"/>
                <w:szCs w:val="24"/>
                <w:lang w:val="en-US" w:eastAsia="ru-RU"/>
              </w:rPr>
              <w:t>SQL</w:t>
            </w:r>
            <w:r w:rsidRPr="00214107">
              <w:rPr>
                <w:color w:val="333333"/>
                <w:szCs w:val="24"/>
                <w:lang w:eastAsia="ru-RU"/>
              </w:rPr>
              <w:t>– автоматизированная информационная библиотечная система</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Образовательный комплект Английский язык</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УМК Уроки и медиатеки Кирилла и Мефодия</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val="en-US" w:eastAsia="ru-RU"/>
              </w:rPr>
            </w:pPr>
            <w:r w:rsidRPr="00214107">
              <w:rPr>
                <w:color w:val="333333"/>
                <w:szCs w:val="24"/>
                <w:lang w:eastAsia="ru-RU"/>
              </w:rPr>
              <w:t xml:space="preserve">Модульная система экспериментов </w:t>
            </w:r>
            <w:r w:rsidRPr="00214107">
              <w:rPr>
                <w:color w:val="333333"/>
                <w:szCs w:val="24"/>
                <w:lang w:val="en-US" w:eastAsia="ru-RU"/>
              </w:rPr>
              <w:t>PRaeLog</w:t>
            </w:r>
          </w:p>
        </w:tc>
        <w:tc>
          <w:tcPr>
            <w:tcW w:w="1240" w:type="dxa"/>
          </w:tcPr>
          <w:p w:rsidR="00D9752D" w:rsidRPr="00214107" w:rsidRDefault="00D9752D" w:rsidP="00731490">
            <w:pPr>
              <w:pStyle w:val="afff2"/>
              <w:jc w:val="center"/>
              <w:rPr>
                <w:color w:val="333333"/>
                <w:szCs w:val="24"/>
                <w:lang w:val="en-US" w:eastAsia="ru-RU"/>
              </w:rPr>
            </w:pPr>
            <w:r w:rsidRPr="00214107">
              <w:rPr>
                <w:color w:val="333333"/>
                <w:szCs w:val="24"/>
                <w:lang w:val="en-US" w:eastAsia="ru-RU"/>
              </w:rPr>
              <w:t>2011</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val="en-US"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Программно-методический комплекс  «Учимся изучать историю»</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2010</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Программно-методический комплекс  «Фантазеры»</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2009</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Программно-методический комплекс  « Мир музыки»</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2008</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Программно-методический комплекс   «Академия младшего школьника»</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2009</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Физика</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1998</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Эрмитаж Искусство Западной Европы</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1998</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 xml:space="preserve">Биология 1 </w:t>
            </w:r>
            <w:r w:rsidRPr="00214107">
              <w:rPr>
                <w:color w:val="333333"/>
                <w:szCs w:val="24"/>
                <w:lang w:val="en-US" w:eastAsia="ru-RU"/>
              </w:rPr>
              <w:t>C</w:t>
            </w:r>
            <w:r w:rsidRPr="00214107">
              <w:rPr>
                <w:color w:val="333333"/>
                <w:szCs w:val="24"/>
                <w:lang w:eastAsia="ru-RU"/>
              </w:rPr>
              <w:t>: репетитор</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1998</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Рефераты по экономике</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1998</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Химия общая и неорганическая</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2001</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Энциклопедия классической музыки</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2000</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Мультимедийный самоучитель французского языка</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2000</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Электронный каталог учебных изданий</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w:t>
            </w:r>
            <w:r w:rsidRPr="00214107">
              <w:rPr>
                <w:color w:val="333333"/>
                <w:szCs w:val="24"/>
                <w:lang w:eastAsia="ru-RU"/>
              </w:rPr>
              <w:lastRenderedPageBreak/>
              <w:t>1</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lastRenderedPageBreak/>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Комплексный проект средств обучения</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2007</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10</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Основы православной культуры 4-5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Основы мировых религиозных культур 4-5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Электронное приложение. Основы буддийской культуры 4-5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Электронное приложение. Основы иудейской культуры 4-5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Электронное приложение. Основы светской этики 4-5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Электронное приложение. Основы исламской культуры 4-5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Биология 9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2011</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6</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Биология 7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2011</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hideMark/>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Химия 10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2010</w:t>
            </w:r>
          </w:p>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p w:rsidR="00D9752D" w:rsidRPr="00214107" w:rsidRDefault="00D9752D" w:rsidP="00731490">
            <w:pPr>
              <w:pStyle w:val="afff2"/>
              <w:jc w:val="center"/>
              <w:rPr>
                <w:color w:val="333333"/>
                <w:szCs w:val="24"/>
                <w:lang w:eastAsia="ru-RU"/>
              </w:rPr>
            </w:pPr>
            <w:r w:rsidRPr="00214107">
              <w:rPr>
                <w:color w:val="333333"/>
                <w:szCs w:val="24"/>
                <w:lang w:eastAsia="ru-RU"/>
              </w:rPr>
              <w:t>2</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Химия 11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2010</w:t>
            </w:r>
          </w:p>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p w:rsidR="00D9752D" w:rsidRPr="00214107" w:rsidRDefault="00D9752D" w:rsidP="00731490">
            <w:pPr>
              <w:pStyle w:val="afff2"/>
              <w:jc w:val="center"/>
              <w:rPr>
                <w:color w:val="333333"/>
                <w:szCs w:val="24"/>
                <w:lang w:eastAsia="ru-RU"/>
              </w:rPr>
            </w:pPr>
            <w:r w:rsidRPr="00214107">
              <w:rPr>
                <w:color w:val="333333"/>
                <w:szCs w:val="24"/>
                <w:lang w:eastAsia="ru-RU"/>
              </w:rPr>
              <w:t>3</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Физика 10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2011</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Графики функций</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Векторы</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Стереометрия</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6 класс</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Многогранники. Тела вращения</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5 класс</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Треугольники</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Многоугольники</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Наглядная  математика. Тригонометрические функции, уравнения и неравенства</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2012</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Искусство. Музыка 5 класс</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9</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Искусство. Музыка 6 класс</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4</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Искусство. Музыка 6 класс</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10</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ОБЖ. 6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Русский язык 6кл.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4</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Алгебра 8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3</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Немецкий язык 9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6</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Немецкий язык 7 кл.</w:t>
            </w:r>
          </w:p>
        </w:tc>
        <w:tc>
          <w:tcPr>
            <w:tcW w:w="1240" w:type="dxa"/>
          </w:tcPr>
          <w:p w:rsidR="00D9752D" w:rsidRPr="00214107" w:rsidRDefault="00D9752D" w:rsidP="00731490">
            <w:pPr>
              <w:pStyle w:val="afff2"/>
              <w:jc w:val="center"/>
              <w:rPr>
                <w:color w:val="333333"/>
                <w:szCs w:val="24"/>
                <w:lang w:eastAsia="ru-RU"/>
              </w:rPr>
            </w:pPr>
            <w:r w:rsidRPr="00214107">
              <w:rPr>
                <w:color w:val="333333"/>
                <w:szCs w:val="24"/>
                <w:lang w:eastAsia="ru-RU"/>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2</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Физика10кл.</w:t>
            </w:r>
          </w:p>
        </w:tc>
        <w:tc>
          <w:tcPr>
            <w:tcW w:w="1240" w:type="dxa"/>
          </w:tcPr>
          <w:p w:rsidR="00D9752D" w:rsidRPr="00214107" w:rsidRDefault="00D9752D" w:rsidP="00731490">
            <w:pPr>
              <w:jc w:val="center"/>
            </w:pPr>
            <w:r w:rsidRPr="00214107">
              <w:rPr>
                <w:color w:val="333333"/>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2</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Химия 10 кл.</w:t>
            </w:r>
          </w:p>
        </w:tc>
        <w:tc>
          <w:tcPr>
            <w:tcW w:w="1240" w:type="dxa"/>
          </w:tcPr>
          <w:p w:rsidR="00D9752D" w:rsidRPr="00214107" w:rsidRDefault="00D9752D" w:rsidP="00731490">
            <w:pPr>
              <w:jc w:val="center"/>
            </w:pPr>
            <w:r w:rsidRPr="00214107">
              <w:rPr>
                <w:color w:val="333333"/>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Английский язык 5 кл.</w:t>
            </w:r>
          </w:p>
        </w:tc>
        <w:tc>
          <w:tcPr>
            <w:tcW w:w="1240" w:type="dxa"/>
          </w:tcPr>
          <w:p w:rsidR="00D9752D" w:rsidRPr="00214107" w:rsidRDefault="00D9752D" w:rsidP="00731490">
            <w:pPr>
              <w:jc w:val="center"/>
            </w:pPr>
            <w:r w:rsidRPr="00214107">
              <w:rPr>
                <w:color w:val="333333"/>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Изобразительное искусство 5 кл.</w:t>
            </w:r>
          </w:p>
        </w:tc>
        <w:tc>
          <w:tcPr>
            <w:tcW w:w="1240" w:type="dxa"/>
          </w:tcPr>
          <w:p w:rsidR="00D9752D" w:rsidRPr="00214107" w:rsidRDefault="00D9752D" w:rsidP="00731490">
            <w:pPr>
              <w:jc w:val="center"/>
            </w:pPr>
            <w:r w:rsidRPr="00214107">
              <w:rPr>
                <w:color w:val="333333"/>
              </w:rPr>
              <w:t>2014</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8</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Английский язык 6кл.</w:t>
            </w:r>
          </w:p>
        </w:tc>
        <w:tc>
          <w:tcPr>
            <w:tcW w:w="1240" w:type="dxa"/>
          </w:tcPr>
          <w:p w:rsidR="00D9752D" w:rsidRPr="00214107" w:rsidRDefault="00D9752D" w:rsidP="00731490">
            <w:pPr>
              <w:jc w:val="center"/>
            </w:pPr>
            <w:r w:rsidRPr="00214107">
              <w:rPr>
                <w:color w:val="333333"/>
              </w:rPr>
              <w:t>2015</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10</w:t>
            </w:r>
          </w:p>
        </w:tc>
      </w:tr>
      <w:tr w:rsidR="00D9752D" w:rsidRPr="00214107" w:rsidTr="00731490">
        <w:trPr>
          <w:tblCellSpacing w:w="0" w:type="dxa"/>
          <w:jc w:val="center"/>
        </w:trPr>
        <w:tc>
          <w:tcPr>
            <w:tcW w:w="767" w:type="dxa"/>
            <w:vAlign w:val="center"/>
          </w:tcPr>
          <w:p w:rsidR="00D9752D" w:rsidRPr="00214107" w:rsidRDefault="00D9752D" w:rsidP="00C90D08">
            <w:pPr>
              <w:pStyle w:val="afff2"/>
              <w:numPr>
                <w:ilvl w:val="0"/>
                <w:numId w:val="27"/>
              </w:numPr>
              <w:ind w:left="0" w:firstLine="0"/>
              <w:jc w:val="center"/>
              <w:rPr>
                <w:color w:val="333333"/>
                <w:szCs w:val="24"/>
                <w:lang w:eastAsia="ru-RU"/>
              </w:rPr>
            </w:pPr>
          </w:p>
        </w:tc>
        <w:tc>
          <w:tcPr>
            <w:tcW w:w="5222" w:type="dxa"/>
            <w:vAlign w:val="center"/>
          </w:tcPr>
          <w:p w:rsidR="00D9752D" w:rsidRPr="00214107" w:rsidRDefault="00D9752D" w:rsidP="00D9752D">
            <w:pPr>
              <w:pStyle w:val="afff2"/>
              <w:ind w:firstLine="0"/>
              <w:rPr>
                <w:color w:val="333333"/>
                <w:szCs w:val="24"/>
                <w:lang w:eastAsia="ru-RU"/>
              </w:rPr>
            </w:pPr>
            <w:r w:rsidRPr="00214107">
              <w:rPr>
                <w:color w:val="333333"/>
                <w:szCs w:val="24"/>
                <w:lang w:eastAsia="ru-RU"/>
              </w:rPr>
              <w:t>Белгородоведение. Учебный курс.</w:t>
            </w:r>
          </w:p>
        </w:tc>
        <w:tc>
          <w:tcPr>
            <w:tcW w:w="1240" w:type="dxa"/>
          </w:tcPr>
          <w:p w:rsidR="00D9752D" w:rsidRPr="00214107" w:rsidRDefault="00D9752D" w:rsidP="00731490">
            <w:pPr>
              <w:jc w:val="center"/>
            </w:pPr>
            <w:r w:rsidRPr="00214107">
              <w:rPr>
                <w:color w:val="333333"/>
              </w:rPr>
              <w:t>2015</w:t>
            </w:r>
          </w:p>
        </w:tc>
        <w:tc>
          <w:tcPr>
            <w:tcW w:w="1101" w:type="dxa"/>
            <w:vAlign w:val="center"/>
          </w:tcPr>
          <w:p w:rsidR="00D9752D" w:rsidRPr="00214107" w:rsidRDefault="00D9752D" w:rsidP="00731490">
            <w:pPr>
              <w:pStyle w:val="afff2"/>
              <w:jc w:val="center"/>
              <w:rPr>
                <w:color w:val="333333"/>
                <w:szCs w:val="24"/>
                <w:lang w:eastAsia="ru-RU"/>
              </w:rPr>
            </w:pPr>
            <w:r w:rsidRPr="00214107">
              <w:rPr>
                <w:color w:val="333333"/>
                <w:szCs w:val="24"/>
                <w:lang w:eastAsia="ru-RU"/>
              </w:rPr>
              <w:t>1</w:t>
            </w:r>
          </w:p>
        </w:tc>
      </w:tr>
    </w:tbl>
    <w:p w:rsidR="00D9752D" w:rsidRPr="00214107" w:rsidRDefault="00D9752D" w:rsidP="00D9752D">
      <w:pPr>
        <w:ind w:left="360"/>
        <w:rPr>
          <w:color w:val="403152"/>
        </w:rPr>
      </w:pPr>
    </w:p>
    <w:p w:rsidR="00D9752D" w:rsidRPr="00214107" w:rsidRDefault="00D9752D" w:rsidP="00C90D08">
      <w:pPr>
        <w:numPr>
          <w:ilvl w:val="0"/>
          <w:numId w:val="24"/>
        </w:numPr>
        <w:suppressAutoHyphens w:val="0"/>
        <w:rPr>
          <w:color w:val="403152"/>
        </w:rPr>
      </w:pPr>
      <w:r w:rsidRPr="00214107">
        <w:rPr>
          <w:color w:val="403152"/>
        </w:rPr>
        <w:t>фонд учебной литературы – 1569 экземпляров</w:t>
      </w:r>
    </w:p>
    <w:p w:rsidR="00D9752D" w:rsidRPr="008F4B97" w:rsidRDefault="00D9752D" w:rsidP="00C90D08">
      <w:pPr>
        <w:numPr>
          <w:ilvl w:val="0"/>
          <w:numId w:val="24"/>
        </w:numPr>
        <w:suppressAutoHyphens w:val="0"/>
        <w:rPr>
          <w:color w:val="403152"/>
        </w:rPr>
      </w:pPr>
      <w:r w:rsidRPr="00214107">
        <w:rPr>
          <w:color w:val="403152"/>
        </w:rPr>
        <w:t>количество учебников на одного ученика - 15 учебников.</w:t>
      </w:r>
    </w:p>
    <w:p w:rsidR="00D9752D" w:rsidRPr="00214107" w:rsidRDefault="00D9752D" w:rsidP="00D97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687"/>
      </w:tblGrid>
      <w:tr w:rsidR="00D9752D" w:rsidRPr="00214107" w:rsidTr="00731490">
        <w:tc>
          <w:tcPr>
            <w:tcW w:w="7338"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i/>
              </w:rPr>
            </w:pPr>
            <w:r w:rsidRPr="00214107">
              <w:t>Количество наименований учебно-наглядных пособий и учебного оборудования, имеющихся в образовательном учреждении*</w:t>
            </w:r>
          </w:p>
        </w:tc>
        <w:tc>
          <w:tcPr>
            <w:tcW w:w="1687" w:type="dxa"/>
            <w:tcBorders>
              <w:top w:val="single" w:sz="4" w:space="0" w:color="auto"/>
              <w:left w:val="single" w:sz="4" w:space="0" w:color="auto"/>
              <w:bottom w:val="single" w:sz="4" w:space="0" w:color="auto"/>
              <w:right w:val="single" w:sz="4" w:space="0" w:color="auto"/>
            </w:tcBorders>
          </w:tcPr>
          <w:p w:rsidR="00D9752D" w:rsidRPr="00214107" w:rsidRDefault="00D9752D" w:rsidP="00731490">
            <w:r w:rsidRPr="00214107">
              <w:t>Всего</w:t>
            </w:r>
          </w:p>
          <w:p w:rsidR="00D9752D" w:rsidRPr="00214107" w:rsidRDefault="00D9752D" w:rsidP="00731490"/>
        </w:tc>
      </w:tr>
      <w:tr w:rsidR="00D9752D" w:rsidRPr="00214107" w:rsidTr="00731490">
        <w:tc>
          <w:tcPr>
            <w:tcW w:w="7338"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 xml:space="preserve">Библиотечный фонд  </w:t>
            </w:r>
          </w:p>
        </w:tc>
        <w:tc>
          <w:tcPr>
            <w:tcW w:w="1687"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pPr>
              <w:rPr>
                <w:highlight w:val="yellow"/>
              </w:rPr>
            </w:pPr>
            <w:r w:rsidRPr="00214107">
              <w:t>9550</w:t>
            </w:r>
          </w:p>
        </w:tc>
      </w:tr>
      <w:tr w:rsidR="00D9752D" w:rsidRPr="00214107" w:rsidTr="00731490">
        <w:tc>
          <w:tcPr>
            <w:tcW w:w="7338"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Из них:</w:t>
            </w:r>
          </w:p>
          <w:p w:rsidR="00D9752D" w:rsidRPr="00214107" w:rsidRDefault="00D9752D" w:rsidP="00731490">
            <w:r w:rsidRPr="00214107">
              <w:t>Учебники</w:t>
            </w:r>
          </w:p>
          <w:p w:rsidR="00D9752D" w:rsidRPr="00214107" w:rsidRDefault="00D9752D" w:rsidP="00731490">
            <w:r w:rsidRPr="00214107">
              <w:t>Основной фонд:</w:t>
            </w:r>
          </w:p>
          <w:p w:rsidR="00D9752D" w:rsidRPr="00AE2797" w:rsidRDefault="00D9752D" w:rsidP="00C90D08">
            <w:pPr>
              <w:pStyle w:val="a8"/>
              <w:numPr>
                <w:ilvl w:val="3"/>
                <w:numId w:val="26"/>
              </w:numPr>
              <w:tabs>
                <w:tab w:val="left" w:pos="426"/>
              </w:tabs>
              <w:suppressAutoHyphens w:val="0"/>
              <w:ind w:left="2552" w:hanging="2126"/>
            </w:pPr>
            <w:r w:rsidRPr="00C90D08">
              <w:t xml:space="preserve">     художественная литература</w:t>
            </w:r>
          </w:p>
          <w:p w:rsidR="00D9752D" w:rsidRPr="00AE2797" w:rsidRDefault="00D9752D" w:rsidP="00C90D08">
            <w:pPr>
              <w:pStyle w:val="a8"/>
              <w:numPr>
                <w:ilvl w:val="0"/>
                <w:numId w:val="26"/>
              </w:numPr>
              <w:suppressAutoHyphens w:val="0"/>
            </w:pPr>
            <w:r w:rsidRPr="00C90D08">
              <w:t xml:space="preserve"> печатные пособия: словари, репродукции картин, портреты поэтов и писателей, плакаты, карты, атласы, альбомы, </w:t>
            </w:r>
            <w:r w:rsidRPr="00C90D08">
              <w:lastRenderedPageBreak/>
              <w:t>комплекты открыток и т.д.;</w:t>
            </w:r>
          </w:p>
          <w:p w:rsidR="00D9752D" w:rsidRPr="00AE2797" w:rsidRDefault="00D9752D" w:rsidP="00C90D08">
            <w:pPr>
              <w:pStyle w:val="a8"/>
              <w:numPr>
                <w:ilvl w:val="0"/>
                <w:numId w:val="26"/>
              </w:numPr>
              <w:suppressAutoHyphens w:val="0"/>
            </w:pPr>
            <w:r w:rsidRPr="00C90D08">
              <w:t>Экранно-звуковые пособия: аудиозаписи, слайды, видеофильмы, цифровые образовательные ресурсы и т.д.</w:t>
            </w:r>
          </w:p>
        </w:tc>
        <w:tc>
          <w:tcPr>
            <w:tcW w:w="1687" w:type="dxa"/>
            <w:tcBorders>
              <w:top w:val="single" w:sz="4" w:space="0" w:color="auto"/>
              <w:left w:val="single" w:sz="4" w:space="0" w:color="auto"/>
              <w:bottom w:val="single" w:sz="4" w:space="0" w:color="auto"/>
              <w:right w:val="single" w:sz="4" w:space="0" w:color="auto"/>
            </w:tcBorders>
          </w:tcPr>
          <w:p w:rsidR="00D9752D" w:rsidRPr="00214107" w:rsidRDefault="00D9752D" w:rsidP="00731490">
            <w:pPr>
              <w:rPr>
                <w:highlight w:val="yellow"/>
              </w:rPr>
            </w:pPr>
          </w:p>
          <w:p w:rsidR="00D9752D" w:rsidRPr="00214107" w:rsidRDefault="00D9752D" w:rsidP="00731490">
            <w:r w:rsidRPr="00214107">
              <w:t>1569</w:t>
            </w:r>
          </w:p>
          <w:p w:rsidR="00D9752D" w:rsidRPr="00214107" w:rsidRDefault="00D9752D" w:rsidP="00731490">
            <w:pPr>
              <w:rPr>
                <w:highlight w:val="yellow"/>
              </w:rPr>
            </w:pPr>
          </w:p>
          <w:p w:rsidR="00D9752D" w:rsidRPr="00214107" w:rsidRDefault="00D9752D" w:rsidP="00731490">
            <w:r w:rsidRPr="00214107">
              <w:t>7835</w:t>
            </w:r>
          </w:p>
          <w:p w:rsidR="00D9752D" w:rsidRPr="00214107" w:rsidRDefault="00D9752D" w:rsidP="00731490"/>
          <w:p w:rsidR="00D9752D" w:rsidRPr="00214107" w:rsidRDefault="00D9752D" w:rsidP="00731490">
            <w:r w:rsidRPr="00214107">
              <w:t>582</w:t>
            </w:r>
          </w:p>
          <w:p w:rsidR="00D9752D" w:rsidRPr="00214107" w:rsidRDefault="00D9752D" w:rsidP="00731490">
            <w:pPr>
              <w:rPr>
                <w:highlight w:val="yellow"/>
              </w:rPr>
            </w:pPr>
          </w:p>
          <w:p w:rsidR="00D9752D" w:rsidRPr="00214107" w:rsidRDefault="00D9752D" w:rsidP="00731490"/>
          <w:p w:rsidR="00D9752D" w:rsidRPr="00214107" w:rsidRDefault="00D9752D" w:rsidP="00731490">
            <w:pPr>
              <w:rPr>
                <w:highlight w:val="yellow"/>
              </w:rPr>
            </w:pPr>
            <w:r w:rsidRPr="00214107">
              <w:t>476</w:t>
            </w:r>
          </w:p>
        </w:tc>
      </w:tr>
      <w:tr w:rsidR="00D9752D" w:rsidRPr="00214107" w:rsidTr="00731490">
        <w:tc>
          <w:tcPr>
            <w:tcW w:w="7338"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lastRenderedPageBreak/>
              <w:t>Технические средства обучения, средства ИКТ: телевизоры, компьютеры,  видеомагнитофоны,  видеоплейеры, CD/DVD-проигрыватели, музыкальный центр, слайд-проекторы, мультимедийные проекторы, сканеры, принтеры, фотокамера цифровая, экраны и т.д.</w:t>
            </w:r>
          </w:p>
        </w:tc>
        <w:tc>
          <w:tcPr>
            <w:tcW w:w="1687"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Компьютер-11 шт.</w:t>
            </w:r>
          </w:p>
          <w:p w:rsidR="00D9752D" w:rsidRPr="00214107" w:rsidRDefault="00D9752D" w:rsidP="00731490">
            <w:r w:rsidRPr="00214107">
              <w:t>Ноутбук – 6</w:t>
            </w:r>
          </w:p>
          <w:p w:rsidR="00D9752D" w:rsidRPr="00214107" w:rsidRDefault="00D9752D" w:rsidP="00731490">
            <w:r w:rsidRPr="00214107">
              <w:t>МФУ-1</w:t>
            </w:r>
          </w:p>
          <w:p w:rsidR="00D9752D" w:rsidRPr="00214107" w:rsidRDefault="00D9752D" w:rsidP="00731490">
            <w:r w:rsidRPr="00214107">
              <w:t>Принтер-7</w:t>
            </w:r>
          </w:p>
          <w:p w:rsidR="00D9752D" w:rsidRPr="00214107" w:rsidRDefault="00D9752D" w:rsidP="00731490">
            <w:r w:rsidRPr="00214107">
              <w:t>Экран-8</w:t>
            </w:r>
          </w:p>
          <w:p w:rsidR="00D9752D" w:rsidRPr="00214107" w:rsidRDefault="00D9752D" w:rsidP="00731490">
            <w:r w:rsidRPr="00214107">
              <w:t>Проектор – 8 шт.</w:t>
            </w:r>
          </w:p>
          <w:p w:rsidR="00D9752D" w:rsidRPr="00214107" w:rsidRDefault="00D9752D" w:rsidP="00731490">
            <w:r w:rsidRPr="00214107">
              <w:t>Сканер – 1</w:t>
            </w:r>
          </w:p>
          <w:p w:rsidR="00D9752D" w:rsidRPr="00214107" w:rsidRDefault="00D9752D" w:rsidP="00731490">
            <w:r w:rsidRPr="00214107">
              <w:t xml:space="preserve"> 3</w:t>
            </w:r>
            <w:r w:rsidRPr="00214107">
              <w:rPr>
                <w:lang w:val="en-US"/>
              </w:rPr>
              <w:t>D</w:t>
            </w:r>
            <w:r w:rsidRPr="00214107">
              <w:t>-принтер -1</w:t>
            </w:r>
          </w:p>
        </w:tc>
      </w:tr>
      <w:tr w:rsidR="00D9752D" w:rsidRPr="00214107" w:rsidTr="00731490">
        <w:tc>
          <w:tcPr>
            <w:tcW w:w="7338"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Учебно-практическое и учебно-лабораторное оборудование: термометры, компасы, часы, микроскопы, лабораторное оборудование для проведения опытов, модели, муляжи, макеты, глобусы и т.д.</w:t>
            </w:r>
          </w:p>
        </w:tc>
        <w:tc>
          <w:tcPr>
            <w:tcW w:w="1687" w:type="dxa"/>
            <w:tcBorders>
              <w:top w:val="single" w:sz="4" w:space="0" w:color="auto"/>
              <w:left w:val="single" w:sz="4" w:space="0" w:color="auto"/>
              <w:bottom w:val="single" w:sz="4" w:space="0" w:color="auto"/>
              <w:right w:val="single" w:sz="4" w:space="0" w:color="auto"/>
            </w:tcBorders>
          </w:tcPr>
          <w:p w:rsidR="00D9752D" w:rsidRPr="00214107" w:rsidRDefault="00D9752D" w:rsidP="00731490"/>
          <w:p w:rsidR="00D9752D" w:rsidRPr="00214107" w:rsidRDefault="00D9752D" w:rsidP="00731490">
            <w:r w:rsidRPr="00214107">
              <w:t>имеется</w:t>
            </w:r>
          </w:p>
        </w:tc>
      </w:tr>
      <w:tr w:rsidR="00D9752D" w:rsidRPr="00214107" w:rsidTr="00731490">
        <w:tc>
          <w:tcPr>
            <w:tcW w:w="7338"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Натуральные объекты по естествознанию: коллекции, гербарии, и др.</w:t>
            </w:r>
          </w:p>
        </w:tc>
        <w:tc>
          <w:tcPr>
            <w:tcW w:w="1687" w:type="dxa"/>
            <w:tcBorders>
              <w:top w:val="single" w:sz="4" w:space="0" w:color="auto"/>
              <w:left w:val="single" w:sz="4" w:space="0" w:color="auto"/>
              <w:bottom w:val="single" w:sz="4" w:space="0" w:color="auto"/>
              <w:right w:val="single" w:sz="4" w:space="0" w:color="auto"/>
            </w:tcBorders>
          </w:tcPr>
          <w:p w:rsidR="00D9752D" w:rsidRPr="00214107" w:rsidRDefault="00D9752D" w:rsidP="00731490"/>
          <w:p w:rsidR="00D9752D" w:rsidRPr="00214107" w:rsidRDefault="00D9752D" w:rsidP="00731490">
            <w:r w:rsidRPr="00214107">
              <w:t>имеется</w:t>
            </w:r>
          </w:p>
        </w:tc>
      </w:tr>
      <w:tr w:rsidR="00D9752D" w:rsidRPr="00214107" w:rsidTr="00731490">
        <w:tc>
          <w:tcPr>
            <w:tcW w:w="7338"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Музыкальные инструменты</w:t>
            </w:r>
          </w:p>
        </w:tc>
        <w:tc>
          <w:tcPr>
            <w:tcW w:w="1687"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имеется</w:t>
            </w:r>
          </w:p>
        </w:tc>
      </w:tr>
      <w:tr w:rsidR="00D9752D" w:rsidRPr="00214107" w:rsidTr="00731490">
        <w:tc>
          <w:tcPr>
            <w:tcW w:w="7338"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Учебно-практическое оборудование по физкультуре</w:t>
            </w:r>
          </w:p>
        </w:tc>
        <w:tc>
          <w:tcPr>
            <w:tcW w:w="1687" w:type="dxa"/>
            <w:tcBorders>
              <w:top w:val="single" w:sz="4" w:space="0" w:color="auto"/>
              <w:left w:val="single" w:sz="4" w:space="0" w:color="auto"/>
              <w:bottom w:val="single" w:sz="4" w:space="0" w:color="auto"/>
              <w:right w:val="single" w:sz="4" w:space="0" w:color="auto"/>
            </w:tcBorders>
            <w:hideMark/>
          </w:tcPr>
          <w:p w:rsidR="00D9752D" w:rsidRPr="00214107" w:rsidRDefault="00D9752D" w:rsidP="00731490">
            <w:r w:rsidRPr="00214107">
              <w:t>имеется</w:t>
            </w:r>
          </w:p>
        </w:tc>
      </w:tr>
    </w:tbl>
    <w:p w:rsidR="00D9752D" w:rsidRPr="00214107" w:rsidRDefault="00D9752D" w:rsidP="00D9752D"/>
    <w:p w:rsidR="00241C2E" w:rsidRPr="00241C2E" w:rsidRDefault="00241C2E" w:rsidP="00B20711">
      <w:pPr>
        <w:shd w:val="clear" w:color="auto" w:fill="FFFFFF"/>
        <w:ind w:firstLine="709"/>
        <w:jc w:val="both"/>
      </w:pPr>
    </w:p>
    <w:sectPr w:rsidR="00241C2E" w:rsidRPr="00241C2E" w:rsidSect="000B2D40">
      <w:footerReference w:type="default" r:id="rId63"/>
      <w:footnotePr>
        <w:numRestart w:val="eachPage"/>
      </w:footnotePr>
      <w:pgSz w:w="11906" w:h="16838"/>
      <w:pgMar w:top="1135" w:right="566" w:bottom="284" w:left="1418" w:header="709"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18F" w:rsidRDefault="005C118F" w:rsidP="00527E4F">
      <w:r>
        <w:separator/>
      </w:r>
    </w:p>
  </w:endnote>
  <w:endnote w:type="continuationSeparator" w:id="1">
    <w:p w:rsidR="005C118F" w:rsidRDefault="005C118F" w:rsidP="00527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CC"/>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7F" w:rsidRDefault="00303472">
    <w:pPr>
      <w:pStyle w:val="aff"/>
      <w:jc w:val="right"/>
    </w:pPr>
    <w:fldSimple w:instr=" PAGE   \* MERGEFORMAT ">
      <w:r w:rsidR="00BE6F91">
        <w:rPr>
          <w:noProof/>
        </w:rPr>
        <w:t>233</w:t>
      </w:r>
    </w:fldSimple>
  </w:p>
  <w:p w:rsidR="000F687F" w:rsidRDefault="000F687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18F" w:rsidRDefault="005C118F" w:rsidP="00527E4F">
      <w:r>
        <w:separator/>
      </w:r>
    </w:p>
  </w:footnote>
  <w:footnote w:type="continuationSeparator" w:id="1">
    <w:p w:rsidR="005C118F" w:rsidRDefault="005C118F" w:rsidP="00527E4F">
      <w:r>
        <w:continuationSeparator/>
      </w:r>
    </w:p>
  </w:footnote>
  <w:footnote w:id="2">
    <w:p w:rsidR="000F687F" w:rsidRPr="00227C14" w:rsidRDefault="000F687F" w:rsidP="00241C2E">
      <w:pPr>
        <w:pStyle w:val="ac"/>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362E8E"/>
    <w:lvl w:ilvl="0">
      <w:numFmt w:val="bullet"/>
      <w:lvlText w:val="*"/>
      <w:lvlJc w:val="left"/>
      <w:pPr>
        <w:ind w:left="0" w:firstLine="0"/>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1417"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5">
    <w:nsid w:val="0000000C"/>
    <w:multiLevelType w:val="multilevel"/>
    <w:tmpl w:val="0000000C"/>
    <w:name w:val="WWNum49"/>
    <w:lvl w:ilvl="0">
      <w:start w:val="1"/>
      <w:numFmt w:val="bullet"/>
      <w:lvlText w:val=""/>
      <w:lvlJc w:val="left"/>
      <w:pPr>
        <w:tabs>
          <w:tab w:val="num" w:pos="1800"/>
        </w:tabs>
        <w:ind w:left="1800" w:hanging="360"/>
      </w:pPr>
      <w:rPr>
        <w:rFonts w:ascii="Symbol" w:hAnsi="Symbol" w:cs="Symbol"/>
        <w:b/>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b/>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b/>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6">
    <w:nsid w:val="0000000D"/>
    <w:multiLevelType w:val="multilevel"/>
    <w:tmpl w:val="0000000D"/>
    <w:name w:val="WWNum44"/>
    <w:lvl w:ilvl="0">
      <w:start w:val="1"/>
      <w:numFmt w:val="bullet"/>
      <w:lvlText w:val=""/>
      <w:lvlJc w:val="left"/>
      <w:pPr>
        <w:tabs>
          <w:tab w:val="num" w:pos="643"/>
        </w:tabs>
        <w:ind w:left="643"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Num56"/>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2B"/>
    <w:multiLevelType w:val="multilevel"/>
    <w:tmpl w:val="0000002B"/>
    <w:name w:val="WWNum40"/>
    <w:lvl w:ilvl="0">
      <w:start w:val="1"/>
      <w:numFmt w:val="bullet"/>
      <w:lvlText w:val=""/>
      <w:lvlJc w:val="left"/>
      <w:pPr>
        <w:tabs>
          <w:tab w:val="num" w:pos="72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20F2E97"/>
    <w:multiLevelType w:val="multilevel"/>
    <w:tmpl w:val="07941D2E"/>
    <w:lvl w:ilvl="0">
      <w:start w:val="1"/>
      <w:numFmt w:val="decimal"/>
      <w:lvlText w:val="%1."/>
      <w:lvlJc w:val="left"/>
      <w:pPr>
        <w:ind w:left="1068" w:hanging="360"/>
      </w:pPr>
      <w:rPr>
        <w:rFonts w:hint="default"/>
        <w:b/>
        <w:i w:val="0"/>
      </w:rPr>
    </w:lvl>
    <w:lvl w:ilvl="1">
      <w:start w:val="2"/>
      <w:numFmt w:val="decimal"/>
      <w:isLgl/>
      <w:lvlText w:val="%1.%2."/>
      <w:lvlJc w:val="left"/>
      <w:pPr>
        <w:ind w:left="1248" w:hanging="54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054B3053"/>
    <w:multiLevelType w:val="multilevel"/>
    <w:tmpl w:val="555E932C"/>
    <w:lvl w:ilvl="0">
      <w:start w:val="1"/>
      <w:numFmt w:val="decimal"/>
      <w:lvlText w:val="%1."/>
      <w:lvlJc w:val="left"/>
      <w:pPr>
        <w:ind w:left="814" w:hanging="360"/>
      </w:pPr>
      <w:rPr>
        <w:rFonts w:hint="default"/>
      </w:rPr>
    </w:lvl>
    <w:lvl w:ilvl="1">
      <w:start w:val="2"/>
      <w:numFmt w:val="decimal"/>
      <w:isLgl/>
      <w:lvlText w:val="%1.%2."/>
      <w:lvlJc w:val="left"/>
      <w:pPr>
        <w:ind w:left="1379" w:hanging="840"/>
      </w:pPr>
      <w:rPr>
        <w:rFonts w:hint="default"/>
      </w:rPr>
    </w:lvl>
    <w:lvl w:ilvl="2">
      <w:start w:val="3"/>
      <w:numFmt w:val="decimal"/>
      <w:isLgl/>
      <w:lvlText w:val="%1.%2.%3."/>
      <w:lvlJc w:val="left"/>
      <w:pPr>
        <w:ind w:left="1464" w:hanging="840"/>
      </w:pPr>
      <w:rPr>
        <w:rFonts w:hint="default"/>
      </w:rPr>
    </w:lvl>
    <w:lvl w:ilvl="3">
      <w:start w:val="16"/>
      <w:numFmt w:val="decimal"/>
      <w:isLgl/>
      <w:lvlText w:val="%1.%2.%3.%4."/>
      <w:lvlJc w:val="left"/>
      <w:pPr>
        <w:ind w:left="1549" w:hanging="84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959"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89" w:hanging="1440"/>
      </w:pPr>
      <w:rPr>
        <w:rFonts w:hint="default"/>
      </w:rPr>
    </w:lvl>
    <w:lvl w:ilvl="8">
      <w:start w:val="1"/>
      <w:numFmt w:val="decimal"/>
      <w:isLgl/>
      <w:lvlText w:val="%1.%2.%3.%4.%5.%6.%7.%8.%9."/>
      <w:lvlJc w:val="left"/>
      <w:pPr>
        <w:ind w:left="2934" w:hanging="1800"/>
      </w:pPr>
      <w:rPr>
        <w:rFonts w:hint="default"/>
      </w:rPr>
    </w:lvl>
  </w:abstractNum>
  <w:abstractNum w:abstractNumId="12">
    <w:nsid w:val="0CA7162D"/>
    <w:multiLevelType w:val="hybridMultilevel"/>
    <w:tmpl w:val="BD8AE940"/>
    <w:lvl w:ilvl="0" w:tplc="15BE5AF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0C16F1D"/>
    <w:multiLevelType w:val="multilevel"/>
    <w:tmpl w:val="D14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6783170"/>
    <w:multiLevelType w:val="multilevel"/>
    <w:tmpl w:val="BD32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A72911"/>
    <w:multiLevelType w:val="multilevel"/>
    <w:tmpl w:val="7C6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A8190C"/>
    <w:multiLevelType w:val="hybridMultilevel"/>
    <w:tmpl w:val="C3E01EAC"/>
    <w:lvl w:ilvl="0" w:tplc="68DC3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44033D"/>
    <w:multiLevelType w:val="hybridMultilevel"/>
    <w:tmpl w:val="DD440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0D5381"/>
    <w:multiLevelType w:val="hybridMultilevel"/>
    <w:tmpl w:val="647C4722"/>
    <w:lvl w:ilvl="0" w:tplc="04190001">
      <w:start w:val="1"/>
      <w:numFmt w:val="bullet"/>
      <w:lvlText w:val=""/>
      <w:lvlJc w:val="left"/>
      <w:pPr>
        <w:ind w:left="9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44E0F88"/>
    <w:multiLevelType w:val="multilevel"/>
    <w:tmpl w:val="2C32C2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D774C9"/>
    <w:multiLevelType w:val="multilevel"/>
    <w:tmpl w:val="4C44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EB1310"/>
    <w:multiLevelType w:val="hybridMultilevel"/>
    <w:tmpl w:val="E8AE10D8"/>
    <w:lvl w:ilvl="0" w:tplc="15BE5AFE">
      <w:start w:val="1"/>
      <w:numFmt w:val="bullet"/>
      <w:lvlText w:val=""/>
      <w:lvlJc w:val="left"/>
      <w:pPr>
        <w:tabs>
          <w:tab w:val="num" w:pos="1837"/>
        </w:tabs>
        <w:ind w:left="1837"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DC4004B"/>
    <w:multiLevelType w:val="hybridMultilevel"/>
    <w:tmpl w:val="883A9114"/>
    <w:lvl w:ilvl="0" w:tplc="0419000F">
      <w:start w:val="1"/>
      <w:numFmt w:val="decimal"/>
      <w:lvlText w:val="%1."/>
      <w:lvlJc w:val="left"/>
      <w:pPr>
        <w:tabs>
          <w:tab w:val="num" w:pos="720"/>
        </w:tabs>
        <w:ind w:left="720" w:hanging="360"/>
      </w:pPr>
    </w:lvl>
    <w:lvl w:ilvl="1" w:tplc="99BE929E">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325DC8"/>
    <w:multiLevelType w:val="hybridMultilevel"/>
    <w:tmpl w:val="0ED680B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2FA03FAD"/>
    <w:multiLevelType w:val="hybridMultilevel"/>
    <w:tmpl w:val="2A8C85A4"/>
    <w:lvl w:ilvl="0" w:tplc="99BE929E">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3112489A"/>
    <w:multiLevelType w:val="hybridMultilevel"/>
    <w:tmpl w:val="E3FE3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C15E0B"/>
    <w:multiLevelType w:val="multilevel"/>
    <w:tmpl w:val="2996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4D43B1"/>
    <w:multiLevelType w:val="multilevel"/>
    <w:tmpl w:val="371E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B1D088C"/>
    <w:multiLevelType w:val="multilevel"/>
    <w:tmpl w:val="1AB4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4DA2EDC"/>
    <w:multiLevelType w:val="hybridMultilevel"/>
    <w:tmpl w:val="5CF2428E"/>
    <w:lvl w:ilvl="0" w:tplc="04190005">
      <w:start w:val="1"/>
      <w:numFmt w:val="bullet"/>
      <w:lvlText w:val=""/>
      <w:lvlJc w:val="left"/>
      <w:pPr>
        <w:tabs>
          <w:tab w:val="num" w:pos="1270"/>
        </w:tabs>
        <w:ind w:left="1270" w:hanging="360"/>
      </w:pPr>
      <w:rPr>
        <w:rFonts w:ascii="Wingdings" w:hAnsi="Wingdings"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AADEB36C">
      <w:start w:val="1"/>
      <w:numFmt w:val="bullet"/>
      <w:lvlText w:val=""/>
      <w:lvlJc w:val="left"/>
      <w:pPr>
        <w:tabs>
          <w:tab w:val="num" w:pos="1346"/>
        </w:tabs>
        <w:ind w:left="1346" w:hanging="360"/>
      </w:pPr>
      <w:rPr>
        <w:rFonts w:ascii="Symbol" w:hAnsi="Symbol" w:hint="default"/>
        <w:color w:val="auto"/>
        <w:sz w:val="16"/>
        <w:szCs w:val="16"/>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6">
    <w:nsid w:val="483567BC"/>
    <w:multiLevelType w:val="hybridMultilevel"/>
    <w:tmpl w:val="BFB287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4A003278"/>
    <w:multiLevelType w:val="hybridMultilevel"/>
    <w:tmpl w:val="E8A6AF16"/>
    <w:lvl w:ilvl="0" w:tplc="0419000B">
      <w:start w:val="1"/>
      <w:numFmt w:val="bullet"/>
      <w:lvlText w:val=""/>
      <w:lvlJc w:val="left"/>
      <w:pPr>
        <w:ind w:left="68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5B42A7"/>
    <w:multiLevelType w:val="hybridMultilevel"/>
    <w:tmpl w:val="6FF43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1E7CA0"/>
    <w:multiLevelType w:val="hybridMultilevel"/>
    <w:tmpl w:val="E6F61EEC"/>
    <w:lvl w:ilvl="0" w:tplc="E5B4A57A">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3E62D5"/>
    <w:multiLevelType w:val="hybridMultilevel"/>
    <w:tmpl w:val="8348F66E"/>
    <w:lvl w:ilvl="0" w:tplc="0419000D">
      <w:start w:val="1"/>
      <w:numFmt w:val="bullet"/>
      <w:lvlText w:val=""/>
      <w:lvlJc w:val="left"/>
      <w:pPr>
        <w:ind w:left="1617" w:hanging="765"/>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51AC7F91"/>
    <w:multiLevelType w:val="hybridMultilevel"/>
    <w:tmpl w:val="E8EC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90367A"/>
    <w:multiLevelType w:val="multilevel"/>
    <w:tmpl w:val="49583DC2"/>
    <w:lvl w:ilvl="0">
      <w:start w:val="3"/>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3">
    <w:nsid w:val="55403213"/>
    <w:multiLevelType w:val="hybridMultilevel"/>
    <w:tmpl w:val="8A30F164"/>
    <w:lvl w:ilvl="0" w:tplc="0ABAFBCE">
      <w:start w:val="1"/>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73B27B7"/>
    <w:multiLevelType w:val="multilevel"/>
    <w:tmpl w:val="C864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C06605"/>
    <w:multiLevelType w:val="multilevel"/>
    <w:tmpl w:val="2050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CA7393"/>
    <w:multiLevelType w:val="multilevel"/>
    <w:tmpl w:val="573610DC"/>
    <w:lvl w:ilvl="0">
      <w:start w:val="1"/>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3"/>
      <w:numFmt w:val="decimal"/>
      <w:lvlText w:val="%1.%2.%3."/>
      <w:lvlJc w:val="left"/>
      <w:pPr>
        <w:ind w:left="1312" w:hanging="840"/>
      </w:pPr>
      <w:rPr>
        <w:rFonts w:hint="default"/>
      </w:rPr>
    </w:lvl>
    <w:lvl w:ilvl="3">
      <w:start w:val="15"/>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8">
    <w:nsid w:val="65400827"/>
    <w:multiLevelType w:val="hybridMultilevel"/>
    <w:tmpl w:val="FEFC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C831C2"/>
    <w:multiLevelType w:val="hybridMultilevel"/>
    <w:tmpl w:val="4AAC10C2"/>
    <w:lvl w:ilvl="0" w:tplc="0419000D">
      <w:start w:val="1"/>
      <w:numFmt w:val="bullet"/>
      <w:lvlText w:val=""/>
      <w:lvlJc w:val="left"/>
      <w:pPr>
        <w:ind w:left="2010" w:hanging="165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1831054"/>
    <w:multiLevelType w:val="multilevel"/>
    <w:tmpl w:val="335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DD732C"/>
    <w:multiLevelType w:val="multilevel"/>
    <w:tmpl w:val="4A5A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7500C3"/>
    <w:multiLevelType w:val="hybridMultilevel"/>
    <w:tmpl w:val="AF863542"/>
    <w:lvl w:ilvl="0" w:tplc="00000006">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7FA40138"/>
    <w:multiLevelType w:val="multilevel"/>
    <w:tmpl w:val="F122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48"/>
  </w:num>
  <w:num w:numId="4">
    <w:abstractNumId w:val="49"/>
  </w:num>
  <w:num w:numId="5">
    <w:abstractNumId w:val="36"/>
  </w:num>
  <w:num w:numId="6">
    <w:abstractNumId w:val="40"/>
  </w:num>
  <w:num w:numId="7">
    <w:abstractNumId w:val="29"/>
  </w:num>
  <w:num w:numId="8">
    <w:abstractNumId w:val="5"/>
  </w:num>
  <w:num w:numId="9">
    <w:abstractNumId w:val="6"/>
  </w:num>
  <w:num w:numId="10">
    <w:abstractNumId w:val="7"/>
  </w:num>
  <w:num w:numId="11">
    <w:abstractNumId w:val="8"/>
  </w:num>
  <w:num w:numId="12">
    <w:abstractNumId w:val="28"/>
  </w:num>
  <w:num w:numId="13">
    <w:abstractNumId w:val="26"/>
  </w:num>
  <w:num w:numId="14">
    <w:abstractNumId w:val="39"/>
  </w:num>
  <w:num w:numId="15">
    <w:abstractNumId w:val="19"/>
  </w:num>
  <w:num w:numId="16">
    <w:abstractNumId w:val="22"/>
  </w:num>
  <w:num w:numId="17">
    <w:abstractNumId w:val="47"/>
  </w:num>
  <w:num w:numId="18">
    <w:abstractNumId w:val="1"/>
  </w:num>
  <w:num w:numId="19">
    <w:abstractNumId w:val="2"/>
  </w:num>
  <w:num w:numId="20">
    <w:abstractNumId w:val="5"/>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41"/>
  </w:num>
  <w:num w:numId="27">
    <w:abstractNumId w:val="20"/>
  </w:num>
  <w:num w:numId="28">
    <w:abstractNumId w:val="0"/>
    <w:lvlOverride w:ilvl="0">
      <w:lvl w:ilvl="0">
        <w:numFmt w:val="bullet"/>
        <w:lvlText w:val="-"/>
        <w:legacy w:legacy="1" w:legacySpace="0" w:legacyIndent="705"/>
        <w:lvlJc w:val="left"/>
        <w:pPr>
          <w:ind w:left="0" w:firstLine="0"/>
        </w:pPr>
        <w:rPr>
          <w:rFonts w:ascii="Times New Roman" w:hAnsi="Times New Roman" w:cs="Times New Roman" w:hint="default"/>
        </w:rPr>
      </w:lvl>
    </w:lvlOverride>
  </w:num>
  <w:num w:numId="29">
    <w:abstractNumId w:val="42"/>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4"/>
  </w:num>
  <w:num w:numId="42">
    <w:abstractNumId w:val="35"/>
  </w:num>
  <w:num w:numId="43">
    <w:abstractNumId w:val="54"/>
  </w:num>
  <w:num w:numId="44">
    <w:abstractNumId w:val="46"/>
  </w:num>
  <w:num w:numId="45">
    <w:abstractNumId w:val="18"/>
  </w:num>
  <w:num w:numId="46">
    <w:abstractNumId w:val="30"/>
  </w:num>
  <w:num w:numId="47">
    <w:abstractNumId w:val="55"/>
  </w:num>
  <w:num w:numId="48">
    <w:abstractNumId w:val="15"/>
  </w:num>
  <w:num w:numId="49">
    <w:abstractNumId w:val="23"/>
  </w:num>
  <w:num w:numId="50">
    <w:abstractNumId w:val="44"/>
  </w:num>
  <w:num w:numId="51">
    <w:abstractNumId w:val="52"/>
  </w:num>
  <w:num w:numId="52">
    <w:abstractNumId w:val="17"/>
  </w:num>
  <w:num w:numId="53">
    <w:abstractNumId w:val="33"/>
  </w:num>
  <w:num w:numId="54">
    <w:abstractNumId w:val="31"/>
  </w:num>
  <w:num w:numId="55">
    <w:abstractNumId w:val="53"/>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3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527E4F"/>
    <w:rsid w:val="000058DD"/>
    <w:rsid w:val="00014E86"/>
    <w:rsid w:val="000226F9"/>
    <w:rsid w:val="00046C9F"/>
    <w:rsid w:val="000538D3"/>
    <w:rsid w:val="0006291A"/>
    <w:rsid w:val="00070085"/>
    <w:rsid w:val="000960E1"/>
    <w:rsid w:val="000B2D40"/>
    <w:rsid w:val="000B3ED6"/>
    <w:rsid w:val="000C0A76"/>
    <w:rsid w:val="000D4B55"/>
    <w:rsid w:val="000E0044"/>
    <w:rsid w:val="000E101A"/>
    <w:rsid w:val="000E4996"/>
    <w:rsid w:val="000F4504"/>
    <w:rsid w:val="000F687F"/>
    <w:rsid w:val="001007D2"/>
    <w:rsid w:val="00102332"/>
    <w:rsid w:val="0010461F"/>
    <w:rsid w:val="00113465"/>
    <w:rsid w:val="00113CC6"/>
    <w:rsid w:val="00116594"/>
    <w:rsid w:val="00144BB8"/>
    <w:rsid w:val="00152A1A"/>
    <w:rsid w:val="00164170"/>
    <w:rsid w:val="001A1369"/>
    <w:rsid w:val="001A2AFA"/>
    <w:rsid w:val="001A731C"/>
    <w:rsid w:val="001B5606"/>
    <w:rsid w:val="001C603D"/>
    <w:rsid w:val="001D4FD4"/>
    <w:rsid w:val="001E2318"/>
    <w:rsid w:val="001F6A9A"/>
    <w:rsid w:val="00205905"/>
    <w:rsid w:val="00241C2E"/>
    <w:rsid w:val="00243A8A"/>
    <w:rsid w:val="00261103"/>
    <w:rsid w:val="00281256"/>
    <w:rsid w:val="0028253C"/>
    <w:rsid w:val="00284953"/>
    <w:rsid w:val="002B51B6"/>
    <w:rsid w:val="002C3730"/>
    <w:rsid w:val="002C3A9C"/>
    <w:rsid w:val="002D25E1"/>
    <w:rsid w:val="002E1F8E"/>
    <w:rsid w:val="002E304E"/>
    <w:rsid w:val="002F559F"/>
    <w:rsid w:val="00303472"/>
    <w:rsid w:val="00327F0C"/>
    <w:rsid w:val="0033022C"/>
    <w:rsid w:val="0039295D"/>
    <w:rsid w:val="003A2214"/>
    <w:rsid w:val="003E05C7"/>
    <w:rsid w:val="003F1DCD"/>
    <w:rsid w:val="0040199F"/>
    <w:rsid w:val="0042789D"/>
    <w:rsid w:val="0043001D"/>
    <w:rsid w:val="00480DE1"/>
    <w:rsid w:val="004A7203"/>
    <w:rsid w:val="004C60ED"/>
    <w:rsid w:val="004F37DB"/>
    <w:rsid w:val="004F5EBC"/>
    <w:rsid w:val="005032E3"/>
    <w:rsid w:val="005035B8"/>
    <w:rsid w:val="00514E7B"/>
    <w:rsid w:val="00527E4F"/>
    <w:rsid w:val="00541396"/>
    <w:rsid w:val="00554791"/>
    <w:rsid w:val="0057313A"/>
    <w:rsid w:val="005A2ECD"/>
    <w:rsid w:val="005C118F"/>
    <w:rsid w:val="005C78A4"/>
    <w:rsid w:val="005D2179"/>
    <w:rsid w:val="005D5997"/>
    <w:rsid w:val="005F1275"/>
    <w:rsid w:val="005F7335"/>
    <w:rsid w:val="0061256D"/>
    <w:rsid w:val="0061621E"/>
    <w:rsid w:val="006516BA"/>
    <w:rsid w:val="0065568D"/>
    <w:rsid w:val="0066467A"/>
    <w:rsid w:val="00695FD8"/>
    <w:rsid w:val="00697000"/>
    <w:rsid w:val="006A11FB"/>
    <w:rsid w:val="006C6CFA"/>
    <w:rsid w:val="006D1880"/>
    <w:rsid w:val="006D72AA"/>
    <w:rsid w:val="006E088E"/>
    <w:rsid w:val="006E1013"/>
    <w:rsid w:val="0070040F"/>
    <w:rsid w:val="00710056"/>
    <w:rsid w:val="007224C1"/>
    <w:rsid w:val="00731490"/>
    <w:rsid w:val="00743BC0"/>
    <w:rsid w:val="00744695"/>
    <w:rsid w:val="00747632"/>
    <w:rsid w:val="00756B1E"/>
    <w:rsid w:val="00764DFC"/>
    <w:rsid w:val="007F4ADA"/>
    <w:rsid w:val="00824EA0"/>
    <w:rsid w:val="00851F21"/>
    <w:rsid w:val="00852F7D"/>
    <w:rsid w:val="00866442"/>
    <w:rsid w:val="00896E36"/>
    <w:rsid w:val="008A6C16"/>
    <w:rsid w:val="008B55ED"/>
    <w:rsid w:val="008C3C87"/>
    <w:rsid w:val="008D6B02"/>
    <w:rsid w:val="00902B8B"/>
    <w:rsid w:val="00931A06"/>
    <w:rsid w:val="009401F8"/>
    <w:rsid w:val="009B024E"/>
    <w:rsid w:val="009B53B8"/>
    <w:rsid w:val="009B62AE"/>
    <w:rsid w:val="009C2AEA"/>
    <w:rsid w:val="00A1406C"/>
    <w:rsid w:val="00A22B28"/>
    <w:rsid w:val="00A4733C"/>
    <w:rsid w:val="00A5143D"/>
    <w:rsid w:val="00A71C6C"/>
    <w:rsid w:val="00A74717"/>
    <w:rsid w:val="00A76CBA"/>
    <w:rsid w:val="00AA2655"/>
    <w:rsid w:val="00AB119E"/>
    <w:rsid w:val="00AB1FC5"/>
    <w:rsid w:val="00AB3147"/>
    <w:rsid w:val="00AC331C"/>
    <w:rsid w:val="00AE2797"/>
    <w:rsid w:val="00AF0E02"/>
    <w:rsid w:val="00B054DD"/>
    <w:rsid w:val="00B1689F"/>
    <w:rsid w:val="00B20711"/>
    <w:rsid w:val="00B271B9"/>
    <w:rsid w:val="00B37975"/>
    <w:rsid w:val="00B51DA9"/>
    <w:rsid w:val="00B73A18"/>
    <w:rsid w:val="00B77285"/>
    <w:rsid w:val="00B85275"/>
    <w:rsid w:val="00B91464"/>
    <w:rsid w:val="00BD45DB"/>
    <w:rsid w:val="00BE6F91"/>
    <w:rsid w:val="00BF0C3D"/>
    <w:rsid w:val="00BF473A"/>
    <w:rsid w:val="00C23854"/>
    <w:rsid w:val="00C3006A"/>
    <w:rsid w:val="00C342F0"/>
    <w:rsid w:val="00C90D08"/>
    <w:rsid w:val="00CA0042"/>
    <w:rsid w:val="00CA324A"/>
    <w:rsid w:val="00CB3465"/>
    <w:rsid w:val="00CC23D8"/>
    <w:rsid w:val="00CC263E"/>
    <w:rsid w:val="00CC6A91"/>
    <w:rsid w:val="00D11502"/>
    <w:rsid w:val="00D42112"/>
    <w:rsid w:val="00D430A7"/>
    <w:rsid w:val="00D50DEC"/>
    <w:rsid w:val="00D5339F"/>
    <w:rsid w:val="00D90A7A"/>
    <w:rsid w:val="00D9752D"/>
    <w:rsid w:val="00DA192D"/>
    <w:rsid w:val="00DA21FE"/>
    <w:rsid w:val="00DC7F46"/>
    <w:rsid w:val="00DD28DB"/>
    <w:rsid w:val="00DD6CF8"/>
    <w:rsid w:val="00E0342F"/>
    <w:rsid w:val="00E1205E"/>
    <w:rsid w:val="00E1242C"/>
    <w:rsid w:val="00E14802"/>
    <w:rsid w:val="00E20600"/>
    <w:rsid w:val="00E35B01"/>
    <w:rsid w:val="00E35C10"/>
    <w:rsid w:val="00E54973"/>
    <w:rsid w:val="00E54F04"/>
    <w:rsid w:val="00E62DBD"/>
    <w:rsid w:val="00E7148D"/>
    <w:rsid w:val="00EA3716"/>
    <w:rsid w:val="00EE2414"/>
    <w:rsid w:val="00EE248B"/>
    <w:rsid w:val="00EF6F66"/>
    <w:rsid w:val="00F12E1F"/>
    <w:rsid w:val="00F21465"/>
    <w:rsid w:val="00F2228C"/>
    <w:rsid w:val="00F277A5"/>
    <w:rsid w:val="00F30F78"/>
    <w:rsid w:val="00F7433C"/>
    <w:rsid w:val="00F77AA7"/>
    <w:rsid w:val="00F82EC2"/>
    <w:rsid w:val="00FA24AF"/>
    <w:rsid w:val="00FB281D"/>
    <w:rsid w:val="00FC0FDD"/>
    <w:rsid w:val="00FC770A"/>
    <w:rsid w:val="00FC7C0B"/>
    <w:rsid w:val="00FD7D74"/>
    <w:rsid w:val="00FE2D30"/>
    <w:rsid w:val="00FF296E"/>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4" type="connector" idref="#_x0000_s1044"/>
        <o:r id="V:Rule5" type="connector" idref="#_x0000_s1048"/>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
    <w:name w:val="Normal"/>
    <w:qFormat/>
    <w:rsid w:val="000F687F"/>
    <w:pPr>
      <w:suppressAutoHyphens/>
    </w:pPr>
    <w:rPr>
      <w:rFonts w:ascii="Times New Roman" w:eastAsia="Times New Roman" w:hAnsi="Times New Roman"/>
      <w:sz w:val="24"/>
      <w:szCs w:val="24"/>
      <w:lang w:eastAsia="ar-SA"/>
    </w:rPr>
  </w:style>
  <w:style w:type="paragraph" w:styleId="1">
    <w:name w:val="heading 1"/>
    <w:basedOn w:val="a"/>
    <w:next w:val="a"/>
    <w:link w:val="11"/>
    <w:qFormat/>
    <w:rsid w:val="00BD45DB"/>
    <w:pPr>
      <w:keepNext/>
      <w:suppressAutoHyphens w:val="0"/>
      <w:spacing w:before="240" w:after="60"/>
      <w:outlineLvl w:val="0"/>
    </w:pPr>
    <w:rPr>
      <w:rFonts w:ascii="Arial" w:hAnsi="Arial"/>
      <w:b/>
      <w:bCs/>
      <w:kern w:val="32"/>
      <w:sz w:val="32"/>
      <w:szCs w:val="32"/>
      <w:lang w:val="de-DE"/>
    </w:rPr>
  </w:style>
  <w:style w:type="paragraph" w:styleId="2">
    <w:name w:val="heading 2"/>
    <w:basedOn w:val="a"/>
    <w:next w:val="a"/>
    <w:link w:val="21"/>
    <w:qFormat/>
    <w:rsid w:val="00BD45DB"/>
    <w:pPr>
      <w:keepNext/>
      <w:keepLines/>
      <w:widowControl w:val="0"/>
      <w:suppressAutoHyphens w:val="0"/>
      <w:spacing w:before="200"/>
      <w:ind w:firstLine="400"/>
      <w:jc w:val="both"/>
      <w:outlineLvl w:val="1"/>
    </w:pPr>
    <w:rPr>
      <w:rFonts w:ascii="Cambria" w:hAnsi="Cambria"/>
      <w:b/>
      <w:color w:val="4F81BD"/>
      <w:sz w:val="26"/>
      <w:szCs w:val="26"/>
    </w:rPr>
  </w:style>
  <w:style w:type="paragraph" w:styleId="3">
    <w:name w:val="heading 3"/>
    <w:basedOn w:val="a"/>
    <w:next w:val="a"/>
    <w:link w:val="31"/>
    <w:qFormat/>
    <w:rsid w:val="00BD45DB"/>
    <w:pPr>
      <w:keepNext/>
      <w:suppressAutoHyphens w:val="0"/>
      <w:spacing w:before="240" w:after="60"/>
      <w:outlineLvl w:val="2"/>
    </w:pPr>
    <w:rPr>
      <w:rFonts w:ascii="Arial" w:hAnsi="Arial"/>
      <w:b/>
      <w:bCs/>
      <w:sz w:val="26"/>
      <w:szCs w:val="26"/>
    </w:rPr>
  </w:style>
  <w:style w:type="paragraph" w:styleId="4">
    <w:name w:val="heading 4"/>
    <w:basedOn w:val="a"/>
    <w:next w:val="a"/>
    <w:link w:val="40"/>
    <w:qFormat/>
    <w:rsid w:val="00BD45DB"/>
    <w:pPr>
      <w:keepNext/>
      <w:suppressAutoHyphens w:val="0"/>
      <w:spacing w:before="240" w:after="60"/>
      <w:outlineLvl w:val="3"/>
    </w:pPr>
    <w:rPr>
      <w:b/>
      <w:bCs/>
      <w:sz w:val="28"/>
      <w:szCs w:val="28"/>
      <w:lang w:val="de-DE" w:eastAsia="ru-RU"/>
    </w:rPr>
  </w:style>
  <w:style w:type="paragraph" w:styleId="5">
    <w:name w:val="heading 5"/>
    <w:basedOn w:val="a"/>
    <w:next w:val="a"/>
    <w:link w:val="50"/>
    <w:qFormat/>
    <w:rsid w:val="002C3A9C"/>
    <w:pPr>
      <w:suppressAutoHyphens w:val="0"/>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BD45DB"/>
    <w:pPr>
      <w:suppressAutoHyphens w:val="0"/>
      <w:spacing w:before="240" w:after="60"/>
      <w:ind w:firstLine="709"/>
      <w:jc w:val="both"/>
      <w:outlineLvl w:val="5"/>
    </w:pPr>
    <w:rPr>
      <w:b/>
      <w:bCs/>
      <w:sz w:val="22"/>
      <w:szCs w:val="22"/>
      <w:lang w:eastAsia="en-US" w:bidi="en-US"/>
    </w:rPr>
  </w:style>
  <w:style w:type="paragraph" w:styleId="7">
    <w:name w:val="heading 7"/>
    <w:basedOn w:val="a"/>
    <w:next w:val="a"/>
    <w:link w:val="70"/>
    <w:qFormat/>
    <w:rsid w:val="00BD45DB"/>
    <w:pPr>
      <w:suppressAutoHyphens w:val="0"/>
      <w:spacing w:before="240" w:after="60"/>
      <w:ind w:firstLine="709"/>
      <w:jc w:val="both"/>
      <w:outlineLvl w:val="6"/>
    </w:pPr>
    <w:rPr>
      <w:lang w:eastAsia="en-US" w:bidi="en-US"/>
    </w:rPr>
  </w:style>
  <w:style w:type="paragraph" w:styleId="8">
    <w:name w:val="heading 8"/>
    <w:basedOn w:val="a"/>
    <w:next w:val="a"/>
    <w:link w:val="80"/>
    <w:qFormat/>
    <w:rsid w:val="00BD45DB"/>
    <w:pPr>
      <w:suppressAutoHyphens w:val="0"/>
      <w:spacing w:before="240" w:after="60"/>
      <w:ind w:firstLine="709"/>
      <w:jc w:val="both"/>
      <w:outlineLvl w:val="7"/>
    </w:pPr>
    <w:rPr>
      <w:i/>
      <w:iCs/>
      <w:lang w:eastAsia="en-US" w:bidi="en-US"/>
    </w:rPr>
  </w:style>
  <w:style w:type="paragraph" w:styleId="9">
    <w:name w:val="heading 9"/>
    <w:basedOn w:val="a"/>
    <w:next w:val="a"/>
    <w:link w:val="90"/>
    <w:qFormat/>
    <w:rsid w:val="00BD45DB"/>
    <w:pPr>
      <w:suppressAutoHyphens w:val="0"/>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527E4F"/>
  </w:style>
  <w:style w:type="character" w:customStyle="1" w:styleId="Zag11">
    <w:name w:val="Zag_11"/>
    <w:rsid w:val="00527E4F"/>
  </w:style>
  <w:style w:type="paragraph" w:customStyle="1" w:styleId="Abstract">
    <w:name w:val="Abstract"/>
    <w:basedOn w:val="a"/>
    <w:link w:val="Abstract0"/>
    <w:rsid w:val="00527E4F"/>
    <w:pPr>
      <w:widowControl w:val="0"/>
      <w:suppressAutoHyphens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527E4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27E4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27E4F"/>
    <w:pPr>
      <w:suppressAutoHyphens w:val="0"/>
      <w:ind w:left="720" w:firstLine="700"/>
      <w:jc w:val="both"/>
    </w:pPr>
    <w:rPr>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27E4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27E4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27E4F"/>
    <w:pPr>
      <w:suppressAutoHyphens w:val="0"/>
    </w:pPr>
    <w:rPr>
      <w:lang w:eastAsia="ru-RU"/>
    </w:rPr>
  </w:style>
  <w:style w:type="paragraph" w:customStyle="1" w:styleId="a4">
    <w:name w:val="А_основной"/>
    <w:basedOn w:val="a"/>
    <w:link w:val="a5"/>
    <w:qFormat/>
    <w:rsid w:val="00527E4F"/>
    <w:pPr>
      <w:suppressAutoHyphens w:val="0"/>
      <w:spacing w:line="360" w:lineRule="auto"/>
      <w:ind w:firstLine="454"/>
      <w:jc w:val="both"/>
    </w:pPr>
    <w:rPr>
      <w:rFonts w:eastAsia="Calibri"/>
      <w:sz w:val="28"/>
      <w:szCs w:val="28"/>
    </w:rPr>
  </w:style>
  <w:style w:type="character" w:customStyle="1" w:styleId="a5">
    <w:name w:val="А_основной Знак"/>
    <w:link w:val="a4"/>
    <w:rsid w:val="00527E4F"/>
    <w:rPr>
      <w:rFonts w:ascii="Times New Roman" w:eastAsia="Calibri" w:hAnsi="Times New Roman" w:cs="Times New Roman"/>
      <w:sz w:val="28"/>
      <w:szCs w:val="28"/>
    </w:rPr>
  </w:style>
  <w:style w:type="paragraph" w:customStyle="1" w:styleId="a6">
    <w:name w:val="А_осн"/>
    <w:basedOn w:val="Abstract"/>
    <w:link w:val="a7"/>
    <w:rsid w:val="00527E4F"/>
  </w:style>
  <w:style w:type="character" w:customStyle="1" w:styleId="Abstract0">
    <w:name w:val="Abstract Знак"/>
    <w:link w:val="Abstract"/>
    <w:rsid w:val="00527E4F"/>
    <w:rPr>
      <w:rFonts w:ascii="Times New Roman" w:eastAsia="@Arial Unicode MS" w:hAnsi="Times New Roman" w:cs="Times New Roman"/>
      <w:sz w:val="28"/>
      <w:szCs w:val="28"/>
    </w:rPr>
  </w:style>
  <w:style w:type="character" w:customStyle="1" w:styleId="a7">
    <w:name w:val="А_осн Знак"/>
    <w:basedOn w:val="Abstract0"/>
    <w:link w:val="a6"/>
    <w:rsid w:val="00527E4F"/>
  </w:style>
  <w:style w:type="paragraph" w:styleId="a8">
    <w:name w:val="List Paragraph"/>
    <w:basedOn w:val="a"/>
    <w:link w:val="a9"/>
    <w:uiPriority w:val="99"/>
    <w:qFormat/>
    <w:rsid w:val="00902B8B"/>
    <w:pPr>
      <w:ind w:left="720"/>
      <w:contextualSpacing/>
    </w:pPr>
  </w:style>
  <w:style w:type="paragraph" w:customStyle="1" w:styleId="Zag1">
    <w:name w:val="Zag_1"/>
    <w:basedOn w:val="a"/>
    <w:rsid w:val="00CC6A91"/>
    <w:pPr>
      <w:widowControl w:val="0"/>
      <w:suppressAutoHyphens w:val="0"/>
      <w:autoSpaceDE w:val="0"/>
      <w:autoSpaceDN w:val="0"/>
      <w:adjustRightInd w:val="0"/>
      <w:spacing w:after="337" w:line="302" w:lineRule="exact"/>
      <w:jc w:val="center"/>
    </w:pPr>
    <w:rPr>
      <w:rFonts w:eastAsia="Calibri"/>
      <w:b/>
      <w:bCs/>
      <w:color w:val="000000"/>
      <w:lang w:val="en-US" w:eastAsia="ru-RU"/>
    </w:rPr>
  </w:style>
  <w:style w:type="paragraph" w:customStyle="1" w:styleId="10">
    <w:name w:val="Обычный1"/>
    <w:rsid w:val="00CC6A91"/>
    <w:pPr>
      <w:widowControl w:val="0"/>
      <w:jc w:val="both"/>
    </w:pPr>
    <w:rPr>
      <w:rFonts w:ascii="Times New Roman" w:eastAsia="Times New Roman" w:hAnsi="Times New Roman"/>
    </w:rPr>
  </w:style>
  <w:style w:type="paragraph" w:customStyle="1" w:styleId="Osnova">
    <w:name w:val="Osnova"/>
    <w:basedOn w:val="a"/>
    <w:rsid w:val="00F277A5"/>
    <w:pPr>
      <w:widowControl w:val="0"/>
      <w:suppressAutoHyphens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paragraph" w:styleId="aa">
    <w:name w:val="header"/>
    <w:basedOn w:val="a"/>
    <w:link w:val="ab"/>
    <w:rsid w:val="00F277A5"/>
    <w:pPr>
      <w:widowControl w:val="0"/>
      <w:tabs>
        <w:tab w:val="center" w:pos="4677"/>
        <w:tab w:val="right" w:pos="9355"/>
      </w:tabs>
      <w:suppressAutoHyphens w:val="0"/>
      <w:autoSpaceDE w:val="0"/>
      <w:autoSpaceDN w:val="0"/>
      <w:adjustRightInd w:val="0"/>
    </w:pPr>
    <w:rPr>
      <w:rFonts w:eastAsia="Calibri"/>
      <w:lang w:val="en-US" w:eastAsia="ru-RU"/>
    </w:rPr>
  </w:style>
  <w:style w:type="character" w:customStyle="1" w:styleId="ab">
    <w:name w:val="Верхний колонтитул Знак"/>
    <w:basedOn w:val="a0"/>
    <w:link w:val="aa"/>
    <w:rsid w:val="00F277A5"/>
    <w:rPr>
      <w:rFonts w:ascii="Times New Roman" w:eastAsia="Calibri" w:hAnsi="Times New Roman" w:cs="Times New Roman"/>
      <w:sz w:val="24"/>
      <w:szCs w:val="24"/>
      <w:lang w:val="en-US" w:eastAsia="ru-RU"/>
    </w:rPr>
  </w:style>
  <w:style w:type="paragraph" w:styleId="ac">
    <w:name w:val="footnote text"/>
    <w:aliases w:val="Знак6,F1"/>
    <w:basedOn w:val="a"/>
    <w:link w:val="ad"/>
    <w:unhideWhenUsed/>
    <w:rsid w:val="00F277A5"/>
    <w:pPr>
      <w:widowControl w:val="0"/>
      <w:suppressAutoHyphens w:val="0"/>
      <w:ind w:firstLine="400"/>
      <w:jc w:val="both"/>
    </w:pPr>
    <w:rPr>
      <w:lang w:eastAsia="ru-RU"/>
    </w:rPr>
  </w:style>
  <w:style w:type="character" w:customStyle="1" w:styleId="ad">
    <w:name w:val="Текст сноски Знак"/>
    <w:aliases w:val="Знак6 Знак,F1 Знак"/>
    <w:basedOn w:val="a0"/>
    <w:link w:val="ac"/>
    <w:rsid w:val="00F277A5"/>
    <w:rPr>
      <w:rFonts w:ascii="Times New Roman" w:eastAsia="Times New Roman" w:hAnsi="Times New Roman" w:cs="Times New Roman"/>
      <w:sz w:val="24"/>
      <w:szCs w:val="24"/>
      <w:lang w:eastAsia="ru-RU"/>
    </w:rPr>
  </w:style>
  <w:style w:type="paragraph" w:styleId="ae">
    <w:name w:val="Normal (Web)"/>
    <w:basedOn w:val="a"/>
    <w:unhideWhenUsed/>
    <w:rsid w:val="00F277A5"/>
    <w:pPr>
      <w:suppressAutoHyphens w:val="0"/>
      <w:spacing w:before="100" w:beforeAutospacing="1" w:after="100" w:afterAutospacing="1"/>
    </w:pPr>
    <w:rPr>
      <w:lang w:eastAsia="ru-RU"/>
    </w:rPr>
  </w:style>
  <w:style w:type="character" w:styleId="af">
    <w:name w:val="Strong"/>
    <w:qFormat/>
    <w:rsid w:val="00F277A5"/>
    <w:rPr>
      <w:b/>
      <w:bCs/>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rsid w:val="00F277A5"/>
    <w:pPr>
      <w:suppressAutoHyphens w:val="0"/>
      <w:spacing w:after="120"/>
    </w:pPr>
    <w:rPr>
      <w:lang w:eastAsia="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F277A5"/>
    <w:rPr>
      <w:rFonts w:ascii="Times New Roman" w:eastAsia="Times New Roman" w:hAnsi="Times New Roman" w:cs="Times New Roman"/>
      <w:sz w:val="24"/>
      <w:szCs w:val="24"/>
      <w:lang w:eastAsia="ru-RU"/>
    </w:rPr>
  </w:style>
  <w:style w:type="character" w:styleId="af2">
    <w:name w:val="Emphasis"/>
    <w:qFormat/>
    <w:rsid w:val="00F277A5"/>
    <w:rPr>
      <w:i/>
      <w:iCs/>
    </w:rPr>
  </w:style>
  <w:style w:type="paragraph" w:customStyle="1" w:styleId="af3">
    <w:name w:val="Новый"/>
    <w:basedOn w:val="a"/>
    <w:rsid w:val="00F277A5"/>
    <w:pPr>
      <w:suppressAutoHyphens w:val="0"/>
      <w:spacing w:line="360" w:lineRule="auto"/>
      <w:ind w:firstLine="454"/>
      <w:jc w:val="both"/>
    </w:pPr>
    <w:rPr>
      <w:sz w:val="28"/>
      <w:lang w:eastAsia="en-US" w:bidi="en-US"/>
    </w:rPr>
  </w:style>
  <w:style w:type="character" w:customStyle="1" w:styleId="dash041e005f0431005f044b005f0447005f043d005f044b005f0439005f005fchar1char1">
    <w:name w:val="dash041e_005f0431_005f044b_005f0447_005f043d_005f044b_005f0439_005f_005fchar1__char1"/>
    <w:rsid w:val="00F277A5"/>
    <w:rPr>
      <w:rFonts w:ascii="Times New Roman" w:hAnsi="Times New Roman" w:cs="Times New Roman" w:hint="default"/>
      <w:strike w:val="0"/>
      <w:dstrike w:val="0"/>
      <w:sz w:val="24"/>
      <w:szCs w:val="24"/>
      <w:u w:val="none"/>
      <w:effect w:val="none"/>
    </w:rPr>
  </w:style>
  <w:style w:type="paragraph" w:customStyle="1" w:styleId="af4">
    <w:name w:val="А_сноска"/>
    <w:basedOn w:val="ac"/>
    <w:link w:val="af5"/>
    <w:qFormat/>
    <w:rsid w:val="00F277A5"/>
  </w:style>
  <w:style w:type="character" w:customStyle="1" w:styleId="af5">
    <w:name w:val="А_сноска Знак"/>
    <w:basedOn w:val="ad"/>
    <w:link w:val="af4"/>
    <w:rsid w:val="00F277A5"/>
  </w:style>
  <w:style w:type="paragraph" w:styleId="20">
    <w:name w:val="Body Text Indent 2"/>
    <w:basedOn w:val="a"/>
    <w:link w:val="22"/>
    <w:unhideWhenUsed/>
    <w:rsid w:val="002C3A9C"/>
    <w:pPr>
      <w:spacing w:after="120" w:line="480" w:lineRule="auto"/>
      <w:ind w:left="283"/>
    </w:pPr>
  </w:style>
  <w:style w:type="character" w:customStyle="1" w:styleId="22">
    <w:name w:val="Основной текст с отступом 2 Знак"/>
    <w:basedOn w:val="a0"/>
    <w:link w:val="20"/>
    <w:rsid w:val="002C3A9C"/>
    <w:rPr>
      <w:rFonts w:ascii="Times New Roman" w:eastAsia="Times New Roman" w:hAnsi="Times New Roman" w:cs="Times New Roman"/>
      <w:sz w:val="24"/>
      <w:szCs w:val="24"/>
      <w:lang w:eastAsia="ar-SA"/>
    </w:rPr>
  </w:style>
  <w:style w:type="paragraph" w:customStyle="1" w:styleId="msonormalcxspmiddle">
    <w:name w:val="msonormalcxspmiddle"/>
    <w:basedOn w:val="a"/>
    <w:rsid w:val="002C3A9C"/>
    <w:pPr>
      <w:widowControl w:val="0"/>
      <w:spacing w:before="280" w:after="280"/>
    </w:pPr>
    <w:rPr>
      <w:rFonts w:eastAsia="Arial Unicode MS" w:cs="Tahoma"/>
      <w:color w:val="000000"/>
      <w:lang w:val="en-US"/>
    </w:rPr>
  </w:style>
  <w:style w:type="paragraph" w:customStyle="1" w:styleId="msonormalcxspmiddlecxspmiddle">
    <w:name w:val="msonormalcxspmiddlecxspmiddle"/>
    <w:basedOn w:val="a"/>
    <w:rsid w:val="002C3A9C"/>
    <w:pPr>
      <w:widowControl w:val="0"/>
      <w:spacing w:before="280" w:after="280"/>
    </w:pPr>
    <w:rPr>
      <w:rFonts w:eastAsia="Arial Unicode MS" w:cs="Tahoma"/>
      <w:color w:val="000000"/>
      <w:lang w:val="en-US"/>
    </w:rPr>
  </w:style>
  <w:style w:type="paragraph" w:styleId="af6">
    <w:name w:val="Body Text Indent"/>
    <w:basedOn w:val="a"/>
    <w:link w:val="af7"/>
    <w:unhideWhenUsed/>
    <w:rsid w:val="002C3A9C"/>
    <w:pPr>
      <w:spacing w:after="120"/>
      <w:ind w:left="283"/>
    </w:pPr>
  </w:style>
  <w:style w:type="character" w:customStyle="1" w:styleId="af7">
    <w:name w:val="Основной текст с отступом Знак"/>
    <w:basedOn w:val="a0"/>
    <w:link w:val="af6"/>
    <w:rsid w:val="002C3A9C"/>
    <w:rPr>
      <w:rFonts w:ascii="Times New Roman" w:eastAsia="Times New Roman" w:hAnsi="Times New Roman" w:cs="Times New Roman"/>
      <w:sz w:val="24"/>
      <w:szCs w:val="24"/>
      <w:lang w:eastAsia="ar-SA"/>
    </w:rPr>
  </w:style>
  <w:style w:type="paragraph" w:customStyle="1" w:styleId="NR">
    <w:name w:val="NR"/>
    <w:basedOn w:val="a"/>
    <w:rsid w:val="002C3A9C"/>
    <w:pPr>
      <w:suppressAutoHyphens w:val="0"/>
    </w:pPr>
    <w:rPr>
      <w:szCs w:val="20"/>
      <w:lang w:eastAsia="en-US"/>
    </w:rPr>
  </w:style>
  <w:style w:type="paragraph" w:styleId="23">
    <w:name w:val="Body Text 2"/>
    <w:basedOn w:val="a"/>
    <w:link w:val="24"/>
    <w:unhideWhenUsed/>
    <w:rsid w:val="002C3A9C"/>
    <w:pPr>
      <w:spacing w:after="120" w:line="480" w:lineRule="auto"/>
    </w:pPr>
  </w:style>
  <w:style w:type="character" w:customStyle="1" w:styleId="24">
    <w:name w:val="Основной текст 2 Знак"/>
    <w:basedOn w:val="a0"/>
    <w:link w:val="23"/>
    <w:rsid w:val="002C3A9C"/>
    <w:rPr>
      <w:rFonts w:ascii="Times New Roman" w:eastAsia="Times New Roman" w:hAnsi="Times New Roman" w:cs="Times New Roman"/>
      <w:sz w:val="24"/>
      <w:szCs w:val="24"/>
      <w:lang w:eastAsia="ar-SA"/>
    </w:rPr>
  </w:style>
  <w:style w:type="paragraph" w:styleId="30">
    <w:name w:val="Body Text Indent 3"/>
    <w:basedOn w:val="a"/>
    <w:link w:val="32"/>
    <w:unhideWhenUsed/>
    <w:rsid w:val="002C3A9C"/>
    <w:pPr>
      <w:spacing w:after="120"/>
      <w:ind w:left="283"/>
    </w:pPr>
    <w:rPr>
      <w:sz w:val="16"/>
      <w:szCs w:val="16"/>
    </w:rPr>
  </w:style>
  <w:style w:type="character" w:customStyle="1" w:styleId="32">
    <w:name w:val="Основной текст с отступом 3 Знак"/>
    <w:basedOn w:val="a0"/>
    <w:link w:val="30"/>
    <w:rsid w:val="002C3A9C"/>
    <w:rPr>
      <w:rFonts w:ascii="Times New Roman" w:eastAsia="Times New Roman" w:hAnsi="Times New Roman" w:cs="Times New Roman"/>
      <w:sz w:val="16"/>
      <w:szCs w:val="16"/>
      <w:lang w:eastAsia="ar-SA"/>
    </w:rPr>
  </w:style>
  <w:style w:type="character" w:customStyle="1" w:styleId="50">
    <w:name w:val="Заголовок 5 Знак"/>
    <w:basedOn w:val="a0"/>
    <w:link w:val="5"/>
    <w:rsid w:val="002C3A9C"/>
    <w:rPr>
      <w:rFonts w:ascii="Times New Roman" w:eastAsia="Times New Roman" w:hAnsi="Times New Roman" w:cs="Times New Roman"/>
      <w:b/>
      <w:bCs/>
      <w:i/>
      <w:iCs/>
      <w:sz w:val="26"/>
      <w:szCs w:val="26"/>
      <w:lang w:bidi="en-US"/>
    </w:rPr>
  </w:style>
  <w:style w:type="paragraph" w:customStyle="1" w:styleId="Zag3">
    <w:name w:val="Zag_3"/>
    <w:basedOn w:val="a"/>
    <w:rsid w:val="002C3A9C"/>
    <w:pPr>
      <w:widowControl w:val="0"/>
      <w:suppressAutoHyphens w:val="0"/>
      <w:autoSpaceDE w:val="0"/>
      <w:autoSpaceDN w:val="0"/>
      <w:adjustRightInd w:val="0"/>
      <w:spacing w:after="68" w:line="282" w:lineRule="exact"/>
      <w:jc w:val="center"/>
    </w:pPr>
    <w:rPr>
      <w:rFonts w:eastAsia="Calibri"/>
      <w:i/>
      <w:iCs/>
      <w:color w:val="000000"/>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2DB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62DB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62DBD"/>
    <w:pPr>
      <w:suppressAutoHyphens w:val="0"/>
    </w:pPr>
    <w:rPr>
      <w:lang w:eastAsia="ru-RU"/>
    </w:rPr>
  </w:style>
  <w:style w:type="paragraph" w:styleId="af8">
    <w:name w:val="Plain Text"/>
    <w:basedOn w:val="a"/>
    <w:link w:val="af9"/>
    <w:rsid w:val="00E62DBD"/>
    <w:pPr>
      <w:suppressAutoHyphens w:val="0"/>
    </w:pPr>
    <w:rPr>
      <w:rFonts w:ascii="Courier New" w:hAnsi="Courier New" w:cs="Courier New"/>
      <w:sz w:val="20"/>
      <w:szCs w:val="20"/>
      <w:lang w:eastAsia="ru-RU"/>
    </w:rPr>
  </w:style>
  <w:style w:type="character" w:customStyle="1" w:styleId="af9">
    <w:name w:val="Текст Знак"/>
    <w:basedOn w:val="a0"/>
    <w:link w:val="af8"/>
    <w:rsid w:val="00E62DBD"/>
    <w:rPr>
      <w:rFonts w:ascii="Courier New" w:eastAsia="Times New Roman" w:hAnsi="Courier New" w:cs="Courier New"/>
      <w:sz w:val="20"/>
      <w:szCs w:val="20"/>
      <w:lang w:eastAsia="ru-RU"/>
    </w:rPr>
  </w:style>
  <w:style w:type="paragraph" w:styleId="afa">
    <w:name w:val="endnote text"/>
    <w:basedOn w:val="a"/>
    <w:link w:val="afb"/>
    <w:uiPriority w:val="99"/>
    <w:semiHidden/>
    <w:unhideWhenUsed/>
    <w:rsid w:val="00C342F0"/>
    <w:rPr>
      <w:sz w:val="20"/>
      <w:szCs w:val="20"/>
    </w:rPr>
  </w:style>
  <w:style w:type="character" w:customStyle="1" w:styleId="afb">
    <w:name w:val="Текст концевой сноски Знак"/>
    <w:basedOn w:val="a0"/>
    <w:link w:val="afa"/>
    <w:uiPriority w:val="99"/>
    <w:semiHidden/>
    <w:rsid w:val="00C342F0"/>
    <w:rPr>
      <w:rFonts w:ascii="Times New Roman" w:eastAsia="Times New Roman" w:hAnsi="Times New Roman"/>
      <w:lang w:eastAsia="ar-SA"/>
    </w:rPr>
  </w:style>
  <w:style w:type="character" w:styleId="afc">
    <w:name w:val="endnote reference"/>
    <w:basedOn w:val="a0"/>
    <w:uiPriority w:val="99"/>
    <w:semiHidden/>
    <w:unhideWhenUsed/>
    <w:rsid w:val="00C342F0"/>
    <w:rPr>
      <w:vertAlign w:val="superscript"/>
    </w:rPr>
  </w:style>
  <w:style w:type="character" w:customStyle="1" w:styleId="12">
    <w:name w:val="Заголовок 1 Знак"/>
    <w:basedOn w:val="a0"/>
    <w:link w:val="1"/>
    <w:rsid w:val="00BD45DB"/>
    <w:rPr>
      <w:rFonts w:ascii="Cambria" w:eastAsia="Times New Roman" w:hAnsi="Cambria" w:cs="Times New Roman"/>
      <w:b/>
      <w:bCs/>
      <w:kern w:val="32"/>
      <w:sz w:val="32"/>
      <w:szCs w:val="32"/>
      <w:lang w:eastAsia="ar-SA"/>
    </w:rPr>
  </w:style>
  <w:style w:type="character" w:customStyle="1" w:styleId="25">
    <w:name w:val="Заголовок 2 Знак"/>
    <w:basedOn w:val="a0"/>
    <w:link w:val="2"/>
    <w:rsid w:val="00BD45DB"/>
    <w:rPr>
      <w:rFonts w:ascii="Cambria" w:eastAsia="Times New Roman" w:hAnsi="Cambria" w:cs="Times New Roman"/>
      <w:b/>
      <w:bCs/>
      <w:i/>
      <w:iCs/>
      <w:sz w:val="28"/>
      <w:szCs w:val="28"/>
      <w:lang w:eastAsia="ar-SA"/>
    </w:rPr>
  </w:style>
  <w:style w:type="character" w:customStyle="1" w:styleId="33">
    <w:name w:val="Заголовок 3 Знак"/>
    <w:basedOn w:val="a0"/>
    <w:link w:val="3"/>
    <w:rsid w:val="00BD45DB"/>
    <w:rPr>
      <w:rFonts w:ascii="Cambria" w:eastAsia="Times New Roman" w:hAnsi="Cambria" w:cs="Times New Roman"/>
      <w:b/>
      <w:bCs/>
      <w:sz w:val="26"/>
      <w:szCs w:val="26"/>
      <w:lang w:eastAsia="ar-SA"/>
    </w:rPr>
  </w:style>
  <w:style w:type="character" w:customStyle="1" w:styleId="40">
    <w:name w:val="Заголовок 4 Знак"/>
    <w:basedOn w:val="a0"/>
    <w:link w:val="4"/>
    <w:rsid w:val="00BD45DB"/>
    <w:rPr>
      <w:rFonts w:ascii="Times New Roman" w:eastAsia="Times New Roman" w:hAnsi="Times New Roman"/>
      <w:b/>
      <w:bCs/>
      <w:sz w:val="28"/>
      <w:szCs w:val="28"/>
      <w:lang w:val="de-DE"/>
    </w:rPr>
  </w:style>
  <w:style w:type="character" w:customStyle="1" w:styleId="60">
    <w:name w:val="Заголовок 6 Знак"/>
    <w:basedOn w:val="a0"/>
    <w:link w:val="6"/>
    <w:rsid w:val="00BD45DB"/>
    <w:rPr>
      <w:rFonts w:ascii="Times New Roman" w:eastAsia="Times New Roman" w:hAnsi="Times New Roman"/>
      <w:b/>
      <w:bCs/>
      <w:sz w:val="22"/>
      <w:szCs w:val="22"/>
      <w:lang w:eastAsia="en-US" w:bidi="en-US"/>
    </w:rPr>
  </w:style>
  <w:style w:type="character" w:customStyle="1" w:styleId="70">
    <w:name w:val="Заголовок 7 Знак"/>
    <w:basedOn w:val="a0"/>
    <w:link w:val="7"/>
    <w:rsid w:val="00BD45DB"/>
    <w:rPr>
      <w:rFonts w:ascii="Times New Roman" w:eastAsia="Times New Roman" w:hAnsi="Times New Roman"/>
      <w:sz w:val="24"/>
      <w:szCs w:val="24"/>
      <w:lang w:eastAsia="en-US" w:bidi="en-US"/>
    </w:rPr>
  </w:style>
  <w:style w:type="character" w:customStyle="1" w:styleId="80">
    <w:name w:val="Заголовок 8 Знак"/>
    <w:basedOn w:val="a0"/>
    <w:link w:val="8"/>
    <w:rsid w:val="00BD45DB"/>
    <w:rPr>
      <w:rFonts w:ascii="Times New Roman" w:eastAsia="Times New Roman" w:hAnsi="Times New Roman"/>
      <w:i/>
      <w:iCs/>
      <w:sz w:val="24"/>
      <w:szCs w:val="24"/>
      <w:lang w:eastAsia="en-US" w:bidi="en-US"/>
    </w:rPr>
  </w:style>
  <w:style w:type="character" w:customStyle="1" w:styleId="90">
    <w:name w:val="Заголовок 9 Знак"/>
    <w:basedOn w:val="a0"/>
    <w:link w:val="9"/>
    <w:rsid w:val="00BD45DB"/>
    <w:rPr>
      <w:rFonts w:ascii="Arial" w:eastAsia="Times New Roman" w:hAnsi="Arial"/>
      <w:sz w:val="22"/>
      <w:szCs w:val="22"/>
      <w:lang w:eastAsia="en-US" w:bidi="en-US"/>
    </w:rPr>
  </w:style>
  <w:style w:type="character" w:customStyle="1" w:styleId="11">
    <w:name w:val="Заголовок 1 Знак1"/>
    <w:link w:val="1"/>
    <w:rsid w:val="00BD45DB"/>
    <w:rPr>
      <w:rFonts w:ascii="Arial" w:eastAsia="Times New Roman" w:hAnsi="Arial" w:cs="Arial"/>
      <w:b/>
      <w:bCs/>
      <w:kern w:val="32"/>
      <w:sz w:val="32"/>
      <w:szCs w:val="32"/>
      <w:lang w:val="de-DE"/>
    </w:rPr>
  </w:style>
  <w:style w:type="character" w:customStyle="1" w:styleId="21">
    <w:name w:val="Заголовок 2 Знак1"/>
    <w:link w:val="2"/>
    <w:rsid w:val="00BD45DB"/>
    <w:rPr>
      <w:rFonts w:ascii="Cambria" w:eastAsia="Times New Roman" w:hAnsi="Cambria"/>
      <w:b/>
      <w:color w:val="4F81BD"/>
      <w:sz w:val="26"/>
      <w:szCs w:val="26"/>
    </w:rPr>
  </w:style>
  <w:style w:type="character" w:customStyle="1" w:styleId="31">
    <w:name w:val="Заголовок 3 Знак1"/>
    <w:link w:val="3"/>
    <w:rsid w:val="00BD45DB"/>
    <w:rPr>
      <w:rFonts w:ascii="Arial" w:eastAsia="Times New Roman" w:hAnsi="Arial" w:cs="Arial"/>
      <w:b/>
      <w:bCs/>
      <w:sz w:val="26"/>
      <w:szCs w:val="26"/>
    </w:rPr>
  </w:style>
  <w:style w:type="character" w:customStyle="1" w:styleId="Osnova1">
    <w:name w:val="Osnova1"/>
    <w:rsid w:val="00BD45DB"/>
  </w:style>
  <w:style w:type="paragraph" w:customStyle="1" w:styleId="Zag2">
    <w:name w:val="Zag_2"/>
    <w:basedOn w:val="a"/>
    <w:rsid w:val="00BD45DB"/>
    <w:pPr>
      <w:widowControl w:val="0"/>
      <w:suppressAutoHyphens w:val="0"/>
      <w:autoSpaceDE w:val="0"/>
      <w:autoSpaceDN w:val="0"/>
      <w:adjustRightInd w:val="0"/>
      <w:spacing w:after="129" w:line="291" w:lineRule="exact"/>
      <w:jc w:val="center"/>
    </w:pPr>
    <w:rPr>
      <w:rFonts w:eastAsia="Calibri"/>
      <w:b/>
      <w:bCs/>
      <w:color w:val="000000"/>
      <w:lang w:val="en-US" w:eastAsia="ru-RU"/>
    </w:rPr>
  </w:style>
  <w:style w:type="character" w:customStyle="1" w:styleId="Zag21">
    <w:name w:val="Zag_21"/>
    <w:rsid w:val="00BD45DB"/>
  </w:style>
  <w:style w:type="character" w:customStyle="1" w:styleId="Zag31">
    <w:name w:val="Zag_31"/>
    <w:rsid w:val="00BD45DB"/>
  </w:style>
  <w:style w:type="paragraph" w:customStyle="1" w:styleId="afd">
    <w:name w:val="Ξαϋχνϋι"/>
    <w:basedOn w:val="a"/>
    <w:rsid w:val="00BD45DB"/>
    <w:pPr>
      <w:widowControl w:val="0"/>
      <w:suppressAutoHyphens w:val="0"/>
      <w:autoSpaceDE w:val="0"/>
      <w:autoSpaceDN w:val="0"/>
      <w:adjustRightInd w:val="0"/>
    </w:pPr>
    <w:rPr>
      <w:rFonts w:eastAsia="Calibri"/>
      <w:color w:val="000000"/>
      <w:lang w:val="en-US" w:eastAsia="ru-RU"/>
    </w:rPr>
  </w:style>
  <w:style w:type="paragraph" w:customStyle="1" w:styleId="afe">
    <w:name w:val="Νξβϋι"/>
    <w:basedOn w:val="a"/>
    <w:rsid w:val="00BD45DB"/>
    <w:pPr>
      <w:widowControl w:val="0"/>
      <w:suppressAutoHyphens w:val="0"/>
      <w:autoSpaceDE w:val="0"/>
      <w:autoSpaceDN w:val="0"/>
      <w:adjustRightInd w:val="0"/>
    </w:pPr>
    <w:rPr>
      <w:rFonts w:eastAsia="Calibri"/>
      <w:color w:val="000000"/>
      <w:lang w:val="en-US" w:eastAsia="ru-RU"/>
    </w:rPr>
  </w:style>
  <w:style w:type="paragraph" w:styleId="aff">
    <w:name w:val="footer"/>
    <w:basedOn w:val="a"/>
    <w:link w:val="13"/>
    <w:rsid w:val="00BD45DB"/>
    <w:pPr>
      <w:widowControl w:val="0"/>
      <w:tabs>
        <w:tab w:val="center" w:pos="4677"/>
        <w:tab w:val="right" w:pos="9355"/>
      </w:tabs>
      <w:suppressAutoHyphens w:val="0"/>
      <w:autoSpaceDE w:val="0"/>
      <w:autoSpaceDN w:val="0"/>
      <w:adjustRightInd w:val="0"/>
    </w:pPr>
    <w:rPr>
      <w:rFonts w:eastAsia="Calibri"/>
      <w:lang w:val="en-US"/>
    </w:rPr>
  </w:style>
  <w:style w:type="character" w:customStyle="1" w:styleId="aff0">
    <w:name w:val="Нижний колонтитул Знак"/>
    <w:basedOn w:val="a0"/>
    <w:link w:val="aff"/>
    <w:uiPriority w:val="99"/>
    <w:rsid w:val="00BD45DB"/>
    <w:rPr>
      <w:rFonts w:ascii="Times New Roman" w:eastAsia="Times New Roman" w:hAnsi="Times New Roman"/>
      <w:sz w:val="24"/>
      <w:szCs w:val="24"/>
      <w:lang w:eastAsia="ar-SA"/>
    </w:rPr>
  </w:style>
  <w:style w:type="character" w:customStyle="1" w:styleId="13">
    <w:name w:val="Нижний колонтитул Знак1"/>
    <w:link w:val="aff"/>
    <w:locked/>
    <w:rsid w:val="00BD45DB"/>
    <w:rPr>
      <w:rFonts w:ascii="Times New Roman" w:hAnsi="Times New Roman"/>
      <w:sz w:val="24"/>
      <w:szCs w:val="24"/>
      <w:lang w:val="en-US"/>
    </w:rPr>
  </w:style>
  <w:style w:type="paragraph" w:customStyle="1" w:styleId="zag4">
    <w:name w:val="zag_4"/>
    <w:basedOn w:val="a"/>
    <w:rsid w:val="00BD45DB"/>
    <w:pPr>
      <w:widowControl w:val="0"/>
      <w:suppressAutoHyphens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BD45DB"/>
    <w:pPr>
      <w:widowControl w:val="0"/>
      <w:suppressAutoHyphens w:val="0"/>
      <w:autoSpaceDE w:val="0"/>
      <w:autoSpaceDN w:val="0"/>
      <w:adjustRightInd w:val="0"/>
    </w:pPr>
    <w:rPr>
      <w:rFonts w:ascii="Arial" w:eastAsia="Calibri" w:hAnsi="Arial" w:cs="Arial"/>
      <w:color w:val="000000"/>
      <w:lang w:val="en-US" w:eastAsia="ru-RU"/>
    </w:rPr>
  </w:style>
  <w:style w:type="paragraph" w:customStyle="1" w:styleId="text2">
    <w:name w:val="text2"/>
    <w:basedOn w:val="a"/>
    <w:rsid w:val="00BD45DB"/>
    <w:pPr>
      <w:widowControl w:val="0"/>
      <w:suppressAutoHyphens w:val="0"/>
      <w:autoSpaceDE w:val="0"/>
      <w:autoSpaceDN w:val="0"/>
      <w:adjustRightInd w:val="0"/>
      <w:ind w:left="566" w:right="793"/>
      <w:jc w:val="both"/>
    </w:pPr>
    <w:rPr>
      <w:rFonts w:eastAsia="Calibri"/>
      <w:color w:val="000000"/>
      <w:lang w:val="en-US" w:eastAsia="ru-RU"/>
    </w:rPr>
  </w:style>
  <w:style w:type="character" w:customStyle="1" w:styleId="14">
    <w:name w:val="Основной текст с отступом Знак1"/>
    <w:rsid w:val="00BD45DB"/>
    <w:rPr>
      <w:sz w:val="24"/>
      <w:szCs w:val="24"/>
      <w:lang w:val="ru-RU" w:eastAsia="ru-RU" w:bidi="ar-SA"/>
    </w:rPr>
  </w:style>
  <w:style w:type="character" w:styleId="aff1">
    <w:name w:val="Hyperlink"/>
    <w:uiPriority w:val="99"/>
    <w:rsid w:val="00BD45DB"/>
    <w:rPr>
      <w:color w:val="0000FF"/>
      <w:u w:val="single"/>
    </w:rPr>
  </w:style>
  <w:style w:type="paragraph" w:customStyle="1" w:styleId="15">
    <w:name w:val="Знак Знак1 Знак Знак Знак"/>
    <w:basedOn w:val="a"/>
    <w:rsid w:val="00BD45DB"/>
    <w:pPr>
      <w:suppressAutoHyphens w:val="0"/>
      <w:spacing w:after="160" w:line="240" w:lineRule="exact"/>
    </w:pPr>
    <w:rPr>
      <w:rFonts w:ascii="Verdana" w:hAnsi="Verdana"/>
      <w:sz w:val="20"/>
      <w:szCs w:val="20"/>
      <w:lang w:val="en-US" w:eastAsia="en-US"/>
    </w:rPr>
  </w:style>
  <w:style w:type="paragraph" w:customStyle="1" w:styleId="aff2">
    <w:name w:val="Знак Знак Знак Знак Знак"/>
    <w:basedOn w:val="a"/>
    <w:rsid w:val="00BD45DB"/>
    <w:pPr>
      <w:suppressAutoHyphens w:val="0"/>
      <w:spacing w:after="160" w:line="240" w:lineRule="exact"/>
    </w:pPr>
    <w:rPr>
      <w:rFonts w:ascii="Verdana" w:hAnsi="Verdana"/>
      <w:sz w:val="20"/>
      <w:szCs w:val="20"/>
      <w:lang w:val="en-US" w:eastAsia="en-US"/>
    </w:rPr>
  </w:style>
  <w:style w:type="paragraph" w:styleId="aff3">
    <w:name w:val="Title"/>
    <w:basedOn w:val="a"/>
    <w:link w:val="16"/>
    <w:qFormat/>
    <w:rsid w:val="00BD45DB"/>
    <w:pPr>
      <w:suppressAutoHyphens w:val="0"/>
      <w:ind w:left="-993" w:right="-285"/>
      <w:jc w:val="center"/>
    </w:pPr>
    <w:rPr>
      <w:b/>
      <w:szCs w:val="20"/>
    </w:rPr>
  </w:style>
  <w:style w:type="character" w:customStyle="1" w:styleId="aff4">
    <w:name w:val="Название Знак"/>
    <w:basedOn w:val="a0"/>
    <w:link w:val="aff3"/>
    <w:rsid w:val="00BD45DB"/>
    <w:rPr>
      <w:rFonts w:ascii="Cambria" w:eastAsia="Times New Roman" w:hAnsi="Cambria" w:cs="Times New Roman"/>
      <w:b/>
      <w:bCs/>
      <w:kern w:val="28"/>
      <w:sz w:val="32"/>
      <w:szCs w:val="32"/>
      <w:lang w:eastAsia="ar-SA"/>
    </w:rPr>
  </w:style>
  <w:style w:type="paragraph" w:customStyle="1" w:styleId="CharCharCarCharCarCharCarCharCarCharCharCharCarCharCharChar">
    <w:name w:val="Char Char Car Char Car Char Car Char Car Char Char Char Car Char Char Char"/>
    <w:basedOn w:val="a"/>
    <w:rsid w:val="00BD45DB"/>
    <w:pPr>
      <w:suppressAutoHyphens w:val="0"/>
      <w:autoSpaceDE w:val="0"/>
      <w:autoSpaceDN w:val="0"/>
      <w:spacing w:after="160" w:line="240" w:lineRule="exact"/>
    </w:pPr>
    <w:rPr>
      <w:rFonts w:ascii="Arial" w:hAnsi="Arial" w:cs="Arial"/>
      <w:sz w:val="20"/>
      <w:szCs w:val="20"/>
      <w:lang w:val="en-US" w:eastAsia="en-US"/>
    </w:rPr>
  </w:style>
  <w:style w:type="paragraph" w:customStyle="1" w:styleId="aff5">
    <w:name w:val="Знак Знак"/>
    <w:basedOn w:val="a"/>
    <w:rsid w:val="00BD45DB"/>
    <w:pPr>
      <w:suppressAutoHyphens w:val="0"/>
      <w:spacing w:after="160" w:line="240" w:lineRule="exact"/>
    </w:pPr>
    <w:rPr>
      <w:rFonts w:ascii="Verdana" w:hAnsi="Verdana"/>
      <w:sz w:val="20"/>
      <w:szCs w:val="20"/>
      <w:lang w:val="en-US" w:eastAsia="en-US"/>
    </w:rPr>
  </w:style>
  <w:style w:type="character" w:customStyle="1" w:styleId="spelle">
    <w:name w:val="spelle"/>
    <w:basedOn w:val="a0"/>
    <w:rsid w:val="00BD45DB"/>
  </w:style>
  <w:style w:type="character" w:customStyle="1" w:styleId="grame">
    <w:name w:val="grame"/>
    <w:basedOn w:val="a0"/>
    <w:rsid w:val="00BD45DB"/>
  </w:style>
  <w:style w:type="paragraph" w:customStyle="1" w:styleId="aff6">
    <w:name w:val="a"/>
    <w:basedOn w:val="a"/>
    <w:rsid w:val="00BD45DB"/>
    <w:pPr>
      <w:suppressAutoHyphens w:val="0"/>
      <w:spacing w:before="100" w:beforeAutospacing="1" w:after="100" w:afterAutospacing="1"/>
    </w:pPr>
    <w:rPr>
      <w:lang w:eastAsia="ru-RU"/>
    </w:rPr>
  </w:style>
  <w:style w:type="paragraph" w:customStyle="1" w:styleId="Iauiue">
    <w:name w:val="Iau.iue"/>
    <w:basedOn w:val="a"/>
    <w:next w:val="a"/>
    <w:rsid w:val="00BD45DB"/>
    <w:pPr>
      <w:suppressAutoHyphens w:val="0"/>
      <w:autoSpaceDE w:val="0"/>
      <w:autoSpaceDN w:val="0"/>
      <w:adjustRightInd w:val="0"/>
    </w:pPr>
    <w:rPr>
      <w:lang w:eastAsia="ru-RU"/>
    </w:rPr>
  </w:style>
  <w:style w:type="character" w:styleId="aff7">
    <w:name w:val="page number"/>
    <w:basedOn w:val="a0"/>
    <w:rsid w:val="00BD45DB"/>
  </w:style>
  <w:style w:type="table" w:styleId="aff8">
    <w:name w:val="Table Grid"/>
    <w:basedOn w:val="a1"/>
    <w:uiPriority w:val="59"/>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w:basedOn w:val="a"/>
    <w:rsid w:val="00BD45DB"/>
    <w:pPr>
      <w:suppressAutoHyphens w:val="0"/>
      <w:spacing w:after="160" w:line="240" w:lineRule="exact"/>
    </w:pPr>
    <w:rPr>
      <w:rFonts w:ascii="Verdana" w:hAnsi="Verdana"/>
      <w:sz w:val="20"/>
      <w:szCs w:val="20"/>
      <w:lang w:val="en-US" w:eastAsia="en-US"/>
    </w:rPr>
  </w:style>
  <w:style w:type="character" w:customStyle="1" w:styleId="61">
    <w:name w:val="Знак6 Знак Знак1"/>
    <w:semiHidden/>
    <w:locked/>
    <w:rsid w:val="00BD45DB"/>
    <w:rPr>
      <w:lang w:val="ru-RU" w:eastAsia="ru-RU" w:bidi="ar-SA"/>
    </w:rPr>
  </w:style>
  <w:style w:type="character" w:customStyle="1" w:styleId="normalchar1">
    <w:name w:val="normal__char1"/>
    <w:rsid w:val="00BD45DB"/>
    <w:rPr>
      <w:rFonts w:ascii="Calibri" w:hAnsi="Calibri" w:hint="default"/>
      <w:sz w:val="22"/>
      <w:szCs w:val="22"/>
    </w:rPr>
  </w:style>
  <w:style w:type="paragraph" w:customStyle="1" w:styleId="17">
    <w:name w:val="Обычный1"/>
    <w:rsid w:val="00BD45DB"/>
    <w:pPr>
      <w:widowControl w:val="0"/>
      <w:jc w:val="both"/>
    </w:pPr>
    <w:rPr>
      <w:rFonts w:ascii="Times New Roman" w:eastAsia="Times New Roman" w:hAnsi="Times New Roman"/>
    </w:rPr>
  </w:style>
  <w:style w:type="paragraph" w:customStyle="1" w:styleId="18">
    <w:name w:val="Абзац списка1"/>
    <w:basedOn w:val="a"/>
    <w:rsid w:val="00BD45DB"/>
    <w:pPr>
      <w:suppressAutoHyphens w:val="0"/>
      <w:ind w:left="720"/>
      <w:contextualSpacing/>
    </w:pPr>
    <w:rPr>
      <w:rFonts w:eastAsia="Calibri"/>
      <w:lang w:eastAsia="ru-RU"/>
    </w:rPr>
  </w:style>
  <w:style w:type="paragraph" w:customStyle="1" w:styleId="affa">
    <w:name w:val="Знак Знак Знак Знак"/>
    <w:basedOn w:val="a"/>
    <w:rsid w:val="00BD45DB"/>
    <w:pPr>
      <w:suppressAutoHyphens w:val="0"/>
      <w:spacing w:before="100" w:beforeAutospacing="1" w:after="100" w:afterAutospacing="1"/>
    </w:pPr>
    <w:rPr>
      <w:color w:val="000000"/>
      <w:u w:color="000000"/>
      <w:lang w:val="en-US" w:eastAsia="en-US"/>
    </w:rPr>
  </w:style>
  <w:style w:type="paragraph" w:customStyle="1" w:styleId="19">
    <w:name w:val="Номер 1"/>
    <w:basedOn w:val="1"/>
    <w:qFormat/>
    <w:rsid w:val="00BD45DB"/>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BD45D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BD45D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D45DB"/>
    <w:pPr>
      <w:suppressAutoHyphens w:val="0"/>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BD45DB"/>
    <w:pPr>
      <w:suppressAutoHyphens w:val="0"/>
      <w:ind w:firstLine="709"/>
      <w:jc w:val="both"/>
    </w:pPr>
    <w:rPr>
      <w:lang w:eastAsia="ru-RU"/>
    </w:rPr>
  </w:style>
  <w:style w:type="paragraph" w:customStyle="1" w:styleId="211">
    <w:name w:val="Основной текст с отступом 21"/>
    <w:basedOn w:val="a"/>
    <w:rsid w:val="00BD45DB"/>
    <w:pPr>
      <w:suppressAutoHyphens w:val="0"/>
      <w:ind w:firstLine="709"/>
      <w:jc w:val="both"/>
    </w:pPr>
    <w:rPr>
      <w:sz w:val="22"/>
      <w:szCs w:val="20"/>
      <w:lang w:eastAsia="ru-RU"/>
    </w:rPr>
  </w:style>
  <w:style w:type="character" w:customStyle="1" w:styleId="FontStyle37">
    <w:name w:val="Font Style37"/>
    <w:rsid w:val="00BD45DB"/>
    <w:rPr>
      <w:rFonts w:ascii="Times New Roman" w:hAnsi="Times New Roman" w:cs="Times New Roman"/>
      <w:sz w:val="20"/>
      <w:szCs w:val="20"/>
    </w:rPr>
  </w:style>
  <w:style w:type="paragraph" w:customStyle="1" w:styleId="Style3">
    <w:name w:val="Style3"/>
    <w:basedOn w:val="a"/>
    <w:rsid w:val="00BD45DB"/>
    <w:pPr>
      <w:widowControl w:val="0"/>
      <w:suppressAutoHyphens w:val="0"/>
      <w:autoSpaceDE w:val="0"/>
      <w:autoSpaceDN w:val="0"/>
      <w:adjustRightInd w:val="0"/>
      <w:spacing w:line="293" w:lineRule="exact"/>
      <w:ind w:firstLine="504"/>
      <w:jc w:val="both"/>
    </w:pPr>
    <w:rPr>
      <w:lang w:eastAsia="ru-RU"/>
    </w:rPr>
  </w:style>
  <w:style w:type="paragraph" w:customStyle="1" w:styleId="Style1">
    <w:name w:val="Style1"/>
    <w:basedOn w:val="a"/>
    <w:rsid w:val="00BD45DB"/>
    <w:pPr>
      <w:widowControl w:val="0"/>
      <w:suppressAutoHyphens w:val="0"/>
      <w:autoSpaceDE w:val="0"/>
      <w:autoSpaceDN w:val="0"/>
      <w:adjustRightInd w:val="0"/>
      <w:spacing w:line="298" w:lineRule="exact"/>
      <w:ind w:firstLine="514"/>
      <w:jc w:val="both"/>
    </w:pPr>
    <w:rPr>
      <w:lang w:eastAsia="ru-RU"/>
    </w:rPr>
  </w:style>
  <w:style w:type="paragraph" w:customStyle="1" w:styleId="BodyText21">
    <w:name w:val="Body Text 21"/>
    <w:basedOn w:val="a"/>
    <w:rsid w:val="00BD45DB"/>
    <w:pPr>
      <w:suppressAutoHyphens w:val="0"/>
      <w:ind w:firstLine="709"/>
      <w:jc w:val="both"/>
    </w:pPr>
    <w:rPr>
      <w:lang w:eastAsia="ru-RU"/>
    </w:rPr>
  </w:style>
  <w:style w:type="paragraph" w:styleId="34">
    <w:name w:val="Body Text 3"/>
    <w:basedOn w:val="a"/>
    <w:link w:val="35"/>
    <w:rsid w:val="00BD45DB"/>
    <w:pPr>
      <w:suppressAutoHyphens w:val="0"/>
      <w:spacing w:after="120"/>
    </w:pPr>
    <w:rPr>
      <w:sz w:val="16"/>
      <w:szCs w:val="16"/>
      <w:lang w:val="de-DE" w:eastAsia="ru-RU"/>
    </w:rPr>
  </w:style>
  <w:style w:type="character" w:customStyle="1" w:styleId="35">
    <w:name w:val="Основной текст 3 Знак"/>
    <w:basedOn w:val="a0"/>
    <w:link w:val="34"/>
    <w:rsid w:val="00BD45DB"/>
    <w:rPr>
      <w:rFonts w:ascii="Times New Roman" w:eastAsia="Times New Roman" w:hAnsi="Times New Roman"/>
      <w:sz w:val="16"/>
      <w:szCs w:val="16"/>
      <w:lang w:val="de-DE"/>
    </w:rPr>
  </w:style>
  <w:style w:type="paragraph" w:styleId="affb">
    <w:name w:val="caption"/>
    <w:basedOn w:val="a"/>
    <w:next w:val="a"/>
    <w:qFormat/>
    <w:rsid w:val="00BD45DB"/>
    <w:pPr>
      <w:widowControl w:val="0"/>
      <w:shd w:val="clear" w:color="auto" w:fill="FFFFFF"/>
      <w:suppressAutoHyphens w:val="0"/>
      <w:spacing w:after="120" w:line="360" w:lineRule="auto"/>
      <w:ind w:right="398"/>
      <w:jc w:val="center"/>
    </w:pPr>
    <w:rPr>
      <w:b/>
      <w:color w:val="000000"/>
      <w:lang w:eastAsia="zh-CN"/>
    </w:rPr>
  </w:style>
  <w:style w:type="paragraph" w:customStyle="1" w:styleId="affc">
    <w:name w:val="Стиль"/>
    <w:rsid w:val="00BD45DB"/>
    <w:pPr>
      <w:widowControl w:val="0"/>
      <w:autoSpaceDE w:val="0"/>
      <w:autoSpaceDN w:val="0"/>
      <w:adjustRightInd w:val="0"/>
    </w:pPr>
    <w:rPr>
      <w:rFonts w:ascii="Times New Roman" w:eastAsia="Times New Roman" w:hAnsi="Times New Roman"/>
      <w:sz w:val="24"/>
      <w:szCs w:val="24"/>
    </w:rPr>
  </w:style>
  <w:style w:type="character" w:styleId="affd">
    <w:name w:val="annotation reference"/>
    <w:rsid w:val="00BD45DB"/>
    <w:rPr>
      <w:sz w:val="16"/>
      <w:szCs w:val="16"/>
    </w:rPr>
  </w:style>
  <w:style w:type="paragraph" w:customStyle="1" w:styleId="Iniiaiieoaeno21">
    <w:name w:val="Iniiaiie oaeno 21"/>
    <w:basedOn w:val="a"/>
    <w:rsid w:val="00BD45DB"/>
    <w:pPr>
      <w:widowControl w:val="0"/>
      <w:suppressAutoHyphens w:val="0"/>
      <w:autoSpaceDE w:val="0"/>
      <w:autoSpaceDN w:val="0"/>
      <w:spacing w:line="360" w:lineRule="auto"/>
      <w:jc w:val="both"/>
    </w:pPr>
    <w:rPr>
      <w:rFonts w:eastAsia="SimSun"/>
      <w:lang w:eastAsia="zh-CN"/>
    </w:rPr>
  </w:style>
  <w:style w:type="paragraph" w:customStyle="1" w:styleId="affe">
    <w:name w:val="Знак"/>
    <w:basedOn w:val="a"/>
    <w:rsid w:val="00BD45DB"/>
    <w:pPr>
      <w:suppressAutoHyphens w:val="0"/>
      <w:spacing w:before="100" w:beforeAutospacing="1" w:after="100" w:afterAutospacing="1"/>
    </w:pPr>
    <w:rPr>
      <w:color w:val="000000"/>
      <w:u w:color="000000"/>
      <w:lang w:val="en-US" w:eastAsia="en-US"/>
    </w:rPr>
  </w:style>
  <w:style w:type="paragraph" w:customStyle="1" w:styleId="afff">
    <w:name w:val="Знак Знак Знак Знак Знак Знак Знак Знак Знак Знак Знак Знак Знак Знак Знак Знак"/>
    <w:basedOn w:val="a"/>
    <w:rsid w:val="00BD45DB"/>
    <w:pPr>
      <w:suppressAutoHyphens w:val="0"/>
      <w:spacing w:after="160" w:line="240" w:lineRule="exact"/>
    </w:pPr>
    <w:rPr>
      <w:rFonts w:ascii="Verdana" w:hAnsi="Verdana"/>
      <w:sz w:val="20"/>
      <w:szCs w:val="20"/>
      <w:lang w:val="en-US" w:eastAsia="en-US"/>
    </w:rPr>
  </w:style>
  <w:style w:type="paragraph" w:styleId="afff0">
    <w:name w:val="Subtitle"/>
    <w:basedOn w:val="a"/>
    <w:next w:val="a"/>
    <w:link w:val="1a"/>
    <w:qFormat/>
    <w:rsid w:val="00BD45DB"/>
    <w:pPr>
      <w:suppressAutoHyphens w:val="0"/>
      <w:spacing w:after="60"/>
      <w:ind w:firstLine="709"/>
      <w:jc w:val="center"/>
      <w:outlineLvl w:val="1"/>
    </w:pPr>
    <w:rPr>
      <w:rFonts w:ascii="Arial" w:hAnsi="Arial"/>
      <w:lang w:eastAsia="en-US" w:bidi="en-US"/>
    </w:rPr>
  </w:style>
  <w:style w:type="character" w:customStyle="1" w:styleId="afff1">
    <w:name w:val="Подзаголовок Знак"/>
    <w:basedOn w:val="a0"/>
    <w:link w:val="afff0"/>
    <w:rsid w:val="00BD45DB"/>
    <w:rPr>
      <w:rFonts w:ascii="Cambria" w:eastAsia="Times New Roman" w:hAnsi="Cambria" w:cs="Times New Roman"/>
      <w:sz w:val="24"/>
      <w:szCs w:val="24"/>
      <w:lang w:eastAsia="ar-SA"/>
    </w:rPr>
  </w:style>
  <w:style w:type="paragraph" w:styleId="afff2">
    <w:name w:val="No Spacing"/>
    <w:basedOn w:val="a"/>
    <w:uiPriority w:val="1"/>
    <w:qFormat/>
    <w:rsid w:val="00BD45DB"/>
    <w:pPr>
      <w:suppressAutoHyphens w:val="0"/>
      <w:ind w:firstLine="709"/>
      <w:jc w:val="both"/>
    </w:pPr>
    <w:rPr>
      <w:szCs w:val="32"/>
      <w:lang w:eastAsia="en-US" w:bidi="en-US"/>
    </w:rPr>
  </w:style>
  <w:style w:type="character" w:customStyle="1" w:styleId="afff3">
    <w:name w:val="Без интервала Знак"/>
    <w:aliases w:val="основа Знак,No Spacing Знак"/>
    <w:link w:val="1b"/>
    <w:uiPriority w:val="1"/>
    <w:rsid w:val="00BD45DB"/>
    <w:rPr>
      <w:sz w:val="24"/>
      <w:szCs w:val="32"/>
      <w:lang w:val="ru-RU" w:eastAsia="ru-RU" w:bidi="ar-SA"/>
    </w:rPr>
  </w:style>
  <w:style w:type="paragraph" w:styleId="27">
    <w:name w:val="Quote"/>
    <w:basedOn w:val="a"/>
    <w:next w:val="a"/>
    <w:link w:val="28"/>
    <w:qFormat/>
    <w:rsid w:val="00BD45DB"/>
    <w:pPr>
      <w:suppressAutoHyphens w:val="0"/>
      <w:ind w:firstLine="709"/>
      <w:jc w:val="both"/>
    </w:pPr>
    <w:rPr>
      <w:i/>
      <w:lang w:eastAsia="en-US" w:bidi="en-US"/>
    </w:rPr>
  </w:style>
  <w:style w:type="character" w:customStyle="1" w:styleId="28">
    <w:name w:val="Цитата 2 Знак"/>
    <w:basedOn w:val="a0"/>
    <w:link w:val="27"/>
    <w:rsid w:val="00BD45DB"/>
    <w:rPr>
      <w:rFonts w:ascii="Times New Roman" w:eastAsia="Times New Roman" w:hAnsi="Times New Roman"/>
      <w:i/>
      <w:sz w:val="24"/>
      <w:szCs w:val="24"/>
      <w:lang w:eastAsia="en-US" w:bidi="en-US"/>
    </w:rPr>
  </w:style>
  <w:style w:type="paragraph" w:styleId="afff4">
    <w:name w:val="Intense Quote"/>
    <w:basedOn w:val="a"/>
    <w:next w:val="a"/>
    <w:link w:val="afff5"/>
    <w:qFormat/>
    <w:rsid w:val="00BD45DB"/>
    <w:pPr>
      <w:suppressAutoHyphens w:val="0"/>
      <w:ind w:left="720" w:right="720" w:firstLine="709"/>
      <w:jc w:val="both"/>
    </w:pPr>
    <w:rPr>
      <w:b/>
      <w:i/>
      <w:szCs w:val="22"/>
      <w:lang w:eastAsia="en-US" w:bidi="en-US"/>
    </w:rPr>
  </w:style>
  <w:style w:type="character" w:customStyle="1" w:styleId="afff5">
    <w:name w:val="Выделенная цитата Знак"/>
    <w:basedOn w:val="a0"/>
    <w:link w:val="afff4"/>
    <w:rsid w:val="00BD45DB"/>
    <w:rPr>
      <w:rFonts w:ascii="Times New Roman" w:eastAsia="Times New Roman" w:hAnsi="Times New Roman"/>
      <w:b/>
      <w:i/>
      <w:sz w:val="24"/>
      <w:szCs w:val="22"/>
      <w:lang w:eastAsia="en-US" w:bidi="en-US"/>
    </w:rPr>
  </w:style>
  <w:style w:type="character" w:styleId="afff6">
    <w:name w:val="Subtle Emphasis"/>
    <w:qFormat/>
    <w:rsid w:val="00BD45DB"/>
    <w:rPr>
      <w:i/>
      <w:color w:val="5A5A5A"/>
    </w:rPr>
  </w:style>
  <w:style w:type="character" w:styleId="afff7">
    <w:name w:val="Intense Emphasis"/>
    <w:qFormat/>
    <w:rsid w:val="00BD45DB"/>
    <w:rPr>
      <w:b/>
      <w:i/>
      <w:sz w:val="24"/>
      <w:szCs w:val="24"/>
      <w:u w:val="single"/>
    </w:rPr>
  </w:style>
  <w:style w:type="character" w:styleId="afff8">
    <w:name w:val="Subtle Reference"/>
    <w:qFormat/>
    <w:rsid w:val="00BD45DB"/>
    <w:rPr>
      <w:sz w:val="24"/>
      <w:szCs w:val="24"/>
      <w:u w:val="single"/>
    </w:rPr>
  </w:style>
  <w:style w:type="character" w:styleId="afff9">
    <w:name w:val="Intense Reference"/>
    <w:qFormat/>
    <w:rsid w:val="00BD45DB"/>
    <w:rPr>
      <w:b/>
      <w:sz w:val="24"/>
      <w:u w:val="single"/>
    </w:rPr>
  </w:style>
  <w:style w:type="character" w:styleId="afffa">
    <w:name w:val="Book Title"/>
    <w:qFormat/>
    <w:rsid w:val="00BD45DB"/>
    <w:rPr>
      <w:rFonts w:ascii="Arial" w:eastAsia="Times New Roman" w:hAnsi="Arial"/>
      <w:b/>
      <w:i/>
      <w:sz w:val="24"/>
      <w:szCs w:val="24"/>
    </w:rPr>
  </w:style>
  <w:style w:type="paragraph" w:styleId="afffb">
    <w:name w:val="TOC Heading"/>
    <w:basedOn w:val="1"/>
    <w:next w:val="a"/>
    <w:qFormat/>
    <w:rsid w:val="00BD45DB"/>
    <w:pPr>
      <w:jc w:val="center"/>
      <w:outlineLvl w:val="9"/>
    </w:pPr>
    <w:rPr>
      <w:lang w:val="ru-RU" w:eastAsia="en-US" w:bidi="en-US"/>
    </w:rPr>
  </w:style>
  <w:style w:type="character" w:customStyle="1" w:styleId="apple-style-span">
    <w:name w:val="apple-style-span"/>
    <w:basedOn w:val="a0"/>
    <w:rsid w:val="00BD45DB"/>
  </w:style>
  <w:style w:type="paragraph" w:customStyle="1" w:styleId="CompanyName">
    <w:name w:val="Company Name"/>
    <w:basedOn w:val="afff2"/>
    <w:rsid w:val="00BD45D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2"/>
    <w:rsid w:val="00BD45DB"/>
    <w:pPr>
      <w:ind w:left="634" w:firstLine="0"/>
      <w:jc w:val="left"/>
    </w:pPr>
    <w:rPr>
      <w:rFonts w:ascii="Cambria" w:hAnsi="Cambria" w:cs="Cambria"/>
      <w:sz w:val="18"/>
      <w:szCs w:val="22"/>
      <w:lang w:eastAsia="zh-TW" w:bidi="ar-SA"/>
    </w:rPr>
  </w:style>
  <w:style w:type="paragraph" w:customStyle="1" w:styleId="DocumentDate">
    <w:name w:val="Document Date"/>
    <w:basedOn w:val="afff2"/>
    <w:rsid w:val="00BD45DB"/>
    <w:pPr>
      <w:ind w:left="634" w:firstLine="0"/>
      <w:jc w:val="left"/>
    </w:pPr>
    <w:rPr>
      <w:rFonts w:ascii="Cambria" w:hAnsi="Cambria" w:cs="Cambria"/>
      <w:caps/>
      <w:color w:val="7F7F7F"/>
      <w:sz w:val="16"/>
      <w:szCs w:val="22"/>
      <w:lang w:eastAsia="zh-TW" w:bidi="ar-SA"/>
    </w:rPr>
  </w:style>
  <w:style w:type="paragraph" w:customStyle="1" w:styleId="afffc">
    <w:name w:val="Аннотации"/>
    <w:basedOn w:val="a"/>
    <w:rsid w:val="00BD45DB"/>
    <w:pPr>
      <w:suppressAutoHyphens w:val="0"/>
      <w:ind w:firstLine="284"/>
      <w:jc w:val="both"/>
    </w:pPr>
    <w:rPr>
      <w:sz w:val="22"/>
      <w:szCs w:val="20"/>
      <w:lang w:eastAsia="ru-RU"/>
    </w:rPr>
  </w:style>
  <w:style w:type="paragraph" w:customStyle="1" w:styleId="afffd">
    <w:name w:val="Содержимое таблицы"/>
    <w:basedOn w:val="a"/>
    <w:rsid w:val="00BD45DB"/>
    <w:pPr>
      <w:widowControl w:val="0"/>
      <w:suppressLineNumbers/>
    </w:pPr>
    <w:rPr>
      <w:rFonts w:eastAsia="Lucida Sans Unicode"/>
      <w:kern w:val="1"/>
    </w:rPr>
  </w:style>
  <w:style w:type="paragraph" w:customStyle="1" w:styleId="1c">
    <w:name w:val="Стиль1"/>
    <w:rsid w:val="00BD45DB"/>
    <w:pPr>
      <w:spacing w:line="360" w:lineRule="auto"/>
      <w:ind w:firstLine="720"/>
      <w:jc w:val="both"/>
    </w:pPr>
    <w:rPr>
      <w:rFonts w:ascii="Times New Roman" w:eastAsia="Times New Roman" w:hAnsi="Times New Roman"/>
      <w:sz w:val="24"/>
    </w:rPr>
  </w:style>
  <w:style w:type="character" w:customStyle="1" w:styleId="afffe">
    <w:name w:val="Методика подзаголовок"/>
    <w:rsid w:val="00BD45DB"/>
    <w:rPr>
      <w:rFonts w:ascii="Times New Roman" w:hAnsi="Times New Roman"/>
      <w:b/>
      <w:bCs/>
      <w:spacing w:val="30"/>
    </w:rPr>
  </w:style>
  <w:style w:type="paragraph" w:customStyle="1" w:styleId="affff">
    <w:name w:val="текст сноски"/>
    <w:basedOn w:val="a"/>
    <w:rsid w:val="00BD45DB"/>
    <w:pPr>
      <w:widowControl w:val="0"/>
      <w:suppressAutoHyphens w:val="0"/>
    </w:pPr>
    <w:rPr>
      <w:rFonts w:ascii="Gelvetsky 12pt" w:hAnsi="Gelvetsky 12pt" w:cs="Gelvetsky 12pt"/>
      <w:lang w:val="en-US" w:eastAsia="ru-RU"/>
    </w:rPr>
  </w:style>
  <w:style w:type="character" w:customStyle="1" w:styleId="affff0">
    <w:name w:val="Схема документа Знак"/>
    <w:link w:val="affff1"/>
    <w:rsid w:val="00BD45DB"/>
    <w:rPr>
      <w:rFonts w:ascii="Arial" w:hAnsi="Arial"/>
      <w:b/>
      <w:bCs/>
      <w:sz w:val="28"/>
      <w:szCs w:val="26"/>
    </w:rPr>
  </w:style>
  <w:style w:type="character" w:customStyle="1" w:styleId="180">
    <w:name w:val="Знак Знак18"/>
    <w:rsid w:val="00BD45DB"/>
    <w:rPr>
      <w:rFonts w:ascii="Arial" w:eastAsia="Times New Roman" w:hAnsi="Arial" w:cs="Times New Roman"/>
      <w:b/>
      <w:bCs/>
      <w:kern w:val="32"/>
      <w:sz w:val="32"/>
      <w:szCs w:val="32"/>
    </w:rPr>
  </w:style>
  <w:style w:type="character" w:customStyle="1" w:styleId="170">
    <w:name w:val="Знак Знак17"/>
    <w:rsid w:val="00BD45DB"/>
    <w:rPr>
      <w:rFonts w:ascii="Arial" w:eastAsia="Times New Roman" w:hAnsi="Arial" w:cs="Times New Roman"/>
      <w:b/>
      <w:bCs/>
      <w:iCs/>
      <w:sz w:val="28"/>
      <w:szCs w:val="28"/>
    </w:rPr>
  </w:style>
  <w:style w:type="character" w:customStyle="1" w:styleId="160">
    <w:name w:val="Знак Знак16"/>
    <w:rsid w:val="00BD45DB"/>
    <w:rPr>
      <w:rFonts w:ascii="Arial" w:eastAsia="Times New Roman" w:hAnsi="Arial" w:cs="Times New Roman"/>
      <w:b/>
      <w:bCs/>
      <w:sz w:val="24"/>
      <w:szCs w:val="26"/>
    </w:rPr>
  </w:style>
  <w:style w:type="character" w:customStyle="1" w:styleId="16">
    <w:name w:val="Название Знак1"/>
    <w:link w:val="aff3"/>
    <w:rsid w:val="00BD45DB"/>
    <w:rPr>
      <w:rFonts w:ascii="Times New Roman" w:eastAsia="Times New Roman" w:hAnsi="Times New Roman"/>
      <w:b/>
      <w:sz w:val="24"/>
    </w:rPr>
  </w:style>
  <w:style w:type="character" w:customStyle="1" w:styleId="1a">
    <w:name w:val="Подзаголовок Знак1"/>
    <w:link w:val="afff0"/>
    <w:rsid w:val="00BD45DB"/>
    <w:rPr>
      <w:rFonts w:ascii="Arial" w:eastAsia="Times New Roman" w:hAnsi="Arial"/>
      <w:sz w:val="24"/>
      <w:szCs w:val="24"/>
      <w:lang w:eastAsia="en-US" w:bidi="en-US"/>
    </w:rPr>
  </w:style>
  <w:style w:type="paragraph" w:styleId="affff1">
    <w:name w:val="Document Map"/>
    <w:basedOn w:val="a"/>
    <w:link w:val="affff0"/>
    <w:semiHidden/>
    <w:unhideWhenUsed/>
    <w:rsid w:val="00BD45DB"/>
    <w:pPr>
      <w:suppressAutoHyphens w:val="0"/>
      <w:ind w:firstLine="709"/>
      <w:jc w:val="both"/>
    </w:pPr>
    <w:rPr>
      <w:rFonts w:ascii="Arial" w:eastAsia="Calibri" w:hAnsi="Arial"/>
      <w:b/>
      <w:bCs/>
      <w:sz w:val="28"/>
      <w:szCs w:val="26"/>
    </w:rPr>
  </w:style>
  <w:style w:type="character" w:customStyle="1" w:styleId="1d">
    <w:name w:val="Схема документа Знак1"/>
    <w:basedOn w:val="a0"/>
    <w:link w:val="affff1"/>
    <w:uiPriority w:val="99"/>
    <w:semiHidden/>
    <w:rsid w:val="00BD45DB"/>
    <w:rPr>
      <w:rFonts w:ascii="Tahoma" w:eastAsia="Times New Roman" w:hAnsi="Tahoma" w:cs="Tahoma"/>
      <w:sz w:val="16"/>
      <w:szCs w:val="16"/>
      <w:lang w:eastAsia="ar-SA"/>
    </w:rPr>
  </w:style>
  <w:style w:type="paragraph" w:styleId="1e">
    <w:name w:val="toc 1"/>
    <w:basedOn w:val="a"/>
    <w:next w:val="a"/>
    <w:autoRedefine/>
    <w:unhideWhenUsed/>
    <w:rsid w:val="00BD45DB"/>
    <w:pPr>
      <w:tabs>
        <w:tab w:val="right" w:leader="dot" w:pos="9345"/>
      </w:tabs>
      <w:suppressAutoHyphens w:val="0"/>
      <w:spacing w:before="120"/>
    </w:pPr>
    <w:rPr>
      <w:rFonts w:ascii="Arial" w:hAnsi="Arial"/>
      <w:b/>
      <w:caps/>
      <w:sz w:val="28"/>
      <w:lang w:eastAsia="en-US" w:bidi="en-US"/>
    </w:rPr>
  </w:style>
  <w:style w:type="paragraph" w:styleId="29">
    <w:name w:val="toc 2"/>
    <w:basedOn w:val="a"/>
    <w:next w:val="a"/>
    <w:autoRedefine/>
    <w:unhideWhenUsed/>
    <w:rsid w:val="00BD45DB"/>
    <w:pPr>
      <w:tabs>
        <w:tab w:val="right" w:leader="dot" w:pos="9345"/>
      </w:tabs>
      <w:suppressAutoHyphens w:val="0"/>
      <w:spacing w:before="120"/>
      <w:ind w:left="238"/>
    </w:pPr>
    <w:rPr>
      <w:smallCaps/>
      <w:noProof/>
      <w:sz w:val="28"/>
      <w:lang w:eastAsia="en-US" w:bidi="en-US"/>
    </w:rPr>
  </w:style>
  <w:style w:type="paragraph" w:styleId="36">
    <w:name w:val="toc 3"/>
    <w:basedOn w:val="a"/>
    <w:next w:val="a"/>
    <w:autoRedefine/>
    <w:unhideWhenUsed/>
    <w:rsid w:val="00BD45DB"/>
    <w:pPr>
      <w:tabs>
        <w:tab w:val="right" w:leader="dot" w:pos="9345"/>
      </w:tabs>
      <w:suppressAutoHyphens w:val="0"/>
      <w:spacing w:after="100"/>
      <w:ind w:left="482"/>
      <w:contextualSpacing/>
    </w:pPr>
    <w:rPr>
      <w:sz w:val="28"/>
      <w:lang w:eastAsia="en-US" w:bidi="en-US"/>
    </w:rPr>
  </w:style>
  <w:style w:type="paragraph" w:styleId="affff2">
    <w:name w:val="Balloon Text"/>
    <w:basedOn w:val="a"/>
    <w:link w:val="affff3"/>
    <w:semiHidden/>
    <w:unhideWhenUsed/>
    <w:rsid w:val="00BD45DB"/>
    <w:pPr>
      <w:suppressAutoHyphens w:val="0"/>
      <w:ind w:firstLine="709"/>
      <w:jc w:val="both"/>
    </w:pPr>
    <w:rPr>
      <w:rFonts w:ascii="Tahoma" w:hAnsi="Tahoma" w:cs="Tahoma"/>
      <w:sz w:val="16"/>
      <w:szCs w:val="16"/>
      <w:lang w:eastAsia="en-US" w:bidi="en-US"/>
    </w:rPr>
  </w:style>
  <w:style w:type="character" w:customStyle="1" w:styleId="affff3">
    <w:name w:val="Текст выноски Знак"/>
    <w:basedOn w:val="a0"/>
    <w:link w:val="affff2"/>
    <w:semiHidden/>
    <w:rsid w:val="00BD45DB"/>
    <w:rPr>
      <w:rFonts w:ascii="Tahoma" w:eastAsia="Times New Roman" w:hAnsi="Tahoma" w:cs="Tahoma"/>
      <w:sz w:val="16"/>
      <w:szCs w:val="16"/>
      <w:lang w:eastAsia="en-US" w:bidi="en-US"/>
    </w:rPr>
  </w:style>
  <w:style w:type="paragraph" w:styleId="41">
    <w:name w:val="toc 4"/>
    <w:basedOn w:val="a"/>
    <w:next w:val="a"/>
    <w:autoRedefine/>
    <w:unhideWhenUsed/>
    <w:rsid w:val="00BD45DB"/>
    <w:pPr>
      <w:suppressAutoHyphens w:val="0"/>
      <w:spacing w:after="100" w:line="276" w:lineRule="auto"/>
      <w:ind w:left="660"/>
    </w:pPr>
    <w:rPr>
      <w:sz w:val="22"/>
      <w:szCs w:val="22"/>
      <w:lang w:eastAsia="ru-RU"/>
    </w:rPr>
  </w:style>
  <w:style w:type="paragraph" w:styleId="51">
    <w:name w:val="toc 5"/>
    <w:basedOn w:val="a"/>
    <w:next w:val="a"/>
    <w:autoRedefine/>
    <w:unhideWhenUsed/>
    <w:rsid w:val="00BD45DB"/>
    <w:pPr>
      <w:suppressAutoHyphens w:val="0"/>
      <w:spacing w:after="100" w:line="276" w:lineRule="auto"/>
      <w:ind w:left="880"/>
    </w:pPr>
    <w:rPr>
      <w:sz w:val="22"/>
      <w:szCs w:val="22"/>
      <w:lang w:eastAsia="ru-RU"/>
    </w:rPr>
  </w:style>
  <w:style w:type="paragraph" w:styleId="62">
    <w:name w:val="toc 6"/>
    <w:basedOn w:val="a"/>
    <w:next w:val="a"/>
    <w:autoRedefine/>
    <w:unhideWhenUsed/>
    <w:rsid w:val="00BD45DB"/>
    <w:pPr>
      <w:suppressAutoHyphens w:val="0"/>
      <w:spacing w:after="100" w:line="276" w:lineRule="auto"/>
      <w:ind w:left="1100"/>
    </w:pPr>
    <w:rPr>
      <w:sz w:val="22"/>
      <w:szCs w:val="22"/>
      <w:lang w:eastAsia="ru-RU"/>
    </w:rPr>
  </w:style>
  <w:style w:type="paragraph" w:styleId="71">
    <w:name w:val="toc 7"/>
    <w:basedOn w:val="a"/>
    <w:next w:val="a"/>
    <w:autoRedefine/>
    <w:unhideWhenUsed/>
    <w:rsid w:val="00BD45DB"/>
    <w:pPr>
      <w:suppressAutoHyphens w:val="0"/>
      <w:spacing w:after="100" w:line="276" w:lineRule="auto"/>
      <w:ind w:left="1320"/>
    </w:pPr>
    <w:rPr>
      <w:sz w:val="22"/>
      <w:szCs w:val="22"/>
      <w:lang w:eastAsia="ru-RU"/>
    </w:rPr>
  </w:style>
  <w:style w:type="paragraph" w:styleId="81">
    <w:name w:val="toc 8"/>
    <w:basedOn w:val="a"/>
    <w:next w:val="a"/>
    <w:autoRedefine/>
    <w:unhideWhenUsed/>
    <w:rsid w:val="00BD45DB"/>
    <w:pPr>
      <w:suppressAutoHyphens w:val="0"/>
      <w:spacing w:after="100" w:line="276" w:lineRule="auto"/>
      <w:ind w:left="1540"/>
    </w:pPr>
    <w:rPr>
      <w:sz w:val="22"/>
      <w:szCs w:val="22"/>
      <w:lang w:eastAsia="ru-RU"/>
    </w:rPr>
  </w:style>
  <w:style w:type="paragraph" w:styleId="91">
    <w:name w:val="toc 9"/>
    <w:basedOn w:val="a"/>
    <w:next w:val="a"/>
    <w:autoRedefine/>
    <w:unhideWhenUsed/>
    <w:rsid w:val="00BD45DB"/>
    <w:pPr>
      <w:suppressAutoHyphens w:val="0"/>
      <w:spacing w:after="100" w:line="276" w:lineRule="auto"/>
      <w:ind w:left="1760"/>
    </w:pPr>
    <w:rPr>
      <w:sz w:val="22"/>
      <w:szCs w:val="22"/>
      <w:lang w:eastAsia="ru-RU"/>
    </w:rPr>
  </w:style>
  <w:style w:type="numbering" w:customStyle="1" w:styleId="1f">
    <w:name w:val="Нет списка1"/>
    <w:next w:val="a2"/>
    <w:semiHidden/>
    <w:unhideWhenUsed/>
    <w:rsid w:val="00BD45DB"/>
  </w:style>
  <w:style w:type="table" w:customStyle="1" w:styleId="B2ColorfulShadingAccent2">
    <w:name w:val="B2 Colorful Shading Accent 2"/>
    <w:basedOn w:val="a1"/>
    <w:rsid w:val="00BD45D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ff8"/>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8"/>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lock Text"/>
    <w:basedOn w:val="a"/>
    <w:rsid w:val="00BD45DB"/>
    <w:pPr>
      <w:suppressAutoHyphens w:val="0"/>
      <w:ind w:left="57" w:right="57" w:firstLine="720"/>
      <w:jc w:val="both"/>
    </w:pPr>
    <w:rPr>
      <w:szCs w:val="20"/>
      <w:lang w:eastAsia="ru-RU"/>
    </w:rPr>
  </w:style>
  <w:style w:type="table" w:customStyle="1" w:styleId="37">
    <w:name w:val="Сетка таблицы3"/>
    <w:basedOn w:val="a1"/>
    <w:next w:val="aff8"/>
    <w:rsid w:val="00BD4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D45D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8"/>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8"/>
    <w:rsid w:val="00BD45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D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BD45DB"/>
    <w:rPr>
      <w:rFonts w:ascii="Courier New" w:eastAsia="Times New Roman" w:hAnsi="Courier New" w:cs="Courier New"/>
    </w:rPr>
  </w:style>
  <w:style w:type="paragraph" w:customStyle="1" w:styleId="description">
    <w:name w:val="description"/>
    <w:basedOn w:val="a"/>
    <w:rsid w:val="00BD45DB"/>
    <w:pPr>
      <w:suppressAutoHyphens w:val="0"/>
      <w:spacing w:before="100" w:beforeAutospacing="1" w:after="100" w:afterAutospacing="1"/>
    </w:pPr>
    <w:rPr>
      <w:lang w:eastAsia="ru-RU"/>
    </w:rPr>
  </w:style>
  <w:style w:type="character" w:customStyle="1" w:styleId="post-authorvcard">
    <w:name w:val="post-author vcard"/>
    <w:basedOn w:val="a0"/>
    <w:rsid w:val="00BD45DB"/>
  </w:style>
  <w:style w:type="character" w:customStyle="1" w:styleId="fn">
    <w:name w:val="fn"/>
    <w:basedOn w:val="a0"/>
    <w:rsid w:val="00BD45DB"/>
  </w:style>
  <w:style w:type="character" w:customStyle="1" w:styleId="post-timestamp2">
    <w:name w:val="post-timestamp2"/>
    <w:rsid w:val="00BD45DB"/>
    <w:rPr>
      <w:color w:val="999966"/>
    </w:rPr>
  </w:style>
  <w:style w:type="character" w:customStyle="1" w:styleId="post-comment-link">
    <w:name w:val="post-comment-link"/>
    <w:basedOn w:val="a0"/>
    <w:rsid w:val="00BD45DB"/>
  </w:style>
  <w:style w:type="character" w:customStyle="1" w:styleId="item-controlblog-adminpid-1744177254">
    <w:name w:val="item-control blog-admin pid-1744177254"/>
    <w:basedOn w:val="a0"/>
    <w:rsid w:val="00BD45DB"/>
  </w:style>
  <w:style w:type="character" w:customStyle="1" w:styleId="zippytoggle-open">
    <w:name w:val="zippy toggle-open"/>
    <w:basedOn w:val="a0"/>
    <w:rsid w:val="00BD45DB"/>
  </w:style>
  <w:style w:type="character" w:customStyle="1" w:styleId="post-count">
    <w:name w:val="post-count"/>
    <w:basedOn w:val="a0"/>
    <w:rsid w:val="00BD45DB"/>
  </w:style>
  <w:style w:type="character" w:customStyle="1" w:styleId="zippy">
    <w:name w:val="zippy"/>
    <w:basedOn w:val="a0"/>
    <w:rsid w:val="00BD45DB"/>
  </w:style>
  <w:style w:type="character" w:customStyle="1" w:styleId="item-controlblog-admin">
    <w:name w:val="item-control blog-admin"/>
    <w:basedOn w:val="a0"/>
    <w:rsid w:val="00BD45DB"/>
  </w:style>
  <w:style w:type="paragraph" w:customStyle="1" w:styleId="1f1">
    <w:name w:val="Знак1"/>
    <w:basedOn w:val="a"/>
    <w:rsid w:val="00BD45DB"/>
    <w:pPr>
      <w:suppressAutoHyphens w:val="0"/>
      <w:spacing w:before="100" w:beforeAutospacing="1" w:after="100" w:afterAutospacing="1"/>
    </w:pPr>
    <w:rPr>
      <w:color w:val="000000"/>
      <w:u w:color="000000"/>
      <w:lang w:val="en-US" w:eastAsia="en-US"/>
    </w:rPr>
  </w:style>
  <w:style w:type="character" w:customStyle="1" w:styleId="BodyTextChar">
    <w:name w:val="Body Text Char"/>
    <w:aliases w:val="DTP Body Text Char"/>
    <w:semiHidden/>
    <w:locked/>
    <w:rsid w:val="00BD45DB"/>
    <w:rPr>
      <w:sz w:val="24"/>
      <w:szCs w:val="24"/>
      <w:lang w:val="ru-RU" w:eastAsia="ru-RU" w:bidi="ar-SA"/>
    </w:rPr>
  </w:style>
  <w:style w:type="paragraph" w:customStyle="1" w:styleId="acknowledgment">
    <w:name w:val="acknowledgment"/>
    <w:basedOn w:val="a"/>
    <w:next w:val="a"/>
    <w:rsid w:val="00BD45DB"/>
    <w:pPr>
      <w:widowControl w:val="0"/>
      <w:suppressAutoHyphens w:val="0"/>
      <w:spacing w:before="480"/>
    </w:pPr>
    <w:rPr>
      <w:rFonts w:ascii="Arial" w:hAnsi="Arial"/>
      <w:vanish/>
      <w:sz w:val="18"/>
      <w:szCs w:val="20"/>
      <w:lang w:val="en-GB" w:eastAsia="en-US"/>
    </w:rPr>
  </w:style>
  <w:style w:type="character" w:customStyle="1" w:styleId="1f2">
    <w:name w:val="Знак Знак1"/>
    <w:locked/>
    <w:rsid w:val="00BD45DB"/>
    <w:rPr>
      <w:rFonts w:ascii="Arial" w:hAnsi="Arial" w:cs="Arial"/>
      <w:b/>
      <w:bCs/>
      <w:sz w:val="26"/>
      <w:szCs w:val="26"/>
      <w:lang w:val="ru-RU" w:eastAsia="ru-RU" w:bidi="ar-SA"/>
    </w:rPr>
  </w:style>
  <w:style w:type="character" w:customStyle="1" w:styleId="affff5">
    <w:name w:val="Знак Знак"/>
    <w:semiHidden/>
    <w:locked/>
    <w:rsid w:val="00BD45DB"/>
    <w:rPr>
      <w:lang w:val="ru-RU" w:eastAsia="en-US" w:bidi="en-US"/>
    </w:rPr>
  </w:style>
  <w:style w:type="paragraph" w:customStyle="1" w:styleId="western">
    <w:name w:val="western"/>
    <w:basedOn w:val="a"/>
    <w:rsid w:val="00BD45DB"/>
    <w:pPr>
      <w:suppressAutoHyphens w:val="0"/>
      <w:spacing w:before="100" w:beforeAutospacing="1" w:after="115"/>
      <w:ind w:firstLine="706"/>
      <w:jc w:val="both"/>
    </w:pPr>
    <w:rPr>
      <w:color w:val="000000"/>
      <w:lang w:eastAsia="ru-RU"/>
    </w:rPr>
  </w:style>
  <w:style w:type="character" w:customStyle="1" w:styleId="63">
    <w:name w:val="Знак6 Знак Знак"/>
    <w:semiHidden/>
    <w:locked/>
    <w:rsid w:val="00BD45DB"/>
    <w:rPr>
      <w:lang w:val="ru-RU" w:eastAsia="ru-RU" w:bidi="ar-SA"/>
    </w:rPr>
  </w:style>
  <w:style w:type="paragraph" w:customStyle="1" w:styleId="2b">
    <w:name w:val="Знак Знак2 Знак"/>
    <w:basedOn w:val="a"/>
    <w:rsid w:val="00BD45DB"/>
    <w:pPr>
      <w:suppressAutoHyphens w:val="0"/>
      <w:spacing w:after="160" w:line="240" w:lineRule="exact"/>
    </w:pPr>
    <w:rPr>
      <w:rFonts w:ascii="Verdana" w:hAnsi="Verdana"/>
      <w:sz w:val="20"/>
      <w:szCs w:val="20"/>
      <w:lang w:val="en-US" w:eastAsia="en-US"/>
    </w:rPr>
  </w:style>
  <w:style w:type="paragraph" w:styleId="2c">
    <w:name w:val="List Bullet 2"/>
    <w:basedOn w:val="a"/>
    <w:autoRedefine/>
    <w:rsid w:val="00BD45DB"/>
    <w:pPr>
      <w:suppressAutoHyphens w:val="0"/>
      <w:spacing w:before="60" w:after="60"/>
      <w:ind w:firstLine="720"/>
      <w:jc w:val="both"/>
    </w:pPr>
    <w:rPr>
      <w:lang w:eastAsia="ru-RU"/>
    </w:rPr>
  </w:style>
  <w:style w:type="character" w:customStyle="1" w:styleId="Heading3Char">
    <w:name w:val="Heading 3 Char"/>
    <w:locked/>
    <w:rsid w:val="00BD45DB"/>
    <w:rPr>
      <w:rFonts w:ascii="Arial" w:hAnsi="Arial" w:cs="Arial"/>
      <w:b/>
      <w:bCs/>
      <w:sz w:val="26"/>
      <w:szCs w:val="26"/>
      <w:lang w:eastAsia="ru-RU"/>
    </w:rPr>
  </w:style>
  <w:style w:type="character" w:customStyle="1" w:styleId="list0020paragraphchar1">
    <w:name w:val="list_0020paragraph__char1"/>
    <w:rsid w:val="00BD45DB"/>
    <w:rPr>
      <w:rFonts w:ascii="Times New Roman" w:hAnsi="Times New Roman" w:cs="Times New Roman"/>
      <w:sz w:val="24"/>
      <w:szCs w:val="24"/>
    </w:rPr>
  </w:style>
  <w:style w:type="character" w:customStyle="1" w:styleId="1f3">
    <w:name w:val="Основной шрифт абзаца1"/>
    <w:rsid w:val="00BD45DB"/>
  </w:style>
  <w:style w:type="paragraph" w:customStyle="1" w:styleId="affff6">
    <w:name w:val="Заголовок"/>
    <w:basedOn w:val="a"/>
    <w:next w:val="af0"/>
    <w:rsid w:val="00BD45DB"/>
    <w:pPr>
      <w:keepNext/>
      <w:spacing w:before="240" w:after="120"/>
    </w:pPr>
    <w:rPr>
      <w:rFonts w:ascii="Arial" w:eastAsia="MS Mincho" w:hAnsi="Arial" w:cs="Tahoma"/>
      <w:sz w:val="28"/>
      <w:szCs w:val="28"/>
    </w:rPr>
  </w:style>
  <w:style w:type="paragraph" w:styleId="affff7">
    <w:name w:val="List"/>
    <w:basedOn w:val="af0"/>
    <w:semiHidden/>
    <w:rsid w:val="00BD45DB"/>
    <w:pPr>
      <w:suppressAutoHyphens/>
    </w:pPr>
    <w:rPr>
      <w:rFonts w:cs="Tahoma"/>
      <w:lang w:eastAsia="ar-SA"/>
    </w:rPr>
  </w:style>
  <w:style w:type="paragraph" w:customStyle="1" w:styleId="1f4">
    <w:name w:val="Название1"/>
    <w:basedOn w:val="a"/>
    <w:rsid w:val="00BD45DB"/>
    <w:pPr>
      <w:suppressLineNumbers/>
      <w:spacing w:before="120" w:after="120"/>
    </w:pPr>
    <w:rPr>
      <w:rFonts w:cs="Tahoma"/>
      <w:i/>
      <w:iCs/>
    </w:rPr>
  </w:style>
  <w:style w:type="paragraph" w:customStyle="1" w:styleId="1f5">
    <w:name w:val="Указатель1"/>
    <w:basedOn w:val="a"/>
    <w:rsid w:val="00BD45DB"/>
    <w:pPr>
      <w:suppressLineNumbers/>
    </w:pPr>
    <w:rPr>
      <w:rFonts w:cs="Tahoma"/>
    </w:rPr>
  </w:style>
  <w:style w:type="character" w:customStyle="1" w:styleId="affff8">
    <w:name w:val="Символ сноски"/>
    <w:rsid w:val="00BD45DB"/>
    <w:rPr>
      <w:vertAlign w:val="superscript"/>
    </w:rPr>
  </w:style>
  <w:style w:type="paragraph" w:customStyle="1" w:styleId="dash041e005f0431005f044b005f0447005f043d005f044b005f0439">
    <w:name w:val="dash041e_005f0431_005f044b_005f0447_005f043d_005f044b_005f0439"/>
    <w:basedOn w:val="a"/>
    <w:rsid w:val="00BD45DB"/>
    <w:pPr>
      <w:suppressAutoHyphens w:val="0"/>
    </w:pPr>
    <w:rPr>
      <w:lang w:eastAsia="ru-RU"/>
    </w:rPr>
  </w:style>
  <w:style w:type="paragraph" w:customStyle="1" w:styleId="affff9">
    <w:name w:val="#Текст_мой"/>
    <w:rsid w:val="00BD45D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a">
    <w:name w:val="Знак Знак Знак Знак Знак Знак Знак Знак Знак"/>
    <w:basedOn w:val="a"/>
    <w:rsid w:val="00BD45DB"/>
    <w:pPr>
      <w:suppressAutoHyphens w:val="0"/>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BD45DB"/>
    <w:pPr>
      <w:suppressAutoHyphens w:val="0"/>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D45DB"/>
    <w:rPr>
      <w:rFonts w:ascii="Times New Roman" w:hAnsi="Times New Roman" w:cs="Times New Roman" w:hint="default"/>
      <w:strike w:val="0"/>
      <w:dstrike w:val="0"/>
      <w:sz w:val="24"/>
      <w:szCs w:val="24"/>
      <w:u w:val="none"/>
      <w:effect w:val="none"/>
    </w:rPr>
  </w:style>
  <w:style w:type="paragraph" w:styleId="affffb">
    <w:name w:val="annotation text"/>
    <w:basedOn w:val="a"/>
    <w:link w:val="affffc"/>
    <w:semiHidden/>
    <w:rsid w:val="00BD45DB"/>
    <w:pPr>
      <w:suppressAutoHyphens w:val="0"/>
    </w:pPr>
    <w:rPr>
      <w:sz w:val="20"/>
      <w:szCs w:val="20"/>
      <w:lang w:eastAsia="ru-RU"/>
    </w:rPr>
  </w:style>
  <w:style w:type="character" w:customStyle="1" w:styleId="affffc">
    <w:name w:val="Текст примечания Знак"/>
    <w:basedOn w:val="a0"/>
    <w:link w:val="affffb"/>
    <w:semiHidden/>
    <w:rsid w:val="00BD45DB"/>
    <w:rPr>
      <w:rFonts w:ascii="Times New Roman" w:eastAsia="Times New Roman" w:hAnsi="Times New Roman"/>
    </w:rPr>
  </w:style>
  <w:style w:type="character" w:customStyle="1" w:styleId="maintext1">
    <w:name w:val="maintext1"/>
    <w:rsid w:val="00BD45DB"/>
    <w:rPr>
      <w:vanish w:val="0"/>
      <w:webHidden w:val="0"/>
      <w:sz w:val="24"/>
      <w:szCs w:val="24"/>
      <w:specVanish w:val="0"/>
    </w:rPr>
  </w:style>
  <w:style w:type="paragraph" w:customStyle="1" w:styleId="default">
    <w:name w:val="default"/>
    <w:basedOn w:val="a"/>
    <w:rsid w:val="00BD45DB"/>
    <w:pPr>
      <w:suppressAutoHyphens w:val="0"/>
    </w:pPr>
    <w:rPr>
      <w:lang w:eastAsia="ru-RU"/>
    </w:rPr>
  </w:style>
  <w:style w:type="character" w:customStyle="1" w:styleId="default005f005fchar1char1">
    <w:name w:val="default_005f_005fchar1__char1"/>
    <w:rsid w:val="00BD45DB"/>
    <w:rPr>
      <w:rFonts w:ascii="Times New Roman" w:hAnsi="Times New Roman" w:cs="Times New Roman" w:hint="default"/>
      <w:strike w:val="0"/>
      <w:dstrike w:val="0"/>
      <w:sz w:val="24"/>
      <w:szCs w:val="24"/>
      <w:u w:val="none"/>
      <w:effect w:val="none"/>
    </w:rPr>
  </w:style>
  <w:style w:type="paragraph" w:customStyle="1" w:styleId="Default0">
    <w:name w:val="Default"/>
    <w:rsid w:val="00BD45DB"/>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BD45DB"/>
    <w:pPr>
      <w:widowControl w:val="0"/>
      <w:autoSpaceDE w:val="0"/>
      <w:autoSpaceDN w:val="0"/>
      <w:adjustRightInd w:val="0"/>
      <w:ind w:firstLine="720"/>
    </w:pPr>
    <w:rPr>
      <w:rFonts w:ascii="Arial" w:eastAsia="Times New Roman" w:hAnsi="Arial" w:cs="Arial"/>
    </w:rPr>
  </w:style>
  <w:style w:type="character" w:customStyle="1" w:styleId="95">
    <w:name w:val="Основной текст (9)5"/>
    <w:basedOn w:val="a0"/>
    <w:rsid w:val="00CC23D8"/>
    <w:rPr>
      <w:rFonts w:ascii="Times New Roman" w:hAnsi="Times New Roman" w:cs="Times New Roman"/>
      <w:b/>
      <w:bCs/>
      <w:spacing w:val="0"/>
      <w:sz w:val="18"/>
      <w:szCs w:val="18"/>
      <w:lang w:bidi="ar-SA"/>
    </w:rPr>
  </w:style>
  <w:style w:type="paragraph" w:customStyle="1" w:styleId="910">
    <w:name w:val="Основной текст (9)1"/>
    <w:basedOn w:val="a"/>
    <w:rsid w:val="00CC23D8"/>
    <w:pPr>
      <w:shd w:val="clear" w:color="auto" w:fill="FFFFFF"/>
      <w:suppressAutoHyphens w:val="0"/>
      <w:spacing w:before="180" w:line="178" w:lineRule="exact"/>
      <w:jc w:val="right"/>
    </w:pPr>
    <w:rPr>
      <w:rFonts w:eastAsia="Arial Unicode MS"/>
      <w:sz w:val="18"/>
      <w:szCs w:val="18"/>
      <w:lang w:eastAsia="ru-RU"/>
    </w:rPr>
  </w:style>
  <w:style w:type="paragraph" w:customStyle="1" w:styleId="affffd">
    <w:name w:val="А ОСН ТЕКСТ"/>
    <w:basedOn w:val="a"/>
    <w:link w:val="affffe"/>
    <w:rsid w:val="00CC23D8"/>
    <w:pPr>
      <w:widowControl w:val="0"/>
    </w:pPr>
    <w:rPr>
      <w:rFonts w:eastAsia="SimSun" w:cs="Mangal"/>
      <w:kern w:val="1"/>
      <w:lang w:eastAsia="hi-IN" w:bidi="hi-IN"/>
    </w:rPr>
  </w:style>
  <w:style w:type="paragraph" w:customStyle="1" w:styleId="Style2">
    <w:name w:val="Style2"/>
    <w:basedOn w:val="a"/>
    <w:uiPriority w:val="99"/>
    <w:rsid w:val="00B271B9"/>
    <w:pPr>
      <w:widowControl w:val="0"/>
      <w:suppressAutoHyphens w:val="0"/>
      <w:autoSpaceDE w:val="0"/>
      <w:autoSpaceDN w:val="0"/>
      <w:adjustRightInd w:val="0"/>
      <w:spacing w:line="214" w:lineRule="exact"/>
      <w:ind w:firstLine="346"/>
      <w:jc w:val="both"/>
    </w:pPr>
    <w:rPr>
      <w:rFonts w:ascii="Tahoma" w:hAnsi="Tahoma" w:cs="Tahoma"/>
      <w:lang w:eastAsia="ru-RU"/>
    </w:rPr>
  </w:style>
  <w:style w:type="character" w:customStyle="1" w:styleId="FontStyle64">
    <w:name w:val="Font Style64"/>
    <w:basedOn w:val="a0"/>
    <w:uiPriority w:val="99"/>
    <w:rsid w:val="00B271B9"/>
    <w:rPr>
      <w:rFonts w:ascii="Times New Roman" w:hAnsi="Times New Roman" w:cs="Times New Roman"/>
      <w:sz w:val="22"/>
      <w:szCs w:val="22"/>
    </w:rPr>
  </w:style>
  <w:style w:type="character" w:customStyle="1" w:styleId="Bodytext">
    <w:name w:val="Body text"/>
    <w:basedOn w:val="a0"/>
    <w:rsid w:val="00B271B9"/>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B271B9"/>
    <w:rPr>
      <w:rFonts w:ascii="Times New Roman" w:eastAsia="Times New Roman" w:hAnsi="Times New Roman" w:cs="Times New Roman"/>
      <w:b/>
      <w:bCs/>
      <w:i w:val="0"/>
      <w:iCs w:val="0"/>
      <w:smallCaps w:val="0"/>
      <w:strike w:val="0"/>
      <w:spacing w:val="0"/>
      <w:sz w:val="22"/>
      <w:szCs w:val="22"/>
    </w:rPr>
  </w:style>
  <w:style w:type="character" w:customStyle="1" w:styleId="apple-converted-space">
    <w:name w:val="apple-converted-space"/>
    <w:basedOn w:val="a0"/>
    <w:rsid w:val="00B91464"/>
  </w:style>
  <w:style w:type="character" w:customStyle="1" w:styleId="butback">
    <w:name w:val="butback"/>
    <w:basedOn w:val="a0"/>
    <w:rsid w:val="00B91464"/>
  </w:style>
  <w:style w:type="character" w:customStyle="1" w:styleId="submenu-table">
    <w:name w:val="submenu-table"/>
    <w:basedOn w:val="a0"/>
    <w:rsid w:val="00B91464"/>
  </w:style>
  <w:style w:type="paragraph" w:customStyle="1" w:styleId="2d">
    <w:name w:val="Абзац списка2"/>
    <w:basedOn w:val="a"/>
    <w:rsid w:val="000B3ED6"/>
    <w:pPr>
      <w:spacing w:after="200" w:line="276" w:lineRule="auto"/>
      <w:ind w:left="720"/>
    </w:pPr>
    <w:rPr>
      <w:rFonts w:ascii="Calibri" w:hAnsi="Calibri" w:cs="Calibri"/>
      <w:sz w:val="22"/>
      <w:szCs w:val="22"/>
    </w:rPr>
  </w:style>
  <w:style w:type="paragraph" w:customStyle="1" w:styleId="Heading">
    <w:name w:val="Heading"/>
    <w:rsid w:val="000B3ED6"/>
    <w:pPr>
      <w:widowControl w:val="0"/>
      <w:suppressAutoHyphens/>
      <w:autoSpaceDE w:val="0"/>
    </w:pPr>
    <w:rPr>
      <w:rFonts w:ascii="Arial" w:eastAsia="Arial" w:hAnsi="Arial" w:cs="Arial"/>
      <w:b/>
      <w:bCs/>
      <w:sz w:val="22"/>
      <w:szCs w:val="22"/>
      <w:lang w:eastAsia="ar-SA"/>
    </w:rPr>
  </w:style>
  <w:style w:type="paragraph" w:customStyle="1" w:styleId="38">
    <w:name w:val="Абзац списка3"/>
    <w:basedOn w:val="a"/>
    <w:rsid w:val="000B3ED6"/>
    <w:pPr>
      <w:spacing w:after="200" w:line="276" w:lineRule="auto"/>
      <w:ind w:left="720"/>
    </w:pPr>
    <w:rPr>
      <w:rFonts w:ascii="Calibri" w:hAnsi="Calibri" w:cs="Calibri"/>
      <w:sz w:val="22"/>
      <w:szCs w:val="22"/>
    </w:rPr>
  </w:style>
  <w:style w:type="paragraph" w:customStyle="1" w:styleId="formattext">
    <w:name w:val="formattext"/>
    <w:basedOn w:val="a"/>
    <w:rsid w:val="000B3ED6"/>
    <w:pPr>
      <w:spacing w:before="280" w:after="280"/>
    </w:pPr>
  </w:style>
  <w:style w:type="character" w:customStyle="1" w:styleId="affffe">
    <w:name w:val="А ОСН ТЕКСТ Знак"/>
    <w:link w:val="affffd"/>
    <w:locked/>
    <w:rsid w:val="000B3ED6"/>
    <w:rPr>
      <w:rFonts w:ascii="Times New Roman" w:eastAsia="SimSun" w:hAnsi="Times New Roman" w:cs="Mangal"/>
      <w:kern w:val="1"/>
      <w:sz w:val="24"/>
      <w:szCs w:val="24"/>
      <w:lang w:eastAsia="hi-IN" w:bidi="hi-IN"/>
    </w:rPr>
  </w:style>
  <w:style w:type="character" w:customStyle="1" w:styleId="blk">
    <w:name w:val="blk"/>
    <w:basedOn w:val="a0"/>
    <w:rsid w:val="000B3ED6"/>
  </w:style>
  <w:style w:type="character" w:customStyle="1" w:styleId="afffff">
    <w:name w:val="Основной текст + Полужирный"/>
    <w:basedOn w:val="af1"/>
    <w:semiHidden/>
    <w:rsid w:val="00695FD8"/>
    <w:rPr>
      <w:rFonts w:ascii="Century Schoolbook" w:hAnsi="Century Schoolbook"/>
      <w:b/>
      <w:bCs/>
      <w:shd w:val="clear" w:color="auto" w:fill="FFFFFF"/>
    </w:rPr>
  </w:style>
  <w:style w:type="paragraph" w:customStyle="1" w:styleId="1b">
    <w:name w:val="Без интервала1"/>
    <w:aliases w:val="основа,No Spacing"/>
    <w:link w:val="afff3"/>
    <w:uiPriority w:val="1"/>
    <w:qFormat/>
    <w:rsid w:val="006E088E"/>
    <w:pPr>
      <w:ind w:firstLine="709"/>
      <w:jc w:val="both"/>
    </w:pPr>
    <w:rPr>
      <w:sz w:val="24"/>
      <w:szCs w:val="32"/>
    </w:rPr>
  </w:style>
  <w:style w:type="character" w:customStyle="1" w:styleId="a9">
    <w:name w:val="Абзац списка Знак"/>
    <w:link w:val="a8"/>
    <w:uiPriority w:val="99"/>
    <w:locked/>
    <w:rsid w:val="006E088E"/>
    <w:rPr>
      <w:rFonts w:ascii="Times New Roman" w:eastAsia="Times New Roman" w:hAnsi="Times New Roman"/>
      <w:sz w:val="24"/>
      <w:szCs w:val="24"/>
      <w:lang w:eastAsia="ar-SA"/>
    </w:rPr>
  </w:style>
  <w:style w:type="paragraph" w:customStyle="1" w:styleId="FR3">
    <w:name w:val="FR3"/>
    <w:rsid w:val="006E088E"/>
    <w:pPr>
      <w:widowControl w:val="0"/>
      <w:suppressAutoHyphens/>
      <w:spacing w:line="256" w:lineRule="auto"/>
      <w:ind w:firstLine="300"/>
      <w:jc w:val="both"/>
    </w:pPr>
    <w:rPr>
      <w:rFonts w:ascii="Arial" w:eastAsia="Arial" w:hAnsi="Arial"/>
      <w:sz w:val="18"/>
      <w:lang w:eastAsia="ar-SA"/>
    </w:rPr>
  </w:style>
</w:styles>
</file>

<file path=word/webSettings.xml><?xml version="1.0" encoding="utf-8"?>
<w:webSettings xmlns:r="http://schemas.openxmlformats.org/officeDocument/2006/relationships" xmlns:w="http://schemas.openxmlformats.org/wordprocessingml/2006/main">
  <w:divs>
    <w:div w:id="151986809">
      <w:bodyDiv w:val="1"/>
      <w:marLeft w:val="0"/>
      <w:marRight w:val="0"/>
      <w:marTop w:val="0"/>
      <w:marBottom w:val="0"/>
      <w:divBdr>
        <w:top w:val="none" w:sz="0" w:space="0" w:color="auto"/>
        <w:left w:val="none" w:sz="0" w:space="0" w:color="auto"/>
        <w:bottom w:val="none" w:sz="0" w:space="0" w:color="auto"/>
        <w:right w:val="none" w:sz="0" w:space="0" w:color="auto"/>
      </w:divBdr>
    </w:div>
    <w:div w:id="286279905">
      <w:bodyDiv w:val="1"/>
      <w:marLeft w:val="0"/>
      <w:marRight w:val="0"/>
      <w:marTop w:val="0"/>
      <w:marBottom w:val="0"/>
      <w:divBdr>
        <w:top w:val="none" w:sz="0" w:space="0" w:color="auto"/>
        <w:left w:val="none" w:sz="0" w:space="0" w:color="auto"/>
        <w:bottom w:val="none" w:sz="0" w:space="0" w:color="auto"/>
        <w:right w:val="none" w:sz="0" w:space="0" w:color="auto"/>
      </w:divBdr>
    </w:div>
    <w:div w:id="307784214">
      <w:bodyDiv w:val="1"/>
      <w:marLeft w:val="0"/>
      <w:marRight w:val="0"/>
      <w:marTop w:val="0"/>
      <w:marBottom w:val="0"/>
      <w:divBdr>
        <w:top w:val="none" w:sz="0" w:space="0" w:color="auto"/>
        <w:left w:val="none" w:sz="0" w:space="0" w:color="auto"/>
        <w:bottom w:val="none" w:sz="0" w:space="0" w:color="auto"/>
        <w:right w:val="none" w:sz="0" w:space="0" w:color="auto"/>
      </w:divBdr>
    </w:div>
    <w:div w:id="436558929">
      <w:bodyDiv w:val="1"/>
      <w:marLeft w:val="0"/>
      <w:marRight w:val="0"/>
      <w:marTop w:val="0"/>
      <w:marBottom w:val="0"/>
      <w:divBdr>
        <w:top w:val="none" w:sz="0" w:space="0" w:color="auto"/>
        <w:left w:val="none" w:sz="0" w:space="0" w:color="auto"/>
        <w:bottom w:val="none" w:sz="0" w:space="0" w:color="auto"/>
        <w:right w:val="none" w:sz="0" w:space="0" w:color="auto"/>
      </w:divBdr>
    </w:div>
    <w:div w:id="467673537">
      <w:bodyDiv w:val="1"/>
      <w:marLeft w:val="0"/>
      <w:marRight w:val="0"/>
      <w:marTop w:val="0"/>
      <w:marBottom w:val="0"/>
      <w:divBdr>
        <w:top w:val="none" w:sz="0" w:space="0" w:color="auto"/>
        <w:left w:val="none" w:sz="0" w:space="0" w:color="auto"/>
        <w:bottom w:val="none" w:sz="0" w:space="0" w:color="auto"/>
        <w:right w:val="none" w:sz="0" w:space="0" w:color="auto"/>
      </w:divBdr>
    </w:div>
    <w:div w:id="495875635">
      <w:bodyDiv w:val="1"/>
      <w:marLeft w:val="0"/>
      <w:marRight w:val="0"/>
      <w:marTop w:val="0"/>
      <w:marBottom w:val="0"/>
      <w:divBdr>
        <w:top w:val="none" w:sz="0" w:space="0" w:color="auto"/>
        <w:left w:val="none" w:sz="0" w:space="0" w:color="auto"/>
        <w:bottom w:val="none" w:sz="0" w:space="0" w:color="auto"/>
        <w:right w:val="none" w:sz="0" w:space="0" w:color="auto"/>
      </w:divBdr>
    </w:div>
    <w:div w:id="538011968">
      <w:bodyDiv w:val="1"/>
      <w:marLeft w:val="0"/>
      <w:marRight w:val="0"/>
      <w:marTop w:val="0"/>
      <w:marBottom w:val="0"/>
      <w:divBdr>
        <w:top w:val="none" w:sz="0" w:space="0" w:color="auto"/>
        <w:left w:val="none" w:sz="0" w:space="0" w:color="auto"/>
        <w:bottom w:val="none" w:sz="0" w:space="0" w:color="auto"/>
        <w:right w:val="none" w:sz="0" w:space="0" w:color="auto"/>
      </w:divBdr>
    </w:div>
    <w:div w:id="632488424">
      <w:bodyDiv w:val="1"/>
      <w:marLeft w:val="0"/>
      <w:marRight w:val="0"/>
      <w:marTop w:val="0"/>
      <w:marBottom w:val="0"/>
      <w:divBdr>
        <w:top w:val="none" w:sz="0" w:space="0" w:color="auto"/>
        <w:left w:val="none" w:sz="0" w:space="0" w:color="auto"/>
        <w:bottom w:val="none" w:sz="0" w:space="0" w:color="auto"/>
        <w:right w:val="none" w:sz="0" w:space="0" w:color="auto"/>
      </w:divBdr>
    </w:div>
    <w:div w:id="681590189">
      <w:bodyDiv w:val="1"/>
      <w:marLeft w:val="0"/>
      <w:marRight w:val="0"/>
      <w:marTop w:val="0"/>
      <w:marBottom w:val="0"/>
      <w:divBdr>
        <w:top w:val="none" w:sz="0" w:space="0" w:color="auto"/>
        <w:left w:val="none" w:sz="0" w:space="0" w:color="auto"/>
        <w:bottom w:val="none" w:sz="0" w:space="0" w:color="auto"/>
        <w:right w:val="none" w:sz="0" w:space="0" w:color="auto"/>
      </w:divBdr>
    </w:div>
    <w:div w:id="785461708">
      <w:bodyDiv w:val="1"/>
      <w:marLeft w:val="0"/>
      <w:marRight w:val="0"/>
      <w:marTop w:val="0"/>
      <w:marBottom w:val="0"/>
      <w:divBdr>
        <w:top w:val="none" w:sz="0" w:space="0" w:color="auto"/>
        <w:left w:val="none" w:sz="0" w:space="0" w:color="auto"/>
        <w:bottom w:val="none" w:sz="0" w:space="0" w:color="auto"/>
        <w:right w:val="none" w:sz="0" w:space="0" w:color="auto"/>
      </w:divBdr>
    </w:div>
    <w:div w:id="890731585">
      <w:bodyDiv w:val="1"/>
      <w:marLeft w:val="0"/>
      <w:marRight w:val="0"/>
      <w:marTop w:val="0"/>
      <w:marBottom w:val="0"/>
      <w:divBdr>
        <w:top w:val="none" w:sz="0" w:space="0" w:color="auto"/>
        <w:left w:val="none" w:sz="0" w:space="0" w:color="auto"/>
        <w:bottom w:val="none" w:sz="0" w:space="0" w:color="auto"/>
        <w:right w:val="none" w:sz="0" w:space="0" w:color="auto"/>
      </w:divBdr>
    </w:div>
    <w:div w:id="982270609">
      <w:bodyDiv w:val="1"/>
      <w:marLeft w:val="0"/>
      <w:marRight w:val="0"/>
      <w:marTop w:val="0"/>
      <w:marBottom w:val="0"/>
      <w:divBdr>
        <w:top w:val="none" w:sz="0" w:space="0" w:color="auto"/>
        <w:left w:val="none" w:sz="0" w:space="0" w:color="auto"/>
        <w:bottom w:val="none" w:sz="0" w:space="0" w:color="auto"/>
        <w:right w:val="none" w:sz="0" w:space="0" w:color="auto"/>
      </w:divBdr>
    </w:div>
    <w:div w:id="1040284348">
      <w:bodyDiv w:val="1"/>
      <w:marLeft w:val="0"/>
      <w:marRight w:val="0"/>
      <w:marTop w:val="0"/>
      <w:marBottom w:val="0"/>
      <w:divBdr>
        <w:top w:val="none" w:sz="0" w:space="0" w:color="auto"/>
        <w:left w:val="none" w:sz="0" w:space="0" w:color="auto"/>
        <w:bottom w:val="none" w:sz="0" w:space="0" w:color="auto"/>
        <w:right w:val="none" w:sz="0" w:space="0" w:color="auto"/>
      </w:divBdr>
    </w:div>
    <w:div w:id="1186362103">
      <w:bodyDiv w:val="1"/>
      <w:marLeft w:val="0"/>
      <w:marRight w:val="0"/>
      <w:marTop w:val="0"/>
      <w:marBottom w:val="0"/>
      <w:divBdr>
        <w:top w:val="none" w:sz="0" w:space="0" w:color="auto"/>
        <w:left w:val="none" w:sz="0" w:space="0" w:color="auto"/>
        <w:bottom w:val="none" w:sz="0" w:space="0" w:color="auto"/>
        <w:right w:val="none" w:sz="0" w:space="0" w:color="auto"/>
      </w:divBdr>
    </w:div>
    <w:div w:id="1187408810">
      <w:bodyDiv w:val="1"/>
      <w:marLeft w:val="0"/>
      <w:marRight w:val="0"/>
      <w:marTop w:val="0"/>
      <w:marBottom w:val="0"/>
      <w:divBdr>
        <w:top w:val="none" w:sz="0" w:space="0" w:color="auto"/>
        <w:left w:val="none" w:sz="0" w:space="0" w:color="auto"/>
        <w:bottom w:val="none" w:sz="0" w:space="0" w:color="auto"/>
        <w:right w:val="none" w:sz="0" w:space="0" w:color="auto"/>
      </w:divBdr>
    </w:div>
    <w:div w:id="1198617620">
      <w:bodyDiv w:val="1"/>
      <w:marLeft w:val="0"/>
      <w:marRight w:val="0"/>
      <w:marTop w:val="0"/>
      <w:marBottom w:val="0"/>
      <w:divBdr>
        <w:top w:val="none" w:sz="0" w:space="0" w:color="auto"/>
        <w:left w:val="none" w:sz="0" w:space="0" w:color="auto"/>
        <w:bottom w:val="none" w:sz="0" w:space="0" w:color="auto"/>
        <w:right w:val="none" w:sz="0" w:space="0" w:color="auto"/>
      </w:divBdr>
    </w:div>
    <w:div w:id="1330137903">
      <w:bodyDiv w:val="1"/>
      <w:marLeft w:val="0"/>
      <w:marRight w:val="0"/>
      <w:marTop w:val="0"/>
      <w:marBottom w:val="0"/>
      <w:divBdr>
        <w:top w:val="none" w:sz="0" w:space="0" w:color="auto"/>
        <w:left w:val="none" w:sz="0" w:space="0" w:color="auto"/>
        <w:bottom w:val="none" w:sz="0" w:space="0" w:color="auto"/>
        <w:right w:val="none" w:sz="0" w:space="0" w:color="auto"/>
      </w:divBdr>
    </w:div>
    <w:div w:id="1430270336">
      <w:bodyDiv w:val="1"/>
      <w:marLeft w:val="0"/>
      <w:marRight w:val="0"/>
      <w:marTop w:val="0"/>
      <w:marBottom w:val="0"/>
      <w:divBdr>
        <w:top w:val="none" w:sz="0" w:space="0" w:color="auto"/>
        <w:left w:val="none" w:sz="0" w:space="0" w:color="auto"/>
        <w:bottom w:val="none" w:sz="0" w:space="0" w:color="auto"/>
        <w:right w:val="none" w:sz="0" w:space="0" w:color="auto"/>
      </w:divBdr>
    </w:div>
    <w:div w:id="1471555472">
      <w:bodyDiv w:val="1"/>
      <w:marLeft w:val="0"/>
      <w:marRight w:val="0"/>
      <w:marTop w:val="0"/>
      <w:marBottom w:val="0"/>
      <w:divBdr>
        <w:top w:val="none" w:sz="0" w:space="0" w:color="auto"/>
        <w:left w:val="none" w:sz="0" w:space="0" w:color="auto"/>
        <w:bottom w:val="none" w:sz="0" w:space="0" w:color="auto"/>
        <w:right w:val="none" w:sz="0" w:space="0" w:color="auto"/>
      </w:divBdr>
    </w:div>
    <w:div w:id="1495535326">
      <w:bodyDiv w:val="1"/>
      <w:marLeft w:val="0"/>
      <w:marRight w:val="0"/>
      <w:marTop w:val="0"/>
      <w:marBottom w:val="0"/>
      <w:divBdr>
        <w:top w:val="none" w:sz="0" w:space="0" w:color="auto"/>
        <w:left w:val="none" w:sz="0" w:space="0" w:color="auto"/>
        <w:bottom w:val="none" w:sz="0" w:space="0" w:color="auto"/>
        <w:right w:val="none" w:sz="0" w:space="0" w:color="auto"/>
      </w:divBdr>
    </w:div>
    <w:div w:id="1573735551">
      <w:bodyDiv w:val="1"/>
      <w:marLeft w:val="0"/>
      <w:marRight w:val="0"/>
      <w:marTop w:val="0"/>
      <w:marBottom w:val="0"/>
      <w:divBdr>
        <w:top w:val="none" w:sz="0" w:space="0" w:color="auto"/>
        <w:left w:val="none" w:sz="0" w:space="0" w:color="auto"/>
        <w:bottom w:val="none" w:sz="0" w:space="0" w:color="auto"/>
        <w:right w:val="none" w:sz="0" w:space="0" w:color="auto"/>
      </w:divBdr>
    </w:div>
    <w:div w:id="1633517399">
      <w:bodyDiv w:val="1"/>
      <w:marLeft w:val="0"/>
      <w:marRight w:val="0"/>
      <w:marTop w:val="0"/>
      <w:marBottom w:val="0"/>
      <w:divBdr>
        <w:top w:val="none" w:sz="0" w:space="0" w:color="auto"/>
        <w:left w:val="none" w:sz="0" w:space="0" w:color="auto"/>
        <w:bottom w:val="none" w:sz="0" w:space="0" w:color="auto"/>
        <w:right w:val="none" w:sz="0" w:space="0" w:color="auto"/>
      </w:divBdr>
    </w:div>
    <w:div w:id="1667707733">
      <w:bodyDiv w:val="1"/>
      <w:marLeft w:val="0"/>
      <w:marRight w:val="0"/>
      <w:marTop w:val="0"/>
      <w:marBottom w:val="0"/>
      <w:divBdr>
        <w:top w:val="none" w:sz="0" w:space="0" w:color="auto"/>
        <w:left w:val="none" w:sz="0" w:space="0" w:color="auto"/>
        <w:bottom w:val="none" w:sz="0" w:space="0" w:color="auto"/>
        <w:right w:val="none" w:sz="0" w:space="0" w:color="auto"/>
      </w:divBdr>
    </w:div>
    <w:div w:id="1743601331">
      <w:bodyDiv w:val="1"/>
      <w:marLeft w:val="0"/>
      <w:marRight w:val="0"/>
      <w:marTop w:val="0"/>
      <w:marBottom w:val="0"/>
      <w:divBdr>
        <w:top w:val="none" w:sz="0" w:space="0" w:color="auto"/>
        <w:left w:val="none" w:sz="0" w:space="0" w:color="auto"/>
        <w:bottom w:val="none" w:sz="0" w:space="0" w:color="auto"/>
        <w:right w:val="none" w:sz="0" w:space="0" w:color="auto"/>
      </w:divBdr>
    </w:div>
    <w:div w:id="1772823989">
      <w:bodyDiv w:val="1"/>
      <w:marLeft w:val="0"/>
      <w:marRight w:val="0"/>
      <w:marTop w:val="0"/>
      <w:marBottom w:val="0"/>
      <w:divBdr>
        <w:top w:val="none" w:sz="0" w:space="0" w:color="auto"/>
        <w:left w:val="none" w:sz="0" w:space="0" w:color="auto"/>
        <w:bottom w:val="none" w:sz="0" w:space="0" w:color="auto"/>
        <w:right w:val="none" w:sz="0" w:space="0" w:color="auto"/>
      </w:divBdr>
    </w:div>
    <w:div w:id="1812475737">
      <w:bodyDiv w:val="1"/>
      <w:marLeft w:val="0"/>
      <w:marRight w:val="0"/>
      <w:marTop w:val="0"/>
      <w:marBottom w:val="0"/>
      <w:divBdr>
        <w:top w:val="none" w:sz="0" w:space="0" w:color="auto"/>
        <w:left w:val="none" w:sz="0" w:space="0" w:color="auto"/>
        <w:bottom w:val="none" w:sz="0" w:space="0" w:color="auto"/>
        <w:right w:val="none" w:sz="0" w:space="0" w:color="auto"/>
      </w:divBdr>
    </w:div>
    <w:div w:id="1870072051">
      <w:bodyDiv w:val="1"/>
      <w:marLeft w:val="0"/>
      <w:marRight w:val="0"/>
      <w:marTop w:val="0"/>
      <w:marBottom w:val="0"/>
      <w:divBdr>
        <w:top w:val="none" w:sz="0" w:space="0" w:color="auto"/>
        <w:left w:val="none" w:sz="0" w:space="0" w:color="auto"/>
        <w:bottom w:val="none" w:sz="0" w:space="0" w:color="auto"/>
        <w:right w:val="none" w:sz="0" w:space="0" w:color="auto"/>
      </w:divBdr>
    </w:div>
    <w:div w:id="1886520527">
      <w:bodyDiv w:val="1"/>
      <w:marLeft w:val="0"/>
      <w:marRight w:val="0"/>
      <w:marTop w:val="0"/>
      <w:marBottom w:val="0"/>
      <w:divBdr>
        <w:top w:val="none" w:sz="0" w:space="0" w:color="auto"/>
        <w:left w:val="none" w:sz="0" w:space="0" w:color="auto"/>
        <w:bottom w:val="none" w:sz="0" w:space="0" w:color="auto"/>
        <w:right w:val="none" w:sz="0" w:space="0" w:color="auto"/>
      </w:divBdr>
    </w:div>
    <w:div w:id="1907495383">
      <w:bodyDiv w:val="1"/>
      <w:marLeft w:val="0"/>
      <w:marRight w:val="0"/>
      <w:marTop w:val="0"/>
      <w:marBottom w:val="0"/>
      <w:divBdr>
        <w:top w:val="none" w:sz="0" w:space="0" w:color="auto"/>
        <w:left w:val="none" w:sz="0" w:space="0" w:color="auto"/>
        <w:bottom w:val="none" w:sz="0" w:space="0" w:color="auto"/>
        <w:right w:val="none" w:sz="0" w:space="0" w:color="auto"/>
      </w:divBdr>
    </w:div>
    <w:div w:id="1946889443">
      <w:bodyDiv w:val="1"/>
      <w:marLeft w:val="0"/>
      <w:marRight w:val="0"/>
      <w:marTop w:val="0"/>
      <w:marBottom w:val="0"/>
      <w:divBdr>
        <w:top w:val="none" w:sz="0" w:space="0" w:color="auto"/>
        <w:left w:val="none" w:sz="0" w:space="0" w:color="auto"/>
        <w:bottom w:val="none" w:sz="0" w:space="0" w:color="auto"/>
        <w:right w:val="none" w:sz="0" w:space="0" w:color="auto"/>
      </w:divBdr>
    </w:div>
    <w:div w:id="212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9661/?dst=100004" TargetMode="External"/><Relationship Id="rId18" Type="http://schemas.openxmlformats.org/officeDocument/2006/relationships/hyperlink" Target="http://www.consultant.ru/document/cons_doc_LAW_154744/b71330d4b14eadfc9080b35c907a89b3f017728f/" TargetMode="External"/><Relationship Id="rId26" Type="http://schemas.openxmlformats.org/officeDocument/2006/relationships/hyperlink" Target="http://www.consultant.ru/document/cons_doc_LAW_165899/46b4b351a6eb6bf3c553d41eb663011c2cb38810/" TargetMode="External"/><Relationship Id="rId39" Type="http://schemas.openxmlformats.org/officeDocument/2006/relationships/hyperlink" Target="http://www.consultant.ru/document/cons_doc_LAW_191510/" TargetMode="External"/><Relationship Id="rId21" Type="http://schemas.openxmlformats.org/officeDocument/2006/relationships/hyperlink" Target="http://www.consultant.ru/document/cons_doc_LAW_162566/2990041cf223e76c8ad352b9b046702691a6f313/" TargetMode="External"/><Relationship Id="rId34" Type="http://schemas.openxmlformats.org/officeDocument/2006/relationships/hyperlink" Target="http://www.consultant.ru/document/cons_doc_LAW_182613/" TargetMode="External"/><Relationship Id="rId42" Type="http://schemas.openxmlformats.org/officeDocument/2006/relationships/hyperlink" Target="http://www.consultant.ru/document/cons_doc_LAW_177587/3d0cac60971a511280cbba229d9b6329c07731f7/" TargetMode="External"/><Relationship Id="rId47" Type="http://schemas.openxmlformats.org/officeDocument/2006/relationships/hyperlink" Target="http://rushistory.org/?page_id=1800" TargetMode="External"/><Relationship Id="rId50" Type="http://schemas.openxmlformats.org/officeDocument/2006/relationships/hyperlink" Target="http://rushistory.org/?page_id=1800" TargetMode="External"/><Relationship Id="rId55" Type="http://schemas.openxmlformats.org/officeDocument/2006/relationships/hyperlink" Target="http://docs.cntd.ru/document/4203526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48481/5bdc78bf7e3015a0ea0c0ea5bef708a6c79e2f0a/" TargetMode="External"/><Relationship Id="rId20" Type="http://schemas.openxmlformats.org/officeDocument/2006/relationships/hyperlink" Target="http://www.consultant.ru/document/cons_doc_LAW_158405/4e7c454febb18a75f99a0e0a1256de288dbd7129/" TargetMode="External"/><Relationship Id="rId29" Type="http://schemas.openxmlformats.org/officeDocument/2006/relationships/hyperlink" Target="http://www.consultant.ru/document/cons_doc_LAW_173169/30b3f8c55f65557c253227a65b908cc075ce114a/" TargetMode="External"/><Relationship Id="rId41" Type="http://schemas.openxmlformats.org/officeDocument/2006/relationships/hyperlink" Target="http://www.consultant.ru/document/cons_doc_LAW_163937/d2a0876e32003daef9cf1e92de2cccf9e9fb009c/" TargetMode="External"/><Relationship Id="rId54" Type="http://schemas.openxmlformats.org/officeDocument/2006/relationships/hyperlink" Target="http://docs.cntd.ru/document/420328223" TargetMode="External"/><Relationship Id="rId62" Type="http://schemas.openxmlformats.org/officeDocument/2006/relationships/hyperlink" Target="http://docs.cntd.ru/document/420285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164856/b004fed0b70d0f223e4a81f8ad6cd92af90a7e3b/" TargetMode="External"/><Relationship Id="rId32" Type="http://schemas.openxmlformats.org/officeDocument/2006/relationships/hyperlink" Target="http://www.consultant.ru/document/cons_doc_LAW_181825/" TargetMode="External"/><Relationship Id="rId37" Type="http://schemas.openxmlformats.org/officeDocument/2006/relationships/hyperlink" Target="http://www.consultant.ru/document/cons_doc_LAW_191257/30b3f8c55f65557c253227a65b908cc075ce114a/" TargetMode="External"/><Relationship Id="rId40" Type="http://schemas.openxmlformats.org/officeDocument/2006/relationships/hyperlink" Target="http://www.consultant.ru/document/cons_doc_LAW_194695/" TargetMode="External"/><Relationship Id="rId45" Type="http://schemas.openxmlformats.org/officeDocument/2006/relationships/hyperlink" Target="http://rushistory.org/?page_id=1800" TargetMode="External"/><Relationship Id="rId53" Type="http://schemas.openxmlformats.org/officeDocument/2006/relationships/hyperlink" Target="http://docs.cntd.ru/document/420281862" TargetMode="External"/><Relationship Id="rId58" Type="http://schemas.openxmlformats.org/officeDocument/2006/relationships/hyperlink" Target="http://docs.cntd.ru/document/902181347" TargetMode="External"/><Relationship Id="rId5" Type="http://schemas.openxmlformats.org/officeDocument/2006/relationships/webSettings" Target="webSettings.xml"/><Relationship Id="rId15" Type="http://schemas.openxmlformats.org/officeDocument/2006/relationships/hyperlink" Target="http://www.consultant.ru/document/cons_doc_LAW_147230/ad890e68b83c920baeae9bb9fdc9b94feb1af0ad/" TargetMode="External"/><Relationship Id="rId23" Type="http://schemas.openxmlformats.org/officeDocument/2006/relationships/hyperlink" Target="http://www.consultant.ru/document/cons_doc_LAW_163931/" TargetMode="External"/><Relationship Id="rId28" Type="http://schemas.openxmlformats.org/officeDocument/2006/relationships/hyperlink" Target="http://www.consultant.ru/document/cons_doc_LAW_173120/ad890e68b83c920baeae9bb9fdc9b94feb1af0ad/" TargetMode="External"/><Relationship Id="rId36" Type="http://schemas.openxmlformats.org/officeDocument/2006/relationships/hyperlink" Target="http://www.consultant.ru/document/cons_doc_LAW_191260/6a73a7e61adc45fc3dd224c0e7194a1392c8b071/" TargetMode="External"/><Relationship Id="rId49" Type="http://schemas.openxmlformats.org/officeDocument/2006/relationships/hyperlink" Target="http://rushistory.org/?page_id=1800" TargetMode="External"/><Relationship Id="rId57" Type="http://schemas.openxmlformats.org/officeDocument/2006/relationships/hyperlink" Target="http://docs.cntd.ru/document/902173625" TargetMode="External"/><Relationship Id="rId61" Type="http://schemas.openxmlformats.org/officeDocument/2006/relationships/hyperlink" Target="http://docs.cntd.ru/document/902341649" TargetMode="External"/><Relationship Id="rId10" Type="http://schemas.openxmlformats.org/officeDocument/2006/relationships/oleObject" Target="embeddings/oleObject1.bin"/><Relationship Id="rId19" Type="http://schemas.openxmlformats.org/officeDocument/2006/relationships/hyperlink" Target="http://www.consultant.ru/document/cons_doc_LAW_158412/" TargetMode="External"/><Relationship Id="rId31" Type="http://schemas.openxmlformats.org/officeDocument/2006/relationships/hyperlink" Target="http://www.consultant.ru/document/cons_doc_LAW_181842/dba6dd725ebdcf86cff53d3a16fc660972db3335/" TargetMode="External"/><Relationship Id="rId44" Type="http://schemas.openxmlformats.org/officeDocument/2006/relationships/hyperlink" Target="http://rushistory.org/?page_id=1800" TargetMode="External"/><Relationship Id="rId52" Type="http://schemas.openxmlformats.org/officeDocument/2006/relationships/hyperlink" Target="http://rushistory.org/?page_id=1800" TargetMode="External"/><Relationship Id="rId60" Type="http://schemas.openxmlformats.org/officeDocument/2006/relationships/hyperlink" Target="http://docs.cntd.ru/document/90232437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onsultant.ru/document/cons_doc_LAW_146018/c7f026b7764e8984216a49254aa592fda4abd50b/" TargetMode="External"/><Relationship Id="rId22" Type="http://schemas.openxmlformats.org/officeDocument/2006/relationships/hyperlink" Target="http://www.consultant.ru/document/cons_doc_LAW_163513/3d0cac60971a511280cbba229d9b6329c07731f7/" TargetMode="External"/><Relationship Id="rId27" Type="http://schemas.openxmlformats.org/officeDocument/2006/relationships/hyperlink" Target="http://www.consultant.ru/document/cons_doc_LAW_165905/" TargetMode="External"/><Relationship Id="rId30" Type="http://schemas.openxmlformats.org/officeDocument/2006/relationships/hyperlink" Target="http://www.consultant.ru/document/cons_doc_LAW_173164/ecad53d18192826d26cae3000ff90fa3e01b769b/" TargetMode="External"/><Relationship Id="rId35" Type="http://schemas.openxmlformats.org/officeDocument/2006/relationships/hyperlink" Target="http://www.consultant.ru/document/cons_doc_LAW_190435/b004fed0b70d0f223e4a81f8ad6cd92af90a7e3b/" TargetMode="External"/><Relationship Id="rId43" Type="http://schemas.openxmlformats.org/officeDocument/2006/relationships/hyperlink" Target="http://rushistory.org/?page_id=1800" TargetMode="External"/><Relationship Id="rId48" Type="http://schemas.openxmlformats.org/officeDocument/2006/relationships/hyperlink" Target="http://rushistory.org/?page_id=1800" TargetMode="External"/><Relationship Id="rId56" Type="http://schemas.openxmlformats.org/officeDocument/2006/relationships/hyperlink" Target="http://docs.cntd.ru/document/902105026"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rushistory.org/?page_id=1800"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www.consultant.ru/document/cons_doc_LAW_149649/5bdc78bf7e3015a0ea0c0ea5bef708a6c79e2f0a/" TargetMode="External"/><Relationship Id="rId25" Type="http://schemas.openxmlformats.org/officeDocument/2006/relationships/hyperlink" Target="http://www.consultant.ru/document/cons_doc_LAW_165815/9fdba7bedb441c57a55c77f449bf400feb99f44b/" TargetMode="External"/><Relationship Id="rId33" Type="http://schemas.openxmlformats.org/officeDocument/2006/relationships/hyperlink" Target="http://www.consultant.ru/document/cons_doc_LAW_182598/9f7a3cf53239eca2edd88f48abffaae436a17f68/" TargetMode="External"/><Relationship Id="rId38" Type="http://schemas.openxmlformats.org/officeDocument/2006/relationships/hyperlink" Target="http://www.consultant.ru/document/cons_doc_LAW_191291/5bdc78bf7e3015a0ea0c0ea5bef708a6c79e2f0a/" TargetMode="External"/><Relationship Id="rId46" Type="http://schemas.openxmlformats.org/officeDocument/2006/relationships/hyperlink" Target="http://rushistory.org/?page_id=1800" TargetMode="External"/><Relationship Id="rId59" Type="http://schemas.openxmlformats.org/officeDocument/2006/relationships/hyperlink" Target="http://docs.cntd.ru/document/902334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D62A-F1F9-4C5E-A96E-6FFDC5CC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106864</Words>
  <Characters>609128</Characters>
  <Application>Microsoft Office Word</Application>
  <DocSecurity>0</DocSecurity>
  <Lines>5076</Lines>
  <Paragraphs>1429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2017-04-28T11:32:00Z</cp:lastPrinted>
  <dcterms:created xsi:type="dcterms:W3CDTF">2017-04-28T08:21:00Z</dcterms:created>
  <dcterms:modified xsi:type="dcterms:W3CDTF">2017-10-22T09:58:00Z</dcterms:modified>
</cp:coreProperties>
</file>