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C64" w:rsidRDefault="00FA7C64" w:rsidP="00FA7C64">
      <w:pPr>
        <w:tabs>
          <w:tab w:val="left" w:pos="39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noProof/>
          <w:sz w:val="28"/>
          <w:szCs w:val="28"/>
        </w:rPr>
        <w:drawing>
          <wp:inline distT="0" distB="0" distL="0" distR="0">
            <wp:extent cx="6296025" cy="86487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64" w:rsidRDefault="00FA7C64" w:rsidP="0015274F">
      <w:pPr>
        <w:jc w:val="center"/>
        <w:rPr>
          <w:b/>
          <w:sz w:val="28"/>
          <w:szCs w:val="28"/>
        </w:rPr>
      </w:pPr>
    </w:p>
    <w:p w:rsidR="00644611" w:rsidRPr="0015274F" w:rsidRDefault="00644611" w:rsidP="0015274F">
      <w:pPr>
        <w:jc w:val="center"/>
        <w:rPr>
          <w:b/>
          <w:sz w:val="28"/>
          <w:szCs w:val="28"/>
        </w:rPr>
      </w:pPr>
      <w:r w:rsidRPr="0015274F">
        <w:rPr>
          <w:b/>
          <w:sz w:val="28"/>
          <w:szCs w:val="28"/>
        </w:rPr>
        <w:t>Пояснительная записка</w:t>
      </w:r>
    </w:p>
    <w:p w:rsidR="00644611" w:rsidRPr="007B074C" w:rsidRDefault="00644611" w:rsidP="0015274F">
      <w:pPr>
        <w:ind w:firstLine="709"/>
        <w:jc w:val="both"/>
      </w:pPr>
      <w:r w:rsidRPr="007B074C">
        <w:t xml:space="preserve">Рабочая программа </w:t>
      </w:r>
      <w:r w:rsidR="003501BB">
        <w:t xml:space="preserve"> по курсу «Физика»</w:t>
      </w:r>
      <w:r w:rsidRPr="007B074C">
        <w:t xml:space="preserve"> для 10 –</w:t>
      </w:r>
      <w:r w:rsidR="003501BB">
        <w:t xml:space="preserve"> 11 классов составлена в соответствии</w:t>
      </w:r>
      <w:r w:rsidRPr="007B074C">
        <w:t>:</w:t>
      </w:r>
    </w:p>
    <w:p w:rsidR="003501BB" w:rsidRDefault="003501BB" w:rsidP="007B074C">
      <w:pPr>
        <w:numPr>
          <w:ilvl w:val="0"/>
          <w:numId w:val="2"/>
        </w:numPr>
        <w:jc w:val="both"/>
      </w:pPr>
      <w:r>
        <w:t>Федерального государственного обр</w:t>
      </w:r>
      <w:r w:rsidR="000E7AA6">
        <w:t>а</w:t>
      </w:r>
      <w:r w:rsidR="00144118">
        <w:t>зовательного стандарта среднего</w:t>
      </w:r>
      <w:r>
        <w:t xml:space="preserve"> общего образован</w:t>
      </w:r>
      <w:r w:rsidR="00144118">
        <w:t>ия (приказ Минобрнауки РФ № 413 от «17» мая 2012</w:t>
      </w:r>
      <w:bookmarkStart w:id="0" w:name="_GoBack"/>
      <w:bookmarkEnd w:id="0"/>
      <w:r>
        <w:t xml:space="preserve"> г.);</w:t>
      </w:r>
    </w:p>
    <w:p w:rsidR="00644611" w:rsidRPr="007B074C" w:rsidRDefault="003501BB" w:rsidP="003501BB">
      <w:pPr>
        <w:numPr>
          <w:ilvl w:val="0"/>
          <w:numId w:val="2"/>
        </w:numPr>
        <w:jc w:val="both"/>
      </w:pPr>
      <w:r>
        <w:t>Авторской программы сре</w:t>
      </w:r>
      <w:r w:rsidR="00A748BD">
        <w:t>днего общего образования: автор</w:t>
      </w:r>
      <w:r>
        <w:t xml:space="preserve">: </w:t>
      </w:r>
      <w:r w:rsidR="00310EF2">
        <w:t>А.В. Шаталина</w:t>
      </w:r>
      <w:r>
        <w:t xml:space="preserve">; </w:t>
      </w:r>
      <w:r w:rsidR="00310EF2">
        <w:t>М.: Просвещение, 2017</w:t>
      </w:r>
      <w:r>
        <w:t xml:space="preserve"> год</w:t>
      </w:r>
      <w:r w:rsidR="00644611" w:rsidRPr="007B074C">
        <w:t>;</w:t>
      </w:r>
    </w:p>
    <w:p w:rsidR="003501BB" w:rsidRDefault="003501BB" w:rsidP="007B074C">
      <w:pPr>
        <w:numPr>
          <w:ilvl w:val="0"/>
          <w:numId w:val="2"/>
        </w:numPr>
        <w:jc w:val="both"/>
      </w:pPr>
      <w:r>
        <w:t>Федерального перечня учебников, допущенных к использованию в общеобразовательном процессе в образовательных учреждениях.</w:t>
      </w:r>
    </w:p>
    <w:p w:rsidR="00644611" w:rsidRDefault="002D66DC" w:rsidP="009B1D53">
      <w:pPr>
        <w:rPr>
          <w:b/>
        </w:rPr>
      </w:pPr>
      <w:r>
        <w:rPr>
          <w:b/>
        </w:rPr>
        <w:t>Цели изучения учебного курса «Физика»</w:t>
      </w:r>
    </w:p>
    <w:p w:rsidR="009B1D53" w:rsidRDefault="009B1D53" w:rsidP="00900847">
      <w:pPr>
        <w:jc w:val="both"/>
      </w:pPr>
      <w:r>
        <w:t xml:space="preserve"> – формирование у обучающихся уверенности в ценности образования, значимости физических знаний для каждого человека независимо от его профессиональной деятельности;</w:t>
      </w:r>
    </w:p>
    <w:p w:rsidR="009B1D53" w:rsidRDefault="009B1D53" w:rsidP="00900847">
      <w:pPr>
        <w:jc w:val="both"/>
      </w:pPr>
      <w:r>
        <w:t xml:space="preserve">  – овладение основополагающими физическими закономерностями, законами и теориями; расширение объема используемых физических понятий, терминологии и символики;</w:t>
      </w:r>
    </w:p>
    <w:p w:rsidR="009B1D53" w:rsidRDefault="00900847" w:rsidP="00900847">
      <w:pPr>
        <w:jc w:val="both"/>
      </w:pPr>
      <w:r>
        <w:t xml:space="preserve"> </w:t>
      </w:r>
      <w:r w:rsidR="009B1D53">
        <w:t>– приобретение знаний о фундаментальных физических законах, лежащих в основе современной физической картины мира, о наиболее важных открытиях в области физики, оказавших определяющее влияние на развитие техники и технологии; понимание физической сущности явлений, наблюдаемых во Вселенной;</w:t>
      </w:r>
    </w:p>
    <w:p w:rsidR="009B1D53" w:rsidRDefault="009B1D53" w:rsidP="00900847">
      <w:pPr>
        <w:jc w:val="both"/>
      </w:pPr>
      <w:r>
        <w:t>– овладение основными методами научного познания природы, используемыми в физике (наблюдение, описание, измерение, выдвижение гипотез, проведение эксперимента); овладение умениями обрабатывать данные эксперимента, объяснять полученные результаты, устанавливать зависимости между величинами в наблюдаемом явлении, делать выводы;</w:t>
      </w:r>
    </w:p>
    <w:p w:rsidR="009B1D53" w:rsidRDefault="009B1D53" w:rsidP="00900847">
      <w:pPr>
        <w:jc w:val="both"/>
      </w:pPr>
      <w:r>
        <w:t xml:space="preserve"> – обработка умения решать физические задачи разных уровней сложности;</w:t>
      </w:r>
    </w:p>
    <w:p w:rsidR="009B1D53" w:rsidRDefault="009B1D53" w:rsidP="00900847">
      <w:pPr>
        <w:jc w:val="both"/>
      </w:pPr>
      <w:r>
        <w:t xml:space="preserve"> – приобретение: опыта разнообразной деятельности, опыта познания и самопознания; умений ставить задачи, решать проблемы, принимать решения, искать, анализировать и обрабатывать информацию; ключевых навыков (ключевых компетенций), имеющих универсальное значение: коммуникации, сотрудничества, измерений, эффективного и безопасного использования различных технических устройств;</w:t>
      </w:r>
    </w:p>
    <w:p w:rsidR="009B1D53" w:rsidRDefault="009B1D53" w:rsidP="00900847">
      <w:pPr>
        <w:jc w:val="both"/>
      </w:pPr>
      <w:r>
        <w:t xml:space="preserve"> – освоение способов использования физических знаний для решения практических задач, объяснения явлений окружающей действительности, обеспечение безопасности жизни и охраны природы;</w:t>
      </w:r>
    </w:p>
    <w:p w:rsidR="009B1D53" w:rsidRDefault="009B1D53" w:rsidP="00900847">
      <w:pPr>
        <w:jc w:val="both"/>
      </w:pPr>
      <w:r>
        <w:t xml:space="preserve"> – развитие познавательных интересов, интеллектуальных и творческих способностей в процессе приобретения знаний с использованием различных источников информации и современных информационных технологий; умений формулировать и обосновывать собственную позицию по отношению к физической информации, получаемой из разных источников;</w:t>
      </w:r>
    </w:p>
    <w:p w:rsidR="009B1D53" w:rsidRPr="009B1D53" w:rsidRDefault="009B1D53" w:rsidP="00900847">
      <w:pPr>
        <w:jc w:val="both"/>
      </w:pPr>
      <w:r>
        <w:t xml:space="preserve"> – воспитание уважительного отношения к ученым и их открытиям, чувства гордости за российскую физическую науку.</w:t>
      </w:r>
    </w:p>
    <w:p w:rsidR="00644611" w:rsidRPr="007B074C" w:rsidRDefault="002D66DC" w:rsidP="000856F6">
      <w:pPr>
        <w:autoSpaceDE w:val="0"/>
        <w:autoSpaceDN w:val="0"/>
        <w:adjustRightInd w:val="0"/>
        <w:jc w:val="both"/>
        <w:rPr>
          <w:b/>
        </w:rPr>
      </w:pPr>
      <w:r w:rsidRPr="002D66DC">
        <w:rPr>
          <w:b/>
        </w:rPr>
        <w:t xml:space="preserve">Задачи </w:t>
      </w:r>
      <w:r>
        <w:rPr>
          <w:b/>
        </w:rPr>
        <w:t>изучения учебного курса «Физика»</w:t>
      </w:r>
    </w:p>
    <w:p w:rsidR="009D1850" w:rsidRPr="009D1850" w:rsidRDefault="009D1850" w:rsidP="009D1850">
      <w:pPr>
        <w:ind w:firstLine="709"/>
        <w:jc w:val="both"/>
        <w:rPr>
          <w:b/>
        </w:rPr>
      </w:pPr>
      <w:r>
        <w:t xml:space="preserve">деятельность образовательной организации общего образования при обучении физике в средней школе должна быть направлена на достижение обучающимися следующих </w:t>
      </w:r>
      <w:r w:rsidRPr="009D1850">
        <w:rPr>
          <w:b/>
        </w:rPr>
        <w:t>личностных результатов:</w:t>
      </w:r>
    </w:p>
    <w:p w:rsidR="009D1850" w:rsidRDefault="009D1850" w:rsidP="00900847">
      <w:pPr>
        <w:jc w:val="both"/>
      </w:pPr>
      <w:r>
        <w:t>– умение управлять своей познавательной деятельностью;</w:t>
      </w:r>
    </w:p>
    <w:p w:rsidR="009D1850" w:rsidRDefault="009D1850" w:rsidP="00900847">
      <w:pPr>
        <w:jc w:val="both"/>
      </w:pPr>
      <w:r>
        <w:t xml:space="preserve"> –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9D1850" w:rsidRDefault="009D1850" w:rsidP="00900847">
      <w:pPr>
        <w:jc w:val="both"/>
      </w:pPr>
      <w:r>
        <w:t xml:space="preserve"> – умение сотрудничать со взрослым, сверстниками, детьми младшего возраста в образовательной, учебно – исследовательской, проектной и других видах деятельности;</w:t>
      </w:r>
    </w:p>
    <w:p w:rsidR="009D1850" w:rsidRDefault="009D1850" w:rsidP="00900847">
      <w:pPr>
        <w:jc w:val="both"/>
      </w:pPr>
      <w:r>
        <w:lastRenderedPageBreak/>
        <w:t xml:space="preserve"> – сформированность мировоззрения, соответствующего современному уровню развития науки; осознание значимости науки, владение достоверной информацией о передовых достижениях и о открытиях мировой и отечественной науки; заинтересованность в научных знаниях об устройстве мира и общества; готовность к научно – техническому творчеству;</w:t>
      </w:r>
    </w:p>
    <w:p w:rsidR="009D1850" w:rsidRDefault="009D1850" w:rsidP="00900847">
      <w:pPr>
        <w:jc w:val="both"/>
      </w:pPr>
      <w:r>
        <w:t xml:space="preserve"> – чувство гордости за российскую физическую науку, гуманизм;</w:t>
      </w:r>
    </w:p>
    <w:p w:rsidR="009D1850" w:rsidRDefault="009D1850" w:rsidP="00900847">
      <w:pPr>
        <w:jc w:val="both"/>
      </w:pPr>
      <w:r>
        <w:t xml:space="preserve"> – положительное отношение  к труду, целеустремленность;</w:t>
      </w:r>
    </w:p>
    <w:p w:rsidR="009D1850" w:rsidRDefault="009D1850" w:rsidP="00900847">
      <w:pPr>
        <w:jc w:val="both"/>
      </w:pPr>
      <w:r>
        <w:t>– экологическая культура, бережное отношение к родной земле, природным богатствам России и мира, понимание ответственности за состояние природных ресурсов и разумное природопользование.</w:t>
      </w:r>
    </w:p>
    <w:p w:rsidR="009D1850" w:rsidRDefault="009D1850" w:rsidP="009D1850">
      <w:pPr>
        <w:jc w:val="both"/>
      </w:pPr>
      <w:r w:rsidRPr="009D1850">
        <w:rPr>
          <w:b/>
        </w:rPr>
        <w:t xml:space="preserve">Метапредметными результатами </w:t>
      </w:r>
      <w:r>
        <w:t>освоения выпускниками средней школы программы по физике являются:</w:t>
      </w:r>
    </w:p>
    <w:p w:rsidR="009D1850" w:rsidRPr="00900847" w:rsidRDefault="00900847" w:rsidP="00900847">
      <w:pPr>
        <w:jc w:val="both"/>
        <w:rPr>
          <w:i/>
        </w:rPr>
      </w:pPr>
      <w:r>
        <w:rPr>
          <w:i/>
        </w:rPr>
        <w:t>1)</w:t>
      </w:r>
      <w:r w:rsidR="009D1850" w:rsidRPr="00900847">
        <w:rPr>
          <w:i/>
        </w:rPr>
        <w:t>освоение регулятивных универсальных учебных действий:</w:t>
      </w:r>
    </w:p>
    <w:p w:rsidR="009D1850" w:rsidRDefault="009D1850" w:rsidP="00900847">
      <w:pPr>
        <w:jc w:val="both"/>
      </w:pPr>
      <w:r>
        <w:t>– самостоятельно определять цели, ставить и формулировать собственные задачи в образовательной деятельности и жизненных ситуациях;</w:t>
      </w:r>
    </w:p>
    <w:p w:rsidR="009D1850" w:rsidRDefault="009D1850" w:rsidP="00900847">
      <w:pPr>
        <w:jc w:val="both"/>
      </w:pPr>
      <w:r>
        <w:t xml:space="preserve"> –  оценивать ресурсы, в том числе время и другие нематериальные ресурсы, необходимые для достижения поставленной ранее цели;</w:t>
      </w:r>
    </w:p>
    <w:p w:rsidR="009D1850" w:rsidRDefault="009D1850" w:rsidP="00900847">
      <w:pPr>
        <w:jc w:val="both"/>
      </w:pPr>
      <w:r>
        <w:t xml:space="preserve"> – сопоставлять имеющиеся возможности и необходимые для достижения цели ресурсы;</w:t>
      </w:r>
    </w:p>
    <w:p w:rsidR="009D1850" w:rsidRDefault="009D1850" w:rsidP="00900847">
      <w:pPr>
        <w:jc w:val="both"/>
      </w:pPr>
      <w:r>
        <w:t xml:space="preserve"> – определять несколько путей достижения поставленной цели;</w:t>
      </w:r>
    </w:p>
    <w:p w:rsidR="009D1850" w:rsidRDefault="009D1850" w:rsidP="00900847">
      <w:pPr>
        <w:jc w:val="both"/>
      </w:pPr>
      <w:r>
        <w:t xml:space="preserve"> – задавать параметры и критерии, по которым можно определить, что цель достигнута;</w:t>
      </w:r>
    </w:p>
    <w:p w:rsidR="009D1850" w:rsidRDefault="009D1850" w:rsidP="00900847">
      <w:pPr>
        <w:jc w:val="both"/>
      </w:pPr>
      <w:r>
        <w:t xml:space="preserve"> – сопоставлять полученный результат деятельности с поставленной заранее целью;</w:t>
      </w:r>
    </w:p>
    <w:p w:rsidR="009D1850" w:rsidRDefault="009D1850" w:rsidP="00900847">
      <w:pPr>
        <w:jc w:val="both"/>
      </w:pPr>
      <w:r>
        <w:t xml:space="preserve"> – осознавать последствия достижения поставленной цели в деятельности, собственной жизни и жизни окружающих людей;</w:t>
      </w:r>
    </w:p>
    <w:p w:rsidR="009D1850" w:rsidRPr="00900847" w:rsidRDefault="00900847" w:rsidP="00900847">
      <w:pPr>
        <w:jc w:val="both"/>
        <w:rPr>
          <w:i/>
        </w:rPr>
      </w:pPr>
      <w:r>
        <w:rPr>
          <w:i/>
        </w:rPr>
        <w:t>2)</w:t>
      </w:r>
      <w:r w:rsidR="009D1850" w:rsidRPr="00900847">
        <w:rPr>
          <w:i/>
        </w:rPr>
        <w:t>освоение познавательных универсальных учебных действий:</w:t>
      </w:r>
    </w:p>
    <w:p w:rsidR="009D1850" w:rsidRDefault="009D1850" w:rsidP="00900847">
      <w:pPr>
        <w:jc w:val="both"/>
      </w:pPr>
      <w:r>
        <w:t xml:space="preserve"> – критически оценивать и интерпретировать информацию с разных позиций;</w:t>
      </w:r>
    </w:p>
    <w:p w:rsidR="009D1850" w:rsidRDefault="009D1850" w:rsidP="00900847">
      <w:pPr>
        <w:jc w:val="both"/>
      </w:pPr>
      <w:r>
        <w:t xml:space="preserve"> – распознавать и фиксировать противоречия в информационных источниках;</w:t>
      </w:r>
    </w:p>
    <w:p w:rsidR="009D1850" w:rsidRDefault="009D1850" w:rsidP="00900847">
      <w:pPr>
        <w:jc w:val="both"/>
      </w:pPr>
      <w:r>
        <w:t xml:space="preserve"> – использовать различные модельно – схематические средства для представления выявленных в информационных источниках противоречий:</w:t>
      </w:r>
    </w:p>
    <w:p w:rsidR="009D1850" w:rsidRDefault="009D1850" w:rsidP="00900847">
      <w:pPr>
        <w:jc w:val="both"/>
      </w:pPr>
      <w:r>
        <w:t>– осуществлять развернутый информационный поиск и ставить на его основе новые (учебные и познавательные) задачи;</w:t>
      </w:r>
    </w:p>
    <w:p w:rsidR="009D1850" w:rsidRDefault="009D1850" w:rsidP="00900847">
      <w:pPr>
        <w:jc w:val="both"/>
      </w:pPr>
      <w:r>
        <w:t xml:space="preserve"> – искать и находить обобщенные способы решения задач;</w:t>
      </w:r>
    </w:p>
    <w:p w:rsidR="009D1850" w:rsidRDefault="009D1850" w:rsidP="00900847">
      <w:pPr>
        <w:jc w:val="both"/>
      </w:pPr>
      <w:r>
        <w:t>– приводить критические аргументы как в отношении собственного суждения, так и в отношении действий и суждений другого человека;</w:t>
      </w:r>
    </w:p>
    <w:p w:rsidR="009D1850" w:rsidRDefault="009D1850" w:rsidP="00900847">
      <w:pPr>
        <w:jc w:val="both"/>
      </w:pPr>
      <w:r>
        <w:t xml:space="preserve"> – анализировать и преобразовывать проблемно – противоречивые ситуации;</w:t>
      </w:r>
    </w:p>
    <w:p w:rsidR="009D1850" w:rsidRDefault="009D1850" w:rsidP="00900847">
      <w:pPr>
        <w:jc w:val="both"/>
      </w:pPr>
      <w:r>
        <w:t xml:space="preserve"> – выходить за рамки учебного предмета и осуществлять целенаправленный поиск возможности широкого переноса средств и способов действия;</w:t>
      </w:r>
    </w:p>
    <w:p w:rsidR="009D1850" w:rsidRDefault="009D1850" w:rsidP="00900847">
      <w:pPr>
        <w:jc w:val="both"/>
      </w:pPr>
      <w:r>
        <w:t>– 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9D1850" w:rsidRDefault="009D1850" w:rsidP="00900847">
      <w:pPr>
        <w:jc w:val="both"/>
      </w:pPr>
      <w:r>
        <w:t xml:space="preserve"> – занимать разные позиции в познавательной деятельности (быть учеником и учителем; формулировать образовательный запрос и выполнять консультативные функции самостоятельно; ставить проблему и работать над ее решением; управлять совместной познавательной деятельностью и подчиняться);</w:t>
      </w:r>
    </w:p>
    <w:p w:rsidR="009D1850" w:rsidRPr="00900847" w:rsidRDefault="00900847" w:rsidP="00900847">
      <w:pPr>
        <w:jc w:val="both"/>
        <w:rPr>
          <w:i/>
        </w:rPr>
      </w:pPr>
      <w:r>
        <w:rPr>
          <w:i/>
        </w:rPr>
        <w:t>3)</w:t>
      </w:r>
      <w:r w:rsidR="009D1850" w:rsidRPr="00900847">
        <w:rPr>
          <w:i/>
        </w:rPr>
        <w:t>освоение коммуникативных универсальных учебных действий:</w:t>
      </w:r>
    </w:p>
    <w:p w:rsidR="009D1850" w:rsidRDefault="009D1850" w:rsidP="00900847">
      <w:pPr>
        <w:jc w:val="both"/>
      </w:pPr>
      <w:r>
        <w:t>– осуществлять деловую коммуникацию как со сверстниками, так и со взрослыми (как внутри образовательной организации, так и за ее пределами);</w:t>
      </w:r>
    </w:p>
    <w:p w:rsidR="009D1850" w:rsidRDefault="009D1850" w:rsidP="00900847">
      <w:pPr>
        <w:jc w:val="both"/>
      </w:pPr>
      <w:r>
        <w:t>– при осуществлении групповой работы быть как руководителем, так и членом проектной команды в разных ролях (генератором идей, критиком, исполнителем, презентующим и т.д.);</w:t>
      </w:r>
    </w:p>
    <w:p w:rsidR="009D1850" w:rsidRDefault="009D1850" w:rsidP="00900847">
      <w:pPr>
        <w:jc w:val="both"/>
      </w:pPr>
      <w:r>
        <w:t xml:space="preserve"> – развернуто, логично и точно излагать свою точку зрения с использованием адекватных (устных и письменных) языковых средств;</w:t>
      </w:r>
    </w:p>
    <w:p w:rsidR="009D1850" w:rsidRDefault="009D1850" w:rsidP="00900847">
      <w:pPr>
        <w:jc w:val="both"/>
      </w:pPr>
      <w:r>
        <w:t xml:space="preserve"> – распознавать конфликтогенные ситуации и предотвращать конфликты до их активной фазы;</w:t>
      </w:r>
    </w:p>
    <w:p w:rsidR="009D1850" w:rsidRDefault="009D1850" w:rsidP="00900847">
      <w:pPr>
        <w:jc w:val="both"/>
      </w:pPr>
      <w:r>
        <w:t>– согласовывать позиции членов команды в процессе работы над общим продуктом∕решением;</w:t>
      </w:r>
    </w:p>
    <w:p w:rsidR="009D1850" w:rsidRDefault="009D1850" w:rsidP="00900847">
      <w:pPr>
        <w:jc w:val="both"/>
      </w:pPr>
      <w:r>
        <w:lastRenderedPageBreak/>
        <w:t xml:space="preserve"> – представлять публично результаты индивидуальной и групповой деятельности как перед знакомой, так и перед незнакомой аудиторией;</w:t>
      </w:r>
    </w:p>
    <w:p w:rsidR="009D1850" w:rsidRDefault="009D1850" w:rsidP="00900847">
      <w:pPr>
        <w:jc w:val="both"/>
      </w:pPr>
      <w:r>
        <w:t>– подбирать партнеров для деловой коммуникации, исходя из соображений результативности взаимодействия, а не личных симпатий;</w:t>
      </w:r>
    </w:p>
    <w:p w:rsidR="009D1850" w:rsidRDefault="009D1850" w:rsidP="00900847">
      <w:pPr>
        <w:jc w:val="both"/>
      </w:pPr>
      <w:r>
        <w:t xml:space="preserve">– воспринимать критические замечания как ресурс собственного развития; </w:t>
      </w:r>
    </w:p>
    <w:p w:rsidR="009D1850" w:rsidRDefault="009D1850" w:rsidP="00900847">
      <w:pPr>
        <w:jc w:val="both"/>
      </w:pPr>
      <w:r>
        <w:t>– точно и емко формулировать как критические, так и одобрительные замечания в адрес других людей в рамках деловой и образовательной коммуникации, избегая при этом личностных оценочных суждений.</w:t>
      </w:r>
    </w:p>
    <w:p w:rsidR="009D1850" w:rsidRDefault="009D1850" w:rsidP="009D1850">
      <w:pPr>
        <w:jc w:val="both"/>
      </w:pPr>
      <w:r>
        <w:rPr>
          <w:b/>
        </w:rPr>
        <w:t xml:space="preserve">Предметными результатами </w:t>
      </w:r>
      <w:r>
        <w:t xml:space="preserve">освоения выпускниками средней школы программы по физике </w:t>
      </w:r>
      <w:r>
        <w:rPr>
          <w:u w:val="single"/>
        </w:rPr>
        <w:t>на базовом уровне</w:t>
      </w:r>
      <w:r>
        <w:t xml:space="preserve"> являются:</w:t>
      </w:r>
    </w:p>
    <w:p w:rsidR="009D1850" w:rsidRDefault="009D1850" w:rsidP="009D1850">
      <w:pPr>
        <w:jc w:val="both"/>
      </w:pPr>
      <w:r>
        <w:t>– сформированность представлений о закономерной связи и познаваемости явлений природы, об объективности научного знания, о роли и месте физики в современной научной картине мира; понимание роли физики в формировании кругозора и функциональной грамотности человека для решения практических задач;</w:t>
      </w:r>
    </w:p>
    <w:p w:rsidR="009D1850" w:rsidRDefault="009D1850" w:rsidP="009D1850">
      <w:pPr>
        <w:jc w:val="both"/>
      </w:pPr>
      <w:r>
        <w:t xml:space="preserve"> – владение основополагающими физическими понятиями, закономерностями, законами и теориями; уверенное пользование физической терминологией и символикой;</w:t>
      </w:r>
    </w:p>
    <w:p w:rsidR="009D1850" w:rsidRDefault="009D1850" w:rsidP="009D1850">
      <w:pPr>
        <w:jc w:val="both"/>
      </w:pPr>
      <w:r>
        <w:t xml:space="preserve">  –  сформированность представлений о физической сущности явлений природы (механических, тепловых, электромагнитных и квантовых), видах материи (вещество и поле), движении как способе существования материи; усвоение основных идей механики, атомно – молекулярного учения о строении вещества, элементов электродинамики и квантовой физики; овладение понятийным аппаратом и символическим языком физики;</w:t>
      </w:r>
    </w:p>
    <w:p w:rsidR="009D1850" w:rsidRDefault="009D1850" w:rsidP="009D1850">
      <w:pPr>
        <w:jc w:val="both"/>
      </w:pPr>
      <w:r>
        <w:t xml:space="preserve">  – владение основными методами научного познания, используемыми в физике: наблюдение, описание, измерение, эксперимент; владение умениями обрабатывать результаты измерений, обнаруживать зависимость между физическими величинами, объяснять полученные результаты и делать выводы;</w:t>
      </w:r>
    </w:p>
    <w:p w:rsidR="009D1850" w:rsidRDefault="009D1850" w:rsidP="009D1850">
      <w:pPr>
        <w:jc w:val="both"/>
      </w:pPr>
      <w:r>
        <w:t xml:space="preserve">  – владение умениями выдвигать гипотезы на основе знания основополагающих физических закономерностей и законов, проверять их экспериментальными средствами, формулируя цль исследования; владение умениями описывать и объяснять самостоятельно проведенные эксперименты, анализировать результаты полученной из экспериментов информации, определять достоверность полученного результата;</w:t>
      </w:r>
    </w:p>
    <w:p w:rsidR="009D1850" w:rsidRDefault="009D1850" w:rsidP="009D1850">
      <w:pPr>
        <w:jc w:val="both"/>
      </w:pPr>
      <w:r>
        <w:t xml:space="preserve">  – умение решать простые физические задачи;</w:t>
      </w:r>
    </w:p>
    <w:p w:rsidR="009D1850" w:rsidRDefault="009D1850" w:rsidP="009D1850">
      <w:pPr>
        <w:jc w:val="both"/>
      </w:pPr>
      <w:r>
        <w:t xml:space="preserve"> –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жизни;</w:t>
      </w:r>
    </w:p>
    <w:p w:rsidR="009D1850" w:rsidRDefault="009D1850" w:rsidP="00900847">
      <w:pPr>
        <w:jc w:val="both"/>
      </w:pPr>
      <w:r>
        <w:t xml:space="preserve"> – понимание физических основ и принципов действия (работы) машин и механизмов, средств передвижения и связи, бытовых приборов, промышленных технологических процессов, влияния их на окружающую среду; осознание возможных причин техногенных и экологических катастроф;</w:t>
      </w:r>
    </w:p>
    <w:p w:rsidR="009D1850" w:rsidRPr="00900847" w:rsidRDefault="009D1850" w:rsidP="00900847">
      <w:pPr>
        <w:jc w:val="both"/>
      </w:pPr>
      <w:r>
        <w:t xml:space="preserve"> – сформированность собственной позиции по отношению к физической информации, получаемой из разных источников.</w:t>
      </w:r>
    </w:p>
    <w:p w:rsidR="00B67B1E" w:rsidRDefault="00B67B1E" w:rsidP="00B67B1E">
      <w:pPr>
        <w:jc w:val="both"/>
        <w:rPr>
          <w:b/>
        </w:rPr>
      </w:pPr>
      <w:r>
        <w:rPr>
          <w:b/>
        </w:rPr>
        <w:t>Место учебного курса «Физика» в учебном плане:</w:t>
      </w:r>
    </w:p>
    <w:p w:rsidR="00B67B1E" w:rsidRDefault="00B67B1E" w:rsidP="00B67B1E">
      <w:pPr>
        <w:ind w:firstLine="709"/>
        <w:jc w:val="both"/>
      </w:pPr>
      <w:r w:rsidRPr="00B67B1E">
        <w:t xml:space="preserve">На </w:t>
      </w:r>
      <w:r>
        <w:t xml:space="preserve">изучение предмета «Физика» на уровне среднего </w:t>
      </w:r>
      <w:r w:rsidR="00680A25">
        <w:t>общего образования отводится 136</w:t>
      </w:r>
      <w:r>
        <w:t xml:space="preserve"> ч. В том числе:</w:t>
      </w:r>
    </w:p>
    <w:p w:rsidR="0095752B" w:rsidRDefault="00900847" w:rsidP="00B67B1E">
      <w:pPr>
        <w:ind w:firstLine="709"/>
        <w:jc w:val="both"/>
      </w:pPr>
      <w:r>
        <w:t>в 10 классе – 68</w:t>
      </w:r>
      <w:r w:rsidR="0095752B">
        <w:t xml:space="preserve"> ч из расчета 2 ч в неделю;</w:t>
      </w:r>
    </w:p>
    <w:p w:rsidR="00B67B1E" w:rsidRPr="00B67B1E" w:rsidRDefault="0095752B" w:rsidP="00B67B1E">
      <w:pPr>
        <w:ind w:firstLine="709"/>
        <w:jc w:val="both"/>
      </w:pPr>
      <w:r>
        <w:t xml:space="preserve">в 11 классе – 68 ч из расчета 2 ч в неделю </w:t>
      </w:r>
    </w:p>
    <w:p w:rsidR="00E172AD" w:rsidRPr="0095752B" w:rsidRDefault="00E172AD" w:rsidP="0095752B">
      <w:pPr>
        <w:autoSpaceDE w:val="0"/>
        <w:autoSpaceDN w:val="0"/>
        <w:adjustRightInd w:val="0"/>
      </w:pPr>
      <w:r w:rsidRPr="0095752B">
        <w:t>Изм</w:t>
      </w:r>
      <w:r w:rsidR="0095752B" w:rsidRPr="0095752B">
        <w:t>енения в программе:</w:t>
      </w:r>
    </w:p>
    <w:p w:rsidR="007179C9" w:rsidRDefault="0095752B" w:rsidP="0095752B">
      <w:pPr>
        <w:autoSpaceDE w:val="0"/>
        <w:autoSpaceDN w:val="0"/>
        <w:adjustRightInd w:val="0"/>
        <w:jc w:val="both"/>
      </w:pPr>
      <w:r>
        <w:t>10 класс:</w:t>
      </w:r>
    </w:p>
    <w:p w:rsidR="0095752B" w:rsidRDefault="00031199" w:rsidP="0095752B">
      <w:pPr>
        <w:autoSpaceDE w:val="0"/>
        <w:autoSpaceDN w:val="0"/>
        <w:adjustRightInd w:val="0"/>
        <w:jc w:val="both"/>
      </w:pPr>
      <w:r w:rsidRPr="00272AE2">
        <w:t>По авторской программе</w:t>
      </w:r>
      <w:r>
        <w:t xml:space="preserve"> - 68 часов, по учебному плану – 68 часов. Сокращено 7 лабораторных</w:t>
      </w:r>
      <w:r w:rsidR="00BD7FB8">
        <w:t xml:space="preserve"> из 16</w:t>
      </w:r>
      <w:r>
        <w:t xml:space="preserve"> работ, поскольку авторская программа предполагает из предложенного перечня </w:t>
      </w:r>
      <w:r>
        <w:lastRenderedPageBreak/>
        <w:t>лабораторных работ выбрать учителю те, для проведения которых есть соответствующие условия в школе.</w:t>
      </w:r>
    </w:p>
    <w:p w:rsidR="009408D4" w:rsidRDefault="009408D4" w:rsidP="009408D4">
      <w:pPr>
        <w:pStyle w:val="a3"/>
        <w:numPr>
          <w:ilvl w:val="0"/>
          <w:numId w:val="149"/>
        </w:numPr>
        <w:autoSpaceDE w:val="0"/>
        <w:autoSpaceDN w:val="0"/>
        <w:adjustRightInd w:val="0"/>
        <w:jc w:val="both"/>
      </w:pPr>
      <w:r>
        <w:t>Измерение мгновенной скорости с использованием секундомера и</w:t>
      </w:r>
      <w:r w:rsidRPr="009408D4">
        <w:t>/</w:t>
      </w:r>
      <w:r>
        <w:t>или компьютера с датчиками;</w:t>
      </w:r>
    </w:p>
    <w:p w:rsidR="009408D4" w:rsidRDefault="009408D4" w:rsidP="009408D4">
      <w:pPr>
        <w:pStyle w:val="a3"/>
        <w:numPr>
          <w:ilvl w:val="0"/>
          <w:numId w:val="149"/>
        </w:numPr>
        <w:autoSpaceDE w:val="0"/>
        <w:autoSpaceDN w:val="0"/>
        <w:adjustRightInd w:val="0"/>
        <w:jc w:val="both"/>
      </w:pPr>
      <w:r>
        <w:t>Измерение ускорения;</w:t>
      </w:r>
    </w:p>
    <w:p w:rsidR="009408D4" w:rsidRDefault="009408D4" w:rsidP="009408D4">
      <w:pPr>
        <w:pStyle w:val="a3"/>
        <w:numPr>
          <w:ilvl w:val="0"/>
          <w:numId w:val="149"/>
        </w:numPr>
        <w:autoSpaceDE w:val="0"/>
        <w:autoSpaceDN w:val="0"/>
        <w:adjustRightInd w:val="0"/>
        <w:jc w:val="both"/>
      </w:pPr>
      <w:r>
        <w:t>Сравнение масс (по взаимодействию);</w:t>
      </w:r>
    </w:p>
    <w:p w:rsidR="009408D4" w:rsidRDefault="009408D4" w:rsidP="009408D4">
      <w:pPr>
        <w:pStyle w:val="a3"/>
        <w:numPr>
          <w:ilvl w:val="0"/>
          <w:numId w:val="149"/>
        </w:numPr>
        <w:autoSpaceDE w:val="0"/>
        <w:autoSpaceDN w:val="0"/>
        <w:adjustRightInd w:val="0"/>
        <w:jc w:val="both"/>
      </w:pPr>
      <w:r>
        <w:t>Измерение сил в механике;</w:t>
      </w:r>
    </w:p>
    <w:p w:rsidR="009408D4" w:rsidRDefault="009408D4" w:rsidP="009408D4">
      <w:pPr>
        <w:pStyle w:val="a3"/>
        <w:numPr>
          <w:ilvl w:val="0"/>
          <w:numId w:val="149"/>
        </w:numPr>
        <w:autoSpaceDE w:val="0"/>
        <w:autoSpaceDN w:val="0"/>
        <w:adjustRightInd w:val="0"/>
        <w:jc w:val="both"/>
      </w:pPr>
      <w:r>
        <w:t>Определение энергии и импульса по тормозному пути;</w:t>
      </w:r>
    </w:p>
    <w:p w:rsidR="009408D4" w:rsidRDefault="009408D4" w:rsidP="009408D4">
      <w:pPr>
        <w:pStyle w:val="a3"/>
        <w:numPr>
          <w:ilvl w:val="0"/>
          <w:numId w:val="149"/>
        </w:numPr>
        <w:autoSpaceDE w:val="0"/>
        <w:autoSpaceDN w:val="0"/>
        <w:adjustRightInd w:val="0"/>
        <w:jc w:val="both"/>
      </w:pPr>
      <w:r>
        <w:t>Измерение температуры жидкостными и цифровыми термометрами;</w:t>
      </w:r>
    </w:p>
    <w:p w:rsidR="009408D4" w:rsidRDefault="009408D4" w:rsidP="009408D4">
      <w:pPr>
        <w:pStyle w:val="a3"/>
        <w:numPr>
          <w:ilvl w:val="0"/>
          <w:numId w:val="149"/>
        </w:numPr>
        <w:autoSpaceDE w:val="0"/>
        <w:autoSpaceDN w:val="0"/>
        <w:adjustRightInd w:val="0"/>
        <w:jc w:val="both"/>
      </w:pPr>
      <w:r>
        <w:t>Оценка сил взаимодействия молекул (методом отрыва капель)</w:t>
      </w:r>
    </w:p>
    <w:p w:rsidR="00272AE2" w:rsidRDefault="007179C9" w:rsidP="0095752B">
      <w:pPr>
        <w:autoSpaceDE w:val="0"/>
        <w:autoSpaceDN w:val="0"/>
        <w:adjustRightInd w:val="0"/>
        <w:jc w:val="both"/>
        <w:rPr>
          <w:b/>
        </w:rPr>
      </w:pPr>
      <w:r w:rsidRPr="0095752B">
        <w:t>11 класс</w:t>
      </w:r>
      <w:r w:rsidRPr="007179C9">
        <w:rPr>
          <w:b/>
        </w:rPr>
        <w:t xml:space="preserve">: </w:t>
      </w:r>
    </w:p>
    <w:p w:rsidR="009408D4" w:rsidRDefault="00272AE2" w:rsidP="009408D4">
      <w:pPr>
        <w:autoSpaceDE w:val="0"/>
        <w:autoSpaceDN w:val="0"/>
        <w:adjustRightInd w:val="0"/>
        <w:jc w:val="both"/>
      </w:pPr>
      <w:r w:rsidRPr="00272AE2">
        <w:t>По авторской программе</w:t>
      </w:r>
      <w:r>
        <w:t xml:space="preserve"> - 68 часов, по учебному</w:t>
      </w:r>
      <w:r w:rsidR="009408D4">
        <w:t xml:space="preserve"> плану – 68 часов. Сокращена 1 лабораторная работа</w:t>
      </w:r>
      <w:r w:rsidR="00BD7FB8">
        <w:t xml:space="preserve"> из 11 работ</w:t>
      </w:r>
      <w:r w:rsidR="009408D4">
        <w:t>, поскольку авторская программа предполагает из предложенного перечня лабораторных работ выбрать учителю те, для проведения которых есть соответствующие условия в школе.</w:t>
      </w:r>
    </w:p>
    <w:p w:rsidR="009408D4" w:rsidRDefault="009408D4" w:rsidP="009408D4">
      <w:pPr>
        <w:pStyle w:val="a3"/>
        <w:numPr>
          <w:ilvl w:val="0"/>
          <w:numId w:val="150"/>
        </w:numPr>
        <w:autoSpaceDE w:val="0"/>
        <w:autoSpaceDN w:val="0"/>
        <w:adjustRightInd w:val="0"/>
        <w:jc w:val="both"/>
      </w:pPr>
      <w:r>
        <w:t>Исследование спектра водорода.</w:t>
      </w:r>
    </w:p>
    <w:p w:rsidR="00507775" w:rsidRPr="007179C9" w:rsidRDefault="00272AE2" w:rsidP="00272AE2">
      <w:pPr>
        <w:autoSpaceDE w:val="0"/>
        <w:autoSpaceDN w:val="0"/>
        <w:adjustRightInd w:val="0"/>
        <w:jc w:val="both"/>
      </w:pPr>
      <w:r>
        <w:t>.</w:t>
      </w:r>
    </w:p>
    <w:p w:rsidR="00507775" w:rsidRDefault="00507775" w:rsidP="00272AE2">
      <w:pPr>
        <w:autoSpaceDE w:val="0"/>
        <w:autoSpaceDN w:val="0"/>
        <w:adjustRightInd w:val="0"/>
        <w:rPr>
          <w:b/>
        </w:rPr>
      </w:pPr>
      <w:r w:rsidRPr="007B074C">
        <w:rPr>
          <w:b/>
        </w:rPr>
        <w:t>Название у</w:t>
      </w:r>
      <w:r w:rsidR="003A5023" w:rsidRPr="007B074C">
        <w:rPr>
          <w:b/>
        </w:rPr>
        <w:t>чебно – методического комплекта</w:t>
      </w:r>
      <w:r w:rsidR="00250A21">
        <w:rPr>
          <w:b/>
        </w:rPr>
        <w:t>:</w:t>
      </w:r>
    </w:p>
    <w:p w:rsidR="00250A21" w:rsidRPr="007B074C" w:rsidRDefault="00250A21" w:rsidP="00272AE2">
      <w:pPr>
        <w:autoSpaceDE w:val="0"/>
        <w:autoSpaceDN w:val="0"/>
        <w:adjustRightInd w:val="0"/>
        <w:rPr>
          <w:b/>
        </w:rPr>
      </w:pPr>
      <w:r>
        <w:rPr>
          <w:b/>
        </w:rPr>
        <w:t>10 класс:</w:t>
      </w:r>
    </w:p>
    <w:p w:rsidR="003A5023" w:rsidRPr="007B074C" w:rsidRDefault="00507775" w:rsidP="0027792E">
      <w:pPr>
        <w:pStyle w:val="a3"/>
        <w:numPr>
          <w:ilvl w:val="0"/>
          <w:numId w:val="4"/>
        </w:numPr>
        <w:jc w:val="both"/>
      </w:pPr>
      <w:r w:rsidRPr="007B074C">
        <w:t>Мякишев Г.Я, Буховцев Б.Б, Сотский Н.Н.</w:t>
      </w:r>
      <w:r w:rsidR="009408D4">
        <w:t xml:space="preserve"> под редакцией Н.А. Пар</w:t>
      </w:r>
      <w:r w:rsidR="00375652">
        <w:t>фентьевой.</w:t>
      </w:r>
      <w:r w:rsidRPr="007B074C">
        <w:t xml:space="preserve"> Физика 10 класс</w:t>
      </w:r>
      <w:r w:rsidR="009408D4">
        <w:t xml:space="preserve"> «Классический курс»</w:t>
      </w:r>
      <w:r w:rsidRPr="007B074C">
        <w:t>. Учебник для общеобразовательных у</w:t>
      </w:r>
      <w:r w:rsidR="00375652">
        <w:t>чреждений –М.: Просвещение, 2019. – 432</w:t>
      </w:r>
      <w:r w:rsidRPr="007B074C">
        <w:t xml:space="preserve"> с.; </w:t>
      </w:r>
    </w:p>
    <w:p w:rsidR="00507775" w:rsidRDefault="00507775" w:rsidP="0027792E">
      <w:pPr>
        <w:pStyle w:val="a3"/>
        <w:numPr>
          <w:ilvl w:val="0"/>
          <w:numId w:val="4"/>
        </w:numPr>
        <w:jc w:val="both"/>
      </w:pPr>
      <w:r w:rsidRPr="007B074C">
        <w:t>Рымкевич А.П. Физика. Задачник. 10 – 11 классы: пособие для    общеобразовательных учр</w:t>
      </w:r>
      <w:r w:rsidR="000856F6">
        <w:t>еждений. – М.: Дрофа, 2000 –2</w:t>
      </w:r>
      <w:r w:rsidRPr="007B074C">
        <w:t>08</w:t>
      </w:r>
      <w:r w:rsidR="000856F6">
        <w:t>с.</w:t>
      </w:r>
    </w:p>
    <w:p w:rsidR="00250A21" w:rsidRDefault="00250A21" w:rsidP="00250A21">
      <w:pPr>
        <w:jc w:val="both"/>
        <w:rPr>
          <w:b/>
        </w:rPr>
      </w:pPr>
      <w:r w:rsidRPr="00250A21">
        <w:rPr>
          <w:b/>
        </w:rPr>
        <w:t>11 класс:</w:t>
      </w:r>
    </w:p>
    <w:p w:rsidR="00250A21" w:rsidRPr="007B074C" w:rsidRDefault="00250A21" w:rsidP="00250A21">
      <w:pPr>
        <w:pStyle w:val="a3"/>
        <w:numPr>
          <w:ilvl w:val="0"/>
          <w:numId w:val="147"/>
        </w:numPr>
        <w:jc w:val="both"/>
      </w:pPr>
      <w:r w:rsidRPr="007B074C">
        <w:t>Мякишев Г.Я., Буховцев Б.Б., Чаругин В.М.</w:t>
      </w:r>
      <w:r w:rsidR="00375652">
        <w:t xml:space="preserve"> под редакцией Н.А. Парфентьевой.</w:t>
      </w:r>
      <w:r w:rsidRPr="007B074C">
        <w:t xml:space="preserve"> Физика 11 класс</w:t>
      </w:r>
      <w:r w:rsidR="00375652">
        <w:t xml:space="preserve"> «Классический курс»</w:t>
      </w:r>
      <w:r w:rsidRPr="007B074C">
        <w:t>. Учебник для общеобразовательных у</w:t>
      </w:r>
      <w:r w:rsidR="00375652">
        <w:t>чреждений –М.: Просвещение, 2020. – 432</w:t>
      </w:r>
      <w:r w:rsidRPr="007B074C">
        <w:t xml:space="preserve"> с.;</w:t>
      </w:r>
    </w:p>
    <w:p w:rsidR="00250A21" w:rsidRPr="007B074C" w:rsidRDefault="00250A21" w:rsidP="00250A21">
      <w:pPr>
        <w:pStyle w:val="a3"/>
        <w:numPr>
          <w:ilvl w:val="0"/>
          <w:numId w:val="147"/>
        </w:numPr>
        <w:jc w:val="both"/>
      </w:pPr>
      <w:r w:rsidRPr="007B074C">
        <w:t>Рымкевич А.П. Физика. Задачник. 10 – 11 классы: пособие для    общеобразовательных учр</w:t>
      </w:r>
      <w:r w:rsidR="000856F6">
        <w:t>еждений. – М.: Дрофа, 2000 –</w:t>
      </w:r>
      <w:r w:rsidRPr="007B074C">
        <w:t>208</w:t>
      </w:r>
      <w:r w:rsidR="000856F6">
        <w:t>с.</w:t>
      </w:r>
    </w:p>
    <w:p w:rsidR="00334734" w:rsidRPr="007B074C" w:rsidRDefault="00334734" w:rsidP="00250A21">
      <w:pPr>
        <w:jc w:val="both"/>
      </w:pPr>
    </w:p>
    <w:p w:rsidR="00455959" w:rsidRPr="00250A21" w:rsidRDefault="00455959" w:rsidP="007B074C">
      <w:pPr>
        <w:autoSpaceDE w:val="0"/>
        <w:autoSpaceDN w:val="0"/>
        <w:adjustRightInd w:val="0"/>
        <w:ind w:firstLine="705"/>
        <w:jc w:val="center"/>
        <w:rPr>
          <w:b/>
          <w:sz w:val="28"/>
          <w:szCs w:val="28"/>
        </w:rPr>
      </w:pPr>
      <w:r w:rsidRPr="00250A21">
        <w:rPr>
          <w:b/>
          <w:sz w:val="28"/>
          <w:szCs w:val="28"/>
        </w:rPr>
        <w:t>Требования к уровню подготовки учащихся</w:t>
      </w:r>
    </w:p>
    <w:p w:rsidR="00455959" w:rsidRPr="007B074C" w:rsidRDefault="00455959" w:rsidP="00250A21">
      <w:pPr>
        <w:autoSpaceDE w:val="0"/>
        <w:autoSpaceDN w:val="0"/>
        <w:adjustRightInd w:val="0"/>
        <w:rPr>
          <w:b/>
        </w:rPr>
      </w:pPr>
      <w:r w:rsidRPr="007B074C">
        <w:rPr>
          <w:b/>
        </w:rPr>
        <w:t>10 класс</w:t>
      </w:r>
    </w:p>
    <w:p w:rsidR="00064644" w:rsidRPr="00D74F4F" w:rsidRDefault="00455959" w:rsidP="00064644">
      <w:pPr>
        <w:jc w:val="both"/>
      </w:pPr>
      <w:r w:rsidRPr="007B074C">
        <w:t xml:space="preserve">В результате изучения физики 10 класса ученик должен </w:t>
      </w:r>
      <w:r w:rsidR="00C32F3C">
        <w:t>в</w:t>
      </w:r>
      <w:r w:rsidR="00064644">
        <w:t xml:space="preserve"> результате изучения курса физики на уровне среднего общего образования выпускник </w:t>
      </w:r>
      <w:r w:rsidR="00064644" w:rsidRPr="00D74F4F">
        <w:t>на базовом уровне научится:</w:t>
      </w:r>
    </w:p>
    <w:p w:rsidR="00064644" w:rsidRDefault="00064644" w:rsidP="00064644">
      <w:pPr>
        <w:jc w:val="both"/>
      </w:pPr>
      <w:r>
        <w:t>– объяснять на примерах роль и место физики в формировании современной научной картины мира, в развитии современной техники и технологий, в практической деятельности людей;</w:t>
      </w:r>
    </w:p>
    <w:p w:rsidR="00064644" w:rsidRDefault="00064644" w:rsidP="00064644">
      <w:pPr>
        <w:jc w:val="both"/>
      </w:pPr>
      <w:r>
        <w:t>– демонстрировать на примерах взаимосвязь между физикой и другими естественными науками;</w:t>
      </w:r>
    </w:p>
    <w:p w:rsidR="00064644" w:rsidRDefault="00064644" w:rsidP="00064644">
      <w:pPr>
        <w:jc w:val="both"/>
      </w:pPr>
      <w:r>
        <w:t>– устанавливать взаимосвязь естественно-научных явлений и и применять основные физические модели для их описания и объяснения;</w:t>
      </w:r>
    </w:p>
    <w:p w:rsidR="00064644" w:rsidRDefault="00064644" w:rsidP="00064644">
      <w:pPr>
        <w:jc w:val="both"/>
      </w:pPr>
      <w:r>
        <w:t>– использовать информацию физического содержания при решении учебных, практических, проектных и исследовательских задач, интегрируя информацию из различных источников и критически ее оценивая;</w:t>
      </w:r>
    </w:p>
    <w:p w:rsidR="00064644" w:rsidRDefault="00064644" w:rsidP="00064644">
      <w:pPr>
        <w:jc w:val="both"/>
      </w:pPr>
      <w:r>
        <w:t>– различать и уметь использовать в учебно-исследовательской деятельности методы научного познания (наблюдение, описание, измерение, эксперимент, выдвижение гипотезы, моделирование и т.д.) и формы научного познания (факты, законы, теории), демонстрируя на примерах их роль и место в научном познании;</w:t>
      </w:r>
    </w:p>
    <w:p w:rsidR="00064644" w:rsidRDefault="00064644" w:rsidP="00064644">
      <w:pPr>
        <w:jc w:val="both"/>
      </w:pPr>
      <w:r>
        <w:t xml:space="preserve">– выполнять прямые и косвенные измерения физических величин, выбирая измерительные приборы с учетом необходимой точности измерений, планировать ход измерений, получать </w:t>
      </w:r>
      <w:r>
        <w:lastRenderedPageBreak/>
        <w:t>значение измеряемой величины и оценивать относительную погрешность по заданным формулам;</w:t>
      </w:r>
    </w:p>
    <w:p w:rsidR="00064644" w:rsidRDefault="00064644" w:rsidP="00064644">
      <w:pPr>
        <w:jc w:val="both"/>
      </w:pPr>
      <w:r>
        <w:t>– проводить исследования зависимостей между физическими величинами: выполнять измерения, на основе исследования определять значения параметров, характеризующих данную зависимость между величинами, делать вывод с учетом погрешностей измерений;</w:t>
      </w:r>
    </w:p>
    <w:p w:rsidR="00064644" w:rsidRDefault="00064644" w:rsidP="00064644">
      <w:pPr>
        <w:jc w:val="both"/>
      </w:pPr>
      <w:r>
        <w:t>– использовать для описания характера протекания физических процессов физические величины и демонстрировать взаимосвязь между ними;</w:t>
      </w:r>
    </w:p>
    <w:p w:rsidR="00064644" w:rsidRDefault="00064644" w:rsidP="00064644">
      <w:pPr>
        <w:jc w:val="both"/>
      </w:pPr>
      <w:r>
        <w:t>– использовать для описания характера протекания физических процессов физические законы с учетом границ их применимости;</w:t>
      </w:r>
    </w:p>
    <w:p w:rsidR="00064644" w:rsidRDefault="00064644" w:rsidP="00064644">
      <w:pPr>
        <w:jc w:val="both"/>
      </w:pPr>
      <w:r>
        <w:t>– решать качественные задачи (в том числе и межпредметного характера): используя модели, физические величины и законы, выстраивать логические цепочки объяснения (доказательства) предложенных в задачах процессов (явлений);</w:t>
      </w:r>
    </w:p>
    <w:p w:rsidR="00064644" w:rsidRDefault="00064644" w:rsidP="00064644">
      <w:pPr>
        <w:jc w:val="both"/>
      </w:pPr>
      <w:r>
        <w:t>– решать расчетные задачи с явно заданной физической моделью: на основе анализа условия задачи выделять физическую модель, находить физические величины и законы, необходимые и достаточные для ее решения, проводить расчеты и оценивать полученный результат;</w:t>
      </w:r>
    </w:p>
    <w:p w:rsidR="00064644" w:rsidRDefault="00064644" w:rsidP="00064644">
      <w:pPr>
        <w:jc w:val="both"/>
      </w:pPr>
      <w:r>
        <w:t>– учитывать границы применимости изученных физических моделей при решении физических и межпредметных задач;</w:t>
      </w:r>
    </w:p>
    <w:p w:rsidR="00064644" w:rsidRDefault="00064644" w:rsidP="00064644">
      <w:pPr>
        <w:jc w:val="both"/>
      </w:pPr>
      <w:r>
        <w:t>– использовать информацию и применять значения о принципах работы и основных характеристиках изученных машин, приборов и других технических устройств для решения прктических, учебно-исследовательских и проектных задач;</w:t>
      </w:r>
    </w:p>
    <w:p w:rsidR="00064644" w:rsidRDefault="00064644" w:rsidP="00064644">
      <w:pPr>
        <w:jc w:val="both"/>
      </w:pPr>
      <w:r>
        <w:t>–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среде, для принятия решений в повседневной жизни.</w:t>
      </w:r>
    </w:p>
    <w:p w:rsidR="00387F77" w:rsidRPr="007B074C" w:rsidRDefault="00455959" w:rsidP="00250A21">
      <w:pPr>
        <w:rPr>
          <w:b/>
        </w:rPr>
      </w:pPr>
      <w:r w:rsidRPr="007B074C">
        <w:rPr>
          <w:b/>
        </w:rPr>
        <w:t>11 класс</w:t>
      </w:r>
    </w:p>
    <w:p w:rsidR="00064644" w:rsidRPr="00064644" w:rsidRDefault="00455959" w:rsidP="00064644">
      <w:pPr>
        <w:jc w:val="both"/>
      </w:pPr>
      <w:r w:rsidRPr="007B074C">
        <w:t xml:space="preserve">В результате изучения физики 11 класса ученик должен </w:t>
      </w:r>
      <w:r w:rsidR="00C32F3C">
        <w:t>в</w:t>
      </w:r>
      <w:r w:rsidR="00064644" w:rsidRPr="00064644">
        <w:t>ыпускник на базовом уровне получит</w:t>
      </w:r>
      <w:r w:rsidR="00C32F3C">
        <w:t>ь</w:t>
      </w:r>
      <w:r w:rsidR="00064644" w:rsidRPr="00064644">
        <w:t xml:space="preserve"> возможность научиться:</w:t>
      </w:r>
    </w:p>
    <w:p w:rsidR="00064644" w:rsidRPr="00064644" w:rsidRDefault="00064644" w:rsidP="00064644">
      <w:pPr>
        <w:jc w:val="both"/>
      </w:pPr>
      <w:r w:rsidRPr="00064644">
        <w:t>– понимать и объяснять целостность физической теории, определять границы ее применимости и место в ряду других физических теорий;</w:t>
      </w:r>
    </w:p>
    <w:p w:rsidR="00064644" w:rsidRPr="00064644" w:rsidRDefault="00064644" w:rsidP="00064644">
      <w:pPr>
        <w:jc w:val="both"/>
      </w:pPr>
      <w:r w:rsidRPr="00064644">
        <w:t>– 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:rsidR="00064644" w:rsidRPr="00064644" w:rsidRDefault="00064644" w:rsidP="00064644">
      <w:pPr>
        <w:jc w:val="both"/>
      </w:pPr>
      <w:r w:rsidRPr="00064644">
        <w:t>– характеризовать системную связь между основополагающими научными понятиями: пространство, время, материя (вещество, поле), движение, сила, энергия;</w:t>
      </w:r>
    </w:p>
    <w:p w:rsidR="00064644" w:rsidRPr="00064644" w:rsidRDefault="00064644" w:rsidP="00064644">
      <w:pPr>
        <w:jc w:val="both"/>
      </w:pPr>
      <w:r w:rsidRPr="00064644">
        <w:t>– выдвигать гипотезы на основе знания основополагающих физических закономерностей и законов;</w:t>
      </w:r>
    </w:p>
    <w:p w:rsidR="00064644" w:rsidRPr="00064644" w:rsidRDefault="00064644" w:rsidP="00064644">
      <w:pPr>
        <w:jc w:val="both"/>
      </w:pPr>
      <w:r w:rsidRPr="00064644">
        <w:t>– самостоятельно планировать и проводить физические эксперименты;</w:t>
      </w:r>
    </w:p>
    <w:p w:rsidR="00064644" w:rsidRPr="00064644" w:rsidRDefault="00064644" w:rsidP="00064644">
      <w:pPr>
        <w:jc w:val="both"/>
      </w:pPr>
      <w:r w:rsidRPr="00064644">
        <w:t>– характеризовать глобальные проблемы, стоящие перед человечеством (энергетические, сырьевые, экологические), и роль физики в решении этих проблем;</w:t>
      </w:r>
    </w:p>
    <w:p w:rsidR="00064644" w:rsidRPr="00064644" w:rsidRDefault="00064644" w:rsidP="00064644">
      <w:pPr>
        <w:jc w:val="both"/>
      </w:pPr>
      <w:r w:rsidRPr="00064644">
        <w:t>– решать практико-ориентированные качественные и расчетные физические задачи с выбором физической модели, используя несколько физических законов или формул, связывающих известные физические величины, в контексте межпредметных связей;</w:t>
      </w:r>
    </w:p>
    <w:p w:rsidR="00064644" w:rsidRPr="00064644" w:rsidRDefault="00064644" w:rsidP="00064644">
      <w:pPr>
        <w:jc w:val="both"/>
      </w:pPr>
      <w:r w:rsidRPr="00064644">
        <w:t>– объяснять принципы работы и характеристики изученных машин, приборов и технических устройств;</w:t>
      </w:r>
    </w:p>
    <w:p w:rsidR="00064644" w:rsidRPr="00064644" w:rsidRDefault="00064644" w:rsidP="00064644">
      <w:pPr>
        <w:jc w:val="both"/>
      </w:pPr>
      <w:r w:rsidRPr="00064644">
        <w:t>– объяснять условия применения физических моделей при решении физических задач, находить адекватную предложенной задаче физическую модель, разрешать проблему как на основе имеющихся знаний, так и при помощи методов оценки.</w:t>
      </w:r>
    </w:p>
    <w:p w:rsidR="00064644" w:rsidRDefault="00064644" w:rsidP="00064644">
      <w:pPr>
        <w:rPr>
          <w:b/>
        </w:rPr>
      </w:pPr>
    </w:p>
    <w:p w:rsidR="00064644" w:rsidRDefault="00064644" w:rsidP="00250A21">
      <w:pPr>
        <w:jc w:val="center"/>
        <w:rPr>
          <w:b/>
          <w:sz w:val="28"/>
          <w:szCs w:val="28"/>
        </w:rPr>
      </w:pPr>
    </w:p>
    <w:p w:rsidR="00250A21" w:rsidRDefault="00250A21" w:rsidP="00250A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 учебного курса «Физика»</w:t>
      </w:r>
    </w:p>
    <w:p w:rsidR="008623FF" w:rsidRPr="007B074C" w:rsidRDefault="00EB1605" w:rsidP="00EB1605">
      <w:pPr>
        <w:autoSpaceDE w:val="0"/>
        <w:autoSpaceDN w:val="0"/>
        <w:adjustRightInd w:val="0"/>
        <w:rPr>
          <w:b/>
        </w:rPr>
      </w:pPr>
      <w:r w:rsidRPr="007B074C">
        <w:rPr>
          <w:b/>
        </w:rPr>
        <w:t>10 класс</w:t>
      </w:r>
      <w:r>
        <w:rPr>
          <w:b/>
        </w:rPr>
        <w:t xml:space="preserve"> (68 ч)</w:t>
      </w:r>
    </w:p>
    <w:p w:rsidR="00272324" w:rsidRPr="00272324" w:rsidRDefault="00272324" w:rsidP="00272324">
      <w:pPr>
        <w:pStyle w:val="a7"/>
        <w:numPr>
          <w:ilvl w:val="0"/>
          <w:numId w:val="9"/>
        </w:numPr>
        <w:ind w:left="1066" w:hanging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Ведение. </w:t>
      </w:r>
      <w:r w:rsidRPr="00272324">
        <w:rPr>
          <w:rFonts w:ascii="Times New Roman" w:hAnsi="Times New Roman"/>
          <w:b/>
          <w:sz w:val="24"/>
          <w:szCs w:val="24"/>
        </w:rPr>
        <w:t>Физика и естественно – научный метод познания природы</w:t>
      </w:r>
      <w:r>
        <w:rPr>
          <w:rFonts w:ascii="Times New Roman" w:hAnsi="Times New Roman"/>
          <w:b/>
          <w:sz w:val="24"/>
          <w:szCs w:val="24"/>
        </w:rPr>
        <w:t xml:space="preserve"> (1 ч)</w:t>
      </w:r>
    </w:p>
    <w:p w:rsidR="00272324" w:rsidRPr="00272324" w:rsidRDefault="00272324" w:rsidP="00272324">
      <w:pPr>
        <w:jc w:val="both"/>
      </w:pPr>
      <w:r w:rsidRPr="00272324">
        <w:t>Физика – фундаментальная наука о природе. Научный метод познания. Методы исследования физических явлений. Моделирование физических явлений и процессов. Научные факты и гипотезы. Физические законы и границы их применимости. Физические теории и принцип соответствия. Физические величины. Погрешности измерений физических величин. Роль и место физики в формировании современной научной картины мира, в практической деятельности людей. Физика и культура.</w:t>
      </w:r>
    </w:p>
    <w:p w:rsidR="00EB1605" w:rsidRDefault="00272324" w:rsidP="00EB1605">
      <w:pPr>
        <w:numPr>
          <w:ilvl w:val="0"/>
          <w:numId w:val="9"/>
        </w:numPr>
        <w:autoSpaceDE w:val="0"/>
        <w:autoSpaceDN w:val="0"/>
        <w:adjustRightInd w:val="0"/>
        <w:ind w:left="1066" w:hanging="709"/>
        <w:jc w:val="both"/>
        <w:rPr>
          <w:b/>
        </w:rPr>
      </w:pPr>
      <w:r>
        <w:rPr>
          <w:b/>
        </w:rPr>
        <w:t>Механика (28</w:t>
      </w:r>
      <w:r w:rsidR="00EB1605" w:rsidRPr="007B074C">
        <w:rPr>
          <w:b/>
        </w:rPr>
        <w:t xml:space="preserve"> ч)</w:t>
      </w:r>
    </w:p>
    <w:p w:rsidR="00272324" w:rsidRDefault="00272324" w:rsidP="00272324">
      <w:pPr>
        <w:jc w:val="both"/>
      </w:pPr>
      <w:r>
        <w:t>Границы применимости классической механики. Пространство и время. Относительность механического движения. Системы отсчета. Скалярные и векторные физические величины. Траектория. Путь. Перемещение. Скорость. Ускорение. Равномерное и равноускоренное прямолинейное движение. Равномерное движение по окружности.</w:t>
      </w:r>
    </w:p>
    <w:p w:rsidR="00272324" w:rsidRPr="00272324" w:rsidRDefault="00272324" w:rsidP="00272324">
      <w:pPr>
        <w:jc w:val="both"/>
      </w:pPr>
      <w:r>
        <w:t xml:space="preserve">Взаимодействие тел. Явление инерции. Сила. Масса. Инерциальные системы отсчета. Законы динамики Ньютона. Сила тяжести, вес, невесомость. Силы упругости, силы трения. Законы: всемирного тяготения, Гука, трения. </w:t>
      </w:r>
      <w:r w:rsidRPr="00272324">
        <w:t>Использование законов механики для объяснения движения небесных тел и для развития космических исследований.</w:t>
      </w:r>
    </w:p>
    <w:p w:rsidR="00272324" w:rsidRDefault="00272324" w:rsidP="00272324">
      <w:pPr>
        <w:jc w:val="both"/>
      </w:pPr>
      <w:r>
        <w:t>Импульс материальной точки и системы. Импульс силы. Закон сохранения импульса. Механическая работа. Мощность. Механическая энергия материальной точки и системы. Закон сохранения механической энергии. Работа силы тяжести и силы упругости.</w:t>
      </w:r>
    </w:p>
    <w:p w:rsidR="00272324" w:rsidRPr="00272324" w:rsidRDefault="00272324" w:rsidP="00272324">
      <w:pPr>
        <w:jc w:val="both"/>
        <w:rPr>
          <w:i/>
        </w:rPr>
      </w:pPr>
      <w:r>
        <w:t xml:space="preserve">Равновесие материальной точки и твердого тела. Момент силы. Условия равновесия. Равновесие жидкости и газа. Давление. </w:t>
      </w:r>
      <w:r w:rsidRPr="00272324">
        <w:t>Движение жидкости</w:t>
      </w:r>
      <w:r>
        <w:t>.</w:t>
      </w:r>
    </w:p>
    <w:p w:rsidR="00EB1605" w:rsidRPr="007B074C" w:rsidRDefault="00272324" w:rsidP="00EB1605">
      <w:pPr>
        <w:autoSpaceDE w:val="0"/>
        <w:autoSpaceDN w:val="0"/>
        <w:adjustRightInd w:val="0"/>
        <w:ind w:firstLine="709"/>
        <w:jc w:val="both"/>
        <w:rPr>
          <w:i/>
        </w:rPr>
      </w:pPr>
      <w:r>
        <w:rPr>
          <w:i/>
        </w:rPr>
        <w:t xml:space="preserve"> Л</w:t>
      </w:r>
      <w:r w:rsidR="00EB1605" w:rsidRPr="007B074C">
        <w:rPr>
          <w:i/>
        </w:rPr>
        <w:t>абораторные работы</w:t>
      </w:r>
    </w:p>
    <w:p w:rsidR="00EB1605" w:rsidRPr="007B074C" w:rsidRDefault="00272324" w:rsidP="00EB1605">
      <w:pPr>
        <w:numPr>
          <w:ilvl w:val="0"/>
          <w:numId w:val="10"/>
        </w:numPr>
        <w:autoSpaceDE w:val="0"/>
        <w:autoSpaceDN w:val="0"/>
        <w:adjustRightInd w:val="0"/>
        <w:ind w:left="1066" w:hanging="709"/>
        <w:jc w:val="both"/>
      </w:pPr>
      <w:r>
        <w:t>Изучение движения тела, брошенного горизонтально</w:t>
      </w:r>
    </w:p>
    <w:p w:rsidR="00272324" w:rsidRDefault="00272324" w:rsidP="00EB1605">
      <w:pPr>
        <w:numPr>
          <w:ilvl w:val="0"/>
          <w:numId w:val="10"/>
        </w:numPr>
        <w:autoSpaceDE w:val="0"/>
        <w:autoSpaceDN w:val="0"/>
        <w:adjustRightInd w:val="0"/>
        <w:ind w:left="1066" w:hanging="709"/>
        <w:jc w:val="both"/>
      </w:pPr>
      <w:r>
        <w:t>Изучение движения тела по окружности</w:t>
      </w:r>
    </w:p>
    <w:p w:rsidR="00272324" w:rsidRDefault="00272324" w:rsidP="00EB1605">
      <w:pPr>
        <w:numPr>
          <w:ilvl w:val="0"/>
          <w:numId w:val="10"/>
        </w:numPr>
        <w:autoSpaceDE w:val="0"/>
        <w:autoSpaceDN w:val="0"/>
        <w:adjustRightInd w:val="0"/>
        <w:ind w:left="1066" w:hanging="709"/>
        <w:jc w:val="both"/>
      </w:pPr>
      <w:r>
        <w:t>Измерение жесткости пружины</w:t>
      </w:r>
    </w:p>
    <w:p w:rsidR="00EB1605" w:rsidRDefault="00272324" w:rsidP="00EB1605">
      <w:pPr>
        <w:numPr>
          <w:ilvl w:val="0"/>
          <w:numId w:val="10"/>
        </w:numPr>
        <w:autoSpaceDE w:val="0"/>
        <w:autoSpaceDN w:val="0"/>
        <w:adjustRightInd w:val="0"/>
        <w:ind w:left="1066" w:hanging="709"/>
        <w:jc w:val="both"/>
      </w:pPr>
      <w:r>
        <w:t>Измерение коэффициента трения скольжения</w:t>
      </w:r>
    </w:p>
    <w:p w:rsidR="00AA581F" w:rsidRDefault="00AA581F" w:rsidP="00EB1605">
      <w:pPr>
        <w:numPr>
          <w:ilvl w:val="0"/>
          <w:numId w:val="10"/>
        </w:numPr>
        <w:autoSpaceDE w:val="0"/>
        <w:autoSpaceDN w:val="0"/>
        <w:adjustRightInd w:val="0"/>
        <w:ind w:left="1066" w:hanging="709"/>
        <w:jc w:val="both"/>
      </w:pPr>
      <w:r>
        <w:t>Изучение закона сохранения механической энергии</w:t>
      </w:r>
    </w:p>
    <w:p w:rsidR="00AA581F" w:rsidRPr="007B074C" w:rsidRDefault="00AA581F" w:rsidP="00EB1605">
      <w:pPr>
        <w:numPr>
          <w:ilvl w:val="0"/>
          <w:numId w:val="10"/>
        </w:numPr>
        <w:autoSpaceDE w:val="0"/>
        <w:autoSpaceDN w:val="0"/>
        <w:adjustRightInd w:val="0"/>
        <w:ind w:left="1066" w:hanging="709"/>
        <w:jc w:val="both"/>
      </w:pPr>
      <w:r>
        <w:t>Изучение равновесия тела под действием нескольких сил</w:t>
      </w:r>
    </w:p>
    <w:p w:rsidR="00EB1605" w:rsidRDefault="00EB1605" w:rsidP="00EB1605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b/>
        </w:rPr>
      </w:pPr>
      <w:r w:rsidRPr="007B074C">
        <w:rPr>
          <w:b/>
        </w:rPr>
        <w:t>Молеку</w:t>
      </w:r>
      <w:r w:rsidR="00AA581F">
        <w:rPr>
          <w:b/>
        </w:rPr>
        <w:t>лярная физика и термодинамика (17</w:t>
      </w:r>
      <w:r w:rsidRPr="007B074C">
        <w:rPr>
          <w:b/>
        </w:rPr>
        <w:t xml:space="preserve"> ч)</w:t>
      </w:r>
    </w:p>
    <w:p w:rsidR="00AA581F" w:rsidRPr="00AA581F" w:rsidRDefault="00AA581F" w:rsidP="00AA581F">
      <w:pPr>
        <w:jc w:val="both"/>
      </w:pPr>
      <w:r w:rsidRPr="00AA581F">
        <w:t>Основы молекулярно – кинетической теории (МКТ) и термодинамики. Экспериментальные доказательства МКТ. Абсолютная температура как мера средней кинетической энергии теплового движения частиц вещества. Модель идеального газа. Давление газа. Связь между давлением и средней кинетической энергией поступательного движения молекул идеального газа. Модель идеального газа в термодинамике: уравнение Менделеева – Клапейрона, выражение для внутренней энергии. Закон Дальтона. Газовые законы.</w:t>
      </w:r>
    </w:p>
    <w:p w:rsidR="00AA581F" w:rsidRPr="00AA581F" w:rsidRDefault="00AA581F" w:rsidP="00AA581F">
      <w:pPr>
        <w:jc w:val="both"/>
      </w:pPr>
      <w:r w:rsidRPr="00AA581F">
        <w:t>Агрегатные состояния вещества. Фазовые переходы. Преобразование энергии в фазовых переходах. Насыщенные и ненасыщенные пары. Влажность воздуха. Поверхностное натяжение. Смачивание и несмачивание. Капилляры. Модель  строения твердых тел. Механические свойства твердых тел. Кристаллические и аморфные тела.</w:t>
      </w:r>
    </w:p>
    <w:p w:rsidR="00AA581F" w:rsidRPr="00AA581F" w:rsidRDefault="00AA581F" w:rsidP="00AA581F">
      <w:pPr>
        <w:jc w:val="both"/>
      </w:pPr>
      <w:r w:rsidRPr="00AA581F">
        <w:t>Внутренняя энергия. Работа и теплопередача как способы изменения внутренней энергии. Первый закон термодинамики. Адиабатный процесс. Необратимость тепловых процессов. Второй закон термодинамики. Преобразования энергии в тепловых машинах. Цикл Карно. КПД тепловой машины. Экологические проблемы теплоэнергетики.</w:t>
      </w:r>
    </w:p>
    <w:p w:rsidR="00EB1605" w:rsidRPr="007B074C" w:rsidRDefault="00AA581F" w:rsidP="00EB1605">
      <w:pPr>
        <w:autoSpaceDE w:val="0"/>
        <w:autoSpaceDN w:val="0"/>
        <w:adjustRightInd w:val="0"/>
        <w:ind w:firstLine="709"/>
        <w:jc w:val="both"/>
      </w:pPr>
      <w:r>
        <w:rPr>
          <w:i/>
        </w:rPr>
        <w:t>Л</w:t>
      </w:r>
      <w:r w:rsidR="00EB1605" w:rsidRPr="007B074C">
        <w:rPr>
          <w:i/>
        </w:rPr>
        <w:t>абораторные работы</w:t>
      </w:r>
    </w:p>
    <w:p w:rsidR="00EB1605" w:rsidRPr="007B074C" w:rsidRDefault="00AA581F" w:rsidP="00EB1605">
      <w:pPr>
        <w:numPr>
          <w:ilvl w:val="0"/>
          <w:numId w:val="10"/>
        </w:numPr>
        <w:autoSpaceDE w:val="0"/>
        <w:autoSpaceDN w:val="0"/>
        <w:adjustRightInd w:val="0"/>
        <w:ind w:left="1066" w:hanging="709"/>
        <w:jc w:val="both"/>
      </w:pPr>
      <w:r>
        <w:t>Экспериментальная</w:t>
      </w:r>
      <w:r w:rsidR="00EB1605" w:rsidRPr="007B074C">
        <w:t xml:space="preserve"> проверка закона Гей – Люссака.</w:t>
      </w:r>
    </w:p>
    <w:p w:rsidR="00EB1605" w:rsidRDefault="003266CC" w:rsidP="00EB1605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Основы электродинамики</w:t>
      </w:r>
      <w:r w:rsidR="00EB1605" w:rsidRPr="007B074C">
        <w:rPr>
          <w:b/>
        </w:rPr>
        <w:t xml:space="preserve"> (</w:t>
      </w:r>
      <w:r w:rsidR="00AA581F">
        <w:rPr>
          <w:b/>
        </w:rPr>
        <w:t>18</w:t>
      </w:r>
      <w:r w:rsidR="00EB1605" w:rsidRPr="007B074C">
        <w:rPr>
          <w:b/>
        </w:rPr>
        <w:t xml:space="preserve"> ч)</w:t>
      </w:r>
    </w:p>
    <w:p w:rsidR="00AA581F" w:rsidRDefault="00AA581F" w:rsidP="00AA581F">
      <w:pPr>
        <w:jc w:val="both"/>
      </w:pPr>
      <w:r>
        <w:t xml:space="preserve">Предмет и задачи электродинамики. Электрическое взаимодействие. Закон сохранения электрического заряда. Закон Кулона. Напряженность и потенциал электростатического поля. </w:t>
      </w:r>
      <w:r>
        <w:lastRenderedPageBreak/>
        <w:t>принцип суперпозиции электрических полей. Разность потенциалов. Проводники и диэлектрики в электростатическом поле. Электрическая емкость. Конденсатор. Энергия электрического поля.</w:t>
      </w:r>
    </w:p>
    <w:p w:rsidR="00AA581F" w:rsidRPr="00AA581F" w:rsidRDefault="00AA581F" w:rsidP="00AA581F">
      <w:pPr>
        <w:jc w:val="both"/>
      </w:pPr>
      <w:r w:rsidRPr="00AA581F">
        <w:t>Постоянный электрический ток. Сила тока. Электродвижущая сила (ЭДС). Закон Ома для полной электрической цепи. Электрический ток в металлах, электролитах, полупроводниках, газах и вакууме. Плазма. Электролиз. Полупроводниковые приборы. Сверхпроводимость.</w:t>
      </w:r>
    </w:p>
    <w:p w:rsidR="00EB1605" w:rsidRPr="007B074C" w:rsidRDefault="00AA581F" w:rsidP="00EB1605">
      <w:pPr>
        <w:autoSpaceDE w:val="0"/>
        <w:autoSpaceDN w:val="0"/>
        <w:adjustRightInd w:val="0"/>
        <w:ind w:firstLine="709"/>
        <w:jc w:val="both"/>
      </w:pPr>
      <w:r>
        <w:rPr>
          <w:i/>
        </w:rPr>
        <w:t>Л</w:t>
      </w:r>
      <w:r w:rsidR="00EB1605" w:rsidRPr="007B074C">
        <w:rPr>
          <w:i/>
        </w:rPr>
        <w:t>абораторные работы</w:t>
      </w:r>
    </w:p>
    <w:p w:rsidR="00EB1605" w:rsidRPr="007B074C" w:rsidRDefault="00AA581F" w:rsidP="00EB1605">
      <w:pPr>
        <w:numPr>
          <w:ilvl w:val="0"/>
          <w:numId w:val="10"/>
        </w:numPr>
        <w:autoSpaceDE w:val="0"/>
        <w:autoSpaceDN w:val="0"/>
        <w:adjustRightInd w:val="0"/>
        <w:ind w:left="1066" w:hanging="709"/>
        <w:jc w:val="both"/>
      </w:pPr>
      <w:r>
        <w:t>Последовательное и параллельное соединения</w:t>
      </w:r>
      <w:r w:rsidR="00EB1605" w:rsidRPr="007B074C">
        <w:t xml:space="preserve"> проводников.</w:t>
      </w:r>
    </w:p>
    <w:p w:rsidR="00EB1605" w:rsidRPr="007B074C" w:rsidRDefault="00EB1605" w:rsidP="00EB1605">
      <w:pPr>
        <w:numPr>
          <w:ilvl w:val="0"/>
          <w:numId w:val="10"/>
        </w:numPr>
        <w:autoSpaceDE w:val="0"/>
        <w:autoSpaceDN w:val="0"/>
        <w:adjustRightInd w:val="0"/>
        <w:ind w:left="1066" w:hanging="709"/>
        <w:jc w:val="both"/>
      </w:pPr>
      <w:r w:rsidRPr="007B074C">
        <w:t>Измерение ЭДС и внутреннего сопротивления источника тока.</w:t>
      </w:r>
    </w:p>
    <w:p w:rsidR="00EB1605" w:rsidRPr="00AE0E2B" w:rsidRDefault="00AA581F" w:rsidP="00EB1605">
      <w:pPr>
        <w:widowControl w:val="0"/>
        <w:numPr>
          <w:ilvl w:val="0"/>
          <w:numId w:val="9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jc w:val="both"/>
        <w:rPr>
          <w:b/>
          <w:spacing w:val="-11"/>
        </w:rPr>
      </w:pPr>
      <w:r w:rsidRPr="00AE0E2B">
        <w:rPr>
          <w:b/>
        </w:rPr>
        <w:t>Обобщающее повторение  (4</w:t>
      </w:r>
      <w:r w:rsidR="00EB1605" w:rsidRPr="00AE0E2B">
        <w:rPr>
          <w:b/>
        </w:rPr>
        <w:t xml:space="preserve"> ч)</w:t>
      </w:r>
    </w:p>
    <w:p w:rsidR="00EB1605" w:rsidRPr="00AE0E2B" w:rsidRDefault="00EB1605" w:rsidP="00AE0E2B">
      <w:pPr>
        <w:autoSpaceDE w:val="0"/>
        <w:autoSpaceDN w:val="0"/>
        <w:adjustRightInd w:val="0"/>
        <w:jc w:val="both"/>
      </w:pPr>
      <w:r w:rsidRPr="00AE0E2B">
        <w:t xml:space="preserve">Повторение разделов и </w:t>
      </w:r>
      <w:r w:rsidR="00AE0E2B" w:rsidRPr="00AE0E2B">
        <w:t xml:space="preserve">тем: Механика: Кинематика. Законы динамики Ньютона. Силы в механике. Закон сохранения импульса. Закон сохранения механической энергии. Динамика вращательного движения абсолютно твердого тела. Статика. Основы гидромеханики. </w:t>
      </w:r>
      <w:r w:rsidRPr="00AE0E2B">
        <w:t>Молекулярная физик</w:t>
      </w:r>
      <w:r w:rsidR="00AE0E2B" w:rsidRPr="00AE0E2B">
        <w:t>а и термодинамика: Основы Молекулярно – кинетической теории. Уравнение состояния газа. Взаимные превращения жидкости и газа. Жидкости. Твердые тела. Основы термодинамики. Основы электродинамики: Электростатика. Законы постоянного тока. Электрический ток в различных средах</w:t>
      </w:r>
      <w:r w:rsidRPr="00AE0E2B">
        <w:t>.</w:t>
      </w:r>
    </w:p>
    <w:p w:rsidR="00546F6B" w:rsidRDefault="00546F6B" w:rsidP="00EB1605">
      <w:pPr>
        <w:autoSpaceDE w:val="0"/>
        <w:autoSpaceDN w:val="0"/>
        <w:adjustRightInd w:val="0"/>
        <w:rPr>
          <w:b/>
        </w:rPr>
      </w:pPr>
    </w:p>
    <w:p w:rsidR="00546F6B" w:rsidRPr="007B074C" w:rsidRDefault="00EB1605" w:rsidP="00EB1605">
      <w:pPr>
        <w:autoSpaceDE w:val="0"/>
        <w:autoSpaceDN w:val="0"/>
        <w:adjustRightInd w:val="0"/>
        <w:rPr>
          <w:b/>
        </w:rPr>
      </w:pPr>
      <w:r w:rsidRPr="007B074C">
        <w:rPr>
          <w:b/>
        </w:rPr>
        <w:t>11 класс</w:t>
      </w:r>
      <w:r>
        <w:rPr>
          <w:b/>
        </w:rPr>
        <w:t xml:space="preserve"> (68 ч)</w:t>
      </w:r>
    </w:p>
    <w:p w:rsidR="00EB1605" w:rsidRDefault="00AA581F" w:rsidP="00EB1605">
      <w:pPr>
        <w:pStyle w:val="a7"/>
        <w:numPr>
          <w:ilvl w:val="0"/>
          <w:numId w:val="12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Основы электродинамики (продолжение</w:t>
      </w:r>
      <w:r w:rsidR="00AD16BF">
        <w:rPr>
          <w:rFonts w:ascii="Times New Roman" w:hAnsi="Times New Roman"/>
          <w:b/>
          <w:sz w:val="24"/>
          <w:szCs w:val="24"/>
          <w:lang w:val="en-US"/>
        </w:rPr>
        <w:t>)</w:t>
      </w:r>
      <w:r w:rsidR="00EB1605" w:rsidRPr="007B074C">
        <w:rPr>
          <w:rFonts w:ascii="Times New Roman" w:hAnsi="Times New Roman"/>
          <w:b/>
          <w:sz w:val="24"/>
          <w:szCs w:val="24"/>
        </w:rPr>
        <w:t xml:space="preserve"> (10 ч)</w:t>
      </w:r>
    </w:p>
    <w:p w:rsidR="00AA581F" w:rsidRDefault="00AA581F" w:rsidP="00AA581F">
      <w:pPr>
        <w:jc w:val="both"/>
      </w:pPr>
      <w:r>
        <w:t>Магнитное поле. Вектор магнитной индукции. Принцип суперпозиции магнитных полей. Магнитное поле проводника с током. Действие магнитного поля на проводник с током и движущуюся заряженную частицу. Сила Ампера и сила Лоренца.</w:t>
      </w:r>
    </w:p>
    <w:p w:rsidR="00AA581F" w:rsidRPr="00FC0D8B" w:rsidRDefault="00AA581F" w:rsidP="00FC0D8B">
      <w:pPr>
        <w:jc w:val="both"/>
      </w:pPr>
      <w:r>
        <w:t>Поток вектора магнитной индукции. Явление электромагнитной индукции. Правило Ленца. Закон электромагнитной индукции. ЭДС индукции в движущихся проводниках. Явление самоиндукции. Индуктивность. Энергия электромагнитного поля. магнитные свойства вещества.</w:t>
      </w:r>
    </w:p>
    <w:p w:rsidR="00EB1605" w:rsidRPr="00FD1059" w:rsidRDefault="00FC0D8B" w:rsidP="00EB1605">
      <w:pPr>
        <w:autoSpaceDE w:val="0"/>
        <w:autoSpaceDN w:val="0"/>
        <w:adjustRightInd w:val="0"/>
        <w:ind w:firstLine="709"/>
        <w:jc w:val="both"/>
      </w:pPr>
      <w:r>
        <w:rPr>
          <w:i/>
        </w:rPr>
        <w:t xml:space="preserve"> Л</w:t>
      </w:r>
      <w:r w:rsidR="00EB1605" w:rsidRPr="007B074C">
        <w:rPr>
          <w:i/>
        </w:rPr>
        <w:t>абораторные работы</w:t>
      </w:r>
    </w:p>
    <w:p w:rsidR="00EB1605" w:rsidRPr="007B074C" w:rsidRDefault="00EB1605" w:rsidP="00EB1605">
      <w:pPr>
        <w:ind w:left="360"/>
        <w:jc w:val="both"/>
      </w:pPr>
      <w:r w:rsidRPr="007B074C">
        <w:t>1)  Наблюдение действия магнитного поля на ток.</w:t>
      </w:r>
    </w:p>
    <w:p w:rsidR="00EB1605" w:rsidRPr="007B074C" w:rsidRDefault="00EB1605" w:rsidP="00EB1605">
      <w:pPr>
        <w:ind w:left="360"/>
        <w:jc w:val="both"/>
      </w:pPr>
      <w:r w:rsidRPr="007B074C">
        <w:t>2)  Изучение явления электромагнитной индукции.</w:t>
      </w:r>
    </w:p>
    <w:p w:rsidR="00EB1605" w:rsidRPr="007B074C" w:rsidRDefault="00FC0D8B" w:rsidP="00EB1605">
      <w:pPr>
        <w:numPr>
          <w:ilvl w:val="0"/>
          <w:numId w:val="12"/>
        </w:numPr>
        <w:tabs>
          <w:tab w:val="clear" w:pos="720"/>
          <w:tab w:val="num" w:pos="426"/>
        </w:tabs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Колебания и волны (16</w:t>
      </w:r>
      <w:r w:rsidR="00EB1605" w:rsidRPr="007B074C">
        <w:rPr>
          <w:b/>
        </w:rPr>
        <w:t xml:space="preserve"> ч)</w:t>
      </w:r>
    </w:p>
    <w:p w:rsidR="00AD16BF" w:rsidRPr="00AD16BF" w:rsidRDefault="00AD16BF" w:rsidP="00AD16BF">
      <w:pPr>
        <w:jc w:val="both"/>
      </w:pPr>
      <w:r w:rsidRPr="00AD16BF">
        <w:t>Механические колебания. Амплитуда, период, частота, фаза колебаний. Превращения энергии при колебаниях. Вынужденные колебания, резонанс.</w:t>
      </w:r>
    </w:p>
    <w:p w:rsidR="00AD16BF" w:rsidRPr="00AD16BF" w:rsidRDefault="00AD16BF" w:rsidP="00AD16BF">
      <w:pPr>
        <w:jc w:val="both"/>
      </w:pPr>
      <w:r w:rsidRPr="00AD16BF">
        <w:t>Электромагнитные колебания. Колебательный контур. Свободные электромагнитные колебания. Вынужденные электромагнитные колебания. Резонанс. Переменный ток. Конденсатор и катушка в цепи переменного тока. Элементарная теория трансформатора. Производство, передача и потребление электрической энергии.</w:t>
      </w:r>
    </w:p>
    <w:p w:rsidR="00AD16BF" w:rsidRPr="00AD16BF" w:rsidRDefault="00AD16BF" w:rsidP="00AD16BF">
      <w:pPr>
        <w:jc w:val="both"/>
      </w:pPr>
      <w:r w:rsidRPr="00AD16BF">
        <w:t xml:space="preserve">Механические волны. Поперечные и продольные волны. Энергия волны. Интерференция и дифракция волн. Звуковые волны. </w:t>
      </w:r>
    </w:p>
    <w:p w:rsidR="00AD16BF" w:rsidRPr="00AD16BF" w:rsidRDefault="00AD16BF" w:rsidP="00AD16BF">
      <w:pPr>
        <w:jc w:val="both"/>
      </w:pPr>
      <w:r w:rsidRPr="00AD16BF">
        <w:t>Электромагнитное поле. Вихревое электрическое поле. Электромагнитные волны. Свойства электромагнитных волн. Диапазоны электромагнитных излучений и их практическое применение. Принципы радиосвязи и телевидения. Развитие средств связи.</w:t>
      </w:r>
    </w:p>
    <w:p w:rsidR="00EB1605" w:rsidRPr="00FD1059" w:rsidRDefault="00AD16BF" w:rsidP="00EB1605">
      <w:pPr>
        <w:autoSpaceDE w:val="0"/>
        <w:autoSpaceDN w:val="0"/>
        <w:adjustRightInd w:val="0"/>
        <w:ind w:firstLine="709"/>
        <w:jc w:val="both"/>
      </w:pPr>
      <w:r>
        <w:rPr>
          <w:i/>
        </w:rPr>
        <w:t>Л</w:t>
      </w:r>
      <w:r w:rsidR="00EB1605" w:rsidRPr="007B074C">
        <w:rPr>
          <w:i/>
        </w:rPr>
        <w:t>абораторные работы</w:t>
      </w:r>
    </w:p>
    <w:p w:rsidR="00EB1605" w:rsidRPr="007B074C" w:rsidRDefault="00AD16BF" w:rsidP="00EB1605">
      <w:pPr>
        <w:ind w:firstLine="709"/>
        <w:jc w:val="both"/>
      </w:pPr>
      <w:r>
        <w:t>3)  Определе</w:t>
      </w:r>
      <w:r w:rsidR="00EB1605" w:rsidRPr="007B074C">
        <w:t>ни</w:t>
      </w:r>
      <w:r>
        <w:t>е ускорения свободного падения при помощи</w:t>
      </w:r>
      <w:r w:rsidR="00EB1605" w:rsidRPr="007B074C">
        <w:t xml:space="preserve"> маятника.</w:t>
      </w:r>
    </w:p>
    <w:p w:rsidR="00EB1605" w:rsidRPr="007B074C" w:rsidRDefault="00AD16BF" w:rsidP="00EB1605">
      <w:pPr>
        <w:numPr>
          <w:ilvl w:val="0"/>
          <w:numId w:val="12"/>
        </w:numPr>
        <w:jc w:val="both"/>
        <w:rPr>
          <w:b/>
        </w:rPr>
      </w:pPr>
      <w:r>
        <w:rPr>
          <w:b/>
        </w:rPr>
        <w:t>Оптика (13</w:t>
      </w:r>
      <w:r w:rsidR="00EB1605" w:rsidRPr="007B074C">
        <w:rPr>
          <w:b/>
        </w:rPr>
        <w:t xml:space="preserve"> ч)</w:t>
      </w:r>
    </w:p>
    <w:p w:rsidR="00AD16BF" w:rsidRPr="00AD16BF" w:rsidRDefault="00AD16BF" w:rsidP="00AD16BF">
      <w:pPr>
        <w:jc w:val="both"/>
      </w:pPr>
      <w:r w:rsidRPr="00AD16BF">
        <w:t>Геометрическая оптика. Прямолинейное распространение света в однородной среде. Законы отражения и преломления света. Полное отражение света. Формула тонкой линзы. Оптические приборы.</w:t>
      </w:r>
    </w:p>
    <w:p w:rsidR="00AD16BF" w:rsidRPr="00AD16BF" w:rsidRDefault="00AD16BF" w:rsidP="00AD16BF">
      <w:pPr>
        <w:jc w:val="both"/>
      </w:pPr>
      <w:r w:rsidRPr="00AD16BF">
        <w:t>Скорость света. Волновые свойства света. Дисперсия света. Интерференция света. Когерентность волн. Дифракция света. Поляризация света.</w:t>
      </w:r>
    </w:p>
    <w:p w:rsidR="00AD16BF" w:rsidRPr="00AD16BF" w:rsidRDefault="00AD16BF" w:rsidP="00AD16BF">
      <w:pPr>
        <w:jc w:val="both"/>
      </w:pPr>
      <w:r w:rsidRPr="00AD16BF">
        <w:lastRenderedPageBreak/>
        <w:t>Виды излучения. Спектры и спектральный анализ. Практическое применение электромагнитных излучений.</w:t>
      </w:r>
    </w:p>
    <w:p w:rsidR="00AD16BF" w:rsidRPr="00AD16BF" w:rsidRDefault="00AD16BF" w:rsidP="00AD16BF">
      <w:pPr>
        <w:autoSpaceDE w:val="0"/>
        <w:autoSpaceDN w:val="0"/>
        <w:adjustRightInd w:val="0"/>
        <w:jc w:val="both"/>
      </w:pPr>
    </w:p>
    <w:p w:rsidR="00EB1605" w:rsidRPr="00FD1059" w:rsidRDefault="00AD16BF" w:rsidP="00EB1605">
      <w:pPr>
        <w:autoSpaceDE w:val="0"/>
        <w:autoSpaceDN w:val="0"/>
        <w:adjustRightInd w:val="0"/>
        <w:jc w:val="both"/>
      </w:pPr>
      <w:r>
        <w:rPr>
          <w:i/>
        </w:rPr>
        <w:t xml:space="preserve">            Л</w:t>
      </w:r>
      <w:r w:rsidR="00EB1605" w:rsidRPr="007B074C">
        <w:rPr>
          <w:i/>
        </w:rPr>
        <w:t>абораторные работы</w:t>
      </w:r>
    </w:p>
    <w:p w:rsidR="00EB1605" w:rsidRPr="007B074C" w:rsidRDefault="00EB1605" w:rsidP="00EB1605">
      <w:pPr>
        <w:ind w:firstLine="709"/>
        <w:jc w:val="both"/>
      </w:pPr>
      <w:r w:rsidRPr="007B074C">
        <w:t>4)  Измерение показателя преломления стекла.</w:t>
      </w:r>
    </w:p>
    <w:p w:rsidR="00EB1605" w:rsidRDefault="00EB1605" w:rsidP="00EB1605">
      <w:pPr>
        <w:ind w:firstLine="709"/>
        <w:jc w:val="both"/>
      </w:pPr>
      <w:r w:rsidRPr="007B074C">
        <w:t>5)  Определение оптической силы и фокусно</w:t>
      </w:r>
      <w:r>
        <w:t>го расстояния собирающей линзы.</w:t>
      </w:r>
    </w:p>
    <w:p w:rsidR="00EB1605" w:rsidRDefault="00EB1605" w:rsidP="00EB1605">
      <w:pPr>
        <w:ind w:firstLine="709"/>
        <w:jc w:val="both"/>
      </w:pPr>
      <w:r w:rsidRPr="007B074C">
        <w:t xml:space="preserve">6)  </w:t>
      </w:r>
      <w:r>
        <w:t>Измерение длины световой волны.</w:t>
      </w:r>
    </w:p>
    <w:p w:rsidR="00EB1605" w:rsidRDefault="00AD16BF" w:rsidP="00EB1605">
      <w:pPr>
        <w:ind w:firstLine="709"/>
        <w:jc w:val="both"/>
      </w:pPr>
      <w:r>
        <w:t>7)  Оценка информационной емкости компакт – диска (</w:t>
      </w:r>
      <w:r>
        <w:rPr>
          <w:lang w:val="en-US"/>
        </w:rPr>
        <w:t>CD</w:t>
      </w:r>
      <w:r>
        <w:t>)</w:t>
      </w:r>
      <w:r w:rsidR="00EB1605">
        <w:t>.</w:t>
      </w:r>
    </w:p>
    <w:p w:rsidR="00EB1605" w:rsidRPr="007B074C" w:rsidRDefault="00EB1605" w:rsidP="00EB1605">
      <w:pPr>
        <w:ind w:firstLine="709"/>
        <w:jc w:val="both"/>
      </w:pPr>
      <w:r w:rsidRPr="007B074C">
        <w:t>8)  Наблюдение сплошного и линейчатого спектров.</w:t>
      </w:r>
    </w:p>
    <w:p w:rsidR="00EB1605" w:rsidRPr="00AD16BF" w:rsidRDefault="00EB1605" w:rsidP="00EB1605">
      <w:pPr>
        <w:numPr>
          <w:ilvl w:val="0"/>
          <w:numId w:val="12"/>
        </w:numPr>
        <w:jc w:val="both"/>
        <w:rPr>
          <w:b/>
        </w:rPr>
      </w:pPr>
      <w:r w:rsidRPr="007B074C">
        <w:rPr>
          <w:b/>
        </w:rPr>
        <w:t>Основы специальной теории относительности (3 ч)</w:t>
      </w:r>
    </w:p>
    <w:p w:rsidR="00AD16BF" w:rsidRPr="00AD16BF" w:rsidRDefault="00AD16BF" w:rsidP="00AD16BF">
      <w:pPr>
        <w:jc w:val="both"/>
        <w:rPr>
          <w:lang w:val="en-US"/>
        </w:rPr>
      </w:pPr>
      <w:r w:rsidRPr="00AD16BF">
        <w:t xml:space="preserve">Инвариантность модуля скорости света в вакууме. Принцип относительности Эйнштейна. Пространство и время в специальной теории относительности. Энергия и импульс свободной частицы. Связь массы и энергии свободной частицы. Энергия покоя. </w:t>
      </w:r>
    </w:p>
    <w:p w:rsidR="00EB1605" w:rsidRPr="00AD16BF" w:rsidRDefault="00AD16BF" w:rsidP="00EB1605">
      <w:pPr>
        <w:numPr>
          <w:ilvl w:val="0"/>
          <w:numId w:val="12"/>
        </w:numPr>
        <w:jc w:val="both"/>
        <w:rPr>
          <w:b/>
        </w:rPr>
      </w:pPr>
      <w:r>
        <w:rPr>
          <w:b/>
        </w:rPr>
        <w:t>Квантовая физика (1</w:t>
      </w:r>
      <w:r>
        <w:rPr>
          <w:b/>
          <w:lang w:val="en-US"/>
        </w:rPr>
        <w:t>7</w:t>
      </w:r>
      <w:r w:rsidR="00EB1605" w:rsidRPr="007B074C">
        <w:rPr>
          <w:b/>
        </w:rPr>
        <w:t xml:space="preserve"> ч)</w:t>
      </w:r>
    </w:p>
    <w:p w:rsidR="00AD16BF" w:rsidRPr="00AD16BF" w:rsidRDefault="00AD16BF" w:rsidP="00AD16BF">
      <w:pPr>
        <w:jc w:val="both"/>
      </w:pPr>
      <w:r w:rsidRPr="00AD16BF">
        <w:t xml:space="preserve">Предмет и задачи квантовой физики. </w:t>
      </w:r>
    </w:p>
    <w:p w:rsidR="00AD16BF" w:rsidRPr="00AD16BF" w:rsidRDefault="00AD16BF" w:rsidP="00AD16BF">
      <w:pPr>
        <w:jc w:val="both"/>
      </w:pPr>
      <w:r w:rsidRPr="00AD16BF">
        <w:t>Тепловое излучение. Распределение энергии в спектре абсолютно черного тела. Гипотеза М. Планка о квантах. Фотоэффект. Опыты А.Г. Столетова, законы фотоэффекта. Уравнение А. Эйнштейна для фотоэффекта.</w:t>
      </w:r>
    </w:p>
    <w:p w:rsidR="00AD16BF" w:rsidRPr="00AD16BF" w:rsidRDefault="00AD16BF" w:rsidP="00AD16BF">
      <w:pPr>
        <w:jc w:val="both"/>
      </w:pPr>
      <w:r w:rsidRPr="00AD16BF">
        <w:t>Фотон. Гипотеза де Бройля о волновых свойствах частиц. Корпускулярно – волновой дуализм. Соотношение неопределенности Гейзенберга. Давление света. Опыты П.Н. Лебедева и С.И. Вавилова. Дифракция электронов.</w:t>
      </w:r>
    </w:p>
    <w:p w:rsidR="00AD16BF" w:rsidRPr="00AD16BF" w:rsidRDefault="00AD16BF" w:rsidP="00AD16BF">
      <w:pPr>
        <w:jc w:val="both"/>
      </w:pPr>
      <w:r w:rsidRPr="00AD16BF">
        <w:t>Модели строения атома. Опыты Резерфорда. Планетарная модель строения атома. Объяснение линейчатого спектра водорода на основе квантовых постулатов Бора. Спонтанное и вынужденное излучение света.</w:t>
      </w:r>
    </w:p>
    <w:p w:rsidR="00AD16BF" w:rsidRPr="00AD16BF" w:rsidRDefault="00AD16BF" w:rsidP="00AD16BF">
      <w:pPr>
        <w:jc w:val="both"/>
      </w:pPr>
      <w:r w:rsidRPr="00AD16BF">
        <w:t>Состав и строение атомных ядер. Изотопы. Ядерные силы. Дефект массы. Энергия связи атомных ядер.</w:t>
      </w:r>
    </w:p>
    <w:p w:rsidR="00AD16BF" w:rsidRPr="00AD16BF" w:rsidRDefault="00AD16BF" w:rsidP="00AD16BF">
      <w:pPr>
        <w:jc w:val="both"/>
      </w:pPr>
      <w:r w:rsidRPr="00AD16BF">
        <w:t>Радиоактивность. Виды радиоактивного излучения. Закон радиоактивного распада. Ядерные реакции, реакции деления и синтеза. Цепная реакция деления ядер. Ядерная энергетика. Термоядерный синтез. Применение ядерной энергии. Биологическое действие радиоактивных излучений.</w:t>
      </w:r>
    </w:p>
    <w:p w:rsidR="00EB1605" w:rsidRDefault="00AD16BF" w:rsidP="00AD16BF">
      <w:pPr>
        <w:jc w:val="both"/>
      </w:pPr>
      <w:r w:rsidRPr="00AD16BF">
        <w:t>Элементарные частицы. Фундаментальные взаимодействия. Ускорители элементарных частиц.</w:t>
      </w:r>
      <w:r w:rsidR="00EB1605">
        <w:t>.</w:t>
      </w:r>
    </w:p>
    <w:p w:rsidR="00EB1605" w:rsidRDefault="00AD16BF" w:rsidP="00EB1605">
      <w:pPr>
        <w:autoSpaceDE w:val="0"/>
        <w:autoSpaceDN w:val="0"/>
        <w:adjustRightInd w:val="0"/>
        <w:ind w:firstLine="709"/>
        <w:jc w:val="both"/>
      </w:pPr>
      <w:r>
        <w:rPr>
          <w:i/>
        </w:rPr>
        <w:t xml:space="preserve">Лабораторные </w:t>
      </w:r>
      <w:r w:rsidR="00EB1605" w:rsidRPr="007B074C">
        <w:rPr>
          <w:i/>
        </w:rPr>
        <w:t>работы</w:t>
      </w:r>
    </w:p>
    <w:p w:rsidR="00AD16BF" w:rsidRDefault="00AD16BF" w:rsidP="00EB1605">
      <w:pPr>
        <w:autoSpaceDE w:val="0"/>
        <w:autoSpaceDN w:val="0"/>
        <w:adjustRightInd w:val="0"/>
        <w:ind w:firstLine="709"/>
        <w:jc w:val="both"/>
      </w:pPr>
      <w:r>
        <w:t xml:space="preserve"> 9) Определение импульса и энергии частицы при движении в магнитном поле (по </w:t>
      </w:r>
    </w:p>
    <w:p w:rsidR="00EB1605" w:rsidRPr="007B074C" w:rsidRDefault="00FD0006" w:rsidP="00EB1605">
      <w:pPr>
        <w:autoSpaceDE w:val="0"/>
        <w:autoSpaceDN w:val="0"/>
        <w:adjustRightInd w:val="0"/>
        <w:ind w:firstLine="709"/>
        <w:jc w:val="both"/>
      </w:pPr>
      <w:r>
        <w:t xml:space="preserve">     фотографиям</w:t>
      </w:r>
      <w:r w:rsidR="00AD16BF">
        <w:t>)</w:t>
      </w:r>
      <w:r w:rsidR="00EB1605" w:rsidRPr="007B074C">
        <w:t>.</w:t>
      </w:r>
    </w:p>
    <w:p w:rsidR="00EB1605" w:rsidRPr="007B074C" w:rsidRDefault="008732E9" w:rsidP="00EB1605">
      <w:pPr>
        <w:numPr>
          <w:ilvl w:val="0"/>
          <w:numId w:val="12"/>
        </w:numPr>
        <w:jc w:val="both"/>
        <w:rPr>
          <w:b/>
        </w:rPr>
      </w:pPr>
      <w:r>
        <w:rPr>
          <w:b/>
        </w:rPr>
        <w:t xml:space="preserve">Строение </w:t>
      </w:r>
      <w:r w:rsidR="00EB1605" w:rsidRPr="007B074C">
        <w:rPr>
          <w:b/>
        </w:rPr>
        <w:t>В</w:t>
      </w:r>
      <w:r>
        <w:rPr>
          <w:b/>
        </w:rPr>
        <w:t>селенной (5</w:t>
      </w:r>
      <w:r w:rsidR="00EB1605" w:rsidRPr="007B074C">
        <w:rPr>
          <w:b/>
        </w:rPr>
        <w:t xml:space="preserve"> ч)</w:t>
      </w:r>
    </w:p>
    <w:p w:rsidR="008732E9" w:rsidRPr="008732E9" w:rsidRDefault="008732E9" w:rsidP="008732E9">
      <w:pPr>
        <w:jc w:val="both"/>
      </w:pPr>
      <w:r w:rsidRPr="008732E9">
        <w:t>Применимость законов физики для объяснения природы космических объектов. Солнечная система. Звезды и источники их энергии. Классификация звезд. Эволюция Солнца и звезд.</w:t>
      </w:r>
    </w:p>
    <w:p w:rsidR="008732E9" w:rsidRDefault="008732E9" w:rsidP="008732E9">
      <w:pPr>
        <w:jc w:val="both"/>
      </w:pPr>
      <w:r w:rsidRPr="008732E9">
        <w:t>Галактика. Другие галактики. Пространственно – временные масштабы наблюдаемой Вселенной. Представление об эволюции Вселенной. Темная материя и темная энергия.</w:t>
      </w:r>
    </w:p>
    <w:p w:rsidR="00FD0006" w:rsidRDefault="00FD0006" w:rsidP="00FD0006">
      <w:pPr>
        <w:autoSpaceDE w:val="0"/>
        <w:autoSpaceDN w:val="0"/>
        <w:adjustRightInd w:val="0"/>
        <w:ind w:firstLine="709"/>
        <w:jc w:val="both"/>
      </w:pPr>
      <w:r>
        <w:rPr>
          <w:i/>
        </w:rPr>
        <w:t xml:space="preserve">Лабораторные </w:t>
      </w:r>
      <w:r w:rsidRPr="007B074C">
        <w:rPr>
          <w:i/>
        </w:rPr>
        <w:t>работы</w:t>
      </w:r>
    </w:p>
    <w:p w:rsidR="00EB1605" w:rsidRPr="007B074C" w:rsidRDefault="00FD0006" w:rsidP="00FD0006">
      <w:pPr>
        <w:autoSpaceDE w:val="0"/>
        <w:autoSpaceDN w:val="0"/>
        <w:adjustRightInd w:val="0"/>
        <w:ind w:firstLine="709"/>
        <w:jc w:val="both"/>
      </w:pPr>
      <w:r>
        <w:t xml:space="preserve"> 10) Определение периода обращения двойных звезд (по печатным материалам)</w:t>
      </w:r>
      <w:r w:rsidRPr="007B074C">
        <w:t>.</w:t>
      </w:r>
    </w:p>
    <w:p w:rsidR="00EB1605" w:rsidRPr="007B074C" w:rsidRDefault="00FD0006" w:rsidP="00EB1605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Обобщающее повторение (4</w:t>
      </w:r>
      <w:r w:rsidR="00EB1605" w:rsidRPr="007B074C">
        <w:rPr>
          <w:b/>
        </w:rPr>
        <w:t xml:space="preserve"> ч)</w:t>
      </w:r>
    </w:p>
    <w:p w:rsidR="00EB1605" w:rsidRPr="007B074C" w:rsidRDefault="00EB1605" w:rsidP="00EB1605">
      <w:pPr>
        <w:autoSpaceDE w:val="0"/>
        <w:autoSpaceDN w:val="0"/>
        <w:adjustRightInd w:val="0"/>
        <w:jc w:val="both"/>
      </w:pPr>
      <w:r w:rsidRPr="007B074C">
        <w:t xml:space="preserve">Повторение разделов и тем: </w:t>
      </w:r>
      <w:r w:rsidR="00FD0006">
        <w:t>Основы электродинамики: Магнитное поле. Электромагнитная индукция. Колебания и волны: Механические колебания. Электромагнитные колебания. Механические волны. Электромагнитные волны. Оптика: Световые волны. Геометрическая и волновая оптика. Излучение и спектры. Основы специальной теории относительности.  Квантовая физика: Световые кванты. Атомная физика. Физика атомного ядра. Элементарные частицы. Строение Вселенной: Солнечная система. Строение и эволюция Вселенной.</w:t>
      </w:r>
    </w:p>
    <w:p w:rsidR="00EB1605" w:rsidRPr="00250A21" w:rsidRDefault="00EB1605" w:rsidP="00EB1605">
      <w:pPr>
        <w:rPr>
          <w:b/>
          <w:sz w:val="28"/>
          <w:szCs w:val="28"/>
        </w:rPr>
      </w:pPr>
    </w:p>
    <w:p w:rsidR="00250A21" w:rsidRPr="00EB1605" w:rsidRDefault="00EB1605" w:rsidP="007B074C">
      <w:pPr>
        <w:autoSpaceDE w:val="0"/>
        <w:autoSpaceDN w:val="0"/>
        <w:adjustRightInd w:val="0"/>
        <w:ind w:firstLine="70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Тематическое планирование</w:t>
      </w:r>
    </w:p>
    <w:p w:rsidR="00D2185A" w:rsidRDefault="00D53901" w:rsidP="007B074C">
      <w:pPr>
        <w:autoSpaceDE w:val="0"/>
        <w:autoSpaceDN w:val="0"/>
        <w:adjustRightInd w:val="0"/>
        <w:ind w:firstLine="705"/>
        <w:jc w:val="center"/>
        <w:rPr>
          <w:b/>
        </w:rPr>
      </w:pPr>
      <w:r>
        <w:rPr>
          <w:b/>
        </w:rPr>
        <w:t>10 класс</w:t>
      </w:r>
      <w:r w:rsidR="00EB1605">
        <w:rPr>
          <w:b/>
        </w:rPr>
        <w:t xml:space="preserve"> (68 ч)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6804"/>
        <w:gridCol w:w="2976"/>
      </w:tblGrid>
      <w:tr w:rsidR="00EB1605" w:rsidTr="00E20374">
        <w:trPr>
          <w:trHeight w:val="6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05" w:rsidRPr="00D53901" w:rsidRDefault="00EB1605" w:rsidP="00D5390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3901">
              <w:rPr>
                <w:b/>
              </w:rPr>
              <w:t xml:space="preserve">№ </w:t>
            </w:r>
          </w:p>
          <w:p w:rsidR="00EB1605" w:rsidRPr="00D53901" w:rsidRDefault="00EB1605" w:rsidP="00D5390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3901">
              <w:rPr>
                <w:b/>
              </w:rPr>
              <w:t>п/п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05" w:rsidRPr="00D53901" w:rsidRDefault="00EB1605" w:rsidP="00E2037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53901">
              <w:rPr>
                <w:b/>
              </w:rPr>
              <w:t>Наим</w:t>
            </w:r>
            <w:r w:rsidR="00E20374">
              <w:rPr>
                <w:b/>
              </w:rPr>
              <w:t xml:space="preserve">енования разделов,  </w:t>
            </w:r>
            <w:r w:rsidRPr="00D53901">
              <w:rPr>
                <w:b/>
              </w:rPr>
              <w:t>тем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05" w:rsidRPr="00D53901" w:rsidRDefault="00E20374" w:rsidP="00D5390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</w:tr>
      <w:tr w:rsidR="00EB1605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05" w:rsidRPr="00D53901" w:rsidRDefault="00EB1605" w:rsidP="00D53901">
            <w:pPr>
              <w:autoSpaceDE w:val="0"/>
              <w:autoSpaceDN w:val="0"/>
              <w:adjustRightInd w:val="0"/>
              <w:jc w:val="center"/>
            </w:pPr>
            <w:r w:rsidRPr="00D53901">
              <w:t>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605" w:rsidRPr="00D16C02" w:rsidRDefault="006F18C6" w:rsidP="004E52D3">
            <w:pPr>
              <w:jc w:val="both"/>
              <w:rPr>
                <w:color w:val="FF0000"/>
              </w:rPr>
            </w:pPr>
            <w:r>
              <w:rPr>
                <w:b/>
              </w:rPr>
              <w:t>Введение. Физика и естественно – научный метод познания природы</w:t>
            </w:r>
            <w:r w:rsidR="00EB1605" w:rsidRPr="00D16C02">
              <w:rPr>
                <w:color w:val="FF0000"/>
              </w:rPr>
              <w:t>.</w:t>
            </w:r>
            <w:r>
              <w:rPr>
                <w:color w:val="FF0000"/>
              </w:rPr>
              <w:t xml:space="preserve"> </w:t>
            </w:r>
            <w:r>
              <w:t>Физика и познание мира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05" w:rsidRDefault="00EB1605" w:rsidP="00D5390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E52D3">
              <w:rPr>
                <w:b/>
              </w:rPr>
              <w:t>1</w:t>
            </w:r>
          </w:p>
          <w:p w:rsidR="006F18C6" w:rsidRPr="006F18C6" w:rsidRDefault="006F18C6" w:rsidP="00D53901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EB1605" w:rsidTr="006F18C6">
        <w:trPr>
          <w:trHeight w:val="30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05" w:rsidRPr="00D53901" w:rsidRDefault="00EB1605" w:rsidP="00D53901">
            <w:pPr>
              <w:autoSpaceDE w:val="0"/>
              <w:autoSpaceDN w:val="0"/>
              <w:adjustRightInd w:val="0"/>
              <w:jc w:val="center"/>
            </w:pPr>
            <w:r w:rsidRPr="00D53901">
              <w:t>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605" w:rsidRPr="00D53901" w:rsidRDefault="006F18C6" w:rsidP="004E52D3">
            <w:pPr>
              <w:jc w:val="both"/>
            </w:pPr>
            <w:r>
              <w:rPr>
                <w:b/>
              </w:rPr>
              <w:t xml:space="preserve">Механика. </w:t>
            </w:r>
            <w:r>
              <w:rPr>
                <w:spacing w:val="-5"/>
              </w:rPr>
              <w:t>Механическое движение</w:t>
            </w:r>
            <w:r w:rsidRPr="00AC30A0">
              <w:rPr>
                <w:spacing w:val="-2"/>
              </w:rPr>
              <w:t xml:space="preserve">. </w:t>
            </w:r>
            <w:r w:rsidRPr="00AC30A0">
              <w:rPr>
                <w:spacing w:val="-10"/>
              </w:rPr>
              <w:t xml:space="preserve">Система отсчета. </w:t>
            </w:r>
            <w:r>
              <w:rPr>
                <w:spacing w:val="-10"/>
              </w:rPr>
              <w:t xml:space="preserve">Способы описания движения. Траектория. Путь. </w:t>
            </w:r>
            <w:r w:rsidRPr="00AC30A0">
              <w:rPr>
                <w:spacing w:val="-10"/>
              </w:rPr>
              <w:t>Перемещение.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605" w:rsidRDefault="006F18C6" w:rsidP="00D5390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  <w:p w:rsidR="004E52D3" w:rsidRPr="004E52D3" w:rsidRDefault="004E52D3" w:rsidP="00D53901">
            <w:pPr>
              <w:autoSpaceDE w:val="0"/>
              <w:autoSpaceDN w:val="0"/>
              <w:adjustRightInd w:val="0"/>
              <w:jc w:val="center"/>
            </w:pPr>
            <w:r w:rsidRPr="004E52D3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6F18C6" w:rsidP="004E52D3">
            <w:pPr>
              <w:jc w:val="both"/>
            </w:pPr>
            <w:r>
              <w:rPr>
                <w:spacing w:val="-8"/>
              </w:rPr>
              <w:t>Равномерное прямолинейное движение</w:t>
            </w:r>
            <w:r w:rsidRPr="00AC30A0">
              <w:rPr>
                <w:spacing w:val="-8"/>
              </w:rPr>
              <w:t xml:space="preserve">. </w:t>
            </w:r>
            <w:r w:rsidRPr="00AC30A0">
              <w:rPr>
                <w:spacing w:val="-5"/>
              </w:rPr>
              <w:t>Скорость. Уравнение</w:t>
            </w:r>
            <w:r w:rsidRPr="00AC30A0">
              <w:rPr>
                <w:spacing w:val="-8"/>
              </w:rPr>
              <w:t xml:space="preserve"> движения.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584340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6F18C6" w:rsidRDefault="006F18C6" w:rsidP="004E52D3">
            <w:pPr>
              <w:jc w:val="both"/>
            </w:pPr>
            <w:r w:rsidRPr="006F18C6">
              <w:rPr>
                <w:spacing w:val="-8"/>
              </w:rPr>
              <w:t>Входная контрольная работа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584340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5.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6F18C6" w:rsidP="004E52D3">
            <w:pPr>
              <w:jc w:val="both"/>
            </w:pPr>
            <w:r w:rsidRPr="00AC30A0">
              <w:rPr>
                <w:spacing w:val="-5"/>
              </w:rPr>
              <w:t>Мгновенная</w:t>
            </w:r>
            <w:r>
              <w:rPr>
                <w:spacing w:val="-5"/>
              </w:rPr>
              <w:t xml:space="preserve"> и средняя скорости</w:t>
            </w:r>
            <w:r w:rsidRPr="00AC30A0">
              <w:rPr>
                <w:spacing w:val="-5"/>
              </w:rPr>
              <w:t xml:space="preserve">. </w:t>
            </w:r>
            <w:r w:rsidRPr="00AC30A0">
              <w:t>Ускорение.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584340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6.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6F18C6" w:rsidP="004E52D3">
            <w:pPr>
              <w:jc w:val="both"/>
            </w:pPr>
            <w:r>
              <w:t>Движение с постоянным ускорением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584340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7.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6F18C6" w:rsidP="004E52D3">
            <w:pPr>
              <w:jc w:val="both"/>
            </w:pPr>
            <w:r>
              <w:t>Движение с постоянным ускорением свободного падения</w:t>
            </w:r>
            <w:r w:rsidRPr="00AC30A0"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584340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8.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6F18C6" w:rsidRDefault="006F18C6" w:rsidP="004E52D3">
            <w:pPr>
              <w:jc w:val="both"/>
              <w:rPr>
                <w:bCs/>
              </w:rPr>
            </w:pPr>
            <w:r w:rsidRPr="006F18C6">
              <w:t>Инструктаж по Т.Б. Лабораторная работа №1 «Изучение движения тела, брошенного горизонтально»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584340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9.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6F18C6" w:rsidP="004E52D3">
            <w:pPr>
              <w:jc w:val="both"/>
              <w:rPr>
                <w:bCs/>
              </w:rPr>
            </w:pPr>
            <w:r>
              <w:rPr>
                <w:bCs/>
              </w:rPr>
              <w:t>Равномерное движение точки по окружности. Кинематика абсолютно твердого тела.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584340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10.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6F18C6" w:rsidRDefault="006F18C6" w:rsidP="004E52D3">
            <w:pPr>
              <w:jc w:val="both"/>
              <w:rPr>
                <w:bCs/>
              </w:rPr>
            </w:pPr>
            <w:r w:rsidRPr="006F18C6">
              <w:rPr>
                <w:bCs/>
              </w:rPr>
              <w:t>Инструктаж по Т.Б. Лабораторная работа № 2 «Изучение движения тела по окружности»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584340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11.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6F18C6" w:rsidP="004E52D3">
            <w:pPr>
              <w:jc w:val="both"/>
              <w:rPr>
                <w:bCs/>
              </w:rPr>
            </w:pPr>
            <w:r>
              <w:rPr>
                <w:bCs/>
              </w:rPr>
              <w:t>Основное утверждение механики. Сила. Масса. Единицы массы. Первый закон Ньютона.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584340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12.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6F18C6" w:rsidP="004E52D3">
            <w:pPr>
              <w:jc w:val="both"/>
              <w:rPr>
                <w:bCs/>
              </w:rPr>
            </w:pPr>
            <w:r w:rsidRPr="00AC30A0">
              <w:rPr>
                <w:bCs/>
              </w:rPr>
              <w:t>Второй закон Ньютона.</w:t>
            </w:r>
            <w:r>
              <w:rPr>
                <w:bCs/>
              </w:rPr>
              <w:t xml:space="preserve"> Третий закон Ньютона.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584340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13.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BA7C78" w:rsidP="004E52D3">
            <w:pPr>
              <w:jc w:val="both"/>
              <w:rPr>
                <w:bCs/>
              </w:rPr>
            </w:pPr>
            <w:r w:rsidRPr="00AC30A0">
              <w:rPr>
                <w:bCs/>
              </w:rPr>
              <w:t>Принцип относительности Галилея.</w:t>
            </w:r>
            <w:r>
              <w:rPr>
                <w:bCs/>
              </w:rPr>
              <w:t xml:space="preserve"> Инвариантные и относительные величины.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584340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14.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BA7C78" w:rsidP="004E52D3">
            <w:pPr>
              <w:jc w:val="both"/>
              <w:rPr>
                <w:bCs/>
              </w:rPr>
            </w:pPr>
            <w:r>
              <w:rPr>
                <w:bCs/>
              </w:rPr>
              <w:t>Силы в природе. Сила тяжести и сила всемирного тяготения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584340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15.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BA7C78" w:rsidP="004E52D3">
            <w:pPr>
              <w:jc w:val="both"/>
              <w:rPr>
                <w:bCs/>
              </w:rPr>
            </w:pPr>
            <w:r>
              <w:rPr>
                <w:bCs/>
              </w:rPr>
              <w:t>Первая космическая скорость. Вес. Невесомость.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584340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16.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BA7C78" w:rsidP="004E52D3">
            <w:pPr>
              <w:jc w:val="both"/>
            </w:pPr>
            <w:r>
              <w:rPr>
                <w:bCs/>
              </w:rPr>
              <w:t>Деформация и силы упругости. Закон Гука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584340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17.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BA7C78" w:rsidRDefault="00BA7C78" w:rsidP="004E52D3">
            <w:pPr>
              <w:jc w:val="both"/>
            </w:pPr>
            <w:r w:rsidRPr="00BA7C78">
              <w:rPr>
                <w:bCs/>
              </w:rPr>
              <w:t>Инструктаж по Т.Б. Лабораторная работа № 3 «Измерение жесткости пружины»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584340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18.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BA7C78" w:rsidP="004E52D3">
            <w:pPr>
              <w:jc w:val="both"/>
              <w:rPr>
                <w:bCs/>
              </w:rPr>
            </w:pPr>
            <w:r>
              <w:t>Силы трения.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584340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19.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BA7C78" w:rsidRDefault="00BA7C78" w:rsidP="004E52D3">
            <w:pPr>
              <w:jc w:val="both"/>
              <w:rPr>
                <w:bCs/>
              </w:rPr>
            </w:pPr>
            <w:r w:rsidRPr="00BA7C78">
              <w:t>Инструктаж по Т.Б. Лабораторная работа № 4 «Измерение коэффициента трения скольжения»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1E52D8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20.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BA7C78" w:rsidP="004E52D3">
            <w:pPr>
              <w:jc w:val="both"/>
              <w:rPr>
                <w:bCs/>
              </w:rPr>
            </w:pPr>
            <w:r>
              <w:rPr>
                <w:bCs/>
              </w:rPr>
              <w:t>Импульс материальной точки</w:t>
            </w:r>
            <w:r w:rsidRPr="00AC30A0">
              <w:rPr>
                <w:bCs/>
              </w:rPr>
              <w:t>. Закон сохранения импульса.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1E52D8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21.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572741" w:rsidP="004E52D3">
            <w:pPr>
              <w:jc w:val="both"/>
              <w:rPr>
                <w:bCs/>
              </w:rPr>
            </w:pPr>
            <w:r>
              <w:rPr>
                <w:bCs/>
              </w:rPr>
              <w:t>Механическая работа и мощность силы. Работа силы тяжести и силы упругости. Консервативные силы.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1E52D8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22.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572741" w:rsidP="004E52D3">
            <w:pPr>
              <w:jc w:val="both"/>
              <w:rPr>
                <w:bCs/>
              </w:rPr>
            </w:pPr>
            <w:r w:rsidRPr="00AC30A0">
              <w:rPr>
                <w:bCs/>
              </w:rPr>
              <w:t>Кинетическая и потенциальная энергия. Закон сохранения энергии в механике.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1E52D8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23.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572741" w:rsidRDefault="00572741" w:rsidP="004E52D3">
            <w:pPr>
              <w:jc w:val="both"/>
              <w:rPr>
                <w:bCs/>
              </w:rPr>
            </w:pPr>
            <w:r w:rsidRPr="00572741">
              <w:rPr>
                <w:bCs/>
              </w:rPr>
              <w:t>Инструктаж по Т.Б. Лабораторная работа №5 «Изучение закона сохранения механической энергии»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1E52D8">
              <w:t>1</w:t>
            </w:r>
          </w:p>
        </w:tc>
      </w:tr>
      <w:tr w:rsidR="00EB1605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05" w:rsidRPr="00D53901" w:rsidRDefault="00EB1605" w:rsidP="00D53901">
            <w:pPr>
              <w:autoSpaceDE w:val="0"/>
              <w:autoSpaceDN w:val="0"/>
              <w:adjustRightInd w:val="0"/>
              <w:jc w:val="center"/>
            </w:pPr>
            <w:r w:rsidRPr="00D53901">
              <w:t>24.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605" w:rsidRPr="00D53901" w:rsidRDefault="00572741" w:rsidP="004E52D3">
            <w:pPr>
              <w:jc w:val="both"/>
            </w:pPr>
            <w:r>
              <w:rPr>
                <w:bCs/>
              </w:rPr>
              <w:t>Основное уравнение динамики вращательного движения.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Pr="00572741" w:rsidRDefault="00572741" w:rsidP="00D53901">
            <w:pPr>
              <w:autoSpaceDE w:val="0"/>
              <w:autoSpaceDN w:val="0"/>
              <w:adjustRightInd w:val="0"/>
              <w:jc w:val="center"/>
            </w:pPr>
            <w:r w:rsidRPr="00572741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25.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52D3" w:rsidRPr="00D53901" w:rsidRDefault="00572741" w:rsidP="004E52D3">
            <w:pPr>
              <w:jc w:val="both"/>
            </w:pPr>
            <w:r>
              <w:rPr>
                <w:bCs/>
                <w:spacing w:val="-10"/>
              </w:rPr>
              <w:t>Решение задач</w:t>
            </w:r>
            <w:r w:rsidRPr="00AC30A0">
              <w:rPr>
                <w:b/>
                <w:bCs/>
                <w:spacing w:val="-10"/>
              </w:rPr>
              <w:t xml:space="preserve"> </w:t>
            </w:r>
            <w:r w:rsidRPr="00AC30A0">
              <w:rPr>
                <w:spacing w:val="-10"/>
              </w:rPr>
              <w:t xml:space="preserve">по теме </w:t>
            </w:r>
            <w:r w:rsidRPr="00AC30A0">
              <w:rPr>
                <w:spacing w:val="-6"/>
              </w:rPr>
              <w:t>«Динамика</w:t>
            </w:r>
            <w:r w:rsidRPr="00AC30A0"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216A6D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26.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572741" w:rsidRDefault="00572741" w:rsidP="004E52D3">
            <w:pPr>
              <w:jc w:val="both"/>
            </w:pPr>
            <w:r w:rsidRPr="00572741">
              <w:rPr>
                <w:bCs/>
                <w:spacing w:val="-10"/>
              </w:rPr>
              <w:t xml:space="preserve">Контрольная работа №1 </w:t>
            </w:r>
            <w:r w:rsidRPr="00572741">
              <w:rPr>
                <w:spacing w:val="-10"/>
              </w:rPr>
              <w:t xml:space="preserve">по теме </w:t>
            </w:r>
            <w:r w:rsidRPr="00572741">
              <w:rPr>
                <w:spacing w:val="-6"/>
              </w:rPr>
              <w:t>«Динамика</w:t>
            </w:r>
            <w:r w:rsidRPr="00572741"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216A6D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27.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572741" w:rsidP="004E52D3">
            <w:pPr>
              <w:jc w:val="both"/>
            </w:pPr>
            <w:r w:rsidRPr="002629E3">
              <w:rPr>
                <w:bCs/>
                <w:spacing w:val="-10"/>
              </w:rPr>
              <w:t>Равновесие тел.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216A6D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28.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572741" w:rsidRDefault="00572741" w:rsidP="004E52D3">
            <w:pPr>
              <w:jc w:val="both"/>
            </w:pPr>
            <w:r w:rsidRPr="00572741">
              <w:rPr>
                <w:bCs/>
                <w:spacing w:val="-10"/>
              </w:rPr>
              <w:t>Инструктаж по Т.Б. Лабораторная работа №6 «Изучение равновесия тела под действием нескольких сил»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216A6D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29.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572741" w:rsidP="004E52D3">
            <w:pPr>
              <w:jc w:val="both"/>
            </w:pPr>
            <w:r>
              <w:rPr>
                <w:bCs/>
                <w:spacing w:val="-10"/>
              </w:rPr>
              <w:t>Давление. Условие равновесия жидкости.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216A6D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30.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572741" w:rsidP="004E52D3">
            <w:pPr>
              <w:jc w:val="both"/>
            </w:pPr>
            <w:r w:rsidRPr="00AC30A0">
              <w:rPr>
                <w:b/>
              </w:rPr>
              <w:t>Мо</w:t>
            </w:r>
            <w:r>
              <w:rPr>
                <w:b/>
              </w:rPr>
              <w:t>лекулярная физика и термодинамика.</w:t>
            </w:r>
            <w:r w:rsidRPr="00AC30A0">
              <w:rPr>
                <w:spacing w:val="-9"/>
              </w:rPr>
              <w:t xml:space="preserve"> Основные </w:t>
            </w:r>
            <w:r w:rsidRPr="00AC30A0">
              <w:rPr>
                <w:spacing w:val="-9"/>
              </w:rPr>
              <w:lastRenderedPageBreak/>
              <w:t>положения молекулярно-</w:t>
            </w:r>
            <w:r w:rsidRPr="00AC30A0">
              <w:rPr>
                <w:spacing w:val="-5"/>
              </w:rPr>
              <w:t>кинетической теории</w:t>
            </w:r>
            <w:r>
              <w:rPr>
                <w:spacing w:val="-5"/>
              </w:rPr>
              <w:t>. Размеры молекул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  <w:rPr>
                <w:b/>
              </w:rPr>
            </w:pPr>
            <w:r w:rsidRPr="00572741">
              <w:rPr>
                <w:b/>
              </w:rPr>
              <w:lastRenderedPageBreak/>
              <w:t>1</w:t>
            </w:r>
            <w:r w:rsidR="00572741">
              <w:rPr>
                <w:b/>
              </w:rPr>
              <w:t>7</w:t>
            </w:r>
          </w:p>
          <w:p w:rsidR="00572741" w:rsidRPr="00572741" w:rsidRDefault="00572741" w:rsidP="004E52D3">
            <w:pPr>
              <w:jc w:val="center"/>
            </w:pPr>
            <w:r>
              <w:lastRenderedPageBreak/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lastRenderedPageBreak/>
              <w:t>31.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572741" w:rsidP="004E52D3">
            <w:pPr>
              <w:jc w:val="both"/>
            </w:pPr>
            <w:r w:rsidRPr="00AC30A0">
              <w:rPr>
                <w:spacing w:val="-8"/>
              </w:rPr>
              <w:t xml:space="preserve">Броуновское движение. Строение газообразных, жидких  и твердых </w:t>
            </w:r>
            <w:r w:rsidRPr="00AC30A0">
              <w:t>тел.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216A6D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32.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572741" w:rsidP="004E52D3">
            <w:pPr>
              <w:jc w:val="both"/>
            </w:pPr>
            <w:r w:rsidRPr="00AC30A0">
              <w:rPr>
                <w:spacing w:val="-7"/>
              </w:rPr>
              <w:t xml:space="preserve">Основное </w:t>
            </w:r>
            <w:r w:rsidRPr="00AC30A0">
              <w:t>уравнение МКТ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216A6D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33.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572741" w:rsidP="004E52D3">
            <w:pPr>
              <w:jc w:val="both"/>
            </w:pPr>
            <w:r w:rsidRPr="00AC30A0">
              <w:t xml:space="preserve">Температура и тепловое </w:t>
            </w:r>
            <w:r w:rsidRPr="00AC30A0">
              <w:rPr>
                <w:bCs/>
                <w:spacing w:val="-13"/>
              </w:rPr>
              <w:t>равновесие</w:t>
            </w:r>
            <w:r w:rsidRPr="00AC30A0">
              <w:rPr>
                <w:b/>
                <w:bCs/>
                <w:spacing w:val="-13"/>
              </w:rPr>
              <w:t>.</w:t>
            </w:r>
            <w:r>
              <w:rPr>
                <w:b/>
                <w:bCs/>
                <w:spacing w:val="-13"/>
              </w:rPr>
              <w:t xml:space="preserve"> </w:t>
            </w:r>
            <w:r w:rsidRPr="00A656A7">
              <w:rPr>
                <w:bCs/>
                <w:spacing w:val="-13"/>
              </w:rPr>
              <w:t>Определение</w:t>
            </w:r>
            <w:r>
              <w:rPr>
                <w:b/>
                <w:bCs/>
                <w:spacing w:val="-13"/>
              </w:rPr>
              <w:t xml:space="preserve"> </w:t>
            </w:r>
            <w:r w:rsidRPr="00A656A7">
              <w:rPr>
                <w:bCs/>
                <w:spacing w:val="-13"/>
              </w:rPr>
              <w:t>температуры. Энергия теплового движения молекул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216A6D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34.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572741" w:rsidP="004E52D3">
            <w:pPr>
              <w:jc w:val="both"/>
            </w:pPr>
            <w:r w:rsidRPr="00AC30A0">
              <w:rPr>
                <w:spacing w:val="-12"/>
              </w:rPr>
              <w:t xml:space="preserve">Уравнение состояния идеального </w:t>
            </w:r>
            <w:r w:rsidRPr="00AC30A0">
              <w:t>газа.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216A6D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35.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572741" w:rsidP="004E52D3">
            <w:pPr>
              <w:jc w:val="both"/>
              <w:rPr>
                <w:spacing w:val="-7"/>
              </w:rPr>
            </w:pPr>
            <w:r w:rsidRPr="00AC30A0">
              <w:t>Газовые законы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216A6D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36.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572741" w:rsidRDefault="00572741" w:rsidP="004E52D3">
            <w:pPr>
              <w:jc w:val="both"/>
            </w:pPr>
            <w:r w:rsidRPr="00572741">
              <w:t>Инструктаж по ТБ Лабораторная работа №7 «Экспериментальная проверка закона Гей-Люссака»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216A6D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37.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572741" w:rsidP="004E52D3">
            <w:pPr>
              <w:jc w:val="both"/>
              <w:rPr>
                <w:spacing w:val="-6"/>
              </w:rPr>
            </w:pPr>
            <w:r w:rsidRPr="00AC30A0">
              <w:t>Решение задач на применение газовых законов.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216A6D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38.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572741" w:rsidP="004E52D3">
            <w:pPr>
              <w:jc w:val="both"/>
              <w:rPr>
                <w:spacing w:val="-6"/>
              </w:rPr>
            </w:pPr>
            <w:r w:rsidRPr="00AC30A0">
              <w:rPr>
                <w:spacing w:val="-7"/>
              </w:rPr>
              <w:t xml:space="preserve">Насыщенный пар. </w:t>
            </w:r>
            <w:r>
              <w:rPr>
                <w:spacing w:val="-7"/>
              </w:rPr>
              <w:t xml:space="preserve">Давление насыщенного пара. </w:t>
            </w:r>
            <w:r w:rsidRPr="00AC30A0">
              <w:t>Влажность воздуха.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216A6D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39.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572741" w:rsidP="004E52D3">
            <w:pPr>
              <w:jc w:val="both"/>
              <w:rPr>
                <w:spacing w:val="-9"/>
              </w:rPr>
            </w:pPr>
            <w:r>
              <w:rPr>
                <w:spacing w:val="-7"/>
              </w:rPr>
              <w:t>Свойства жидкости. Поверхностное натяжение. Кристаллические и аморфные тела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216A6D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40.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572741" w:rsidP="004E52D3">
            <w:pPr>
              <w:jc w:val="both"/>
              <w:rPr>
                <w:spacing w:val="-12"/>
              </w:rPr>
            </w:pPr>
            <w:r w:rsidRPr="00AC30A0">
              <w:rPr>
                <w:spacing w:val="-9"/>
              </w:rPr>
              <w:t>Внутренняя энергия.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216A6D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41.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572741" w:rsidP="004E52D3">
            <w:pPr>
              <w:jc w:val="both"/>
              <w:rPr>
                <w:spacing w:val="-12"/>
              </w:rPr>
            </w:pPr>
            <w:r w:rsidRPr="00AC30A0">
              <w:rPr>
                <w:spacing w:val="-9"/>
              </w:rPr>
              <w:t xml:space="preserve">Работа  в </w:t>
            </w:r>
            <w:r w:rsidRPr="00AC30A0">
              <w:rPr>
                <w:spacing w:val="-11"/>
              </w:rPr>
              <w:t>термодинамике.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216A6D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4E52D3" w:rsidP="004E52D3">
            <w:pPr>
              <w:autoSpaceDE w:val="0"/>
              <w:autoSpaceDN w:val="0"/>
              <w:adjustRightInd w:val="0"/>
              <w:jc w:val="center"/>
            </w:pPr>
            <w:r w:rsidRPr="00D53901">
              <w:t>42.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572741" w:rsidP="004E52D3">
            <w:pPr>
              <w:jc w:val="both"/>
              <w:rPr>
                <w:spacing w:val="-12"/>
              </w:rPr>
            </w:pPr>
            <w:r>
              <w:rPr>
                <w:spacing w:val="-6"/>
              </w:rPr>
              <w:t>Фазовые переходы. Уравнение теплового баланса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B73E1F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20697F" w:rsidP="004E52D3">
            <w:pPr>
              <w:autoSpaceDE w:val="0"/>
              <w:autoSpaceDN w:val="0"/>
              <w:adjustRightInd w:val="0"/>
              <w:jc w:val="center"/>
            </w:pPr>
            <w:r>
              <w:t>43</w:t>
            </w:r>
            <w:r w:rsidR="004E52D3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572741" w:rsidP="004E52D3">
            <w:pPr>
              <w:jc w:val="both"/>
            </w:pPr>
            <w:r w:rsidRPr="00AC30A0">
              <w:rPr>
                <w:spacing w:val="-12"/>
              </w:rPr>
              <w:t xml:space="preserve">Первый закон термодинамики. </w:t>
            </w:r>
            <w:r>
              <w:rPr>
                <w:spacing w:val="-5"/>
              </w:rPr>
              <w:t>Второй закон термодинамики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4E52D3" w:rsidP="004E52D3">
            <w:pPr>
              <w:jc w:val="center"/>
            </w:pPr>
            <w:r w:rsidRPr="00B73E1F">
              <w:t>1</w:t>
            </w:r>
          </w:p>
        </w:tc>
      </w:tr>
      <w:tr w:rsidR="00EB1605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05" w:rsidRPr="00D53901" w:rsidRDefault="0020697F" w:rsidP="00D53901">
            <w:pPr>
              <w:autoSpaceDE w:val="0"/>
              <w:autoSpaceDN w:val="0"/>
              <w:adjustRightInd w:val="0"/>
              <w:jc w:val="center"/>
            </w:pPr>
            <w:r>
              <w:t>44</w:t>
            </w:r>
            <w:r w:rsidR="00EB1605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605" w:rsidRPr="00D53901" w:rsidRDefault="00572741" w:rsidP="004E52D3">
            <w:pPr>
              <w:jc w:val="both"/>
            </w:pPr>
            <w:r w:rsidRPr="00AC30A0">
              <w:rPr>
                <w:spacing w:val="-8"/>
              </w:rPr>
              <w:t xml:space="preserve">Принципы действия </w:t>
            </w:r>
            <w:r w:rsidRPr="00AC30A0">
              <w:rPr>
                <w:spacing w:val="-5"/>
              </w:rPr>
              <w:t>тепловых двигателей.</w:t>
            </w:r>
            <w:r w:rsidRPr="00AC30A0">
              <w:t xml:space="preserve"> КПД тепловых двигателей.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Pr="00572741" w:rsidRDefault="00572741" w:rsidP="00D53901">
            <w:pPr>
              <w:autoSpaceDE w:val="0"/>
              <w:autoSpaceDN w:val="0"/>
              <w:adjustRightInd w:val="0"/>
              <w:jc w:val="center"/>
            </w:pPr>
            <w:r w:rsidRPr="00572741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20697F" w:rsidP="004E52D3">
            <w:pPr>
              <w:autoSpaceDE w:val="0"/>
              <w:autoSpaceDN w:val="0"/>
              <w:adjustRightInd w:val="0"/>
              <w:jc w:val="center"/>
            </w:pPr>
            <w:r>
              <w:t>45</w:t>
            </w:r>
            <w:r w:rsidR="004E52D3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572741" w:rsidP="004E52D3">
            <w:pPr>
              <w:jc w:val="both"/>
            </w:pPr>
            <w:r>
              <w:rPr>
                <w:spacing w:val="-12"/>
              </w:rPr>
              <w:t>Решение задач по теме «Молекулярно-кинетическая теория»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572741" w:rsidP="004E52D3">
            <w:pPr>
              <w:jc w:val="center"/>
            </w:pPr>
            <w:r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20697F" w:rsidP="004E52D3">
            <w:pPr>
              <w:autoSpaceDE w:val="0"/>
              <w:autoSpaceDN w:val="0"/>
              <w:adjustRightInd w:val="0"/>
              <w:jc w:val="center"/>
            </w:pPr>
            <w:r>
              <w:t>46</w:t>
            </w:r>
            <w:r w:rsidR="004E52D3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572741" w:rsidRDefault="00572741" w:rsidP="004E52D3">
            <w:pPr>
              <w:jc w:val="both"/>
            </w:pPr>
            <w:r w:rsidRPr="00572741">
              <w:rPr>
                <w:bCs/>
                <w:spacing w:val="-10"/>
              </w:rPr>
              <w:t xml:space="preserve">Контрольная работа №2 </w:t>
            </w:r>
            <w:r w:rsidRPr="00572741">
              <w:rPr>
                <w:spacing w:val="-10"/>
              </w:rPr>
              <w:t xml:space="preserve">по теме </w:t>
            </w:r>
            <w:r w:rsidRPr="00572741">
              <w:t>«Молекулярно-кинетическая теория»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572741" w:rsidP="004E52D3">
            <w:pPr>
              <w:jc w:val="center"/>
            </w:pPr>
            <w:r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20697F" w:rsidP="004E52D3">
            <w:pPr>
              <w:autoSpaceDE w:val="0"/>
              <w:autoSpaceDN w:val="0"/>
              <w:adjustRightInd w:val="0"/>
              <w:jc w:val="center"/>
            </w:pPr>
            <w:r>
              <w:t>47</w:t>
            </w:r>
            <w:r w:rsidR="004E52D3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572741" w:rsidP="004E52D3">
            <w:pPr>
              <w:jc w:val="both"/>
            </w:pPr>
            <w:r>
              <w:rPr>
                <w:b/>
              </w:rPr>
              <w:t xml:space="preserve">Основы электродинамики. </w:t>
            </w:r>
            <w:r>
              <w:rPr>
                <w:spacing w:val="-9"/>
              </w:rPr>
              <w:t>Электрический заряд и элементарные частицы.</w:t>
            </w:r>
            <w:r w:rsidRPr="00AC30A0">
              <w:rPr>
                <w:spacing w:val="-9"/>
              </w:rPr>
              <w:t xml:space="preserve"> </w:t>
            </w:r>
            <w:r w:rsidRPr="00AC30A0">
              <w:rPr>
                <w:spacing w:val="-7"/>
              </w:rPr>
              <w:t>Закон  сохранения</w:t>
            </w:r>
            <w:r w:rsidRPr="00AC30A0">
              <w:rPr>
                <w:spacing w:val="-11"/>
              </w:rPr>
              <w:t xml:space="preserve"> заряда.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572741" w:rsidP="004E52D3">
            <w:pPr>
              <w:jc w:val="center"/>
              <w:rPr>
                <w:b/>
              </w:rPr>
            </w:pPr>
            <w:r w:rsidRPr="00572741">
              <w:rPr>
                <w:b/>
              </w:rPr>
              <w:t>1</w:t>
            </w:r>
            <w:r>
              <w:rPr>
                <w:b/>
              </w:rPr>
              <w:t>8</w:t>
            </w:r>
          </w:p>
          <w:p w:rsidR="00572741" w:rsidRPr="00572741" w:rsidRDefault="00572741" w:rsidP="004E52D3">
            <w:pPr>
              <w:jc w:val="center"/>
            </w:pPr>
            <w:r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20697F" w:rsidP="004E52D3">
            <w:pPr>
              <w:autoSpaceDE w:val="0"/>
              <w:autoSpaceDN w:val="0"/>
              <w:adjustRightInd w:val="0"/>
              <w:jc w:val="center"/>
            </w:pPr>
            <w:r>
              <w:t>48</w:t>
            </w:r>
            <w:r w:rsidR="004E52D3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572741" w:rsidP="004E52D3">
            <w:pPr>
              <w:jc w:val="both"/>
            </w:pPr>
            <w:r w:rsidRPr="00AC30A0">
              <w:rPr>
                <w:spacing w:val="-10"/>
              </w:rPr>
              <w:t>Закон Кулона.</w:t>
            </w:r>
            <w:r>
              <w:rPr>
                <w:spacing w:val="-10"/>
              </w:rPr>
              <w:t xml:space="preserve"> Единица электрического заряда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572741" w:rsidP="004E52D3">
            <w:pPr>
              <w:jc w:val="center"/>
            </w:pPr>
            <w:r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20697F" w:rsidP="004E52D3">
            <w:pPr>
              <w:autoSpaceDE w:val="0"/>
              <w:autoSpaceDN w:val="0"/>
              <w:adjustRightInd w:val="0"/>
              <w:jc w:val="center"/>
            </w:pPr>
            <w:r>
              <w:t>49</w:t>
            </w:r>
            <w:r w:rsidR="004E52D3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572741" w:rsidP="004E52D3">
            <w:pPr>
              <w:jc w:val="both"/>
            </w:pPr>
            <w:r w:rsidRPr="00AC30A0">
              <w:t xml:space="preserve">Электрическое поле. </w:t>
            </w:r>
            <w:r w:rsidRPr="00AC30A0">
              <w:rPr>
                <w:spacing w:val="-10"/>
              </w:rPr>
              <w:t xml:space="preserve">Напряженность электрического </w:t>
            </w:r>
            <w:r w:rsidRPr="00AC30A0">
              <w:rPr>
                <w:bCs/>
                <w:spacing w:val="-14"/>
              </w:rPr>
              <w:t>поля.</w:t>
            </w:r>
            <w:r>
              <w:rPr>
                <w:bCs/>
                <w:spacing w:val="-14"/>
              </w:rPr>
              <w:t xml:space="preserve"> Силовые линии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572741" w:rsidP="004E52D3">
            <w:pPr>
              <w:jc w:val="center"/>
            </w:pPr>
            <w:r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20697F" w:rsidP="004E52D3">
            <w:pPr>
              <w:autoSpaceDE w:val="0"/>
              <w:autoSpaceDN w:val="0"/>
              <w:adjustRightInd w:val="0"/>
              <w:jc w:val="center"/>
            </w:pPr>
            <w:r>
              <w:t>50</w:t>
            </w:r>
            <w:r w:rsidR="004E52D3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D3" w:rsidRPr="00D53901" w:rsidRDefault="00572741" w:rsidP="004E52D3">
            <w:pPr>
              <w:jc w:val="both"/>
            </w:pPr>
            <w:r>
              <w:rPr>
                <w:spacing w:val="-8"/>
              </w:rPr>
              <w:t>Поле точечного заряда и заряженного шара. Принцип суперпозиций поле</w:t>
            </w:r>
            <w:r w:rsidRPr="00AC30A0">
              <w:rPr>
                <w:spacing w:val="-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572741" w:rsidP="004E52D3">
            <w:pPr>
              <w:jc w:val="center"/>
            </w:pPr>
            <w:r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20697F" w:rsidP="004E52D3">
            <w:pPr>
              <w:autoSpaceDE w:val="0"/>
              <w:autoSpaceDN w:val="0"/>
              <w:adjustRightInd w:val="0"/>
              <w:jc w:val="center"/>
            </w:pPr>
            <w:r>
              <w:t>51</w:t>
            </w:r>
            <w:r w:rsidR="004E52D3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572741" w:rsidP="004E52D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AC30A0">
              <w:rPr>
                <w:spacing w:val="-7"/>
              </w:rPr>
              <w:t xml:space="preserve">Проводники и диэлектрики в </w:t>
            </w:r>
            <w:r w:rsidRPr="00AC30A0">
              <w:rPr>
                <w:spacing w:val="-6"/>
              </w:rPr>
              <w:t>электростатическом поле.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572741" w:rsidP="004E52D3">
            <w:pPr>
              <w:jc w:val="center"/>
            </w:pPr>
            <w:r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20697F" w:rsidP="004E52D3">
            <w:pPr>
              <w:autoSpaceDE w:val="0"/>
              <w:autoSpaceDN w:val="0"/>
              <w:adjustRightInd w:val="0"/>
              <w:jc w:val="center"/>
            </w:pPr>
            <w:r>
              <w:t>52</w:t>
            </w:r>
            <w:r w:rsidR="004E52D3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572741" w:rsidP="004E52D3">
            <w:pPr>
              <w:shd w:val="clear" w:color="auto" w:fill="FFFFFF"/>
              <w:jc w:val="both"/>
            </w:pPr>
            <w:r w:rsidRPr="00AC30A0">
              <w:rPr>
                <w:spacing w:val="-9"/>
              </w:rPr>
              <w:t xml:space="preserve">Потенциал электростатического </w:t>
            </w:r>
            <w:r w:rsidRPr="00AC30A0">
              <w:rPr>
                <w:spacing w:val="-5"/>
              </w:rPr>
              <w:t>поля  и разность потенциалов.</w:t>
            </w:r>
            <w:r>
              <w:rPr>
                <w:spacing w:val="-5"/>
              </w:rPr>
              <w:t xml:space="preserve"> Связь между напряженностью и разностью потенциалов.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572741" w:rsidP="004E52D3">
            <w:pPr>
              <w:jc w:val="center"/>
            </w:pPr>
            <w:r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20697F" w:rsidP="004E52D3">
            <w:pPr>
              <w:autoSpaceDE w:val="0"/>
              <w:autoSpaceDN w:val="0"/>
              <w:adjustRightInd w:val="0"/>
              <w:jc w:val="center"/>
            </w:pPr>
            <w:r>
              <w:t>53</w:t>
            </w:r>
            <w:r w:rsidR="004E52D3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572741" w:rsidP="004E52D3">
            <w:pPr>
              <w:shd w:val="clear" w:color="auto" w:fill="FFFFFF"/>
              <w:jc w:val="both"/>
            </w:pPr>
            <w:r>
              <w:rPr>
                <w:spacing w:val="-10"/>
              </w:rPr>
              <w:t>Электроемкость. Конденсатор</w:t>
            </w:r>
            <w:r w:rsidRPr="00AC30A0">
              <w:rPr>
                <w:spacing w:val="-10"/>
              </w:rPr>
              <w:t>. Энергия заряженного конденсатора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572741" w:rsidP="004E52D3">
            <w:pPr>
              <w:jc w:val="center"/>
            </w:pPr>
            <w:r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20697F" w:rsidP="004E52D3">
            <w:pPr>
              <w:autoSpaceDE w:val="0"/>
              <w:autoSpaceDN w:val="0"/>
              <w:adjustRightInd w:val="0"/>
              <w:jc w:val="center"/>
            </w:pPr>
            <w:r>
              <w:t>54</w:t>
            </w:r>
            <w:r w:rsidR="004E52D3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572741" w:rsidRDefault="00572741" w:rsidP="004E52D3">
            <w:pPr>
              <w:shd w:val="clear" w:color="auto" w:fill="FFFFFF"/>
              <w:jc w:val="both"/>
            </w:pPr>
            <w:r w:rsidRPr="00572741">
              <w:rPr>
                <w:bCs/>
                <w:spacing w:val="-10"/>
              </w:rPr>
              <w:t xml:space="preserve">Контрольная работа №3 </w:t>
            </w:r>
            <w:r w:rsidRPr="00572741">
              <w:rPr>
                <w:spacing w:val="-10"/>
              </w:rPr>
              <w:t>по теме «Электростатика»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572741" w:rsidP="004E52D3">
            <w:pPr>
              <w:jc w:val="center"/>
            </w:pPr>
            <w:r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20697F" w:rsidP="004E52D3">
            <w:pPr>
              <w:autoSpaceDE w:val="0"/>
              <w:autoSpaceDN w:val="0"/>
              <w:adjustRightInd w:val="0"/>
              <w:jc w:val="center"/>
            </w:pPr>
            <w:r>
              <w:t>55</w:t>
            </w:r>
            <w:r w:rsidR="004E52D3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572741" w:rsidP="004E52D3">
            <w:pPr>
              <w:shd w:val="clear" w:color="auto" w:fill="FFFFFF"/>
              <w:jc w:val="both"/>
            </w:pPr>
            <w:r w:rsidRPr="00AC30A0">
              <w:rPr>
                <w:spacing w:val="-11"/>
              </w:rPr>
              <w:t>Электрический ток. Сила тока.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572741" w:rsidP="004E52D3">
            <w:pPr>
              <w:jc w:val="center"/>
            </w:pPr>
            <w:r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20697F" w:rsidP="004E52D3">
            <w:pPr>
              <w:autoSpaceDE w:val="0"/>
              <w:autoSpaceDN w:val="0"/>
              <w:adjustRightInd w:val="0"/>
              <w:jc w:val="center"/>
            </w:pPr>
            <w:r>
              <w:t>56</w:t>
            </w:r>
            <w:r w:rsidR="004E52D3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572741" w:rsidP="004E52D3">
            <w:pPr>
              <w:shd w:val="clear" w:color="auto" w:fill="FFFFFF"/>
              <w:jc w:val="both"/>
            </w:pPr>
            <w:r w:rsidRPr="00AC30A0">
              <w:rPr>
                <w:spacing w:val="-3"/>
              </w:rPr>
              <w:t xml:space="preserve">Закон Ома для участка цепи. </w:t>
            </w:r>
            <w:r w:rsidRPr="00AC30A0">
              <w:rPr>
                <w:spacing w:val="-10"/>
              </w:rPr>
              <w:t xml:space="preserve">Сопротивление. </w:t>
            </w:r>
            <w:r>
              <w:rPr>
                <w:spacing w:val="-9"/>
              </w:rPr>
              <w:t xml:space="preserve">Последовательное  и  </w:t>
            </w:r>
            <w:r w:rsidR="006C2BCF">
              <w:rPr>
                <w:spacing w:val="-9"/>
              </w:rPr>
              <w:t>п</w:t>
            </w:r>
            <w:r w:rsidRPr="00AC30A0">
              <w:rPr>
                <w:spacing w:val="-9"/>
              </w:rPr>
              <w:t xml:space="preserve">араллельное </w:t>
            </w:r>
            <w:r w:rsidRPr="00AC30A0">
              <w:rPr>
                <w:spacing w:val="-6"/>
              </w:rPr>
              <w:t>соединение проводников.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572741" w:rsidP="004E52D3">
            <w:pPr>
              <w:jc w:val="center"/>
            </w:pPr>
            <w:r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20697F" w:rsidP="004E52D3">
            <w:pPr>
              <w:autoSpaceDE w:val="0"/>
              <w:autoSpaceDN w:val="0"/>
              <w:adjustRightInd w:val="0"/>
              <w:jc w:val="center"/>
            </w:pPr>
            <w:r>
              <w:t>57</w:t>
            </w:r>
            <w:r w:rsidR="004E52D3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6C2BCF" w:rsidRDefault="006C2BCF" w:rsidP="004E52D3">
            <w:pPr>
              <w:shd w:val="clear" w:color="auto" w:fill="FFFFFF"/>
              <w:jc w:val="both"/>
            </w:pPr>
            <w:r w:rsidRPr="006C2BCF">
              <w:rPr>
                <w:spacing w:val="-4"/>
              </w:rPr>
              <w:t xml:space="preserve">Инструктаж по ТБ. </w:t>
            </w:r>
            <w:r w:rsidRPr="006C2BCF">
              <w:rPr>
                <w:iCs/>
                <w:spacing w:val="-4"/>
              </w:rPr>
              <w:t xml:space="preserve">Лабораторная </w:t>
            </w:r>
            <w:r w:rsidRPr="006C2BCF">
              <w:rPr>
                <w:iCs/>
                <w:spacing w:val="-3"/>
              </w:rPr>
              <w:t xml:space="preserve">работа </w:t>
            </w:r>
            <w:r w:rsidRPr="006C2BCF">
              <w:rPr>
                <w:spacing w:val="-3"/>
              </w:rPr>
              <w:t xml:space="preserve"> №8 «</w:t>
            </w:r>
            <w:r w:rsidRPr="006C2BCF">
              <w:rPr>
                <w:spacing w:val="-8"/>
              </w:rPr>
              <w:t xml:space="preserve">Последовательное и параллельное </w:t>
            </w:r>
            <w:r w:rsidRPr="006C2BCF">
              <w:t>соединения проводников»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572741" w:rsidP="004E52D3">
            <w:pPr>
              <w:jc w:val="center"/>
            </w:pPr>
            <w:r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20697F" w:rsidP="004E52D3">
            <w:pPr>
              <w:autoSpaceDE w:val="0"/>
              <w:autoSpaceDN w:val="0"/>
              <w:adjustRightInd w:val="0"/>
              <w:jc w:val="center"/>
            </w:pPr>
            <w:r>
              <w:t>58</w:t>
            </w:r>
            <w:r w:rsidR="004E52D3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6C2BCF" w:rsidP="004E52D3">
            <w:pPr>
              <w:shd w:val="clear" w:color="auto" w:fill="FFFFFF"/>
              <w:jc w:val="both"/>
            </w:pPr>
            <w:r w:rsidRPr="00AC30A0">
              <w:t>Р</w:t>
            </w:r>
            <w:r>
              <w:t>абота и  мощность постоянного</w:t>
            </w:r>
            <w:r w:rsidRPr="00AC30A0">
              <w:t xml:space="preserve"> тока.</w:t>
            </w:r>
            <w:r>
              <w:t xml:space="preserve"> Электродвижущая сила. З</w:t>
            </w:r>
            <w:r w:rsidRPr="00AC30A0">
              <w:t>акон Ома для полной цепи.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572741" w:rsidP="004E52D3">
            <w:pPr>
              <w:jc w:val="center"/>
            </w:pPr>
            <w:r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20697F" w:rsidP="004E52D3">
            <w:pPr>
              <w:autoSpaceDE w:val="0"/>
              <w:autoSpaceDN w:val="0"/>
              <w:adjustRightInd w:val="0"/>
              <w:jc w:val="center"/>
            </w:pPr>
            <w:r>
              <w:t>59</w:t>
            </w:r>
            <w:r w:rsidR="004E52D3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6C2BCF" w:rsidRDefault="006C2BCF" w:rsidP="004E52D3">
            <w:pPr>
              <w:shd w:val="clear" w:color="auto" w:fill="FFFFFF"/>
              <w:spacing w:line="276" w:lineRule="exact"/>
              <w:ind w:right="46" w:firstLine="2"/>
              <w:jc w:val="both"/>
            </w:pPr>
            <w:r w:rsidRPr="006C2BCF">
              <w:t>Инструктаж по ТБ Лабораторная работа №9  «Измерение ЭДС и внутреннего сопротивления источника тока»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572741" w:rsidP="004E52D3">
            <w:pPr>
              <w:jc w:val="center"/>
            </w:pPr>
            <w:r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20697F" w:rsidP="004E52D3">
            <w:pPr>
              <w:autoSpaceDE w:val="0"/>
              <w:autoSpaceDN w:val="0"/>
              <w:adjustRightInd w:val="0"/>
              <w:jc w:val="center"/>
            </w:pPr>
            <w:r>
              <w:t>60</w:t>
            </w:r>
            <w:r w:rsidR="004E52D3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6C2BCF" w:rsidP="004E52D3">
            <w:pPr>
              <w:shd w:val="clear" w:color="auto" w:fill="FFFFFF"/>
              <w:jc w:val="both"/>
            </w:pPr>
            <w:r w:rsidRPr="00AC30A0">
              <w:t>Решение задач по  теме «Постоянный электрический ток»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572741" w:rsidP="004E52D3">
            <w:pPr>
              <w:jc w:val="center"/>
            </w:pPr>
            <w:r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20697F" w:rsidP="004E52D3">
            <w:pPr>
              <w:autoSpaceDE w:val="0"/>
              <w:autoSpaceDN w:val="0"/>
              <w:adjustRightInd w:val="0"/>
              <w:jc w:val="center"/>
            </w:pPr>
            <w:r>
              <w:t>61</w:t>
            </w:r>
            <w:r w:rsidR="004E52D3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6C2BCF" w:rsidRDefault="006C2BCF" w:rsidP="004E52D3">
            <w:pPr>
              <w:autoSpaceDE w:val="0"/>
              <w:autoSpaceDN w:val="0"/>
              <w:adjustRightInd w:val="0"/>
              <w:jc w:val="both"/>
            </w:pPr>
            <w:r w:rsidRPr="006C2BCF">
              <w:rPr>
                <w:bCs/>
              </w:rPr>
              <w:t xml:space="preserve">Контрольная работа №4 </w:t>
            </w:r>
            <w:r w:rsidRPr="006C2BCF">
              <w:t>по теме «Постоянный электрический ток»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572741" w:rsidP="004E52D3">
            <w:pPr>
              <w:jc w:val="center"/>
            </w:pPr>
            <w:r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20697F" w:rsidP="004E52D3">
            <w:pPr>
              <w:autoSpaceDE w:val="0"/>
              <w:autoSpaceDN w:val="0"/>
              <w:adjustRightInd w:val="0"/>
              <w:jc w:val="center"/>
            </w:pPr>
            <w:r>
              <w:t>62</w:t>
            </w:r>
            <w:r w:rsidR="004E52D3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6C2BCF" w:rsidP="004E52D3">
            <w:pPr>
              <w:autoSpaceDE w:val="0"/>
              <w:autoSpaceDN w:val="0"/>
              <w:adjustRightInd w:val="0"/>
              <w:jc w:val="both"/>
            </w:pPr>
            <w:r w:rsidRPr="00AC30A0">
              <w:rPr>
                <w:spacing w:val="-1"/>
              </w:rPr>
              <w:t xml:space="preserve">Электрическая проводимость </w:t>
            </w:r>
            <w:r w:rsidRPr="00AC30A0">
              <w:t xml:space="preserve">различных веществ. </w:t>
            </w:r>
            <w:r w:rsidRPr="00AC30A0">
              <w:rPr>
                <w:spacing w:val="-2"/>
              </w:rPr>
              <w:lastRenderedPageBreak/>
              <w:t>Сверхпроводимость.</w:t>
            </w:r>
            <w:r w:rsidRPr="00AC30A0">
              <w:t xml:space="preserve"> Электрический ток в </w:t>
            </w:r>
            <w:r w:rsidRPr="00AC30A0">
              <w:rPr>
                <w:spacing w:val="-2"/>
              </w:rPr>
              <w:t>полупроводниках.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572741" w:rsidP="004E52D3">
            <w:pPr>
              <w:jc w:val="center"/>
            </w:pPr>
            <w:r>
              <w:lastRenderedPageBreak/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20697F" w:rsidP="004E52D3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63</w:t>
            </w:r>
            <w:r w:rsidR="004E52D3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6C2BCF" w:rsidP="004E52D3">
            <w:pPr>
              <w:shd w:val="clear" w:color="auto" w:fill="FFFFFF"/>
              <w:spacing w:line="278" w:lineRule="exact"/>
              <w:ind w:right="-40"/>
              <w:jc w:val="both"/>
            </w:pPr>
            <w:r w:rsidRPr="00AC30A0">
              <w:rPr>
                <w:spacing w:val="-1"/>
              </w:rPr>
              <w:t xml:space="preserve">Электрический ток в жидкостях. </w:t>
            </w:r>
            <w:r w:rsidRPr="00AC30A0">
              <w:t>Закон электролиза.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572741" w:rsidP="004E52D3">
            <w:pPr>
              <w:jc w:val="center"/>
            </w:pPr>
            <w:r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20697F" w:rsidP="004E52D3">
            <w:pPr>
              <w:autoSpaceDE w:val="0"/>
              <w:autoSpaceDN w:val="0"/>
              <w:adjustRightInd w:val="0"/>
              <w:jc w:val="center"/>
            </w:pPr>
            <w:r>
              <w:t>64</w:t>
            </w:r>
            <w:r w:rsidR="004E52D3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6C2BCF" w:rsidP="004E52D3">
            <w:pPr>
              <w:shd w:val="clear" w:color="auto" w:fill="FFFFFF"/>
              <w:spacing w:line="274" w:lineRule="exact"/>
              <w:ind w:right="-40"/>
              <w:jc w:val="both"/>
            </w:pPr>
            <w:r w:rsidRPr="00AC30A0">
              <w:rPr>
                <w:spacing w:val="-1"/>
              </w:rPr>
              <w:t xml:space="preserve">Электрический ток в газах. </w:t>
            </w:r>
            <w:r w:rsidRPr="00AC30A0">
              <w:t xml:space="preserve">Несамостоятельный и </w:t>
            </w:r>
            <w:r w:rsidRPr="00AC30A0">
              <w:rPr>
                <w:spacing w:val="-2"/>
              </w:rPr>
              <w:t>самостоятельный разряды. Плазма.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572741" w:rsidP="004E52D3">
            <w:pPr>
              <w:jc w:val="center"/>
            </w:pPr>
            <w:r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20697F" w:rsidP="004E52D3">
            <w:pPr>
              <w:autoSpaceDE w:val="0"/>
              <w:autoSpaceDN w:val="0"/>
              <w:adjustRightInd w:val="0"/>
              <w:jc w:val="center"/>
            </w:pPr>
            <w:r>
              <w:t>65</w:t>
            </w:r>
            <w:r w:rsidR="004E52D3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6C2BCF" w:rsidP="004E52D3">
            <w:pPr>
              <w:shd w:val="clear" w:color="auto" w:fill="FFFFFF"/>
              <w:ind w:left="5"/>
              <w:jc w:val="both"/>
            </w:pPr>
            <w:r>
              <w:rPr>
                <w:b/>
                <w:spacing w:val="-5"/>
              </w:rPr>
              <w:t>Обобщающее</w:t>
            </w:r>
            <w:r w:rsidRPr="00C3087F">
              <w:rPr>
                <w:b/>
                <w:spacing w:val="-5"/>
              </w:rPr>
              <w:t xml:space="preserve"> повторение</w:t>
            </w:r>
            <w:r>
              <w:rPr>
                <w:b/>
                <w:spacing w:val="-5"/>
              </w:rPr>
              <w:t xml:space="preserve">. </w:t>
            </w:r>
            <w:r>
              <w:t>Повторение материала по теме</w:t>
            </w:r>
            <w:r w:rsidRPr="00AC30A0">
              <w:t>: «Механика»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CF" w:rsidRPr="006C2BCF" w:rsidRDefault="006C2BCF" w:rsidP="004E52D3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4E52D3" w:rsidRDefault="00572741" w:rsidP="004E52D3">
            <w:pPr>
              <w:jc w:val="center"/>
            </w:pPr>
            <w:r>
              <w:t>1</w:t>
            </w:r>
          </w:p>
        </w:tc>
      </w:tr>
      <w:tr w:rsidR="00EB1605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05" w:rsidRPr="00D53901" w:rsidRDefault="0020697F" w:rsidP="00D53901">
            <w:pPr>
              <w:autoSpaceDE w:val="0"/>
              <w:autoSpaceDN w:val="0"/>
              <w:adjustRightInd w:val="0"/>
              <w:jc w:val="center"/>
            </w:pPr>
            <w:r>
              <w:t>66</w:t>
            </w:r>
            <w:r w:rsidR="00EB1605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05" w:rsidRPr="006C2BCF" w:rsidRDefault="006C2BCF" w:rsidP="004E52D3">
            <w:pPr>
              <w:autoSpaceDE w:val="0"/>
              <w:autoSpaceDN w:val="0"/>
              <w:adjustRightInd w:val="0"/>
              <w:jc w:val="both"/>
            </w:pPr>
            <w:r w:rsidRPr="006C2BCF">
              <w:t>Итоговая контрольная работа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Pr="00572741" w:rsidRDefault="00572741" w:rsidP="00D53901">
            <w:pPr>
              <w:autoSpaceDE w:val="0"/>
              <w:autoSpaceDN w:val="0"/>
              <w:adjustRightInd w:val="0"/>
              <w:jc w:val="center"/>
            </w:pPr>
            <w:r w:rsidRPr="00572741"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20697F" w:rsidP="004E52D3">
            <w:pPr>
              <w:autoSpaceDE w:val="0"/>
              <w:autoSpaceDN w:val="0"/>
              <w:adjustRightInd w:val="0"/>
              <w:jc w:val="center"/>
            </w:pPr>
            <w:r>
              <w:t>67</w:t>
            </w:r>
            <w:r w:rsidR="004E52D3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6C2BCF" w:rsidP="004E52D3">
            <w:pPr>
              <w:autoSpaceDE w:val="0"/>
              <w:autoSpaceDN w:val="0"/>
              <w:adjustRightInd w:val="0"/>
              <w:jc w:val="both"/>
            </w:pPr>
            <w:r>
              <w:t>Повторение материала по теме</w:t>
            </w:r>
            <w:r w:rsidRPr="00AC30A0">
              <w:t>: «Молекулярная физика</w:t>
            </w:r>
            <w:r>
              <w:t xml:space="preserve"> и  термодинамика</w:t>
            </w:r>
            <w:r w:rsidRPr="00AC30A0"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572741" w:rsidP="004E52D3">
            <w:pPr>
              <w:jc w:val="center"/>
            </w:pPr>
            <w:r>
              <w:t>1</w:t>
            </w:r>
          </w:p>
        </w:tc>
      </w:tr>
      <w:tr w:rsidR="004E52D3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D3" w:rsidRPr="00D53901" w:rsidRDefault="0020697F" w:rsidP="004E52D3">
            <w:pPr>
              <w:autoSpaceDE w:val="0"/>
              <w:autoSpaceDN w:val="0"/>
              <w:adjustRightInd w:val="0"/>
              <w:jc w:val="center"/>
            </w:pPr>
            <w:r>
              <w:t>68</w:t>
            </w:r>
            <w:r w:rsidR="004E52D3" w:rsidRPr="00D53901"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Pr="00D53901" w:rsidRDefault="006C2BCF" w:rsidP="004E52D3">
            <w:pPr>
              <w:autoSpaceDE w:val="0"/>
              <w:autoSpaceDN w:val="0"/>
              <w:adjustRightInd w:val="0"/>
              <w:jc w:val="both"/>
            </w:pPr>
            <w:r>
              <w:t>Повторение материала по теме: «Основы электродинамики</w:t>
            </w:r>
            <w:r w:rsidRPr="00AC30A0"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D3" w:rsidRDefault="00572741" w:rsidP="004E52D3">
            <w:pPr>
              <w:jc w:val="center"/>
            </w:pPr>
            <w:r>
              <w:t>1</w:t>
            </w:r>
          </w:p>
        </w:tc>
      </w:tr>
      <w:tr w:rsidR="00EB1605" w:rsidTr="00E20374">
        <w:trPr>
          <w:trHeight w:val="610"/>
        </w:trPr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05" w:rsidRPr="00D53901" w:rsidRDefault="00EB1605" w:rsidP="004E52D3">
            <w:pPr>
              <w:autoSpaceDE w:val="0"/>
              <w:autoSpaceDN w:val="0"/>
              <w:adjustRightInd w:val="0"/>
              <w:rPr>
                <w:b/>
              </w:rPr>
            </w:pPr>
            <w:r w:rsidRPr="00D53901">
              <w:rPr>
                <w:b/>
              </w:rPr>
              <w:t>ИТОГО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605" w:rsidRPr="00D53901" w:rsidRDefault="00C16EF4" w:rsidP="00D5390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</w:tr>
    </w:tbl>
    <w:p w:rsidR="00D53901" w:rsidRDefault="00D53901" w:rsidP="00D53901"/>
    <w:p w:rsidR="00D53901" w:rsidRDefault="004C62CD" w:rsidP="007B074C">
      <w:pPr>
        <w:autoSpaceDE w:val="0"/>
        <w:autoSpaceDN w:val="0"/>
        <w:adjustRightInd w:val="0"/>
        <w:ind w:firstLine="705"/>
        <w:jc w:val="center"/>
        <w:rPr>
          <w:b/>
        </w:rPr>
      </w:pPr>
      <w:r>
        <w:rPr>
          <w:b/>
        </w:rPr>
        <w:t>11 класс</w:t>
      </w:r>
      <w:r w:rsidR="00E20374">
        <w:rPr>
          <w:b/>
        </w:rPr>
        <w:t xml:space="preserve"> (68 ч)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6804"/>
        <w:gridCol w:w="2976"/>
      </w:tblGrid>
      <w:tr w:rsidR="00E20374" w:rsidRPr="00B022A1" w:rsidTr="00E20374">
        <w:trPr>
          <w:trHeight w:val="6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B022A1" w:rsidRDefault="00E20374" w:rsidP="00B022A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022A1">
              <w:rPr>
                <w:b/>
              </w:rPr>
              <w:t xml:space="preserve">№ </w:t>
            </w:r>
          </w:p>
          <w:p w:rsidR="00E20374" w:rsidRPr="00B022A1" w:rsidRDefault="00E20374" w:rsidP="00B022A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022A1">
              <w:rPr>
                <w:b/>
              </w:rPr>
              <w:t>п/п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B022A1" w:rsidRDefault="00E20374" w:rsidP="00E2037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 xml:space="preserve">Наименования разделов, </w:t>
            </w:r>
            <w:r w:rsidRPr="00B022A1">
              <w:rPr>
                <w:b/>
              </w:rPr>
              <w:t>тем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B022A1" w:rsidRDefault="00E20374" w:rsidP="00B022A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</w:tr>
      <w:tr w:rsidR="00E2037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B022A1" w:rsidRDefault="00E20374" w:rsidP="00B022A1">
            <w:pPr>
              <w:autoSpaceDE w:val="0"/>
              <w:autoSpaceDN w:val="0"/>
              <w:adjustRightInd w:val="0"/>
              <w:jc w:val="center"/>
            </w:pPr>
            <w:r w:rsidRPr="00B022A1">
              <w:t>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374" w:rsidRPr="00B022A1" w:rsidRDefault="00AD7D63" w:rsidP="008B514D">
            <w:pPr>
              <w:jc w:val="both"/>
            </w:pPr>
            <w:r>
              <w:rPr>
                <w:b/>
              </w:rPr>
              <w:t xml:space="preserve">Основы электродинамики. </w:t>
            </w:r>
            <w:r>
              <w:t>Магнитное поле. Индукция магнитного поля</w:t>
            </w:r>
            <w:r w:rsidRPr="00FD4CBB">
              <w:t xml:space="preserve">. </w:t>
            </w:r>
            <w:r>
              <w:t>Сила Ампера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Default="00E20374" w:rsidP="00B022A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16EF4">
              <w:rPr>
                <w:b/>
              </w:rPr>
              <w:t>10</w:t>
            </w:r>
          </w:p>
          <w:p w:rsidR="00C16EF4" w:rsidRPr="00C16EF4" w:rsidRDefault="00C16EF4" w:rsidP="00B022A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E52D3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EF4" w:rsidRPr="00AD7D63" w:rsidRDefault="00AD7D63" w:rsidP="00C16EF4">
            <w:pPr>
              <w:jc w:val="both"/>
            </w:pPr>
            <w:r w:rsidRPr="00AD7D63">
              <w:t>Входная контрольная работа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243A2F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EF4" w:rsidRPr="00B022A1" w:rsidRDefault="00AD7D63" w:rsidP="00C16EF4">
            <w:pPr>
              <w:jc w:val="both"/>
            </w:pPr>
            <w:r w:rsidRPr="00FD4CBB">
              <w:t>Действие маг</w:t>
            </w:r>
            <w:r>
              <w:t>нитного поля на движущуюся заряженную частицу</w:t>
            </w:r>
            <w:r w:rsidRPr="00FD4CBB">
              <w:t>. Сила Лоренца</w:t>
            </w:r>
            <w: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243A2F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EF4" w:rsidRPr="00AD7D63" w:rsidRDefault="00AD7D63" w:rsidP="00C16EF4">
            <w:pPr>
              <w:jc w:val="both"/>
            </w:pPr>
            <w:r w:rsidRPr="00AD7D63">
              <w:t>Инструктаж по Т.Б. Лабораторная работа № 1 «Наблюдение действия магнитного поля на ток»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243A2F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5.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EF4" w:rsidRPr="00B022A1" w:rsidRDefault="00AD7D63" w:rsidP="00C16EF4">
            <w:pPr>
              <w:jc w:val="both"/>
            </w:pPr>
            <w:r>
              <w:t>Электромагнитная индукция</w:t>
            </w:r>
            <w:r w:rsidRPr="00FD4CBB">
              <w:t>. Магнитный поток. Правило Ленца.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243A2F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6.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EF4" w:rsidRPr="00B022A1" w:rsidRDefault="00AD7D63" w:rsidP="00C16EF4">
            <w:pPr>
              <w:jc w:val="both"/>
            </w:pPr>
            <w:r w:rsidRPr="00FD4CBB">
              <w:t xml:space="preserve">Закон электромагнитной индукции. </w:t>
            </w:r>
            <w:r>
              <w:t>ЭДС индукции в движущихся проводниках.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243A2F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7.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EF4" w:rsidRPr="00AD7D63" w:rsidRDefault="00AD7D63" w:rsidP="00C16EF4">
            <w:pPr>
              <w:jc w:val="both"/>
            </w:pPr>
            <w:r w:rsidRPr="00AD7D63">
              <w:t>Инструктаж по Т.Б. Лабораторная работа № 2 «Изучение явления электромагнитной индукции»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243A2F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8.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EF4" w:rsidRPr="00B022A1" w:rsidRDefault="00AD7D63" w:rsidP="00C16EF4">
            <w:pPr>
              <w:jc w:val="both"/>
            </w:pPr>
            <w:r>
              <w:t>Явление самоиндукции. Индуктивность. Энергия магнитного поля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243A2F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9.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EF4" w:rsidRPr="00B022A1" w:rsidRDefault="00AD7D63" w:rsidP="00C16EF4">
            <w:pPr>
              <w:jc w:val="both"/>
            </w:pPr>
            <w:r>
              <w:t>Решение задач по теме: «Магнитное поле. Электромагнитная индукция»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243A2F">
              <w:t>1</w:t>
            </w:r>
          </w:p>
        </w:tc>
      </w:tr>
      <w:tr w:rsidR="00E2037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B022A1" w:rsidRDefault="00E20374" w:rsidP="00B022A1">
            <w:pPr>
              <w:autoSpaceDE w:val="0"/>
              <w:autoSpaceDN w:val="0"/>
              <w:adjustRightInd w:val="0"/>
              <w:jc w:val="center"/>
            </w:pPr>
            <w:r w:rsidRPr="00B022A1">
              <w:t>10.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374" w:rsidRPr="00AD7D63" w:rsidRDefault="00AD7D63" w:rsidP="004E52D3">
            <w:pPr>
              <w:jc w:val="both"/>
            </w:pPr>
            <w:r w:rsidRPr="00AD7D63">
              <w:t>Контрольная работа № 1 по теме: «Магнитное поле. Электромагнитная индукция»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B022A1" w:rsidRDefault="00C16EF4" w:rsidP="00B022A1">
            <w:pPr>
              <w:autoSpaceDE w:val="0"/>
              <w:autoSpaceDN w:val="0"/>
              <w:adjustRightInd w:val="0"/>
              <w:jc w:val="center"/>
            </w:pPr>
            <w:r w:rsidRPr="004E52D3">
              <w:t>1</w:t>
            </w:r>
          </w:p>
        </w:tc>
      </w:tr>
      <w:tr w:rsidR="00E20374" w:rsidRPr="00B022A1" w:rsidTr="00C16EF4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B022A1" w:rsidRDefault="00E20374" w:rsidP="00B022A1">
            <w:pPr>
              <w:autoSpaceDE w:val="0"/>
              <w:autoSpaceDN w:val="0"/>
              <w:adjustRightInd w:val="0"/>
              <w:jc w:val="center"/>
            </w:pPr>
            <w:r w:rsidRPr="00B022A1">
              <w:t>11.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0374" w:rsidRPr="00B022A1" w:rsidRDefault="00AD7D63" w:rsidP="004E52D3">
            <w:pPr>
              <w:jc w:val="both"/>
            </w:pPr>
            <w:r>
              <w:rPr>
                <w:b/>
              </w:rPr>
              <w:t xml:space="preserve">Колебания и волны. </w:t>
            </w:r>
            <w:r>
              <w:t>Свободные колебания. Гармонические колебания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Default="00AD7D63" w:rsidP="00B022A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  <w:p w:rsidR="00C16EF4" w:rsidRPr="00C16EF4" w:rsidRDefault="00C16EF4" w:rsidP="00B022A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E52D3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12.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EF4" w:rsidRPr="00B022A1" w:rsidRDefault="00AD7D63" w:rsidP="00C16EF4">
            <w:pPr>
              <w:jc w:val="both"/>
            </w:pPr>
            <w:r>
              <w:t>Затухающие и вынужденные колебания. Резонанс.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6656C1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13.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EF4" w:rsidRPr="00AD7D63" w:rsidRDefault="00AD7D63" w:rsidP="00C16EF4">
            <w:pPr>
              <w:jc w:val="both"/>
            </w:pPr>
            <w:r w:rsidRPr="00AD7D63">
              <w:t>Инструктаж по Т.Б. Лабораторная работа № 3 «Определение ускорения свободного падения при помощи маятника»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6656C1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14.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EF4" w:rsidRPr="00B022A1" w:rsidRDefault="00AD7D63" w:rsidP="00C16EF4">
            <w:pPr>
              <w:jc w:val="both"/>
            </w:pPr>
            <w:r>
              <w:t>Свободны</w:t>
            </w:r>
            <w:r w:rsidRPr="00FD4CBB">
              <w:t xml:space="preserve"> электромагнитные колебания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6656C1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15.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EF4" w:rsidRPr="00B022A1" w:rsidRDefault="00AD7D63" w:rsidP="00C16EF4">
            <w:pPr>
              <w:jc w:val="both"/>
            </w:pPr>
            <w:r>
              <w:t>Гармонические электромагнитные колебания в колебательном контуре. Формула Томсона.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6656C1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16.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EF4" w:rsidRPr="00B022A1" w:rsidRDefault="00AD7D63" w:rsidP="00C16EF4">
            <w:pPr>
              <w:jc w:val="both"/>
            </w:pPr>
            <w:r>
              <w:t>Переменный электрический ток. Резистор в цепи переменного тока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6656C1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17.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EF4" w:rsidRPr="00B022A1" w:rsidRDefault="00AD7D63" w:rsidP="00C16EF4">
            <w:pPr>
              <w:jc w:val="both"/>
            </w:pPr>
            <w:r w:rsidRPr="00FD4CBB">
              <w:t>Резонанс в электрической цепи.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6656C1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18.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EF4" w:rsidRPr="00B022A1" w:rsidRDefault="00AD7D63" w:rsidP="00C16EF4">
            <w:pPr>
              <w:jc w:val="both"/>
            </w:pPr>
            <w:r w:rsidRPr="00FD4CBB">
              <w:t>Ген</w:t>
            </w:r>
            <w:r>
              <w:t>ератор переменного тока</w:t>
            </w:r>
            <w:r w:rsidRPr="00FD4CBB">
              <w:t>. Трансформатор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6656C1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19.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EF4" w:rsidRPr="00B022A1" w:rsidRDefault="00AD7D63" w:rsidP="00C16EF4">
            <w:pPr>
              <w:jc w:val="both"/>
            </w:pPr>
            <w:r>
              <w:t>Волновые явления. Характеристики волны.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6656C1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lastRenderedPageBreak/>
              <w:t>20.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EF4" w:rsidRPr="00B022A1" w:rsidRDefault="00AD7D63" w:rsidP="00C16EF4">
            <w:pPr>
              <w:jc w:val="both"/>
            </w:pPr>
            <w:r>
              <w:t>Звуковые волны. Интерференция, дифракция и поляризация механических волн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6656C1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21.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EF4" w:rsidRPr="00B022A1" w:rsidRDefault="00AD7D63" w:rsidP="00C16EF4">
            <w:pPr>
              <w:jc w:val="both"/>
            </w:pPr>
            <w:r>
              <w:t>Электромагнитное поле. Электромагнитная волна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6656C1">
              <w:t>1</w:t>
            </w:r>
          </w:p>
        </w:tc>
      </w:tr>
      <w:tr w:rsidR="00E2037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B022A1" w:rsidRDefault="00E20374" w:rsidP="00B022A1">
            <w:pPr>
              <w:autoSpaceDE w:val="0"/>
              <w:autoSpaceDN w:val="0"/>
              <w:adjustRightInd w:val="0"/>
              <w:jc w:val="center"/>
            </w:pPr>
            <w:r w:rsidRPr="00B022A1">
              <w:t>22.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B022A1" w:rsidRDefault="00AD7D63" w:rsidP="004E52D3">
            <w:pPr>
              <w:shd w:val="clear" w:color="auto" w:fill="FFFFFF"/>
              <w:jc w:val="both"/>
            </w:pPr>
            <w:r w:rsidRPr="00FD4CBB">
              <w:t>Изобретение радио. Принципы радиосвязи. Понятие  о телевидении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6D6B90" w:rsidRDefault="006D6B90" w:rsidP="006D6B90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23.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6D6B90" w:rsidP="00C16EF4">
            <w:pPr>
              <w:shd w:val="clear" w:color="auto" w:fill="FFFFFF"/>
              <w:jc w:val="both"/>
            </w:pPr>
            <w:r w:rsidRPr="00FD4CBB">
              <w:t>Свойства электромагнитных волн. Распространение радиоволн.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5343D0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24.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6D6B90" w:rsidP="00C16EF4">
            <w:pPr>
              <w:autoSpaceDE w:val="0"/>
              <w:autoSpaceDN w:val="0"/>
              <w:adjustRightInd w:val="0"/>
              <w:jc w:val="both"/>
            </w:pPr>
            <w:r w:rsidRPr="00BE7144">
              <w:t>Развитие средств связи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5343D0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25.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6D6B90" w:rsidP="00C16EF4">
            <w:pPr>
              <w:autoSpaceDE w:val="0"/>
              <w:autoSpaceDN w:val="0"/>
              <w:adjustRightInd w:val="0"/>
              <w:jc w:val="both"/>
            </w:pPr>
            <w:r>
              <w:t>Решение задач по теме: «Электромагнитные колебания и волны»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5343D0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26.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6D6B90" w:rsidRDefault="006D6B90" w:rsidP="00C16EF4">
            <w:pPr>
              <w:shd w:val="clear" w:color="auto" w:fill="FFFFFF"/>
              <w:spacing w:line="278" w:lineRule="exact"/>
              <w:ind w:right="-40"/>
              <w:jc w:val="both"/>
            </w:pPr>
            <w:r w:rsidRPr="006D6B90">
              <w:t>Контрольная работа № 2 по теме: «Электромагнитные колебания и волны»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5343D0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27.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6D6B90" w:rsidP="00C16EF4">
            <w:pPr>
              <w:shd w:val="clear" w:color="auto" w:fill="FFFFFF"/>
              <w:spacing w:line="274" w:lineRule="exact"/>
              <w:ind w:right="-40"/>
              <w:jc w:val="both"/>
            </w:pPr>
            <w:r w:rsidRPr="00335B32">
              <w:rPr>
                <w:b/>
              </w:rPr>
              <w:t>Оптика</w:t>
            </w:r>
            <w:r>
              <w:rPr>
                <w:b/>
              </w:rPr>
              <w:t xml:space="preserve">. </w:t>
            </w:r>
            <w:r w:rsidRPr="00FD4CBB">
              <w:t>Скорость света. Принцип Гюйгенса. Законы отражения и преломления света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  <w:rPr>
                <w:b/>
              </w:rPr>
            </w:pPr>
            <w:r w:rsidRPr="006D6B90">
              <w:rPr>
                <w:b/>
              </w:rPr>
              <w:t>1</w:t>
            </w:r>
            <w:r w:rsidR="006D6B90">
              <w:rPr>
                <w:b/>
              </w:rPr>
              <w:t>3</w:t>
            </w:r>
          </w:p>
          <w:p w:rsidR="006D6B90" w:rsidRPr="006D6B90" w:rsidRDefault="006D6B90" w:rsidP="00C16EF4">
            <w:pPr>
              <w:jc w:val="center"/>
            </w:pPr>
            <w:r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28.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6D6B90" w:rsidRDefault="006D6B90" w:rsidP="00C16EF4">
            <w:pPr>
              <w:autoSpaceDE w:val="0"/>
              <w:autoSpaceDN w:val="0"/>
              <w:adjustRightInd w:val="0"/>
              <w:jc w:val="both"/>
            </w:pPr>
            <w:r w:rsidRPr="006D6B90">
              <w:t>Инструктаж по Т.Б. Лабораторная работа № 4 «Измерение показателя преломления стекла»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5343D0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29.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073544" w:rsidP="00C16EF4">
            <w:pPr>
              <w:autoSpaceDE w:val="0"/>
              <w:autoSpaceDN w:val="0"/>
              <w:adjustRightInd w:val="0"/>
              <w:jc w:val="both"/>
            </w:pPr>
            <w:r w:rsidRPr="00FD4CBB">
              <w:t>Линзы. Построение изображений в линзах. Формула тонкой линзы.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5343D0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30.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073544" w:rsidRDefault="00073544" w:rsidP="00C16EF4">
            <w:pPr>
              <w:autoSpaceDE w:val="0"/>
              <w:autoSpaceDN w:val="0"/>
              <w:adjustRightInd w:val="0"/>
              <w:jc w:val="both"/>
            </w:pPr>
            <w:r w:rsidRPr="00073544">
              <w:t>Инструктаж по Т.Б. Лабораторная работа № 5 «Определение оптической силы и фокусного расстояния собирающей линзы»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5343D0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31.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073544" w:rsidP="00C16EF4">
            <w:pPr>
              <w:autoSpaceDE w:val="0"/>
              <w:autoSpaceDN w:val="0"/>
              <w:adjustRightInd w:val="0"/>
              <w:jc w:val="both"/>
            </w:pPr>
            <w:r w:rsidRPr="00FD4CBB">
              <w:t>Дисперсия света. Интерференция и дифракция механических волн и света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5343D0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32.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073544" w:rsidRDefault="00073544" w:rsidP="00C16EF4">
            <w:pPr>
              <w:autoSpaceDE w:val="0"/>
              <w:autoSpaceDN w:val="0"/>
              <w:adjustRightInd w:val="0"/>
              <w:jc w:val="both"/>
            </w:pPr>
            <w:r w:rsidRPr="00073544">
              <w:t>Инструктаж по Т.Б. Лабораторная работа № 6 «Измерение длины световой волны»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5343D0">
              <w:t>1</w:t>
            </w:r>
          </w:p>
        </w:tc>
      </w:tr>
      <w:tr w:rsidR="00E2037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B022A1" w:rsidRDefault="00E20374" w:rsidP="00B022A1">
            <w:pPr>
              <w:autoSpaceDE w:val="0"/>
              <w:autoSpaceDN w:val="0"/>
              <w:adjustRightInd w:val="0"/>
              <w:jc w:val="center"/>
            </w:pPr>
            <w:r w:rsidRPr="00B022A1">
              <w:t>33.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073544" w:rsidRDefault="00073544" w:rsidP="004E52D3">
            <w:pPr>
              <w:autoSpaceDE w:val="0"/>
              <w:autoSpaceDN w:val="0"/>
              <w:adjustRightInd w:val="0"/>
              <w:jc w:val="both"/>
            </w:pPr>
            <w:r w:rsidRPr="00073544">
              <w:t>Дифракционная решетка. Инструктаж по Т.Б. Лабораторная работа № 7 «Оценка информационной емкости компакт – диска (</w:t>
            </w:r>
            <w:r w:rsidRPr="00073544">
              <w:rPr>
                <w:lang w:val="en-US"/>
              </w:rPr>
              <w:t>CD</w:t>
            </w:r>
            <w:r w:rsidRPr="00073544">
              <w:t>)»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073544" w:rsidRDefault="00073544" w:rsidP="00B022A1">
            <w:pPr>
              <w:jc w:val="center"/>
            </w:pPr>
            <w:r w:rsidRPr="00073544">
              <w:t>1</w:t>
            </w:r>
          </w:p>
          <w:p w:rsidR="00C16EF4" w:rsidRPr="00C16EF4" w:rsidRDefault="00C16EF4" w:rsidP="00B022A1">
            <w:pPr>
              <w:jc w:val="center"/>
              <w:rPr>
                <w:b/>
              </w:rPr>
            </w:pP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34.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073544" w:rsidP="00C16EF4">
            <w:pPr>
              <w:autoSpaceDE w:val="0"/>
              <w:autoSpaceDN w:val="0"/>
              <w:adjustRightInd w:val="0"/>
              <w:jc w:val="both"/>
            </w:pPr>
            <w:r w:rsidRPr="00FD4CBB">
              <w:t xml:space="preserve">Виды излучений. </w:t>
            </w:r>
            <w:r>
              <w:t>Источники света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0513DC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35.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073544" w:rsidP="00C16EF4">
            <w:pPr>
              <w:autoSpaceDE w:val="0"/>
              <w:autoSpaceDN w:val="0"/>
              <w:adjustRightInd w:val="0"/>
              <w:jc w:val="both"/>
            </w:pPr>
            <w:r>
              <w:t>Спектры и спектральный анализ.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0513DC">
              <w:t>1</w:t>
            </w:r>
          </w:p>
        </w:tc>
      </w:tr>
      <w:tr w:rsidR="00E2037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B022A1" w:rsidRDefault="00E20374" w:rsidP="00B022A1">
            <w:pPr>
              <w:autoSpaceDE w:val="0"/>
              <w:autoSpaceDN w:val="0"/>
              <w:adjustRightInd w:val="0"/>
              <w:jc w:val="center"/>
            </w:pPr>
            <w:r w:rsidRPr="00B022A1">
              <w:t>36.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073544" w:rsidRDefault="00073544" w:rsidP="004E52D3">
            <w:pPr>
              <w:autoSpaceDE w:val="0"/>
              <w:autoSpaceDN w:val="0"/>
              <w:adjustRightInd w:val="0"/>
              <w:jc w:val="both"/>
            </w:pPr>
            <w:r w:rsidRPr="00073544">
              <w:t>Инструктаж по Т.Б. Лабораторная работа № 8 «Наблюдение сплошного и линейчатого спектров»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073544" w:rsidRDefault="00073544" w:rsidP="00B022A1">
            <w:pPr>
              <w:autoSpaceDE w:val="0"/>
              <w:autoSpaceDN w:val="0"/>
              <w:adjustRightInd w:val="0"/>
              <w:jc w:val="center"/>
            </w:pPr>
            <w:r w:rsidRPr="00073544">
              <w:t>1</w:t>
            </w:r>
          </w:p>
          <w:p w:rsidR="00C16EF4" w:rsidRPr="00C16EF4" w:rsidRDefault="00C16EF4" w:rsidP="00B022A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37.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073544" w:rsidP="00C16EF4">
            <w:pPr>
              <w:autoSpaceDE w:val="0"/>
              <w:autoSpaceDN w:val="0"/>
              <w:adjustRightInd w:val="0"/>
              <w:jc w:val="both"/>
            </w:pPr>
            <w:r w:rsidRPr="00FD4CBB">
              <w:t>Шкала электромагнитных волн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911569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38.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073544" w:rsidP="00C16EF4">
            <w:pPr>
              <w:autoSpaceDE w:val="0"/>
              <w:autoSpaceDN w:val="0"/>
              <w:adjustRightInd w:val="0"/>
              <w:jc w:val="both"/>
            </w:pPr>
            <w:r>
              <w:t>Решение задач по теме: «Оптика».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911569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39.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073544" w:rsidRDefault="00073544" w:rsidP="00C16EF4">
            <w:pPr>
              <w:autoSpaceDE w:val="0"/>
              <w:autoSpaceDN w:val="0"/>
              <w:adjustRightInd w:val="0"/>
              <w:jc w:val="both"/>
            </w:pPr>
            <w:r w:rsidRPr="00073544">
              <w:t>Контрольная работа № 3 по теме: «Геометрическая оптика»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911569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40.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073544" w:rsidP="00C16EF4">
            <w:pPr>
              <w:autoSpaceDE w:val="0"/>
              <w:autoSpaceDN w:val="0"/>
              <w:adjustRightInd w:val="0"/>
              <w:jc w:val="both"/>
            </w:pPr>
            <w:r w:rsidRPr="00FD4CBB">
              <w:rPr>
                <w:b/>
              </w:rPr>
              <w:t>Основы специальной теории относительности</w:t>
            </w:r>
            <w:r>
              <w:rPr>
                <w:b/>
              </w:rPr>
              <w:t xml:space="preserve">. </w:t>
            </w:r>
            <w:r w:rsidRPr="00FD4CBB">
              <w:t>Постулаты теории относительности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544" w:rsidRPr="00073544" w:rsidRDefault="00073544" w:rsidP="00C16EF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  <w:p w:rsidR="00C16EF4" w:rsidRDefault="00C16EF4" w:rsidP="00C16EF4">
            <w:pPr>
              <w:jc w:val="center"/>
            </w:pPr>
            <w:r w:rsidRPr="00911569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41.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073544" w:rsidP="00C16EF4">
            <w:pPr>
              <w:autoSpaceDE w:val="0"/>
              <w:autoSpaceDN w:val="0"/>
              <w:adjustRightInd w:val="0"/>
              <w:jc w:val="both"/>
            </w:pPr>
            <w:r w:rsidRPr="00FD4CBB">
              <w:t>Основные следствия из постулатов теории относительности.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911569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42.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073544" w:rsidP="00C16EF4">
            <w:pPr>
              <w:autoSpaceDE w:val="0"/>
              <w:autoSpaceDN w:val="0"/>
              <w:adjustRightInd w:val="0"/>
              <w:jc w:val="both"/>
            </w:pPr>
            <w:r w:rsidRPr="00FD4CBB">
              <w:t>Элементы релятивистской динамики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911569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43.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073544" w:rsidP="00C16EF4">
            <w:pPr>
              <w:autoSpaceDE w:val="0"/>
              <w:autoSpaceDN w:val="0"/>
              <w:adjustRightInd w:val="0"/>
              <w:jc w:val="both"/>
            </w:pPr>
            <w:r>
              <w:rPr>
                <w:b/>
              </w:rPr>
              <w:t xml:space="preserve">Квантовая физика. </w:t>
            </w:r>
            <w:r w:rsidRPr="00FD4CBB">
              <w:t>Фотоэффект.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544" w:rsidRPr="00073544" w:rsidRDefault="00C16EF4" w:rsidP="00073544">
            <w:pPr>
              <w:jc w:val="center"/>
              <w:rPr>
                <w:b/>
              </w:rPr>
            </w:pPr>
            <w:r w:rsidRPr="00073544">
              <w:rPr>
                <w:b/>
              </w:rPr>
              <w:t>1</w:t>
            </w:r>
            <w:r w:rsidR="00073544">
              <w:rPr>
                <w:b/>
              </w:rPr>
              <w:t>7</w:t>
            </w:r>
          </w:p>
          <w:p w:rsidR="00073544" w:rsidRDefault="00073544" w:rsidP="00C16EF4">
            <w:pPr>
              <w:jc w:val="center"/>
            </w:pPr>
            <w:r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44.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073544" w:rsidP="00C16EF4">
            <w:pPr>
              <w:autoSpaceDE w:val="0"/>
              <w:autoSpaceDN w:val="0"/>
              <w:adjustRightInd w:val="0"/>
              <w:jc w:val="both"/>
            </w:pPr>
            <w:r w:rsidRPr="00FD4CBB">
              <w:t>Фотоны.</w:t>
            </w:r>
            <w:r>
              <w:t xml:space="preserve"> Корпускулярно-волновой дуализм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911569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45.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073544" w:rsidP="00C16EF4">
            <w:pPr>
              <w:autoSpaceDE w:val="0"/>
              <w:autoSpaceDN w:val="0"/>
              <w:adjustRightInd w:val="0"/>
              <w:jc w:val="both"/>
            </w:pPr>
            <w:r>
              <w:t>Решение задач по теме: «Световые кванты. Фотоэффект»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911569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46.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073544" w:rsidP="00C16EF4">
            <w:pPr>
              <w:autoSpaceDE w:val="0"/>
              <w:autoSpaceDN w:val="0"/>
              <w:adjustRightInd w:val="0"/>
              <w:jc w:val="both"/>
            </w:pPr>
            <w:r w:rsidRPr="00FD4CBB">
              <w:t>Строение атома. Опыты Резерфорда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911569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47.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073544" w:rsidP="00C16EF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D4CBB">
              <w:t xml:space="preserve">Квантовые постулаты Бора. </w:t>
            </w:r>
            <w:r>
              <w:t>Модель атома водорода по Бору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911569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48.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073544" w:rsidP="00C16EF4">
            <w:pPr>
              <w:autoSpaceDE w:val="0"/>
              <w:autoSpaceDN w:val="0"/>
              <w:adjustRightInd w:val="0"/>
              <w:jc w:val="both"/>
            </w:pPr>
            <w:r w:rsidRPr="00FD4CBB">
              <w:t>Строение атомного ядра. Ядерные силы. Энергия связи атомных ядер.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911569">
              <w:t>1</w:t>
            </w:r>
          </w:p>
        </w:tc>
      </w:tr>
      <w:tr w:rsidR="00E2037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B022A1" w:rsidRDefault="00E20374" w:rsidP="00B022A1">
            <w:pPr>
              <w:autoSpaceDE w:val="0"/>
              <w:autoSpaceDN w:val="0"/>
              <w:adjustRightInd w:val="0"/>
              <w:jc w:val="center"/>
            </w:pPr>
            <w:r w:rsidRPr="00B022A1">
              <w:t>49.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B022A1" w:rsidRDefault="00073544" w:rsidP="004E52D3">
            <w:pPr>
              <w:autoSpaceDE w:val="0"/>
              <w:autoSpaceDN w:val="0"/>
              <w:adjustRightInd w:val="0"/>
              <w:jc w:val="both"/>
            </w:pPr>
            <w:r w:rsidRPr="00FD4CBB">
              <w:t xml:space="preserve">Радиоактивность. </w:t>
            </w:r>
            <w:r>
              <w:t>Виды радиоактивного излучения.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073544" w:rsidRDefault="00073544" w:rsidP="00073544">
            <w:pPr>
              <w:jc w:val="center"/>
            </w:pPr>
            <w:r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50.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073544" w:rsidP="00C16EF4">
            <w:pPr>
              <w:autoSpaceDE w:val="0"/>
              <w:autoSpaceDN w:val="0"/>
              <w:adjustRightInd w:val="0"/>
              <w:jc w:val="both"/>
            </w:pPr>
            <w:r w:rsidRPr="00FD4CBB">
              <w:t xml:space="preserve">Закон радиоактивного распада. </w:t>
            </w:r>
            <w:r>
              <w:t>Период полураспада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03471B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51.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073544" w:rsidP="00C16EF4">
            <w:pPr>
              <w:autoSpaceDE w:val="0"/>
              <w:autoSpaceDN w:val="0"/>
              <w:adjustRightInd w:val="0"/>
              <w:jc w:val="both"/>
            </w:pPr>
            <w:r>
              <w:t>Методы наблюдения и регистрации элементарных частиц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03471B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52.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073544" w:rsidRDefault="00073544" w:rsidP="00C16EF4">
            <w:pPr>
              <w:autoSpaceDE w:val="0"/>
              <w:autoSpaceDN w:val="0"/>
              <w:adjustRightInd w:val="0"/>
              <w:jc w:val="both"/>
            </w:pPr>
            <w:r w:rsidRPr="00073544">
              <w:t xml:space="preserve">Инструктаж по Т.Б. Лабораторная работа № 9 «Определение </w:t>
            </w:r>
            <w:r w:rsidRPr="00073544">
              <w:lastRenderedPageBreak/>
              <w:t>импульса и энергии частицы при движении в магнитном поле» (по фотографиям)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03471B">
              <w:lastRenderedPageBreak/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lastRenderedPageBreak/>
              <w:t>53.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073544" w:rsidP="00C16EF4">
            <w:pPr>
              <w:autoSpaceDE w:val="0"/>
              <w:autoSpaceDN w:val="0"/>
              <w:adjustRightInd w:val="0"/>
              <w:jc w:val="both"/>
            </w:pPr>
            <w:r>
              <w:t xml:space="preserve">Искусственная радиоактивность. </w:t>
            </w:r>
            <w:r w:rsidRPr="00FD4CBB">
              <w:t>Ядерные реакции. Деление ядер урана. Цепные ядерные реакции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03471B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54.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073544" w:rsidP="00C16EF4">
            <w:pPr>
              <w:autoSpaceDE w:val="0"/>
              <w:autoSpaceDN w:val="0"/>
              <w:adjustRightInd w:val="0"/>
              <w:jc w:val="both"/>
            </w:pPr>
            <w:r w:rsidRPr="00FD4CBB">
              <w:t xml:space="preserve">Ядерный реактор. </w:t>
            </w:r>
            <w:r>
              <w:t>Термоядерные реакции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03471B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55.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073544" w:rsidP="00C16EF4">
            <w:pPr>
              <w:autoSpaceDE w:val="0"/>
              <w:autoSpaceDN w:val="0"/>
              <w:adjustRightInd w:val="0"/>
              <w:jc w:val="both"/>
            </w:pPr>
            <w:r>
              <w:t>Применение ядерной энергии</w:t>
            </w:r>
            <w:r w:rsidRPr="00FD4CBB">
              <w:t>. Биологическое действие радиации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03471B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56.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073544" w:rsidP="00C16EF4">
            <w:pPr>
              <w:autoSpaceDE w:val="0"/>
              <w:autoSpaceDN w:val="0"/>
              <w:adjustRightInd w:val="0"/>
              <w:jc w:val="both"/>
            </w:pPr>
            <w:r>
              <w:t>Три этапа в развитии физики элементарных частиц.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03471B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57.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073544" w:rsidP="00C16EF4">
            <w:pPr>
              <w:autoSpaceDE w:val="0"/>
              <w:autoSpaceDN w:val="0"/>
              <w:adjustRightInd w:val="0"/>
              <w:jc w:val="both"/>
            </w:pPr>
            <w:r>
              <w:t>Открытие позитрона. Античастицы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03471B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58.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073544" w:rsidP="00C16EF4">
            <w:pPr>
              <w:autoSpaceDE w:val="0"/>
              <w:autoSpaceDN w:val="0"/>
              <w:adjustRightInd w:val="0"/>
              <w:jc w:val="both"/>
            </w:pPr>
            <w:r>
              <w:t xml:space="preserve">Решение </w:t>
            </w:r>
            <w:r w:rsidRPr="00FD4CBB">
              <w:t>по теме: «Элементы СТО и квантовой физики».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03471B">
              <w:t>1</w:t>
            </w:r>
          </w:p>
        </w:tc>
      </w:tr>
      <w:tr w:rsidR="00E2037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B022A1" w:rsidRDefault="00E20374" w:rsidP="00B022A1">
            <w:pPr>
              <w:autoSpaceDE w:val="0"/>
              <w:autoSpaceDN w:val="0"/>
              <w:adjustRightInd w:val="0"/>
              <w:jc w:val="center"/>
            </w:pPr>
            <w:r w:rsidRPr="00B022A1">
              <w:t>59.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073544" w:rsidRDefault="00073544" w:rsidP="004E52D3">
            <w:pPr>
              <w:autoSpaceDE w:val="0"/>
              <w:autoSpaceDN w:val="0"/>
              <w:adjustRightInd w:val="0"/>
              <w:jc w:val="both"/>
            </w:pPr>
            <w:r w:rsidRPr="00073544">
              <w:t>Контрольная работа № 4 по теме: «Элементы СТО и квантовой физики»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073544" w:rsidRDefault="00073544" w:rsidP="00073544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E2037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B022A1" w:rsidRDefault="00E20374" w:rsidP="00B022A1">
            <w:pPr>
              <w:autoSpaceDE w:val="0"/>
              <w:autoSpaceDN w:val="0"/>
              <w:adjustRightInd w:val="0"/>
              <w:jc w:val="center"/>
            </w:pPr>
            <w:r w:rsidRPr="00B022A1">
              <w:t>60.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B022A1" w:rsidRDefault="00073544" w:rsidP="004E52D3">
            <w:pPr>
              <w:autoSpaceDE w:val="0"/>
              <w:autoSpaceDN w:val="0"/>
              <w:adjustRightInd w:val="0"/>
              <w:jc w:val="both"/>
            </w:pPr>
            <w:r>
              <w:rPr>
                <w:b/>
              </w:rPr>
              <w:t>Строение</w:t>
            </w:r>
            <w:r w:rsidRPr="00FD4CBB">
              <w:rPr>
                <w:b/>
              </w:rPr>
              <w:t xml:space="preserve"> Вселенной</w:t>
            </w:r>
            <w:r>
              <w:rPr>
                <w:b/>
              </w:rPr>
              <w:t xml:space="preserve">. </w:t>
            </w:r>
            <w:r w:rsidR="00306F57">
              <w:t xml:space="preserve">Видимые движения небесных тел. Законы Кеплера. </w:t>
            </w:r>
            <w:r w:rsidR="00306F57" w:rsidRPr="00FD4CBB">
              <w:t>Система Земля – Луна</w:t>
            </w:r>
            <w:r w:rsidR="00306F57"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073544" w:rsidRDefault="00073544" w:rsidP="00B022A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  <w:p w:rsidR="00073544" w:rsidRPr="00B022A1" w:rsidRDefault="00073544" w:rsidP="00B022A1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E2037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B022A1" w:rsidRDefault="00E20374" w:rsidP="00B022A1">
            <w:pPr>
              <w:autoSpaceDE w:val="0"/>
              <w:autoSpaceDN w:val="0"/>
              <w:adjustRightInd w:val="0"/>
              <w:jc w:val="center"/>
            </w:pPr>
            <w:r w:rsidRPr="00B022A1">
              <w:t>61.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306F57" w:rsidRDefault="00306F57" w:rsidP="004E52D3">
            <w:pPr>
              <w:jc w:val="both"/>
            </w:pPr>
            <w:r w:rsidRPr="00306F57">
              <w:t>Инструктаж по Т.Б. Лабораторная работа № 10 «Определение периода обращения двойных звезд» (по печатным материалам)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306F57" w:rsidRDefault="00306F57" w:rsidP="00306F57">
            <w:pPr>
              <w:jc w:val="center"/>
            </w:pPr>
            <w:r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62.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306F57" w:rsidP="00C16EF4">
            <w:pPr>
              <w:jc w:val="both"/>
            </w:pPr>
            <w:r w:rsidRPr="00FD4CBB">
              <w:t>Физическая природа планет и малых тел Солнечной системы</w:t>
            </w:r>
            <w: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7B69D2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63.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306F57" w:rsidP="00C16EF4">
            <w:pPr>
              <w:jc w:val="both"/>
            </w:pPr>
            <w:r>
              <w:t xml:space="preserve">Солнце. </w:t>
            </w:r>
            <w:r w:rsidRPr="00FD4CBB">
              <w:t>Основные характеристики звезд. Строение и эволюция звезд.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7B69D2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64.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306F57" w:rsidP="00C16EF4">
            <w:pPr>
              <w:jc w:val="both"/>
            </w:pPr>
            <w:r w:rsidRPr="00FD4CBB">
              <w:t>Млечный Путь – наша Галактика. Галактики.</w:t>
            </w:r>
            <w:r>
              <w:t xml:space="preserve"> </w:t>
            </w:r>
            <w:r w:rsidRPr="00FD4CBB">
              <w:t>Строение и эволюция Вселенной.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7B69D2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65.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306F57" w:rsidP="00C16EF4">
            <w:pPr>
              <w:autoSpaceDE w:val="0"/>
              <w:autoSpaceDN w:val="0"/>
              <w:adjustRightInd w:val="0"/>
              <w:jc w:val="both"/>
            </w:pPr>
            <w:r>
              <w:rPr>
                <w:b/>
              </w:rPr>
              <w:t xml:space="preserve">Обобщающее повторение. </w:t>
            </w:r>
            <w:r w:rsidRPr="00FD4CBB">
              <w:t>Повторение темы: «Электродинамика»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306F57" w:rsidRDefault="00306F57" w:rsidP="00C16EF4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306F57" w:rsidRDefault="00306F57" w:rsidP="00C16EF4">
            <w:pPr>
              <w:jc w:val="center"/>
            </w:pPr>
            <w:r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66.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306F57" w:rsidRDefault="00306F57" w:rsidP="00C16EF4">
            <w:pPr>
              <w:autoSpaceDE w:val="0"/>
              <w:autoSpaceDN w:val="0"/>
              <w:adjustRightInd w:val="0"/>
              <w:jc w:val="both"/>
            </w:pPr>
            <w:r w:rsidRPr="00306F57">
              <w:t>Итоговая контрольная работа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7B69D2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67.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306F57" w:rsidP="00C16EF4">
            <w:pPr>
              <w:autoSpaceDE w:val="0"/>
              <w:autoSpaceDN w:val="0"/>
              <w:adjustRightInd w:val="0"/>
              <w:jc w:val="both"/>
            </w:pPr>
            <w:r w:rsidRPr="00FD4CBB">
              <w:t>Повторение темы: «Колебания и волны»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7B69D2">
              <w:t>1</w:t>
            </w:r>
          </w:p>
        </w:tc>
      </w:tr>
      <w:tr w:rsidR="00C16EF4" w:rsidRPr="00B022A1" w:rsidTr="00E2037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C16EF4" w:rsidP="00C16EF4">
            <w:pPr>
              <w:autoSpaceDE w:val="0"/>
              <w:autoSpaceDN w:val="0"/>
              <w:adjustRightInd w:val="0"/>
              <w:jc w:val="center"/>
            </w:pPr>
            <w:r w:rsidRPr="00B022A1">
              <w:t>68.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Pr="00B022A1" w:rsidRDefault="00306F57" w:rsidP="00C16EF4">
            <w:pPr>
              <w:autoSpaceDE w:val="0"/>
              <w:autoSpaceDN w:val="0"/>
              <w:adjustRightInd w:val="0"/>
              <w:jc w:val="both"/>
            </w:pPr>
            <w:r>
              <w:t>Повторение тем</w:t>
            </w:r>
            <w:r w:rsidRPr="00FD4CBB">
              <w:t>: «Оптика»</w:t>
            </w:r>
            <w:r>
              <w:t xml:space="preserve">. </w:t>
            </w:r>
            <w:r w:rsidRPr="00FD4CBB">
              <w:t>«Квантовая физика»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EF4" w:rsidRDefault="00C16EF4" w:rsidP="00C16EF4">
            <w:pPr>
              <w:jc w:val="center"/>
            </w:pPr>
            <w:r w:rsidRPr="007B69D2">
              <w:t>1</w:t>
            </w:r>
          </w:p>
        </w:tc>
      </w:tr>
      <w:tr w:rsidR="00E20374" w:rsidRPr="00B022A1" w:rsidTr="00E20374">
        <w:trPr>
          <w:trHeight w:val="610"/>
        </w:trPr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B022A1" w:rsidRDefault="00E20374" w:rsidP="00AD7D63">
            <w:pPr>
              <w:autoSpaceDE w:val="0"/>
              <w:autoSpaceDN w:val="0"/>
              <w:adjustRightInd w:val="0"/>
              <w:rPr>
                <w:b/>
              </w:rPr>
            </w:pPr>
            <w:r w:rsidRPr="00B022A1">
              <w:rPr>
                <w:b/>
              </w:rPr>
              <w:t>ИТОГО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74" w:rsidRPr="00B022A1" w:rsidRDefault="00E20374" w:rsidP="00B022A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022A1">
              <w:rPr>
                <w:b/>
              </w:rPr>
              <w:t>68</w:t>
            </w:r>
          </w:p>
        </w:tc>
      </w:tr>
    </w:tbl>
    <w:p w:rsidR="00D2185A" w:rsidRPr="007B074C" w:rsidRDefault="00D2185A" w:rsidP="00800EED">
      <w:pPr>
        <w:autoSpaceDE w:val="0"/>
        <w:autoSpaceDN w:val="0"/>
        <w:adjustRightInd w:val="0"/>
      </w:pPr>
    </w:p>
    <w:sectPr w:rsidR="00D2185A" w:rsidRPr="007B074C" w:rsidSect="00E20374">
      <w:footerReference w:type="default" r:id="rId9"/>
      <w:pgSz w:w="11906" w:h="16838"/>
      <w:pgMar w:top="1701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5520" w:rsidRDefault="00415520" w:rsidP="00DE42B4">
      <w:r>
        <w:separator/>
      </w:r>
    </w:p>
  </w:endnote>
  <w:endnote w:type="continuationSeparator" w:id="1">
    <w:p w:rsidR="00415520" w:rsidRDefault="00415520" w:rsidP="00DE4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8563415"/>
      <w:docPartObj>
        <w:docPartGallery w:val="Page Numbers (Bottom of Page)"/>
        <w:docPartUnique/>
      </w:docPartObj>
    </w:sdtPr>
    <w:sdtContent>
      <w:p w:rsidR="00BA7C78" w:rsidRPr="00264853" w:rsidRDefault="005507D1">
        <w:pPr>
          <w:pStyle w:val="ad"/>
          <w:jc w:val="right"/>
        </w:pPr>
        <w:fldSimple w:instr="PAGE   \* MERGEFORMAT">
          <w:r w:rsidR="00306DC6">
            <w:rPr>
              <w:noProof/>
            </w:rPr>
            <w:t>14</w:t>
          </w:r>
        </w:fldSimple>
      </w:p>
    </w:sdtContent>
  </w:sdt>
  <w:p w:rsidR="00BA7C78" w:rsidRDefault="00BA7C7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5520" w:rsidRDefault="00415520" w:rsidP="00DE42B4">
      <w:r>
        <w:separator/>
      </w:r>
    </w:p>
  </w:footnote>
  <w:footnote w:type="continuationSeparator" w:id="1">
    <w:p w:rsidR="00415520" w:rsidRDefault="00415520" w:rsidP="00DE42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04B66"/>
    <w:multiLevelType w:val="hybridMultilevel"/>
    <w:tmpl w:val="97C60C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CF1947"/>
    <w:multiLevelType w:val="hybridMultilevel"/>
    <w:tmpl w:val="11FA2ADC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0829B8"/>
    <w:multiLevelType w:val="hybridMultilevel"/>
    <w:tmpl w:val="FDAAF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2430C8"/>
    <w:multiLevelType w:val="hybridMultilevel"/>
    <w:tmpl w:val="CA76A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7F4806"/>
    <w:multiLevelType w:val="hybridMultilevel"/>
    <w:tmpl w:val="46ACA332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54E39BB"/>
    <w:multiLevelType w:val="hybridMultilevel"/>
    <w:tmpl w:val="885235F2"/>
    <w:lvl w:ilvl="0" w:tplc="3BAA70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7516764"/>
    <w:multiLevelType w:val="hybridMultilevel"/>
    <w:tmpl w:val="0E8C967E"/>
    <w:lvl w:ilvl="0" w:tplc="D02EF762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7">
    <w:nsid w:val="07976921"/>
    <w:multiLevelType w:val="hybridMultilevel"/>
    <w:tmpl w:val="6736001C"/>
    <w:lvl w:ilvl="0" w:tplc="33FA7B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BC41F0F"/>
    <w:multiLevelType w:val="hybridMultilevel"/>
    <w:tmpl w:val="31282A60"/>
    <w:lvl w:ilvl="0" w:tplc="9932BEBE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C217349"/>
    <w:multiLevelType w:val="hybridMultilevel"/>
    <w:tmpl w:val="F52AFAE4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D0A7BDC"/>
    <w:multiLevelType w:val="hybridMultilevel"/>
    <w:tmpl w:val="430A55FA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D7B4E8A"/>
    <w:multiLevelType w:val="hybridMultilevel"/>
    <w:tmpl w:val="7904FE62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F9B5E4C"/>
    <w:multiLevelType w:val="hybridMultilevel"/>
    <w:tmpl w:val="6BC85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6A1E81"/>
    <w:multiLevelType w:val="hybridMultilevel"/>
    <w:tmpl w:val="F4365C80"/>
    <w:lvl w:ilvl="0" w:tplc="3CC855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48867FB"/>
    <w:multiLevelType w:val="hybridMultilevel"/>
    <w:tmpl w:val="DB642D60"/>
    <w:lvl w:ilvl="0" w:tplc="21ECD66E">
      <w:start w:val="1"/>
      <w:numFmt w:val="decimal"/>
      <w:lvlText w:val="%1)"/>
      <w:lvlJc w:val="left"/>
      <w:pPr>
        <w:ind w:left="1080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55E700F"/>
    <w:multiLevelType w:val="hybridMultilevel"/>
    <w:tmpl w:val="E8742EB6"/>
    <w:lvl w:ilvl="0" w:tplc="1AD0DCCA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66D7EF0"/>
    <w:multiLevelType w:val="hybridMultilevel"/>
    <w:tmpl w:val="34EEDA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74B464A"/>
    <w:multiLevelType w:val="hybridMultilevel"/>
    <w:tmpl w:val="02886F6A"/>
    <w:lvl w:ilvl="0" w:tplc="8EDAEC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77F224D"/>
    <w:multiLevelType w:val="hybridMultilevel"/>
    <w:tmpl w:val="34EEDA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87B6520"/>
    <w:multiLevelType w:val="hybridMultilevel"/>
    <w:tmpl w:val="D7AEE976"/>
    <w:lvl w:ilvl="0" w:tplc="E4CC2D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8801899"/>
    <w:multiLevelType w:val="hybridMultilevel"/>
    <w:tmpl w:val="B4A48596"/>
    <w:lvl w:ilvl="0" w:tplc="7B8ADE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19A50AB3"/>
    <w:multiLevelType w:val="hybridMultilevel"/>
    <w:tmpl w:val="2F46E8A2"/>
    <w:lvl w:ilvl="0" w:tplc="AD5074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19DA05F2"/>
    <w:multiLevelType w:val="hybridMultilevel"/>
    <w:tmpl w:val="5B683BDE"/>
    <w:lvl w:ilvl="0" w:tplc="FE1296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1A3D5524"/>
    <w:multiLevelType w:val="hybridMultilevel"/>
    <w:tmpl w:val="E2B284C0"/>
    <w:lvl w:ilvl="0" w:tplc="AA760772">
      <w:start w:val="1"/>
      <w:numFmt w:val="decimal"/>
      <w:lvlText w:val="%1)"/>
      <w:lvlJc w:val="left"/>
      <w:pPr>
        <w:ind w:left="1074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4">
    <w:nsid w:val="1A9610F6"/>
    <w:multiLevelType w:val="hybridMultilevel"/>
    <w:tmpl w:val="D1A4227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1AE16F4C"/>
    <w:multiLevelType w:val="hybridMultilevel"/>
    <w:tmpl w:val="24DC920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1B11212B"/>
    <w:multiLevelType w:val="hybridMultilevel"/>
    <w:tmpl w:val="6BF62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CAC3A9A"/>
    <w:multiLevelType w:val="hybridMultilevel"/>
    <w:tmpl w:val="8892CD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1FCF7A1D"/>
    <w:multiLevelType w:val="hybridMultilevel"/>
    <w:tmpl w:val="1E3E8478"/>
    <w:lvl w:ilvl="0" w:tplc="982EBE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20FB6CC2"/>
    <w:multiLevelType w:val="hybridMultilevel"/>
    <w:tmpl w:val="1B4EF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220650E"/>
    <w:multiLevelType w:val="hybridMultilevel"/>
    <w:tmpl w:val="9070A34A"/>
    <w:lvl w:ilvl="0" w:tplc="E6E0B1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25137DA7"/>
    <w:multiLevelType w:val="hybridMultilevel"/>
    <w:tmpl w:val="0F70C304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252B2D29"/>
    <w:multiLevelType w:val="hybridMultilevel"/>
    <w:tmpl w:val="079C6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5666890"/>
    <w:multiLevelType w:val="hybridMultilevel"/>
    <w:tmpl w:val="357E7C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6036985"/>
    <w:multiLevelType w:val="hybridMultilevel"/>
    <w:tmpl w:val="928223F2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278C5475"/>
    <w:multiLevelType w:val="hybridMultilevel"/>
    <w:tmpl w:val="51BAB462"/>
    <w:lvl w:ilvl="0" w:tplc="E5DA78B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279952EB"/>
    <w:multiLevelType w:val="hybridMultilevel"/>
    <w:tmpl w:val="04AED728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281F6046"/>
    <w:multiLevelType w:val="hybridMultilevel"/>
    <w:tmpl w:val="2AB2593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28353298"/>
    <w:multiLevelType w:val="hybridMultilevel"/>
    <w:tmpl w:val="0A8C0BAE"/>
    <w:lvl w:ilvl="0" w:tplc="02B890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295611C5"/>
    <w:multiLevelType w:val="hybridMultilevel"/>
    <w:tmpl w:val="A7504690"/>
    <w:lvl w:ilvl="0" w:tplc="9DB81F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2A8F7642"/>
    <w:multiLevelType w:val="hybridMultilevel"/>
    <w:tmpl w:val="4DF29CBA"/>
    <w:lvl w:ilvl="0" w:tplc="72688C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2B27351A"/>
    <w:multiLevelType w:val="hybridMultilevel"/>
    <w:tmpl w:val="F4AAB692"/>
    <w:lvl w:ilvl="0" w:tplc="2AEAD048">
      <w:start w:val="2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2C600E94"/>
    <w:multiLevelType w:val="hybridMultilevel"/>
    <w:tmpl w:val="996C4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C9D3C33"/>
    <w:multiLevelType w:val="hybridMultilevel"/>
    <w:tmpl w:val="C7B4D37A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2E9B2CDE"/>
    <w:multiLevelType w:val="hybridMultilevel"/>
    <w:tmpl w:val="0316A140"/>
    <w:lvl w:ilvl="0" w:tplc="F0E8A0C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2FF05402"/>
    <w:multiLevelType w:val="hybridMultilevel"/>
    <w:tmpl w:val="E460FDC8"/>
    <w:lvl w:ilvl="0" w:tplc="EDE89C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30B96AEA"/>
    <w:multiLevelType w:val="hybridMultilevel"/>
    <w:tmpl w:val="8C8E86BA"/>
    <w:lvl w:ilvl="0" w:tplc="033A1A7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31832023"/>
    <w:multiLevelType w:val="hybridMultilevel"/>
    <w:tmpl w:val="50F407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8">
    <w:nsid w:val="31C92A66"/>
    <w:multiLevelType w:val="hybridMultilevel"/>
    <w:tmpl w:val="5D0051CC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329361F5"/>
    <w:multiLevelType w:val="hybridMultilevel"/>
    <w:tmpl w:val="D49049A0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35A9607F"/>
    <w:multiLevelType w:val="hybridMultilevel"/>
    <w:tmpl w:val="5784F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65D44B5"/>
    <w:multiLevelType w:val="hybridMultilevel"/>
    <w:tmpl w:val="E2880104"/>
    <w:lvl w:ilvl="0" w:tplc="964EC1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376437B6"/>
    <w:multiLevelType w:val="hybridMultilevel"/>
    <w:tmpl w:val="0B6C7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9BA4757"/>
    <w:multiLevelType w:val="hybridMultilevel"/>
    <w:tmpl w:val="1C765D04"/>
    <w:lvl w:ilvl="0" w:tplc="1AD0DCCA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3A115302"/>
    <w:multiLevelType w:val="hybridMultilevel"/>
    <w:tmpl w:val="E11C8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B474EDF"/>
    <w:multiLevelType w:val="hybridMultilevel"/>
    <w:tmpl w:val="BABAE6AE"/>
    <w:lvl w:ilvl="0" w:tplc="603430A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3C775A4A"/>
    <w:multiLevelType w:val="hybridMultilevel"/>
    <w:tmpl w:val="B664B4F2"/>
    <w:lvl w:ilvl="0" w:tplc="F36C37B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E5C0AA5"/>
    <w:multiLevelType w:val="hybridMultilevel"/>
    <w:tmpl w:val="8D44135C"/>
    <w:lvl w:ilvl="0" w:tplc="1534D4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3EE87875"/>
    <w:multiLevelType w:val="hybridMultilevel"/>
    <w:tmpl w:val="05D89FB8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40802BA4"/>
    <w:multiLevelType w:val="hybridMultilevel"/>
    <w:tmpl w:val="B5D06B52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40C2253F"/>
    <w:multiLevelType w:val="hybridMultilevel"/>
    <w:tmpl w:val="C7826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2B028A5"/>
    <w:multiLevelType w:val="hybridMultilevel"/>
    <w:tmpl w:val="00A04076"/>
    <w:lvl w:ilvl="0" w:tplc="1A7ECD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2ED34AB"/>
    <w:multiLevelType w:val="hybridMultilevel"/>
    <w:tmpl w:val="074C5E36"/>
    <w:lvl w:ilvl="0" w:tplc="3E2210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441C219B"/>
    <w:multiLevelType w:val="hybridMultilevel"/>
    <w:tmpl w:val="723256D8"/>
    <w:lvl w:ilvl="0" w:tplc="B2B680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442B5C60"/>
    <w:multiLevelType w:val="hybridMultilevel"/>
    <w:tmpl w:val="EF66D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4A23807"/>
    <w:multiLevelType w:val="hybridMultilevel"/>
    <w:tmpl w:val="B7B2CDE2"/>
    <w:lvl w:ilvl="0" w:tplc="A02A15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45354DE2"/>
    <w:multiLevelType w:val="hybridMultilevel"/>
    <w:tmpl w:val="4A7870A8"/>
    <w:lvl w:ilvl="0" w:tplc="1A5469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5825F54"/>
    <w:multiLevelType w:val="hybridMultilevel"/>
    <w:tmpl w:val="1DE06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60E3D8D"/>
    <w:multiLevelType w:val="hybridMultilevel"/>
    <w:tmpl w:val="67A8F638"/>
    <w:lvl w:ilvl="0" w:tplc="36C0D1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46561E4E"/>
    <w:multiLevelType w:val="hybridMultilevel"/>
    <w:tmpl w:val="9D7069F8"/>
    <w:lvl w:ilvl="0" w:tplc="362813AA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468515D5"/>
    <w:multiLevelType w:val="hybridMultilevel"/>
    <w:tmpl w:val="63D67BBA"/>
    <w:lvl w:ilvl="0" w:tplc="9AA4F3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471E7FBF"/>
    <w:multiLevelType w:val="hybridMultilevel"/>
    <w:tmpl w:val="CAD01D1A"/>
    <w:lvl w:ilvl="0" w:tplc="1AD0DCCA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47525462"/>
    <w:multiLevelType w:val="hybridMultilevel"/>
    <w:tmpl w:val="846C8E0C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479C7661"/>
    <w:multiLevelType w:val="hybridMultilevel"/>
    <w:tmpl w:val="91644C92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47DE5601"/>
    <w:multiLevelType w:val="hybridMultilevel"/>
    <w:tmpl w:val="E6BA104E"/>
    <w:lvl w:ilvl="0" w:tplc="1AD0DCCA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481230DC"/>
    <w:multiLevelType w:val="hybridMultilevel"/>
    <w:tmpl w:val="6E4A720E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76">
    <w:nsid w:val="489251AD"/>
    <w:multiLevelType w:val="hybridMultilevel"/>
    <w:tmpl w:val="298AFC5A"/>
    <w:lvl w:ilvl="0" w:tplc="34342A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489F2E30"/>
    <w:multiLevelType w:val="hybridMultilevel"/>
    <w:tmpl w:val="441EC6EA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4C232095"/>
    <w:multiLevelType w:val="hybridMultilevel"/>
    <w:tmpl w:val="11265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CDF5A81"/>
    <w:multiLevelType w:val="hybridMultilevel"/>
    <w:tmpl w:val="98B608FA"/>
    <w:lvl w:ilvl="0" w:tplc="008EC810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80">
    <w:nsid w:val="50203408"/>
    <w:multiLevelType w:val="hybridMultilevel"/>
    <w:tmpl w:val="6518B14A"/>
    <w:lvl w:ilvl="0" w:tplc="821841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50C5619C"/>
    <w:multiLevelType w:val="hybridMultilevel"/>
    <w:tmpl w:val="89C6F31A"/>
    <w:lvl w:ilvl="0" w:tplc="2BA48598">
      <w:start w:val="1"/>
      <w:numFmt w:val="decimal"/>
      <w:lvlText w:val="%1)"/>
      <w:lvlJc w:val="left"/>
      <w:pPr>
        <w:ind w:left="1080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53D721DA"/>
    <w:multiLevelType w:val="hybridMultilevel"/>
    <w:tmpl w:val="832482B8"/>
    <w:lvl w:ilvl="0" w:tplc="48B0FFA2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54865BF5"/>
    <w:multiLevelType w:val="hybridMultilevel"/>
    <w:tmpl w:val="C15451A2"/>
    <w:lvl w:ilvl="0" w:tplc="D248B3B6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553E767E"/>
    <w:multiLevelType w:val="hybridMultilevel"/>
    <w:tmpl w:val="A2004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5956D68"/>
    <w:multiLevelType w:val="hybridMultilevel"/>
    <w:tmpl w:val="9064F2E8"/>
    <w:lvl w:ilvl="0" w:tplc="38B016AE">
      <w:start w:val="1"/>
      <w:numFmt w:val="decimal"/>
      <w:lvlText w:val="%1)"/>
      <w:lvlJc w:val="left"/>
      <w:pPr>
        <w:ind w:left="1080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6">
    <w:nsid w:val="57F10E81"/>
    <w:multiLevelType w:val="hybridMultilevel"/>
    <w:tmpl w:val="C60C68D6"/>
    <w:lvl w:ilvl="0" w:tplc="36DAA4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>
    <w:nsid w:val="584D3BC4"/>
    <w:multiLevelType w:val="hybridMultilevel"/>
    <w:tmpl w:val="4DC61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9D80A88"/>
    <w:multiLevelType w:val="hybridMultilevel"/>
    <w:tmpl w:val="CDF4BE74"/>
    <w:lvl w:ilvl="0" w:tplc="B5DC27C4">
      <w:start w:val="1"/>
      <w:numFmt w:val="decimal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>
    <w:nsid w:val="5A1C3F25"/>
    <w:multiLevelType w:val="hybridMultilevel"/>
    <w:tmpl w:val="34366358"/>
    <w:lvl w:ilvl="0" w:tplc="F872E2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>
    <w:nsid w:val="5AE42B1E"/>
    <w:multiLevelType w:val="hybridMultilevel"/>
    <w:tmpl w:val="CE067B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5AFA71B2"/>
    <w:multiLevelType w:val="hybridMultilevel"/>
    <w:tmpl w:val="0EC622C2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92">
    <w:nsid w:val="5B07645F"/>
    <w:multiLevelType w:val="hybridMultilevel"/>
    <w:tmpl w:val="533ED3FA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3">
    <w:nsid w:val="5B4A7255"/>
    <w:multiLevelType w:val="hybridMultilevel"/>
    <w:tmpl w:val="F348C88E"/>
    <w:lvl w:ilvl="0" w:tplc="D8E455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>
    <w:nsid w:val="5C80580E"/>
    <w:multiLevelType w:val="hybridMultilevel"/>
    <w:tmpl w:val="E98C1E3C"/>
    <w:lvl w:ilvl="0" w:tplc="4A340598">
      <w:start w:val="1"/>
      <w:numFmt w:val="decimal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D473AFE"/>
    <w:multiLevelType w:val="hybridMultilevel"/>
    <w:tmpl w:val="846A6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D624028"/>
    <w:multiLevelType w:val="hybridMultilevel"/>
    <w:tmpl w:val="FBF6DA3A"/>
    <w:lvl w:ilvl="0" w:tplc="F06CE9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>
    <w:nsid w:val="5DFF3AE9"/>
    <w:multiLevelType w:val="hybridMultilevel"/>
    <w:tmpl w:val="96B4FE74"/>
    <w:lvl w:ilvl="0" w:tplc="48BE34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>
    <w:nsid w:val="5E0B0FA5"/>
    <w:multiLevelType w:val="hybridMultilevel"/>
    <w:tmpl w:val="87381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E343BCC"/>
    <w:multiLevelType w:val="hybridMultilevel"/>
    <w:tmpl w:val="43687162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0">
    <w:nsid w:val="5E60609D"/>
    <w:multiLevelType w:val="hybridMultilevel"/>
    <w:tmpl w:val="E102C2B2"/>
    <w:lvl w:ilvl="0" w:tplc="415233D6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1">
    <w:nsid w:val="5F190A02"/>
    <w:multiLevelType w:val="hybridMultilevel"/>
    <w:tmpl w:val="44725E2A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2">
    <w:nsid w:val="5FAB6EB2"/>
    <w:multiLevelType w:val="hybridMultilevel"/>
    <w:tmpl w:val="7D70B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01F5B05"/>
    <w:multiLevelType w:val="hybridMultilevel"/>
    <w:tmpl w:val="59BABEBA"/>
    <w:lvl w:ilvl="0" w:tplc="6A78DE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60364D50"/>
    <w:multiLevelType w:val="hybridMultilevel"/>
    <w:tmpl w:val="6CEAA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0863A4D"/>
    <w:multiLevelType w:val="hybridMultilevel"/>
    <w:tmpl w:val="5AF0180E"/>
    <w:lvl w:ilvl="0" w:tplc="5FD25272">
      <w:start w:val="1"/>
      <w:numFmt w:val="decimal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>
    <w:nsid w:val="62147636"/>
    <w:multiLevelType w:val="hybridMultilevel"/>
    <w:tmpl w:val="D5CA5D74"/>
    <w:lvl w:ilvl="0" w:tplc="B80295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62412262"/>
    <w:multiLevelType w:val="hybridMultilevel"/>
    <w:tmpl w:val="300E013E"/>
    <w:lvl w:ilvl="0" w:tplc="28301CB2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8">
    <w:nsid w:val="639B080F"/>
    <w:multiLevelType w:val="hybridMultilevel"/>
    <w:tmpl w:val="1902A5D8"/>
    <w:lvl w:ilvl="0" w:tplc="26E45CB6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9">
    <w:nsid w:val="63A342E0"/>
    <w:multiLevelType w:val="hybridMultilevel"/>
    <w:tmpl w:val="28C6BFDE"/>
    <w:lvl w:ilvl="0" w:tplc="815E63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>
    <w:nsid w:val="63C13732"/>
    <w:multiLevelType w:val="hybridMultilevel"/>
    <w:tmpl w:val="5A0C1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46B216E"/>
    <w:multiLevelType w:val="hybridMultilevel"/>
    <w:tmpl w:val="563223DC"/>
    <w:lvl w:ilvl="0" w:tplc="008EC810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12">
    <w:nsid w:val="646C473F"/>
    <w:multiLevelType w:val="hybridMultilevel"/>
    <w:tmpl w:val="960832EA"/>
    <w:lvl w:ilvl="0" w:tplc="01C8D8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646E2A96"/>
    <w:multiLevelType w:val="hybridMultilevel"/>
    <w:tmpl w:val="4DC61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4D20E6F"/>
    <w:multiLevelType w:val="hybridMultilevel"/>
    <w:tmpl w:val="EACAF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50C4456"/>
    <w:multiLevelType w:val="hybridMultilevel"/>
    <w:tmpl w:val="708071FE"/>
    <w:lvl w:ilvl="0" w:tplc="1AD0DCCA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6">
    <w:nsid w:val="655125CC"/>
    <w:multiLevelType w:val="hybridMultilevel"/>
    <w:tmpl w:val="C9FE88EE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7">
    <w:nsid w:val="661C0FF8"/>
    <w:multiLevelType w:val="hybridMultilevel"/>
    <w:tmpl w:val="C3007836"/>
    <w:lvl w:ilvl="0" w:tplc="0828413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8">
    <w:nsid w:val="66371248"/>
    <w:multiLevelType w:val="hybridMultilevel"/>
    <w:tmpl w:val="5A0C1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66D71833"/>
    <w:multiLevelType w:val="hybridMultilevel"/>
    <w:tmpl w:val="34644108"/>
    <w:lvl w:ilvl="0" w:tplc="A0BCD6D8">
      <w:start w:val="1"/>
      <w:numFmt w:val="decimal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88866D2"/>
    <w:multiLevelType w:val="hybridMultilevel"/>
    <w:tmpl w:val="65D886DA"/>
    <w:lvl w:ilvl="0" w:tplc="537296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69DE40AC"/>
    <w:multiLevelType w:val="hybridMultilevel"/>
    <w:tmpl w:val="6946246A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2">
    <w:nsid w:val="6AEA667F"/>
    <w:multiLevelType w:val="hybridMultilevel"/>
    <w:tmpl w:val="93AC9B4A"/>
    <w:lvl w:ilvl="0" w:tplc="78C6D07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AEF2FD9"/>
    <w:multiLevelType w:val="hybridMultilevel"/>
    <w:tmpl w:val="F224FE7A"/>
    <w:lvl w:ilvl="0" w:tplc="962A44C0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6C210717"/>
    <w:multiLevelType w:val="hybridMultilevel"/>
    <w:tmpl w:val="BFF4A15C"/>
    <w:lvl w:ilvl="0" w:tplc="3828D9C4">
      <w:start w:val="1"/>
      <w:numFmt w:val="decimal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>
    <w:nsid w:val="6C61095D"/>
    <w:multiLevelType w:val="hybridMultilevel"/>
    <w:tmpl w:val="F2B23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6DDE22AA"/>
    <w:multiLevelType w:val="hybridMultilevel"/>
    <w:tmpl w:val="05C0FF1A"/>
    <w:lvl w:ilvl="0" w:tplc="FF889A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7">
    <w:nsid w:val="6F067A5D"/>
    <w:multiLevelType w:val="hybridMultilevel"/>
    <w:tmpl w:val="3E584674"/>
    <w:lvl w:ilvl="0" w:tplc="0BCE1D8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8">
    <w:nsid w:val="70FE070C"/>
    <w:multiLevelType w:val="hybridMultilevel"/>
    <w:tmpl w:val="605C247A"/>
    <w:lvl w:ilvl="0" w:tplc="28AC92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73217B70"/>
    <w:multiLevelType w:val="hybridMultilevel"/>
    <w:tmpl w:val="CF581068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0">
    <w:nsid w:val="73892519"/>
    <w:multiLevelType w:val="hybridMultilevel"/>
    <w:tmpl w:val="8A566AA8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1">
    <w:nsid w:val="74680A28"/>
    <w:multiLevelType w:val="hybridMultilevel"/>
    <w:tmpl w:val="84C4D5FE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2">
    <w:nsid w:val="747A4BCE"/>
    <w:multiLevelType w:val="hybridMultilevel"/>
    <w:tmpl w:val="FFF87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49E1617"/>
    <w:multiLevelType w:val="hybridMultilevel"/>
    <w:tmpl w:val="A79EF7F4"/>
    <w:lvl w:ilvl="0" w:tplc="DB108D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755A622C"/>
    <w:multiLevelType w:val="hybridMultilevel"/>
    <w:tmpl w:val="497474CC"/>
    <w:lvl w:ilvl="0" w:tplc="CA9C6D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5">
    <w:nsid w:val="756F6A1F"/>
    <w:multiLevelType w:val="hybridMultilevel"/>
    <w:tmpl w:val="39FCFE92"/>
    <w:lvl w:ilvl="0" w:tplc="CBCCEF5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6">
    <w:nsid w:val="760F7850"/>
    <w:multiLevelType w:val="hybridMultilevel"/>
    <w:tmpl w:val="FD94ACDA"/>
    <w:lvl w:ilvl="0" w:tplc="1AD0DCCA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7">
    <w:nsid w:val="7688050A"/>
    <w:multiLevelType w:val="hybridMultilevel"/>
    <w:tmpl w:val="B1D481CA"/>
    <w:lvl w:ilvl="0" w:tplc="3A925510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8">
    <w:nsid w:val="778755A5"/>
    <w:multiLevelType w:val="hybridMultilevel"/>
    <w:tmpl w:val="6646E98E"/>
    <w:lvl w:ilvl="0" w:tplc="9AD43130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9">
    <w:nsid w:val="79B43612"/>
    <w:multiLevelType w:val="hybridMultilevel"/>
    <w:tmpl w:val="779CFAA8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0">
    <w:nsid w:val="79F92A30"/>
    <w:multiLevelType w:val="hybridMultilevel"/>
    <w:tmpl w:val="59A81012"/>
    <w:lvl w:ilvl="0" w:tplc="B950E7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1">
    <w:nsid w:val="7A8D585D"/>
    <w:multiLevelType w:val="hybridMultilevel"/>
    <w:tmpl w:val="D2C44A1E"/>
    <w:lvl w:ilvl="0" w:tplc="BBC6441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2">
    <w:nsid w:val="7AA42657"/>
    <w:multiLevelType w:val="hybridMultilevel"/>
    <w:tmpl w:val="3DC87C38"/>
    <w:lvl w:ilvl="0" w:tplc="B25AB7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>
    <w:nsid w:val="7AEA25DF"/>
    <w:multiLevelType w:val="hybridMultilevel"/>
    <w:tmpl w:val="BF12B13A"/>
    <w:lvl w:ilvl="0" w:tplc="1AD0DCCA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4">
    <w:nsid w:val="7C830D90"/>
    <w:multiLevelType w:val="hybridMultilevel"/>
    <w:tmpl w:val="5692B7C6"/>
    <w:lvl w:ilvl="0" w:tplc="6EAAEE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5">
    <w:nsid w:val="7DC26245"/>
    <w:multiLevelType w:val="hybridMultilevel"/>
    <w:tmpl w:val="0B2E5F94"/>
    <w:lvl w:ilvl="0" w:tplc="F68853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6">
    <w:nsid w:val="7F8147E0"/>
    <w:multiLevelType w:val="hybridMultilevel"/>
    <w:tmpl w:val="358EDDB6"/>
    <w:lvl w:ilvl="0" w:tplc="704EFB66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91"/>
  </w:num>
  <w:num w:numId="3">
    <w:abstractNumId w:val="75"/>
  </w:num>
  <w:num w:numId="4">
    <w:abstractNumId w:val="113"/>
  </w:num>
  <w:num w:numId="5">
    <w:abstractNumId w:val="24"/>
  </w:num>
  <w:num w:numId="6">
    <w:abstractNumId w:val="47"/>
  </w:num>
  <w:num w:numId="7">
    <w:abstractNumId w:val="24"/>
  </w:num>
  <w:num w:numId="8">
    <w:abstractNumId w:val="47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8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7"/>
  </w:num>
  <w:num w:numId="16">
    <w:abstractNumId w:val="25"/>
  </w:num>
  <w:num w:numId="17">
    <w:abstractNumId w:val="122"/>
  </w:num>
  <w:num w:numId="18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61"/>
  </w:num>
  <w:num w:numId="77">
    <w:abstractNumId w:val="3"/>
  </w:num>
  <w:num w:numId="78">
    <w:abstractNumId w:val="2"/>
  </w:num>
  <w:num w:numId="79">
    <w:abstractNumId w:val="104"/>
  </w:num>
  <w:num w:numId="80">
    <w:abstractNumId w:val="105"/>
  </w:num>
  <w:num w:numId="81">
    <w:abstractNumId w:val="12"/>
  </w:num>
  <w:num w:numId="82">
    <w:abstractNumId w:val="94"/>
  </w:num>
  <w:num w:numId="83">
    <w:abstractNumId w:val="57"/>
  </w:num>
  <w:num w:numId="84">
    <w:abstractNumId w:val="86"/>
  </w:num>
  <w:num w:numId="85">
    <w:abstractNumId w:val="124"/>
  </w:num>
  <w:num w:numId="86">
    <w:abstractNumId w:val="126"/>
  </w:num>
  <w:num w:numId="87">
    <w:abstractNumId w:val="76"/>
  </w:num>
  <w:num w:numId="88">
    <w:abstractNumId w:val="17"/>
  </w:num>
  <w:num w:numId="89">
    <w:abstractNumId w:val="114"/>
  </w:num>
  <w:num w:numId="90">
    <w:abstractNumId w:val="144"/>
  </w:num>
  <w:num w:numId="91">
    <w:abstractNumId w:val="84"/>
  </w:num>
  <w:num w:numId="92">
    <w:abstractNumId w:val="97"/>
  </w:num>
  <w:num w:numId="93">
    <w:abstractNumId w:val="93"/>
  </w:num>
  <w:num w:numId="94">
    <w:abstractNumId w:val="127"/>
  </w:num>
  <w:num w:numId="95">
    <w:abstractNumId w:val="134"/>
  </w:num>
  <w:num w:numId="96">
    <w:abstractNumId w:val="80"/>
  </w:num>
  <w:num w:numId="97">
    <w:abstractNumId w:val="20"/>
  </w:num>
  <w:num w:numId="98">
    <w:abstractNumId w:val="89"/>
  </w:num>
  <w:num w:numId="99">
    <w:abstractNumId w:val="67"/>
  </w:num>
  <w:num w:numId="100">
    <w:abstractNumId w:val="88"/>
  </w:num>
  <w:num w:numId="101">
    <w:abstractNumId w:val="98"/>
  </w:num>
  <w:num w:numId="102">
    <w:abstractNumId w:val="119"/>
  </w:num>
  <w:num w:numId="103">
    <w:abstractNumId w:val="140"/>
  </w:num>
  <w:num w:numId="104">
    <w:abstractNumId w:val="106"/>
  </w:num>
  <w:num w:numId="105">
    <w:abstractNumId w:val="30"/>
  </w:num>
  <w:num w:numId="106">
    <w:abstractNumId w:val="109"/>
  </w:num>
  <w:num w:numId="107">
    <w:abstractNumId w:val="51"/>
  </w:num>
  <w:num w:numId="108">
    <w:abstractNumId w:val="62"/>
  </w:num>
  <w:num w:numId="109">
    <w:abstractNumId w:val="102"/>
  </w:num>
  <w:num w:numId="110">
    <w:abstractNumId w:val="79"/>
  </w:num>
  <w:num w:numId="111">
    <w:abstractNumId w:val="50"/>
  </w:num>
  <w:num w:numId="112">
    <w:abstractNumId w:val="120"/>
  </w:num>
  <w:num w:numId="113">
    <w:abstractNumId w:val="111"/>
  </w:num>
  <w:num w:numId="114">
    <w:abstractNumId w:val="40"/>
  </w:num>
  <w:num w:numId="115">
    <w:abstractNumId w:val="23"/>
  </w:num>
  <w:num w:numId="116">
    <w:abstractNumId w:val="22"/>
  </w:num>
  <w:num w:numId="117">
    <w:abstractNumId w:val="125"/>
  </w:num>
  <w:num w:numId="118">
    <w:abstractNumId w:val="70"/>
  </w:num>
  <w:num w:numId="119">
    <w:abstractNumId w:val="132"/>
  </w:num>
  <w:num w:numId="120">
    <w:abstractNumId w:val="135"/>
  </w:num>
  <w:num w:numId="121">
    <w:abstractNumId w:val="96"/>
  </w:num>
  <w:num w:numId="122">
    <w:abstractNumId w:val="38"/>
  </w:num>
  <w:num w:numId="123">
    <w:abstractNumId w:val="46"/>
  </w:num>
  <w:num w:numId="124">
    <w:abstractNumId w:val="103"/>
  </w:num>
  <w:num w:numId="125">
    <w:abstractNumId w:val="142"/>
  </w:num>
  <w:num w:numId="126">
    <w:abstractNumId w:val="68"/>
  </w:num>
  <w:num w:numId="127">
    <w:abstractNumId w:val="39"/>
  </w:num>
  <w:num w:numId="128">
    <w:abstractNumId w:val="63"/>
  </w:num>
  <w:num w:numId="129">
    <w:abstractNumId w:val="28"/>
  </w:num>
  <w:num w:numId="130">
    <w:abstractNumId w:val="13"/>
  </w:num>
  <w:num w:numId="131">
    <w:abstractNumId w:val="6"/>
  </w:num>
  <w:num w:numId="132">
    <w:abstractNumId w:val="45"/>
  </w:num>
  <w:num w:numId="133">
    <w:abstractNumId w:val="78"/>
  </w:num>
  <w:num w:numId="134">
    <w:abstractNumId w:val="66"/>
  </w:num>
  <w:num w:numId="135">
    <w:abstractNumId w:val="42"/>
  </w:num>
  <w:num w:numId="136">
    <w:abstractNumId w:val="7"/>
  </w:num>
  <w:num w:numId="137">
    <w:abstractNumId w:val="29"/>
  </w:num>
  <w:num w:numId="138">
    <w:abstractNumId w:val="5"/>
  </w:num>
  <w:num w:numId="139">
    <w:abstractNumId w:val="65"/>
  </w:num>
  <w:num w:numId="140">
    <w:abstractNumId w:val="55"/>
  </w:num>
  <w:num w:numId="141">
    <w:abstractNumId w:val="112"/>
  </w:num>
  <w:num w:numId="142">
    <w:abstractNumId w:val="133"/>
  </w:num>
  <w:num w:numId="143">
    <w:abstractNumId w:val="19"/>
  </w:num>
  <w:num w:numId="144">
    <w:abstractNumId w:val="145"/>
  </w:num>
  <w:num w:numId="145">
    <w:abstractNumId w:val="21"/>
  </w:num>
  <w:num w:numId="146">
    <w:abstractNumId w:val="0"/>
  </w:num>
  <w:num w:numId="147">
    <w:abstractNumId w:val="87"/>
  </w:num>
  <w:num w:numId="148">
    <w:abstractNumId w:val="108"/>
  </w:num>
  <w:num w:numId="149">
    <w:abstractNumId w:val="118"/>
  </w:num>
  <w:num w:numId="150">
    <w:abstractNumId w:val="110"/>
  </w:num>
  <w:numIdMacAtCleanup w:val="1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8673"/>
  </w:hdrShapeDefaults>
  <w:footnotePr>
    <w:footnote w:id="0"/>
    <w:footnote w:id="1"/>
  </w:footnotePr>
  <w:endnotePr>
    <w:endnote w:id="0"/>
    <w:endnote w:id="1"/>
  </w:endnotePr>
  <w:compat/>
  <w:rsids>
    <w:rsidRoot w:val="002204F3"/>
    <w:rsid w:val="00017B8B"/>
    <w:rsid w:val="00031199"/>
    <w:rsid w:val="000625DF"/>
    <w:rsid w:val="00064644"/>
    <w:rsid w:val="00073544"/>
    <w:rsid w:val="000856F6"/>
    <w:rsid w:val="000E7AA6"/>
    <w:rsid w:val="00122888"/>
    <w:rsid w:val="00124029"/>
    <w:rsid w:val="00143930"/>
    <w:rsid w:val="00144118"/>
    <w:rsid w:val="00144E1D"/>
    <w:rsid w:val="0015274F"/>
    <w:rsid w:val="00162A1B"/>
    <w:rsid w:val="0017667A"/>
    <w:rsid w:val="001944A4"/>
    <w:rsid w:val="001A17E1"/>
    <w:rsid w:val="001A65AA"/>
    <w:rsid w:val="001B5F74"/>
    <w:rsid w:val="001D55A3"/>
    <w:rsid w:val="0020697F"/>
    <w:rsid w:val="002204F3"/>
    <w:rsid w:val="00225682"/>
    <w:rsid w:val="0023234E"/>
    <w:rsid w:val="00250A21"/>
    <w:rsid w:val="00264853"/>
    <w:rsid w:val="00272324"/>
    <w:rsid w:val="00272AE2"/>
    <w:rsid w:val="00273992"/>
    <w:rsid w:val="0027669D"/>
    <w:rsid w:val="0027792E"/>
    <w:rsid w:val="002872F5"/>
    <w:rsid w:val="00287FD4"/>
    <w:rsid w:val="002B2899"/>
    <w:rsid w:val="002D34A2"/>
    <w:rsid w:val="002D66DC"/>
    <w:rsid w:val="002F2F10"/>
    <w:rsid w:val="0030191C"/>
    <w:rsid w:val="00306DC6"/>
    <w:rsid w:val="00306F57"/>
    <w:rsid w:val="00310EF2"/>
    <w:rsid w:val="00315E7B"/>
    <w:rsid w:val="003266CC"/>
    <w:rsid w:val="00327EB2"/>
    <w:rsid w:val="00332A23"/>
    <w:rsid w:val="003344BB"/>
    <w:rsid w:val="00334734"/>
    <w:rsid w:val="003378D3"/>
    <w:rsid w:val="003501BB"/>
    <w:rsid w:val="003566CA"/>
    <w:rsid w:val="00375652"/>
    <w:rsid w:val="00375AC3"/>
    <w:rsid w:val="00387F77"/>
    <w:rsid w:val="003A5023"/>
    <w:rsid w:val="003D61A3"/>
    <w:rsid w:val="003F75DF"/>
    <w:rsid w:val="00415520"/>
    <w:rsid w:val="0041643B"/>
    <w:rsid w:val="0045397D"/>
    <w:rsid w:val="00455959"/>
    <w:rsid w:val="00457049"/>
    <w:rsid w:val="00474B2D"/>
    <w:rsid w:val="00481F86"/>
    <w:rsid w:val="00485A5B"/>
    <w:rsid w:val="004972B6"/>
    <w:rsid w:val="004C1652"/>
    <w:rsid w:val="004C62CD"/>
    <w:rsid w:val="004E52D3"/>
    <w:rsid w:val="004E5D23"/>
    <w:rsid w:val="004E7A19"/>
    <w:rsid w:val="00507775"/>
    <w:rsid w:val="00533535"/>
    <w:rsid w:val="00546F6B"/>
    <w:rsid w:val="0055070B"/>
    <w:rsid w:val="005507D1"/>
    <w:rsid w:val="00556B9A"/>
    <w:rsid w:val="0056785F"/>
    <w:rsid w:val="00570AE2"/>
    <w:rsid w:val="00572741"/>
    <w:rsid w:val="00594FAF"/>
    <w:rsid w:val="005D4E9B"/>
    <w:rsid w:val="005F4D3F"/>
    <w:rsid w:val="00615C9F"/>
    <w:rsid w:val="00620248"/>
    <w:rsid w:val="00627918"/>
    <w:rsid w:val="00634356"/>
    <w:rsid w:val="00644611"/>
    <w:rsid w:val="006570A7"/>
    <w:rsid w:val="00680A25"/>
    <w:rsid w:val="006C2BCF"/>
    <w:rsid w:val="006D20C5"/>
    <w:rsid w:val="006D6B90"/>
    <w:rsid w:val="006F18C6"/>
    <w:rsid w:val="00715A7E"/>
    <w:rsid w:val="007179C9"/>
    <w:rsid w:val="00730F9F"/>
    <w:rsid w:val="0076492C"/>
    <w:rsid w:val="00767606"/>
    <w:rsid w:val="007743A3"/>
    <w:rsid w:val="00787519"/>
    <w:rsid w:val="007A4AA6"/>
    <w:rsid w:val="007A7401"/>
    <w:rsid w:val="007B074C"/>
    <w:rsid w:val="007E4652"/>
    <w:rsid w:val="00800EED"/>
    <w:rsid w:val="00801357"/>
    <w:rsid w:val="008042DB"/>
    <w:rsid w:val="00805B10"/>
    <w:rsid w:val="00812AA0"/>
    <w:rsid w:val="00823708"/>
    <w:rsid w:val="00846331"/>
    <w:rsid w:val="008560DF"/>
    <w:rsid w:val="008623FF"/>
    <w:rsid w:val="00863525"/>
    <w:rsid w:val="008732E9"/>
    <w:rsid w:val="008B0E68"/>
    <w:rsid w:val="008B514D"/>
    <w:rsid w:val="008C5236"/>
    <w:rsid w:val="008D3805"/>
    <w:rsid w:val="008D68AD"/>
    <w:rsid w:val="008D6F82"/>
    <w:rsid w:val="008F33F1"/>
    <w:rsid w:val="00900847"/>
    <w:rsid w:val="00906DB3"/>
    <w:rsid w:val="00922FDD"/>
    <w:rsid w:val="00935D8A"/>
    <w:rsid w:val="009408D4"/>
    <w:rsid w:val="00953880"/>
    <w:rsid w:val="0095752B"/>
    <w:rsid w:val="00970568"/>
    <w:rsid w:val="009A08BF"/>
    <w:rsid w:val="009B1D53"/>
    <w:rsid w:val="009D1850"/>
    <w:rsid w:val="009E61DC"/>
    <w:rsid w:val="009F0A01"/>
    <w:rsid w:val="00A748BD"/>
    <w:rsid w:val="00A76B2F"/>
    <w:rsid w:val="00AA581F"/>
    <w:rsid w:val="00AB1116"/>
    <w:rsid w:val="00AC0D48"/>
    <w:rsid w:val="00AC15B0"/>
    <w:rsid w:val="00AC3625"/>
    <w:rsid w:val="00AD16BF"/>
    <w:rsid w:val="00AD7D63"/>
    <w:rsid w:val="00AE0E2B"/>
    <w:rsid w:val="00B022A1"/>
    <w:rsid w:val="00B30F48"/>
    <w:rsid w:val="00B4298F"/>
    <w:rsid w:val="00B6388C"/>
    <w:rsid w:val="00B64C3B"/>
    <w:rsid w:val="00B67B1E"/>
    <w:rsid w:val="00BA3C9F"/>
    <w:rsid w:val="00BA7C78"/>
    <w:rsid w:val="00BC24BE"/>
    <w:rsid w:val="00BD7FB8"/>
    <w:rsid w:val="00C0605B"/>
    <w:rsid w:val="00C16EF4"/>
    <w:rsid w:val="00C22EA5"/>
    <w:rsid w:val="00C270C7"/>
    <w:rsid w:val="00C32F3C"/>
    <w:rsid w:val="00C33462"/>
    <w:rsid w:val="00CB0944"/>
    <w:rsid w:val="00CC376C"/>
    <w:rsid w:val="00CD507D"/>
    <w:rsid w:val="00CE164F"/>
    <w:rsid w:val="00D00C33"/>
    <w:rsid w:val="00D04C74"/>
    <w:rsid w:val="00D16633"/>
    <w:rsid w:val="00D16C02"/>
    <w:rsid w:val="00D17869"/>
    <w:rsid w:val="00D20C0E"/>
    <w:rsid w:val="00D2185A"/>
    <w:rsid w:val="00D34A6A"/>
    <w:rsid w:val="00D53901"/>
    <w:rsid w:val="00D66BA4"/>
    <w:rsid w:val="00D74F4F"/>
    <w:rsid w:val="00D77BB9"/>
    <w:rsid w:val="00DA0FA8"/>
    <w:rsid w:val="00DB2702"/>
    <w:rsid w:val="00DB2D60"/>
    <w:rsid w:val="00DE42B4"/>
    <w:rsid w:val="00DF767C"/>
    <w:rsid w:val="00E172AD"/>
    <w:rsid w:val="00E20374"/>
    <w:rsid w:val="00E26FDB"/>
    <w:rsid w:val="00E81410"/>
    <w:rsid w:val="00E90910"/>
    <w:rsid w:val="00EB1605"/>
    <w:rsid w:val="00EB7AC6"/>
    <w:rsid w:val="00ED1C21"/>
    <w:rsid w:val="00F04961"/>
    <w:rsid w:val="00F76FBF"/>
    <w:rsid w:val="00F83353"/>
    <w:rsid w:val="00F86397"/>
    <w:rsid w:val="00FA432F"/>
    <w:rsid w:val="00FA7C64"/>
    <w:rsid w:val="00FB4A90"/>
    <w:rsid w:val="00FC0D8B"/>
    <w:rsid w:val="00FD0006"/>
    <w:rsid w:val="00FD1059"/>
    <w:rsid w:val="00FE6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0F48"/>
    <w:pPr>
      <w:ind w:left="720"/>
      <w:contextualSpacing/>
    </w:pPr>
  </w:style>
  <w:style w:type="paragraph" w:styleId="a4">
    <w:name w:val="Title"/>
    <w:basedOn w:val="a"/>
    <w:link w:val="a5"/>
    <w:qFormat/>
    <w:rsid w:val="0017667A"/>
    <w:pPr>
      <w:spacing w:after="200" w:line="276" w:lineRule="auto"/>
      <w:jc w:val="center"/>
    </w:pPr>
    <w:rPr>
      <w:rFonts w:ascii="Calibri" w:eastAsia="Calibri" w:hAnsi="Calibri"/>
      <w:b/>
      <w:sz w:val="22"/>
      <w:szCs w:val="20"/>
      <w:lang w:eastAsia="en-US"/>
    </w:rPr>
  </w:style>
  <w:style w:type="character" w:customStyle="1" w:styleId="a5">
    <w:name w:val="Название Знак"/>
    <w:basedOn w:val="a0"/>
    <w:link w:val="a4"/>
    <w:rsid w:val="0017667A"/>
    <w:rPr>
      <w:rFonts w:ascii="Calibri" w:eastAsia="Calibri" w:hAnsi="Calibri" w:cs="Times New Roman"/>
      <w:b/>
      <w:szCs w:val="20"/>
    </w:rPr>
  </w:style>
  <w:style w:type="table" w:styleId="a6">
    <w:name w:val="Table Grid"/>
    <w:basedOn w:val="a1"/>
    <w:uiPriority w:val="59"/>
    <w:rsid w:val="00D21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Plain Text"/>
    <w:basedOn w:val="a"/>
    <w:link w:val="a8"/>
    <w:rsid w:val="00457049"/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rsid w:val="0045704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429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298F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unhideWhenUsed/>
    <w:rsid w:val="00C0605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C060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DE42B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E42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DE42B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E42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D5390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3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916E7-D150-472F-8C09-68F61123C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5120</Words>
  <Characters>29187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user</cp:lastModifiedBy>
  <cp:revision>2</cp:revision>
  <dcterms:created xsi:type="dcterms:W3CDTF">2021-11-17T12:43:00Z</dcterms:created>
  <dcterms:modified xsi:type="dcterms:W3CDTF">2021-11-17T12:43:00Z</dcterms:modified>
</cp:coreProperties>
</file>